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2B" w:rsidRPr="00475E8D" w:rsidRDefault="008E5F2B" w:rsidP="000A5016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 w:rsidRPr="00475E8D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МІНІСТЕРСТВО ОСВІТИ І НАУКИ УКРАЇНИ</w:t>
      </w:r>
    </w:p>
    <w:p w:rsidR="008E5F2B" w:rsidRPr="00475E8D" w:rsidRDefault="008E5F2B" w:rsidP="000A501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 w:rsidRPr="00475E8D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НАЦІОНАЛЬНИЙ УНІВЕРСИТЕТ «ОДЕСЬКА ЮРИДИЧНА АКАДЕМІЯ»</w:t>
      </w:r>
    </w:p>
    <w:p w:rsidR="00934AFD" w:rsidRPr="00475E8D" w:rsidRDefault="00475E8D" w:rsidP="000A501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75E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Кафедра загальної</w:t>
      </w:r>
      <w:r w:rsidR="008E5F2B" w:rsidRPr="00475E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475E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теорії</w:t>
      </w:r>
      <w:r w:rsidR="008E5F2B" w:rsidRPr="00475E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475E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права</w:t>
      </w:r>
      <w:r w:rsidR="008E5F2B" w:rsidRPr="00475E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475E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та</w:t>
      </w:r>
      <w:r w:rsidR="008E5F2B" w:rsidRPr="00475E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475E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держави</w:t>
      </w:r>
    </w:p>
    <w:p w:rsidR="008E5F2B" w:rsidRPr="00475E8D" w:rsidRDefault="00475E8D" w:rsidP="000A501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5E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Кафедра інформаційних технологій</w:t>
      </w:r>
      <w:r w:rsidR="008E5F2B" w:rsidRPr="00475E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E5F2B" w:rsidRPr="00CD6CD3" w:rsidRDefault="008E5F2B" w:rsidP="000A5016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E5F2B" w:rsidRPr="00CD6CD3" w:rsidRDefault="008E5F2B" w:rsidP="000A5016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8E5F2B" w:rsidRPr="000A5016" w:rsidRDefault="000A5016" w:rsidP="000A501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A5016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Методичні рекомендації з навчальної дисципліни</w:t>
      </w:r>
      <w:r w:rsidR="00412F46" w:rsidRPr="000A5016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br/>
      </w:r>
      <w:r w:rsidRPr="000A5016">
        <w:rPr>
          <w:rFonts w:ascii="Times New Roman" w:hAnsi="Times New Roman" w:cs="Times New Roman"/>
          <w:b/>
          <w:sz w:val="32"/>
          <w:szCs w:val="32"/>
          <w:lang w:val="uk-UA"/>
        </w:rPr>
        <w:t>«</w:t>
      </w:r>
      <w:r w:rsidR="008E5F2B" w:rsidRPr="000A5016">
        <w:rPr>
          <w:rFonts w:ascii="Times New Roman" w:hAnsi="Times New Roman" w:cs="Times New Roman"/>
          <w:b/>
          <w:sz w:val="32"/>
          <w:szCs w:val="32"/>
          <w:lang w:val="uk-UA"/>
        </w:rPr>
        <w:t>ПОШУК</w:t>
      </w:r>
      <w:r w:rsidR="00C21EFE" w:rsidRPr="000A501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НАУКОВОЇ</w:t>
      </w:r>
      <w:r w:rsidR="008E5F2B" w:rsidRPr="000A501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ІНФОРМАЦІЇ ТА </w:t>
      </w:r>
      <w:r w:rsidR="00412F46" w:rsidRPr="000A5016">
        <w:rPr>
          <w:rFonts w:ascii="Times New Roman" w:hAnsi="Times New Roman" w:cs="Times New Roman"/>
          <w:b/>
          <w:sz w:val="32"/>
          <w:szCs w:val="32"/>
          <w:lang w:val="uk-UA"/>
        </w:rPr>
        <w:br/>
      </w:r>
      <w:r w:rsidR="008E5F2B" w:rsidRPr="000A5016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ПРЕЗЕНТАЦІЯ </w:t>
      </w:r>
      <w:r w:rsidR="00C21EFE" w:rsidRPr="000A5016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РЕЗУЛЬТАТІВ </w:t>
      </w:r>
      <w:r w:rsidR="008E5F2B" w:rsidRPr="000A5016">
        <w:rPr>
          <w:rFonts w:ascii="Times New Roman" w:hAnsi="Times New Roman" w:cs="Times New Roman"/>
          <w:b/>
          <w:sz w:val="32"/>
          <w:szCs w:val="32"/>
          <w:lang w:val="uk-UA"/>
        </w:rPr>
        <w:t>НАУКОВИХ ДОСЛІДЖЕНЬ</w:t>
      </w:r>
      <w:r w:rsidRPr="000A5016"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</w:p>
    <w:p w:rsidR="00C21EFE" w:rsidRPr="00372BCD" w:rsidRDefault="00C21EFE" w:rsidP="000A501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0A5016" w:rsidRDefault="000A5016" w:rsidP="000A501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0A5016" w:rsidRDefault="000A5016" w:rsidP="000A501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8E5F2B" w:rsidRPr="000A5016" w:rsidRDefault="008E5F2B" w:rsidP="000A501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0A50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для здобувачів вищої освіти</w:t>
      </w:r>
      <w:r w:rsidR="000A5016" w:rsidRPr="000A50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0A50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третього </w:t>
      </w:r>
      <w:proofErr w:type="spellStart"/>
      <w:r w:rsidRPr="000A50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освітньо-наукового</w:t>
      </w:r>
      <w:proofErr w:type="spellEnd"/>
      <w:r w:rsidRPr="000A50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рівня</w:t>
      </w:r>
      <w:r w:rsidR="000A5016" w:rsidRPr="000A50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br/>
      </w:r>
      <w:r w:rsidRPr="000A50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(галузь знань 08 «Право», спеціальність 081</w:t>
      </w:r>
      <w:r w:rsidR="00C21EFE" w:rsidRPr="000A50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0A50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«Право»)</w:t>
      </w:r>
    </w:p>
    <w:p w:rsidR="00105769" w:rsidRDefault="00105769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05769" w:rsidRDefault="00105769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05769" w:rsidRDefault="00105769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05769" w:rsidRDefault="00105769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05769" w:rsidRDefault="00105769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05769" w:rsidRDefault="00105769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05769" w:rsidRDefault="00105769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05769" w:rsidRDefault="00105769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05769" w:rsidRPr="000A5016" w:rsidRDefault="001057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976625" w:rsidRDefault="000A5016" w:rsidP="000A5016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50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Одеса </w:t>
      </w:r>
      <w:r w:rsidR="00105769" w:rsidRPr="000A50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2021</w:t>
      </w:r>
      <w:r w:rsidR="009766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 w:type="page"/>
      </w:r>
    </w:p>
    <w:p w:rsidR="00E87DCA" w:rsidRDefault="00E87DCA" w:rsidP="00412F46">
      <w:pPr>
        <w:tabs>
          <w:tab w:val="left" w:pos="3969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E5F2B" w:rsidRDefault="008E5F2B" w:rsidP="00412F46">
      <w:pPr>
        <w:tabs>
          <w:tab w:val="left" w:pos="3969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Розробник</w:t>
      </w:r>
      <w:r w:rsidR="00934A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412F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д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н., проф. </w:t>
      </w:r>
      <w:r w:rsidR="00C21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Мельничук О.С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E5F2B" w:rsidRDefault="00412F46" w:rsidP="00412F46">
      <w:pPr>
        <w:tabs>
          <w:tab w:val="left" w:pos="3969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="00934A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к.пед.н</w:t>
      </w:r>
      <w:proofErr w:type="spellEnd"/>
      <w:r w:rsidR="00934A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доц. </w:t>
      </w:r>
      <w:proofErr w:type="spellStart"/>
      <w:r w:rsidR="00934A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Логінова</w:t>
      </w:r>
      <w:proofErr w:type="spellEnd"/>
      <w:r w:rsidR="00934A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Н.І.</w:t>
      </w:r>
    </w:p>
    <w:p w:rsidR="008E5F2B" w:rsidRDefault="008E5F2B" w:rsidP="00412F46">
      <w:pPr>
        <w:tabs>
          <w:tab w:val="left" w:pos="3969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Рецензенти: </w:t>
      </w:r>
      <w:r w:rsidR="00412F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="00C21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д.ю</w:t>
      </w:r>
      <w:r w:rsidR="00AF1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.н</w:t>
      </w:r>
      <w:proofErr w:type="spellEnd"/>
      <w:r w:rsidR="00AF1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професор </w:t>
      </w:r>
      <w:proofErr w:type="spellStart"/>
      <w:r w:rsidR="00AF1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Крижановський</w:t>
      </w:r>
      <w:proofErr w:type="spellEnd"/>
    </w:p>
    <w:p w:rsidR="008E5F2B" w:rsidRPr="00CD6CD3" w:rsidRDefault="00412F46" w:rsidP="00412F46">
      <w:pPr>
        <w:tabs>
          <w:tab w:val="left" w:pos="3969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="00C21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д.мистецтвозн</w:t>
      </w:r>
      <w:proofErr w:type="spellEnd"/>
      <w:r w:rsidR="00C21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професор </w:t>
      </w:r>
      <w:proofErr w:type="spellStart"/>
      <w:r w:rsidR="00C21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Овчиннікова</w:t>
      </w:r>
      <w:proofErr w:type="spellEnd"/>
      <w:r w:rsidR="00C21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А.П.</w:t>
      </w:r>
    </w:p>
    <w:p w:rsidR="00904928" w:rsidRDefault="00904928" w:rsidP="00904928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4928" w:rsidRPr="00CD6CD3" w:rsidRDefault="00904928" w:rsidP="001246F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Схвалено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засіданні кафедри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загальної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теорії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права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держави 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(протокол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  <w:r w:rsidR="003203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</w:t>
      </w:r>
      <w:r w:rsidR="003203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</w:t>
      </w:r>
      <w:r w:rsidR="003203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серпня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21 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кафедри інформаційних технологій 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(протокол № </w:t>
      </w:r>
      <w:r w:rsidR="004F29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4F29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 серп</w:t>
      </w:r>
      <w:r w:rsidR="006662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ня 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21 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р.)</w:t>
      </w:r>
    </w:p>
    <w:p w:rsidR="007E1E5F" w:rsidRDefault="007E1E5F" w:rsidP="007E1E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1E5F" w:rsidRPr="003320A9" w:rsidRDefault="007E1E5F" w:rsidP="007E1E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3320A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Наукові дослідження потребують аналізу великої кількості наукових публікацій в обраній галузі. Це вимагає вмінь та навичок застосування сучасних інформаційно-пошукових, інформаційно-довідкових та </w:t>
      </w:r>
      <w:proofErr w:type="spellStart"/>
      <w:r w:rsidRPr="003320A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науковометричних</w:t>
      </w:r>
      <w:proofErr w:type="spellEnd"/>
      <w:r w:rsidRPr="003320A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баз мережі Інтернет. Для наочного представлення результатів наукових досліджень перед науковцями постає питання створення якісного (бажано інтерактивного) звітного документа або презентації, що зумовлює необхідність оволодіння навиками роботи з презентаційним програмним забезпеченням, а також набуття майстерності усної наукової дискусії.</w:t>
      </w:r>
    </w:p>
    <w:p w:rsidR="00DB58DC" w:rsidRPr="003320A9" w:rsidRDefault="006B3EE6" w:rsidP="007E1E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3320A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Методичні рекомендації з навчальної дисципліни «Пошук </w:t>
      </w:r>
      <w:r w:rsidR="00904928" w:rsidRPr="003320A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наукової інформації та презентація результатів наукових досліджень» </w:t>
      </w:r>
      <w:r w:rsidR="00105344" w:rsidRPr="003320A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призначено для для здобувачів вищої освіти третього </w:t>
      </w:r>
      <w:proofErr w:type="spellStart"/>
      <w:r w:rsidR="00105344" w:rsidRPr="003320A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освітньо-наукового</w:t>
      </w:r>
      <w:proofErr w:type="spellEnd"/>
      <w:r w:rsidR="00105344" w:rsidRPr="003320A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рівня</w:t>
      </w:r>
      <w:r w:rsidR="005F0BB5" w:rsidRPr="003320A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:rsidR="007E5B50" w:rsidRDefault="007E5B50" w:rsidP="00934AF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2648" w:rsidRPr="00AF7682" w:rsidRDefault="007B2648" w:rsidP="00AF768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2648" w:rsidRPr="003D46BE" w:rsidRDefault="009D4877" w:rsidP="003D46B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3D46BE">
        <w:rPr>
          <w:sz w:val="28"/>
          <w:szCs w:val="28"/>
          <w:lang w:val="uk-UA"/>
        </w:rPr>
        <w:t xml:space="preserve">Методичні </w:t>
      </w:r>
      <w:r w:rsidR="003D46BE" w:rsidRPr="003D46BE">
        <w:rPr>
          <w:color w:val="000000"/>
          <w:sz w:val="28"/>
          <w:szCs w:val="28"/>
          <w:lang w:val="uk-UA"/>
        </w:rPr>
        <w:t xml:space="preserve">рекомендацій з навчальної дисципліни «Пошук наукової інформації та презентація результатів наукових досліджень» для здобувачів вищої освіти третього </w:t>
      </w:r>
      <w:proofErr w:type="spellStart"/>
      <w:r w:rsidR="003D46BE" w:rsidRPr="003D46BE">
        <w:rPr>
          <w:color w:val="000000"/>
          <w:sz w:val="28"/>
          <w:szCs w:val="28"/>
          <w:lang w:val="uk-UA"/>
        </w:rPr>
        <w:t>освітньо-наукового</w:t>
      </w:r>
      <w:proofErr w:type="spellEnd"/>
      <w:r w:rsidR="003D46BE" w:rsidRPr="003D46BE">
        <w:rPr>
          <w:color w:val="000000"/>
          <w:sz w:val="28"/>
          <w:szCs w:val="28"/>
          <w:lang w:val="uk-UA"/>
        </w:rPr>
        <w:t xml:space="preserve"> рівня (галузь знань 08 «Право», спеціальність 081 «Право») </w:t>
      </w:r>
      <w:r w:rsidR="003D46BE">
        <w:rPr>
          <w:color w:val="000000"/>
          <w:sz w:val="28"/>
          <w:szCs w:val="28"/>
          <w:lang w:val="uk-UA"/>
        </w:rPr>
        <w:t>/</w:t>
      </w:r>
      <w:r w:rsidR="003D46BE" w:rsidRPr="003D46BE">
        <w:rPr>
          <w:color w:val="000000"/>
          <w:sz w:val="28"/>
          <w:szCs w:val="28"/>
          <w:lang w:val="uk-UA"/>
        </w:rPr>
        <w:t xml:space="preserve"> Мельничук О.С.</w:t>
      </w:r>
      <w:r w:rsidR="003D46BE">
        <w:rPr>
          <w:color w:val="000000"/>
          <w:sz w:val="28"/>
          <w:szCs w:val="28"/>
          <w:lang w:val="uk-UA"/>
        </w:rPr>
        <w:t>,</w:t>
      </w:r>
      <w:r w:rsidR="003D46BE" w:rsidRPr="003D46B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D46BE" w:rsidRPr="003D46BE">
        <w:rPr>
          <w:color w:val="000000"/>
          <w:sz w:val="28"/>
          <w:szCs w:val="28"/>
          <w:lang w:val="uk-UA"/>
        </w:rPr>
        <w:t>Логінова</w:t>
      </w:r>
      <w:proofErr w:type="spellEnd"/>
      <w:r w:rsidR="003D46BE" w:rsidRPr="003D46BE">
        <w:rPr>
          <w:color w:val="000000"/>
          <w:sz w:val="28"/>
          <w:szCs w:val="28"/>
          <w:lang w:val="uk-UA"/>
        </w:rPr>
        <w:t xml:space="preserve"> Н.І.</w:t>
      </w:r>
      <w:r w:rsidR="003D46BE" w:rsidRPr="003D46BE">
        <w:rPr>
          <w:color w:val="000000"/>
          <w:sz w:val="28"/>
          <w:szCs w:val="28"/>
        </w:rPr>
        <w:t> </w:t>
      </w:r>
      <w:r w:rsidRPr="003D46BE">
        <w:rPr>
          <w:sz w:val="28"/>
          <w:szCs w:val="28"/>
          <w:lang w:val="uk-UA"/>
        </w:rPr>
        <w:t>– Одеса: НУ «ОЮА», 202</w:t>
      </w:r>
      <w:r w:rsidR="003D46BE">
        <w:rPr>
          <w:sz w:val="28"/>
          <w:szCs w:val="28"/>
          <w:lang w:val="uk-UA"/>
        </w:rPr>
        <w:t>1</w:t>
      </w:r>
      <w:r w:rsidRPr="003D46BE">
        <w:rPr>
          <w:sz w:val="28"/>
          <w:szCs w:val="28"/>
          <w:lang w:val="uk-UA"/>
        </w:rPr>
        <w:t xml:space="preserve">. – </w:t>
      </w:r>
      <w:r w:rsidR="00237889">
        <w:rPr>
          <w:sz w:val="28"/>
          <w:szCs w:val="28"/>
          <w:lang w:val="uk-UA"/>
        </w:rPr>
        <w:t>24</w:t>
      </w:r>
      <w:r w:rsidRPr="003D46BE">
        <w:rPr>
          <w:sz w:val="28"/>
          <w:szCs w:val="28"/>
          <w:lang w:val="uk-UA"/>
        </w:rPr>
        <w:t xml:space="preserve"> с.</w:t>
      </w:r>
    </w:p>
    <w:p w:rsidR="007B2648" w:rsidRDefault="007B2648" w:rsidP="007B2648">
      <w:pPr>
        <w:ind w:firstLine="5670"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:rsidR="007B2648" w:rsidRDefault="007B2648" w:rsidP="007B2648">
      <w:pPr>
        <w:ind w:firstLine="5670"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:rsidR="007B2648" w:rsidRPr="000F600E" w:rsidRDefault="007B2648" w:rsidP="000F600E">
      <w:pPr>
        <w:ind w:firstLine="5103"/>
        <w:jc w:val="right"/>
        <w:rPr>
          <w:rFonts w:ascii="Times New Roman" w:hAnsi="Times New Roman"/>
          <w:sz w:val="24"/>
          <w:szCs w:val="24"/>
          <w:lang w:val="uk-UA"/>
        </w:rPr>
      </w:pPr>
      <w:r w:rsidRPr="000F600E">
        <w:rPr>
          <w:rFonts w:ascii="Times New Roman" w:hAnsi="Times New Roman" w:cs="Times New Roman"/>
          <w:sz w:val="24"/>
          <w:szCs w:val="24"/>
          <w:lang w:val="uk-UA"/>
        </w:rPr>
        <w:t xml:space="preserve">© Мельничук О.С ., </w:t>
      </w:r>
      <w:proofErr w:type="spellStart"/>
      <w:r w:rsidRPr="000F600E">
        <w:rPr>
          <w:rFonts w:ascii="Times New Roman" w:hAnsi="Times New Roman" w:cs="Times New Roman"/>
          <w:sz w:val="24"/>
          <w:szCs w:val="24"/>
          <w:lang w:val="uk-UA"/>
        </w:rPr>
        <w:t>Логінова</w:t>
      </w:r>
      <w:proofErr w:type="spellEnd"/>
      <w:r w:rsidRPr="000F600E">
        <w:rPr>
          <w:rFonts w:ascii="Times New Roman" w:hAnsi="Times New Roman" w:cs="Times New Roman"/>
          <w:sz w:val="24"/>
          <w:szCs w:val="24"/>
          <w:lang w:val="uk-UA"/>
        </w:rPr>
        <w:t xml:space="preserve"> Н.І., 2021</w:t>
      </w:r>
    </w:p>
    <w:p w:rsidR="003C5F85" w:rsidRDefault="003C5F85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C21EFE" w:rsidRPr="006A5582" w:rsidRDefault="00C21EFE" w:rsidP="00C21EFE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A5582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ЗМІСТ</w:t>
      </w:r>
    </w:p>
    <w:sdt>
      <w:sdtPr>
        <w:id w:val="75123731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8"/>
          <w:szCs w:val="28"/>
        </w:rPr>
      </w:sdtEndPr>
      <w:sdtContent>
        <w:p w:rsidR="005C0976" w:rsidRPr="005C0976" w:rsidRDefault="000E4B2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5C0976">
            <w:rPr>
              <w:rFonts w:ascii="Times New Roman" w:hAnsi="Times New Roman" w:cs="Times New Roman"/>
              <w:sz w:val="28"/>
              <w:szCs w:val="28"/>
            </w:rPr>
            <w:instrText xml:space="preserve"> TOC \o "1-1" \h \z \u </w:instrText>
          </w:r>
          <w:r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94970421" w:history="1">
            <w:r w:rsidR="005C0976" w:rsidRPr="005C097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ВСТУП</w:t>
            </w:r>
            <w:r w:rsidR="005C0976"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976"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_Toc94970421 \h </w:instrText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C0976"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976" w:rsidRPr="005C0976" w:rsidRDefault="000E4B2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4970422" w:history="1">
            <w:r w:rsidR="005C0976" w:rsidRPr="005C097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 СТРУКТУРА НАВЧАЛЬНОЇ ДИСЦИПЛІНИ</w:t>
            </w:r>
            <w:r w:rsidR="005C0976"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976"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_Toc94970422 \h </w:instrText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C0976"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976" w:rsidRPr="005C0976" w:rsidRDefault="000E4B2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4970423" w:history="1">
            <w:r w:rsidR="005C0976" w:rsidRPr="005C097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 ПЛАНИ ЛЕКЦІЙНИХ ЗАНЯТЬ</w:t>
            </w:r>
            <w:r w:rsidR="005C0976"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976"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_Toc94970423 \h </w:instrText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C0976"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976" w:rsidRPr="005C0976" w:rsidRDefault="000E4B2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4970424" w:history="1">
            <w:r w:rsidR="005C0976" w:rsidRPr="005C097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 ПЛАНИ ПРАКТИЧНИХ ЗАНЯТЬ</w:t>
            </w:r>
            <w:r w:rsidR="005C0976"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976"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_Toc94970424 \h </w:instrText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C0976"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0976" w:rsidRPr="005C0976" w:rsidRDefault="000E4B2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4970425" w:history="1">
            <w:r w:rsidR="005C0976" w:rsidRPr="005C097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4. ПИТАННЯ ДЛЯ ПІДГОТОВКИ ДО ІСПИТУ</w:t>
            </w:r>
            <w:r w:rsidR="005C0976"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0976"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_Toc94970425 \h </w:instrText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C0976"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5C09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C5F53" w:rsidRPr="00CC5F53" w:rsidRDefault="000E4B27" w:rsidP="005C0976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CC5F53" w:rsidRPr="00CC5F53" w:rsidRDefault="00CC5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115C4" w:rsidRDefault="001115C4">
      <w:pP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val="uk-UA" w:eastAsia="zh-CN" w:bidi="hi-I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:rsidR="007D7E9E" w:rsidRPr="007C432E" w:rsidRDefault="007E5B50" w:rsidP="007C432E">
      <w:pPr>
        <w:pStyle w:val="1"/>
        <w:rPr>
          <w:lang w:val="uk-UA"/>
        </w:rPr>
      </w:pPr>
      <w:bookmarkStart w:id="1" w:name="_Toc94970286"/>
      <w:bookmarkStart w:id="2" w:name="_Toc94970377"/>
      <w:bookmarkStart w:id="3" w:name="_Toc94970421"/>
      <w:r w:rsidRPr="007C432E">
        <w:rPr>
          <w:lang w:val="uk-UA"/>
        </w:rPr>
        <w:lastRenderedPageBreak/>
        <w:t>ВСТУП</w:t>
      </w:r>
      <w:bookmarkEnd w:id="1"/>
      <w:bookmarkEnd w:id="2"/>
      <w:bookmarkEnd w:id="3"/>
    </w:p>
    <w:p w:rsidR="007D7E9E" w:rsidRDefault="007D7E9E" w:rsidP="007D7E9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7E9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Наукові дослідження потребують аналізу великої кількості наукових публікацій в обраній галузі. Це вимагає вмінь та навичок застосування сучасних інформаційно-пошукових, інформаційно-довідкових та </w:t>
      </w:r>
      <w:proofErr w:type="spellStart"/>
      <w:r w:rsidRPr="007D7E9E">
        <w:rPr>
          <w:rFonts w:ascii="Times New Roman" w:hAnsi="Times New Roman" w:cs="Times New Roman"/>
          <w:bCs/>
          <w:sz w:val="28"/>
          <w:szCs w:val="28"/>
          <w:lang w:val="uk-UA"/>
        </w:rPr>
        <w:t>науковометричних</w:t>
      </w:r>
      <w:proofErr w:type="spellEnd"/>
      <w:r w:rsidRPr="007D7E9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баз мережі Інтернет. Для наочного представлення результатів наукових досліджень перед науковцями постає питання створення якісного (бажано інтерактивного) звітного документа або презентації, що зумовлює необхідність оволодіння навиками роботи з презентаційним програмним забезпеченням, а також набуття майстерності усної наукової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презентації та </w:t>
      </w:r>
      <w:r w:rsidRPr="007D7E9E">
        <w:rPr>
          <w:rFonts w:ascii="Times New Roman" w:hAnsi="Times New Roman" w:cs="Times New Roman"/>
          <w:bCs/>
          <w:sz w:val="28"/>
          <w:szCs w:val="28"/>
          <w:lang w:val="uk-UA"/>
        </w:rPr>
        <w:t>дискусії.</w:t>
      </w:r>
    </w:p>
    <w:p w:rsidR="007D7E9E" w:rsidRDefault="007D7E9E" w:rsidP="007D7E9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Вивчення наукової риторики</w:t>
      </w:r>
      <w:r w:rsidR="009C5CA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закладає основи для формування навичок правильного, швидкого, свідомого, культурного мо</w:t>
      </w:r>
      <w:r w:rsidR="00293D29">
        <w:rPr>
          <w:rFonts w:ascii="Times New Roman" w:hAnsi="Times New Roman" w:cs="Times New Roman"/>
          <w:bCs/>
          <w:sz w:val="28"/>
          <w:szCs w:val="28"/>
          <w:lang w:val="uk-UA"/>
        </w:rPr>
        <w:t>влення, формує техніку мовлення та дає можливість якісно презентувати результати наукових досліджень.</w:t>
      </w:r>
    </w:p>
    <w:p w:rsidR="00CB62B5" w:rsidRDefault="00293D29" w:rsidP="00293D2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Успішне опанування здобувачами програмного матеріалу дисципліни «Пошук наукової інформації та презентація результатів наукових досліджень» ґрунтується на компетенціях, сформованих на попередніх освітні</w:t>
      </w:r>
      <w:r w:rsidR="00CB62B5">
        <w:rPr>
          <w:rFonts w:ascii="Times New Roman" w:hAnsi="Times New Roman" w:cs="Times New Roman"/>
          <w:sz w:val="28"/>
          <w:szCs w:val="28"/>
          <w:lang w:val="uk-UA"/>
        </w:rPr>
        <w:t>х рівнях «бакалавр» і «магістр».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3D29" w:rsidRDefault="00CB62B5" w:rsidP="00293D2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2B5">
        <w:rPr>
          <w:rFonts w:ascii="Times New Roman" w:hAnsi="Times New Roman" w:cs="Times New Roman"/>
          <w:sz w:val="28"/>
          <w:szCs w:val="28"/>
          <w:lang w:val="uk-UA"/>
        </w:rPr>
        <w:t>Мета навчальної дисципліни пов’язана із 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 здобувачів </w:t>
      </w:r>
      <w:r w:rsidRPr="00CB62B5">
        <w:rPr>
          <w:rFonts w:ascii="Times New Roman" w:hAnsi="Times New Roman" w:cs="Times New Roman"/>
          <w:sz w:val="28"/>
          <w:szCs w:val="28"/>
          <w:lang w:val="uk-UA"/>
        </w:rPr>
        <w:t>знаннями і навиками у сфері кваліфікованого застосування інформаційних технологій при опрацюванні та представленні наукової інформації, а також засвоєння ними навиків ведення усної наукової дискусії</w:t>
      </w:r>
      <w:r w:rsidR="00CB1C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1CB3" w:rsidRDefault="00CB1CB3" w:rsidP="00D52C0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CB3">
        <w:rPr>
          <w:rFonts w:ascii="Times New Roman" w:hAnsi="Times New Roman" w:cs="Times New Roman"/>
          <w:sz w:val="28"/>
          <w:szCs w:val="28"/>
          <w:lang w:val="uk-UA"/>
        </w:rPr>
        <w:t>Внаслідок вивчення навчальної дисципліни студент буде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здатним продемонструвати такі </w:t>
      </w:r>
      <w:r w:rsidR="00D52C04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навчання: </w:t>
      </w:r>
      <w:r w:rsidRPr="00CB1CB3">
        <w:rPr>
          <w:rFonts w:ascii="Times New Roman" w:hAnsi="Times New Roman" w:cs="Times New Roman"/>
          <w:sz w:val="28"/>
          <w:szCs w:val="28"/>
          <w:lang w:val="uk-UA"/>
        </w:rPr>
        <w:t>організувати своє наукове дослідження на основі сучасних інформаційних технологій</w:t>
      </w:r>
      <w:r w:rsidR="00D52C0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CB1CB3">
        <w:rPr>
          <w:rFonts w:ascii="Times New Roman" w:hAnsi="Times New Roman" w:cs="Times New Roman"/>
          <w:sz w:val="28"/>
          <w:szCs w:val="28"/>
          <w:lang w:val="uk-UA"/>
        </w:rPr>
        <w:t>практикувати використання бібліографічних менеджерів для організації наукових джерел</w:t>
      </w:r>
      <w:r w:rsidR="00D52C0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CB1CB3">
        <w:rPr>
          <w:rFonts w:ascii="Times New Roman" w:hAnsi="Times New Roman" w:cs="Times New Roman"/>
          <w:sz w:val="28"/>
          <w:szCs w:val="28"/>
          <w:lang w:val="uk-UA"/>
        </w:rPr>
        <w:t xml:space="preserve">застосовувати сучасні інформаційно-пошукові, інформаційно-довідкові та </w:t>
      </w:r>
      <w:proofErr w:type="spellStart"/>
      <w:r w:rsidRPr="00CB1CB3">
        <w:rPr>
          <w:rFonts w:ascii="Times New Roman" w:hAnsi="Times New Roman" w:cs="Times New Roman"/>
          <w:sz w:val="28"/>
          <w:szCs w:val="28"/>
          <w:lang w:val="uk-UA"/>
        </w:rPr>
        <w:t>науковометричні</w:t>
      </w:r>
      <w:proofErr w:type="spellEnd"/>
      <w:r w:rsidRPr="00CB1CB3">
        <w:rPr>
          <w:rFonts w:ascii="Times New Roman" w:hAnsi="Times New Roman" w:cs="Times New Roman"/>
          <w:sz w:val="28"/>
          <w:szCs w:val="28"/>
          <w:lang w:val="uk-UA"/>
        </w:rPr>
        <w:t xml:space="preserve"> бази мережі Інтернет</w:t>
      </w:r>
      <w:r w:rsidR="00D52C0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CB1CB3">
        <w:rPr>
          <w:rFonts w:ascii="Times New Roman" w:hAnsi="Times New Roman" w:cs="Times New Roman"/>
          <w:sz w:val="28"/>
          <w:szCs w:val="28"/>
          <w:lang w:val="uk-UA"/>
        </w:rPr>
        <w:t>представляти результати наукового дослідження в усній формі на основі принципів та прийомів риторичної майстерності</w:t>
      </w:r>
      <w:r w:rsidR="00D52C0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CB1CB3">
        <w:rPr>
          <w:rFonts w:ascii="Times New Roman" w:hAnsi="Times New Roman" w:cs="Times New Roman"/>
          <w:sz w:val="28"/>
          <w:szCs w:val="28"/>
          <w:lang w:val="uk-UA"/>
        </w:rPr>
        <w:t xml:space="preserve">демонструвати результати наукового дослідження за </w:t>
      </w:r>
      <w:r w:rsidRPr="00CB1CB3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допомогою сучасного презентаційного програмного забезпечення</w:t>
      </w:r>
      <w:r w:rsidR="00D52C0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CB1CB3">
        <w:rPr>
          <w:rFonts w:ascii="Times New Roman" w:hAnsi="Times New Roman" w:cs="Times New Roman"/>
          <w:sz w:val="28"/>
          <w:szCs w:val="28"/>
          <w:lang w:val="uk-UA"/>
        </w:rPr>
        <w:t>вміти створювати і оформлювати результати своєї науково-дослідної діяльності із застосуванням сучасних інформаційних технологій</w:t>
      </w:r>
      <w:r w:rsidR="00D52C0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2C04" w:rsidRDefault="00D52C04" w:rsidP="000C153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Поєднання знань щодо пошуку наукової інформації та презентації результатів наукових досліджень дає можливість сформувати у </w:t>
      </w:r>
      <w:r w:rsidR="006F660D">
        <w:rPr>
          <w:rFonts w:ascii="Times New Roman" w:hAnsi="Times New Roman" w:cs="Times New Roman"/>
          <w:sz w:val="28"/>
          <w:szCs w:val="28"/>
          <w:lang w:val="uk-UA"/>
        </w:rPr>
        <w:t xml:space="preserve">здобувачів </w:t>
      </w:r>
      <w:proofErr w:type="spellStart"/>
      <w:r w:rsidR="000C1539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="006F660D">
        <w:rPr>
          <w:rFonts w:ascii="Times New Roman" w:hAnsi="Times New Roman" w:cs="Times New Roman"/>
          <w:sz w:val="28"/>
          <w:szCs w:val="28"/>
          <w:lang w:val="uk-UA"/>
        </w:rPr>
        <w:t xml:space="preserve"> щодо</w:t>
      </w:r>
      <w:r w:rsidR="000C153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F660D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передових</w:t>
      </w:r>
      <w:r w:rsidR="006F660D" w:rsidRPr="006F660D">
        <w:rPr>
          <w:rFonts w:ascii="Times New Roman" w:hAnsi="Times New Roman" w:cs="Times New Roman"/>
          <w:sz w:val="28"/>
          <w:szCs w:val="28"/>
          <w:lang w:val="uk-UA"/>
        </w:rPr>
        <w:t xml:space="preserve"> конц</w:t>
      </w:r>
      <w:r w:rsidR="006F660D">
        <w:rPr>
          <w:rFonts w:ascii="Times New Roman" w:hAnsi="Times New Roman" w:cs="Times New Roman"/>
          <w:sz w:val="28"/>
          <w:szCs w:val="28"/>
          <w:lang w:val="uk-UA"/>
        </w:rPr>
        <w:t>ептуальних та методологічних знань</w:t>
      </w:r>
      <w:r w:rsidR="006F660D" w:rsidRPr="006F660D">
        <w:rPr>
          <w:rFonts w:ascii="Times New Roman" w:hAnsi="Times New Roman" w:cs="Times New Roman"/>
          <w:sz w:val="28"/>
          <w:szCs w:val="28"/>
          <w:lang w:val="uk-UA"/>
        </w:rPr>
        <w:t xml:space="preserve"> в галузі науково-дослі</w:t>
      </w:r>
      <w:r w:rsidR="000C1539">
        <w:rPr>
          <w:rFonts w:ascii="Times New Roman" w:hAnsi="Times New Roman" w:cs="Times New Roman"/>
          <w:sz w:val="28"/>
          <w:szCs w:val="28"/>
          <w:lang w:val="uk-UA"/>
        </w:rPr>
        <w:t>дної та професійної діяльності</w:t>
      </w:r>
      <w:r w:rsidR="006F660D" w:rsidRPr="006F660D">
        <w:rPr>
          <w:rFonts w:ascii="Times New Roman" w:hAnsi="Times New Roman" w:cs="Times New Roman"/>
          <w:sz w:val="28"/>
          <w:szCs w:val="28"/>
          <w:lang w:val="uk-UA"/>
        </w:rPr>
        <w:t xml:space="preserve"> на межі предметних галузей</w:t>
      </w:r>
      <w:r w:rsidR="000C1539">
        <w:rPr>
          <w:rFonts w:ascii="Times New Roman" w:hAnsi="Times New Roman" w:cs="Times New Roman"/>
          <w:sz w:val="28"/>
          <w:szCs w:val="28"/>
          <w:lang w:val="uk-UA"/>
        </w:rPr>
        <w:t>; розроблення та реалізації</w:t>
      </w:r>
      <w:r w:rsidR="006F660D" w:rsidRPr="006F660D">
        <w:rPr>
          <w:rFonts w:ascii="Times New Roman" w:hAnsi="Times New Roman" w:cs="Times New Roman"/>
          <w:sz w:val="28"/>
          <w:szCs w:val="28"/>
          <w:lang w:val="uk-UA"/>
        </w:rPr>
        <w:t xml:space="preserve"> проектів, включаючи власні дослідження, які дають можливість переосмислити наявне та створити нове цілісне</w:t>
      </w:r>
      <w:r w:rsidR="000C1539">
        <w:rPr>
          <w:rFonts w:ascii="Times New Roman" w:hAnsi="Times New Roman" w:cs="Times New Roman"/>
          <w:sz w:val="28"/>
          <w:szCs w:val="28"/>
          <w:lang w:val="uk-UA"/>
        </w:rPr>
        <w:t xml:space="preserve"> знання; </w:t>
      </w:r>
      <w:r w:rsidR="006F660D" w:rsidRPr="006F660D">
        <w:rPr>
          <w:rFonts w:ascii="Times New Roman" w:hAnsi="Times New Roman" w:cs="Times New Roman"/>
          <w:sz w:val="28"/>
          <w:szCs w:val="28"/>
          <w:lang w:val="uk-UA"/>
        </w:rPr>
        <w:t>спілкування в діалоговому режимі з широкою науковою спільн</w:t>
      </w:r>
      <w:r w:rsidR="000C1539">
        <w:rPr>
          <w:rFonts w:ascii="Times New Roman" w:hAnsi="Times New Roman" w:cs="Times New Roman"/>
          <w:sz w:val="28"/>
          <w:szCs w:val="28"/>
          <w:lang w:val="uk-UA"/>
        </w:rPr>
        <w:t xml:space="preserve">отою та громадськістю в певній </w:t>
      </w:r>
      <w:r w:rsidR="006F660D" w:rsidRPr="006F660D">
        <w:rPr>
          <w:rFonts w:ascii="Times New Roman" w:hAnsi="Times New Roman" w:cs="Times New Roman"/>
          <w:sz w:val="28"/>
          <w:szCs w:val="28"/>
          <w:lang w:val="uk-UA"/>
        </w:rPr>
        <w:t>галузі наукової та професійної діяльності</w:t>
      </w:r>
      <w:r w:rsidR="000C15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6E95" w:rsidRDefault="00E76E95">
      <w:pP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 w:eastAsia="zh-CN" w:bidi="hi-I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3766E" w:rsidRPr="007C432E" w:rsidRDefault="005C0976" w:rsidP="005C0976">
      <w:pPr>
        <w:pStyle w:val="1"/>
        <w:ind w:left="360"/>
        <w:rPr>
          <w:rFonts w:cs="Times New Roman"/>
          <w:lang w:val="uk-UA"/>
        </w:rPr>
      </w:pPr>
      <w:bookmarkStart w:id="4" w:name="_Toc94970287"/>
      <w:bookmarkStart w:id="5" w:name="_Toc94970378"/>
      <w:bookmarkStart w:id="6" w:name="_Toc94970422"/>
      <w:r>
        <w:rPr>
          <w:rFonts w:cs="Times New Roman"/>
          <w:lang w:val="uk-UA"/>
        </w:rPr>
        <w:lastRenderedPageBreak/>
        <w:t>1. </w:t>
      </w:r>
      <w:r w:rsidR="00755FD0" w:rsidRPr="007C432E">
        <w:rPr>
          <w:rFonts w:cs="Times New Roman"/>
          <w:lang w:val="uk-UA"/>
        </w:rPr>
        <w:t>СТРУКТУРА НАВЧАЛЬНОЇ ДИСЦИПЛІНИ</w:t>
      </w:r>
      <w:bookmarkEnd w:id="4"/>
      <w:bookmarkEnd w:id="5"/>
      <w:bookmarkEnd w:id="6"/>
    </w:p>
    <w:tbl>
      <w:tblPr>
        <w:tblW w:w="9747" w:type="dxa"/>
        <w:tblLook w:val="04A0"/>
      </w:tblPr>
      <w:tblGrid>
        <w:gridCol w:w="4503"/>
        <w:gridCol w:w="1701"/>
        <w:gridCol w:w="1842"/>
        <w:gridCol w:w="1701"/>
      </w:tblGrid>
      <w:tr w:rsidR="0087789D" w:rsidRPr="0087789D" w:rsidTr="00BE2A3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87789D">
              <w:rPr>
                <w:sz w:val="28"/>
                <w:szCs w:val="28"/>
                <w:lang w:val="uk-UA"/>
              </w:rPr>
              <w:t>Види навантаження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год. </w:t>
            </w:r>
            <w:r w:rsidRPr="008778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br/>
              <w:t>(денна ф/н)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год.</w:t>
            </w:r>
            <w:r w:rsidRPr="008778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br/>
              <w:t>(заочна ф/н)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год. </w:t>
            </w:r>
            <w:r w:rsidRPr="008778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br/>
              <w:t>(вечірня ф/н)</w:t>
            </w:r>
          </w:p>
        </w:tc>
      </w:tr>
      <w:tr w:rsidR="0087789D" w:rsidRPr="0087789D" w:rsidTr="00BE2A3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pStyle w:val="Default"/>
              <w:spacing w:line="276" w:lineRule="auto"/>
              <w:rPr>
                <w:sz w:val="28"/>
                <w:szCs w:val="28"/>
                <w:lang w:val="uk-UA"/>
              </w:rPr>
            </w:pPr>
            <w:r w:rsidRPr="0087789D">
              <w:rPr>
                <w:sz w:val="28"/>
                <w:szCs w:val="28"/>
                <w:lang w:val="uk-UA"/>
              </w:rPr>
              <w:t xml:space="preserve">Кількість кредитів/год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3/90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3/90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3/90</w:t>
            </w:r>
          </w:p>
        </w:tc>
      </w:tr>
      <w:tr w:rsidR="0087789D" w:rsidRPr="0087789D" w:rsidTr="00BE2A3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Усього годин аудиторної роботи, у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30</w:t>
            </w:r>
          </w:p>
        </w:tc>
      </w:tr>
      <w:tr w:rsidR="0087789D" w:rsidRPr="0087789D" w:rsidTr="00BE2A3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C2168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лекційні заняття,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8</w:t>
            </w:r>
          </w:p>
        </w:tc>
      </w:tr>
      <w:tr w:rsidR="0087789D" w:rsidRPr="0087789D" w:rsidTr="00BE2A3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C2168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практичні заняття,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87789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87789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87789D" w:rsidRPr="0087789D" w:rsidTr="00BE2A3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C2168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семінарські заняття,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</w:tr>
      <w:tr w:rsidR="0087789D" w:rsidRPr="0087789D" w:rsidTr="00BE2A3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C2168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лабораторні заняття,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</w:tr>
      <w:tr w:rsidR="0087789D" w:rsidRPr="0087789D" w:rsidTr="00BE2A3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Усього годин самостійної роботи, у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6</w:t>
            </w:r>
            <w:r w:rsidRPr="0087789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6</w:t>
            </w:r>
            <w:r w:rsidRPr="0087789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</w:tr>
      <w:tr w:rsidR="0087789D" w:rsidRPr="0087789D" w:rsidTr="00BE2A3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C2168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контрольні роботи, к-сть/год.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</w:tr>
      <w:tr w:rsidR="0087789D" w:rsidRPr="0087789D" w:rsidTr="00BE2A3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C2168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індивідуальне науково-дослідне завдання,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</w:tr>
      <w:tr w:rsidR="0087789D" w:rsidRPr="0087789D" w:rsidTr="00BE2A3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C2168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підготовка до аудиторних занять та контрольних заходів,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87789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89D" w:rsidRPr="0087789D" w:rsidRDefault="0087789D" w:rsidP="00BE2A3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7789D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87789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87789D" w:rsidRDefault="0087789D" w:rsidP="00445FB5">
      <w:pPr>
        <w:pStyle w:val="a3"/>
        <w:shd w:val="clear" w:color="auto" w:fill="FFFFFF"/>
        <w:spacing w:after="0" w:afterAutospacing="0" w:line="224" w:lineRule="atLeast"/>
        <w:ind w:firstLine="567"/>
        <w:jc w:val="center"/>
        <w:rPr>
          <w:b/>
          <w:color w:val="000000"/>
          <w:sz w:val="28"/>
          <w:szCs w:val="28"/>
          <w:lang w:val="uk-UA"/>
        </w:rPr>
      </w:pPr>
    </w:p>
    <w:p w:rsidR="00E76E95" w:rsidRDefault="00E76E9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 w:type="page"/>
      </w:r>
    </w:p>
    <w:p w:rsidR="00E66041" w:rsidRPr="007C432E" w:rsidRDefault="007C432E" w:rsidP="007C432E">
      <w:pPr>
        <w:pStyle w:val="1"/>
        <w:rPr>
          <w:lang w:val="uk-UA"/>
        </w:rPr>
      </w:pPr>
      <w:bookmarkStart w:id="7" w:name="_Toc94970288"/>
      <w:bookmarkStart w:id="8" w:name="_Toc94970379"/>
      <w:bookmarkStart w:id="9" w:name="_Toc94970423"/>
      <w:r w:rsidRPr="007C432E">
        <w:rPr>
          <w:lang w:val="uk-UA"/>
        </w:rPr>
        <w:lastRenderedPageBreak/>
        <w:t>2</w:t>
      </w:r>
      <w:r w:rsidR="0087789D" w:rsidRPr="007C432E">
        <w:rPr>
          <w:lang w:val="uk-UA"/>
        </w:rPr>
        <w:t xml:space="preserve">. </w:t>
      </w:r>
      <w:r w:rsidR="004A6A84" w:rsidRPr="007C432E">
        <w:rPr>
          <w:lang w:val="uk-UA"/>
        </w:rPr>
        <w:t>ПЛАНИ</w:t>
      </w:r>
      <w:r w:rsidR="00D95263" w:rsidRPr="007C432E">
        <w:rPr>
          <w:lang w:val="uk-UA"/>
        </w:rPr>
        <w:t xml:space="preserve"> ЛЕКЦІЙНИХ ЗАНЯТЬ</w:t>
      </w:r>
      <w:bookmarkEnd w:id="7"/>
      <w:bookmarkEnd w:id="8"/>
      <w:bookmarkEnd w:id="9"/>
      <w:r w:rsidR="005E7C34" w:rsidRPr="007C432E">
        <w:rPr>
          <w:lang w:val="uk-UA"/>
        </w:rPr>
        <w:t xml:space="preserve"> </w:t>
      </w:r>
    </w:p>
    <w:p w:rsidR="00DE46CF" w:rsidRPr="00B71E05" w:rsidRDefault="00432E7B" w:rsidP="00B71E05">
      <w:pPr>
        <w:pStyle w:val="a3"/>
        <w:shd w:val="clear" w:color="auto" w:fill="FFFFFF"/>
        <w:spacing w:before="240" w:beforeAutospacing="0" w:after="120" w:afterAutospacing="0"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color w:val="000000"/>
          <w:sz w:val="28"/>
          <w:szCs w:val="28"/>
          <w:lang w:val="uk-UA"/>
        </w:rPr>
        <w:t xml:space="preserve">Тема </w:t>
      </w:r>
      <w:r w:rsidR="00044602">
        <w:rPr>
          <w:b/>
          <w:color w:val="000000"/>
          <w:sz w:val="28"/>
          <w:szCs w:val="28"/>
          <w:lang w:val="uk-UA"/>
        </w:rPr>
        <w:t>1</w:t>
      </w:r>
      <w:r w:rsidRPr="00B71E05">
        <w:rPr>
          <w:b/>
          <w:color w:val="000000"/>
          <w:sz w:val="28"/>
          <w:szCs w:val="28"/>
          <w:lang w:val="uk-UA"/>
        </w:rPr>
        <w:t>. Наукові інтернет-портали та їх використання</w:t>
      </w:r>
      <w:r w:rsidR="0064704C">
        <w:rPr>
          <w:b/>
          <w:color w:val="000000"/>
          <w:sz w:val="28"/>
          <w:szCs w:val="28"/>
          <w:lang w:val="uk-UA"/>
        </w:rPr>
        <w:t xml:space="preserve"> (2 години)</w:t>
      </w:r>
    </w:p>
    <w:p w:rsidR="00432E7B" w:rsidRPr="00B71E05" w:rsidRDefault="00432E7B" w:rsidP="00BC216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Інформаційне забезпечення науково-дослідної діяльності.</w:t>
      </w:r>
    </w:p>
    <w:p w:rsidR="00432E7B" w:rsidRPr="00B71E05" w:rsidRDefault="00432E7B" w:rsidP="00BC216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Теоретичні засади створення наукових Інтернет-порталів.</w:t>
      </w:r>
    </w:p>
    <w:p w:rsidR="00432E7B" w:rsidRPr="00B71E05" w:rsidRDefault="00432E7B" w:rsidP="00BC216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Застосування Інтернет-порталів у наукових дослідженнях.</w:t>
      </w:r>
    </w:p>
    <w:p w:rsidR="00044602" w:rsidRDefault="002B526E" w:rsidP="00FE2B0A">
      <w:pPr>
        <w:pStyle w:val="a3"/>
        <w:shd w:val="clear" w:color="auto" w:fill="FFFFFF"/>
        <w:spacing w:before="240" w:beforeAutospacing="0" w:after="120" w:afterAutospacing="0" w:line="360" w:lineRule="auto"/>
        <w:ind w:left="993" w:hanging="993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Тема 2. </w:t>
      </w:r>
      <w:r w:rsidR="0064704C" w:rsidRPr="0064704C">
        <w:rPr>
          <w:b/>
          <w:color w:val="000000"/>
          <w:sz w:val="28"/>
          <w:szCs w:val="28"/>
          <w:lang w:val="uk-UA"/>
        </w:rPr>
        <w:t>Інформаційні ресурси у забезпеченні інформаційних потреб наукових досліджень</w:t>
      </w:r>
      <w:r w:rsidR="0064704C">
        <w:rPr>
          <w:b/>
          <w:color w:val="000000"/>
          <w:sz w:val="28"/>
          <w:szCs w:val="28"/>
          <w:lang w:val="uk-UA"/>
        </w:rPr>
        <w:t xml:space="preserve"> (2 години)</w:t>
      </w:r>
    </w:p>
    <w:p w:rsidR="0064704C" w:rsidRDefault="0064704C" w:rsidP="00BC216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64704C">
        <w:rPr>
          <w:color w:val="000000"/>
          <w:sz w:val="28"/>
          <w:szCs w:val="28"/>
          <w:lang w:val="uk-UA"/>
        </w:rPr>
        <w:t>Бази даних наукової інформації.</w:t>
      </w:r>
    </w:p>
    <w:p w:rsidR="0064704C" w:rsidRDefault="00B34534" w:rsidP="00BC216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34534">
        <w:rPr>
          <w:color w:val="000000"/>
          <w:sz w:val="28"/>
          <w:szCs w:val="28"/>
          <w:lang w:val="uk-UA"/>
        </w:rPr>
        <w:t>Сучасні системи керування бібліографією</w:t>
      </w:r>
      <w:r>
        <w:rPr>
          <w:color w:val="000000"/>
          <w:sz w:val="28"/>
          <w:szCs w:val="28"/>
          <w:lang w:val="uk-UA"/>
        </w:rPr>
        <w:t>.</w:t>
      </w:r>
    </w:p>
    <w:p w:rsidR="00B34534" w:rsidRPr="0064704C" w:rsidRDefault="00B34534" w:rsidP="00BC216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34534">
        <w:rPr>
          <w:color w:val="000000"/>
          <w:sz w:val="28"/>
          <w:szCs w:val="28"/>
          <w:lang w:val="uk-UA"/>
        </w:rPr>
        <w:t>Наукові соціальні мережі</w:t>
      </w:r>
      <w:r>
        <w:rPr>
          <w:color w:val="000000"/>
          <w:sz w:val="28"/>
          <w:szCs w:val="28"/>
          <w:lang w:val="uk-UA"/>
        </w:rPr>
        <w:t>.</w:t>
      </w:r>
    </w:p>
    <w:p w:rsidR="00445FB5" w:rsidRPr="00B71E05" w:rsidRDefault="0087789D" w:rsidP="00B71E05">
      <w:pPr>
        <w:pStyle w:val="a3"/>
        <w:shd w:val="clear" w:color="auto" w:fill="FFFFFF"/>
        <w:spacing w:before="240" w:beforeAutospacing="0" w:after="120" w:afterAutospacing="0"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color w:val="000000"/>
          <w:sz w:val="28"/>
          <w:szCs w:val="28"/>
          <w:lang w:val="uk-UA"/>
        </w:rPr>
        <w:t>Тема 3</w:t>
      </w:r>
      <w:r w:rsidR="007E37FC" w:rsidRPr="00B71E05">
        <w:rPr>
          <w:b/>
          <w:color w:val="000000"/>
          <w:sz w:val="28"/>
          <w:szCs w:val="28"/>
          <w:lang w:val="uk-UA"/>
        </w:rPr>
        <w:t>. Виражальні засоби мовного дискурсу</w:t>
      </w:r>
      <w:r w:rsidRPr="00B71E05">
        <w:rPr>
          <w:b/>
          <w:color w:val="000000"/>
          <w:sz w:val="28"/>
          <w:szCs w:val="28"/>
          <w:lang w:val="uk-UA"/>
        </w:rPr>
        <w:t xml:space="preserve"> (2 години)</w:t>
      </w:r>
    </w:p>
    <w:p w:rsidR="007E37FC" w:rsidRPr="00B71E05" w:rsidRDefault="007E37FC" w:rsidP="00BC216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Риторичні ефекти: ефект першої фрази, ефект релаксації, ефект стилю, ефект форми, ефект еліпсу тощо.</w:t>
      </w:r>
    </w:p>
    <w:p w:rsidR="008E5F2B" w:rsidRPr="00B71E05" w:rsidRDefault="007E37FC" w:rsidP="00BC216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Ораторські прийоми. </w:t>
      </w:r>
    </w:p>
    <w:p w:rsidR="007E37FC" w:rsidRPr="00B71E05" w:rsidRDefault="008E5F2B" w:rsidP="00BC216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Методи з</w:t>
      </w:r>
      <w:r w:rsidR="007E37FC" w:rsidRPr="00B71E05">
        <w:rPr>
          <w:color w:val="000000"/>
          <w:sz w:val="28"/>
          <w:szCs w:val="28"/>
          <w:lang w:val="uk-UA"/>
        </w:rPr>
        <w:t>апам’ятовування тексту.</w:t>
      </w:r>
    </w:p>
    <w:p w:rsidR="007E37FC" w:rsidRPr="00B71E05" w:rsidRDefault="007E37FC" w:rsidP="00BC216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Засоби позбавлення від страху перед аудиторією: психологічні, невербальні, ритмічні.</w:t>
      </w:r>
    </w:p>
    <w:p w:rsidR="00445FB5" w:rsidRPr="00B71E05" w:rsidRDefault="0087789D" w:rsidP="00FE2B0A">
      <w:pPr>
        <w:pStyle w:val="a3"/>
        <w:shd w:val="clear" w:color="auto" w:fill="FFFFFF"/>
        <w:spacing w:before="240" w:beforeAutospacing="0" w:after="120" w:afterAutospacing="0" w:line="360" w:lineRule="auto"/>
        <w:ind w:left="993" w:hanging="993"/>
        <w:rPr>
          <w:b/>
          <w:color w:val="000000"/>
          <w:sz w:val="28"/>
          <w:szCs w:val="28"/>
          <w:lang w:val="uk-UA"/>
        </w:rPr>
      </w:pPr>
      <w:r w:rsidRPr="00B71E05">
        <w:rPr>
          <w:b/>
          <w:color w:val="000000"/>
          <w:sz w:val="28"/>
          <w:szCs w:val="28"/>
          <w:lang w:val="uk-UA"/>
        </w:rPr>
        <w:t>Тема 4</w:t>
      </w:r>
      <w:r w:rsidR="007E37FC" w:rsidRPr="00B71E05">
        <w:rPr>
          <w:b/>
          <w:color w:val="000000"/>
          <w:sz w:val="28"/>
          <w:szCs w:val="28"/>
          <w:lang w:val="uk-UA"/>
        </w:rPr>
        <w:t xml:space="preserve">. </w:t>
      </w:r>
      <w:r w:rsidR="003E516C" w:rsidRPr="00B71E05">
        <w:rPr>
          <w:b/>
          <w:color w:val="000000"/>
          <w:sz w:val="28"/>
          <w:szCs w:val="28"/>
          <w:lang w:val="uk-UA"/>
        </w:rPr>
        <w:t>Закони логіко-емоційного мовлення та техніка мовлення</w:t>
      </w:r>
      <w:r w:rsidRPr="00B71E05">
        <w:rPr>
          <w:b/>
          <w:color w:val="000000"/>
          <w:sz w:val="28"/>
          <w:szCs w:val="28"/>
          <w:lang w:val="uk-UA"/>
        </w:rPr>
        <w:t xml:space="preserve"> </w:t>
      </w:r>
      <w:r w:rsidR="00BA585A">
        <w:rPr>
          <w:b/>
          <w:color w:val="000000"/>
          <w:sz w:val="28"/>
          <w:szCs w:val="28"/>
          <w:lang w:val="uk-UA"/>
        </w:rPr>
        <w:br/>
      </w:r>
      <w:r w:rsidRPr="00B71E05">
        <w:rPr>
          <w:b/>
          <w:color w:val="000000"/>
          <w:sz w:val="28"/>
          <w:szCs w:val="28"/>
          <w:lang w:val="uk-UA"/>
        </w:rPr>
        <w:t>(2 години)</w:t>
      </w:r>
    </w:p>
    <w:p w:rsidR="003E516C" w:rsidRPr="00B71E05" w:rsidRDefault="003E516C" w:rsidP="00BC216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Інтонація як мовне явище на слуховому рівні сприйняття</w:t>
      </w:r>
    </w:p>
    <w:p w:rsidR="003E516C" w:rsidRPr="00B71E05" w:rsidRDefault="003E516C" w:rsidP="00BC216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Мовні такти та їх значення для процесу мовлення</w:t>
      </w:r>
    </w:p>
    <w:p w:rsidR="003E516C" w:rsidRPr="00B71E05" w:rsidRDefault="003E516C" w:rsidP="00BC216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Паузи та логічні наголоси. Темп мовлення</w:t>
      </w:r>
    </w:p>
    <w:p w:rsidR="003E516C" w:rsidRPr="00B71E05" w:rsidRDefault="003E516C" w:rsidP="00BC216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Позамовні засоби виразності: поза, жести, міміка</w:t>
      </w:r>
    </w:p>
    <w:p w:rsidR="003E516C" w:rsidRPr="00B71E05" w:rsidRDefault="003E516C" w:rsidP="00BC216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Техніка мовлення: дихання, голос, дикція</w:t>
      </w:r>
    </w:p>
    <w:p w:rsidR="006755B4" w:rsidRPr="00B71E05" w:rsidRDefault="006755B4" w:rsidP="00B71E0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445FB5" w:rsidRPr="00B71E05" w:rsidRDefault="007C432E" w:rsidP="007C432E">
      <w:pPr>
        <w:pStyle w:val="1"/>
        <w:rPr>
          <w:lang w:val="uk-UA"/>
        </w:rPr>
      </w:pPr>
      <w:bookmarkStart w:id="10" w:name="_Toc94970289"/>
      <w:bookmarkStart w:id="11" w:name="_Toc94970380"/>
      <w:bookmarkStart w:id="12" w:name="_Toc94970424"/>
      <w:r>
        <w:rPr>
          <w:lang w:val="uk-UA"/>
        </w:rPr>
        <w:lastRenderedPageBreak/>
        <w:t>3</w:t>
      </w:r>
      <w:r w:rsidR="0031193B" w:rsidRPr="00B71E05">
        <w:rPr>
          <w:lang w:val="uk-UA"/>
        </w:rPr>
        <w:t>. ПЛАНИ ПРАКТИЧНИХ ЗАНЯТЬ</w:t>
      </w:r>
      <w:bookmarkEnd w:id="10"/>
      <w:bookmarkEnd w:id="11"/>
      <w:bookmarkEnd w:id="12"/>
    </w:p>
    <w:p w:rsidR="00445FB5" w:rsidRDefault="001266C9" w:rsidP="001266C9">
      <w:pPr>
        <w:pStyle w:val="a3"/>
        <w:shd w:val="clear" w:color="auto" w:fill="FFFFFF"/>
        <w:spacing w:after="0" w:afterAutospacing="0" w:line="360" w:lineRule="auto"/>
        <w:ind w:left="3119" w:hanging="3119"/>
        <w:rPr>
          <w:b/>
          <w:color w:val="000000"/>
          <w:sz w:val="28"/>
          <w:szCs w:val="28"/>
          <w:lang w:val="uk-UA"/>
        </w:rPr>
      </w:pPr>
      <w:r w:rsidRPr="001266C9">
        <w:rPr>
          <w:b/>
          <w:color w:val="000000"/>
          <w:sz w:val="28"/>
          <w:szCs w:val="28"/>
          <w:lang w:val="uk-UA"/>
        </w:rPr>
        <w:t xml:space="preserve">Практичне заняття 1. Робота з науковими </w:t>
      </w:r>
      <w:r>
        <w:rPr>
          <w:b/>
          <w:color w:val="000000"/>
          <w:sz w:val="28"/>
          <w:szCs w:val="28"/>
          <w:lang w:val="uk-UA"/>
        </w:rPr>
        <w:t>п</w:t>
      </w:r>
      <w:r w:rsidRPr="001266C9">
        <w:rPr>
          <w:b/>
          <w:color w:val="000000"/>
          <w:sz w:val="28"/>
          <w:szCs w:val="28"/>
          <w:lang w:val="uk-UA"/>
        </w:rPr>
        <w:t xml:space="preserve">ошуковими системами </w:t>
      </w:r>
      <w:r w:rsidR="00BE30F1">
        <w:rPr>
          <w:b/>
          <w:color w:val="000000"/>
          <w:sz w:val="28"/>
          <w:szCs w:val="28"/>
          <w:lang w:val="uk-UA"/>
        </w:rPr>
        <w:br/>
      </w:r>
      <w:r w:rsidRPr="001266C9">
        <w:rPr>
          <w:b/>
          <w:color w:val="000000"/>
          <w:sz w:val="28"/>
          <w:szCs w:val="28"/>
          <w:lang w:val="uk-UA"/>
        </w:rPr>
        <w:t xml:space="preserve">та </w:t>
      </w:r>
      <w:proofErr w:type="spellStart"/>
      <w:r w:rsidRPr="001266C9">
        <w:rPr>
          <w:b/>
          <w:color w:val="000000"/>
          <w:sz w:val="28"/>
          <w:szCs w:val="28"/>
          <w:lang w:val="uk-UA"/>
        </w:rPr>
        <w:t>наукометричними</w:t>
      </w:r>
      <w:proofErr w:type="spellEnd"/>
      <w:r w:rsidRPr="001266C9">
        <w:rPr>
          <w:b/>
          <w:color w:val="000000"/>
          <w:sz w:val="28"/>
          <w:szCs w:val="28"/>
          <w:lang w:val="uk-UA"/>
        </w:rPr>
        <w:t xml:space="preserve"> базами</w:t>
      </w:r>
    </w:p>
    <w:p w:rsidR="00DA30AC" w:rsidRPr="00DA30AC" w:rsidRDefault="00DA30AC" w:rsidP="00BC216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DA30AC">
        <w:rPr>
          <w:color w:val="000000"/>
          <w:sz w:val="28"/>
          <w:szCs w:val="28"/>
          <w:lang w:val="uk-UA"/>
        </w:rPr>
        <w:t xml:space="preserve">Наукова пошукова система </w:t>
      </w:r>
      <w:proofErr w:type="spellStart"/>
      <w:r w:rsidRPr="00DA30AC">
        <w:rPr>
          <w:color w:val="000000"/>
          <w:sz w:val="28"/>
          <w:szCs w:val="28"/>
          <w:lang w:val="uk-UA"/>
        </w:rPr>
        <w:t>Google</w:t>
      </w:r>
      <w:proofErr w:type="spellEnd"/>
      <w:r w:rsidRPr="00DA30AC">
        <w:rPr>
          <w:color w:val="000000"/>
          <w:sz w:val="28"/>
          <w:szCs w:val="28"/>
          <w:lang w:val="uk-UA"/>
        </w:rPr>
        <w:t xml:space="preserve"> Академія</w:t>
      </w:r>
    </w:p>
    <w:p w:rsidR="00DA30AC" w:rsidRPr="00DA30AC" w:rsidRDefault="00DA30AC" w:rsidP="00BC216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DA30AC">
        <w:rPr>
          <w:color w:val="000000"/>
          <w:sz w:val="28"/>
          <w:szCs w:val="28"/>
          <w:lang w:val="uk-UA"/>
        </w:rPr>
        <w:t xml:space="preserve">Пошук інформації у </w:t>
      </w:r>
      <w:proofErr w:type="spellStart"/>
      <w:r w:rsidRPr="00DA30AC">
        <w:rPr>
          <w:color w:val="000000"/>
          <w:sz w:val="28"/>
          <w:szCs w:val="28"/>
          <w:lang w:val="uk-UA"/>
        </w:rPr>
        <w:t>наукометричній</w:t>
      </w:r>
      <w:proofErr w:type="spellEnd"/>
      <w:r w:rsidRPr="00DA30AC">
        <w:rPr>
          <w:color w:val="000000"/>
          <w:sz w:val="28"/>
          <w:szCs w:val="28"/>
          <w:lang w:val="uk-UA"/>
        </w:rPr>
        <w:t xml:space="preserve"> базі </w:t>
      </w:r>
      <w:proofErr w:type="spellStart"/>
      <w:r w:rsidRPr="00DA30AC">
        <w:rPr>
          <w:color w:val="000000"/>
          <w:sz w:val="28"/>
          <w:szCs w:val="28"/>
          <w:lang w:val="uk-UA"/>
        </w:rPr>
        <w:t>Scopus</w:t>
      </w:r>
      <w:proofErr w:type="spellEnd"/>
    </w:p>
    <w:p w:rsidR="00DA30AC" w:rsidRPr="00DA30AC" w:rsidRDefault="00DA30AC" w:rsidP="00BC216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proofErr w:type="spellStart"/>
      <w:r w:rsidRPr="00DA30AC">
        <w:rPr>
          <w:color w:val="000000"/>
          <w:sz w:val="28"/>
          <w:szCs w:val="28"/>
          <w:lang w:val="uk-UA"/>
        </w:rPr>
        <w:t>Open</w:t>
      </w:r>
      <w:proofErr w:type="spellEnd"/>
      <w:r w:rsidRPr="00DA30A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A30AC">
        <w:rPr>
          <w:color w:val="000000"/>
          <w:sz w:val="28"/>
          <w:szCs w:val="28"/>
          <w:lang w:val="uk-UA"/>
        </w:rPr>
        <w:t>Researcher</w:t>
      </w:r>
      <w:proofErr w:type="spellEnd"/>
      <w:r w:rsidRPr="00DA30A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A30AC">
        <w:rPr>
          <w:color w:val="000000"/>
          <w:sz w:val="28"/>
          <w:szCs w:val="28"/>
          <w:lang w:val="uk-UA"/>
        </w:rPr>
        <w:t>and</w:t>
      </w:r>
      <w:proofErr w:type="spellEnd"/>
      <w:r w:rsidRPr="00DA30A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A30AC">
        <w:rPr>
          <w:color w:val="000000"/>
          <w:sz w:val="28"/>
          <w:szCs w:val="28"/>
          <w:lang w:val="uk-UA"/>
        </w:rPr>
        <w:t>Contributor</w:t>
      </w:r>
      <w:proofErr w:type="spellEnd"/>
      <w:r w:rsidRPr="00DA30AC">
        <w:rPr>
          <w:color w:val="000000"/>
          <w:sz w:val="28"/>
          <w:szCs w:val="28"/>
          <w:lang w:val="uk-UA"/>
        </w:rPr>
        <w:t xml:space="preserve"> ID (ORCID)</w:t>
      </w:r>
    </w:p>
    <w:p w:rsidR="001266C9" w:rsidRPr="00DA30AC" w:rsidRDefault="00DA30AC" w:rsidP="00BC216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proofErr w:type="spellStart"/>
      <w:r w:rsidRPr="00DA30AC">
        <w:rPr>
          <w:color w:val="000000"/>
          <w:sz w:val="28"/>
          <w:szCs w:val="28"/>
          <w:lang w:val="uk-UA"/>
        </w:rPr>
        <w:t>ResearcherID</w:t>
      </w:r>
      <w:proofErr w:type="spellEnd"/>
    </w:p>
    <w:p w:rsidR="00AB4371" w:rsidRDefault="008507EE" w:rsidP="00F7193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8507EE">
        <w:rPr>
          <w:bCs/>
          <w:i/>
          <w:iCs/>
          <w:color w:val="000000"/>
          <w:sz w:val="28"/>
          <w:szCs w:val="28"/>
          <w:lang w:val="uk-UA"/>
        </w:rPr>
        <w:t>Мета</w:t>
      </w:r>
      <w:r w:rsidRPr="008507EE">
        <w:rPr>
          <w:bCs/>
          <w:color w:val="000000"/>
          <w:sz w:val="28"/>
          <w:szCs w:val="28"/>
          <w:lang w:val="uk-UA"/>
        </w:rPr>
        <w:t xml:space="preserve">: </w:t>
      </w:r>
      <w:r>
        <w:rPr>
          <w:bCs/>
          <w:color w:val="000000"/>
          <w:sz w:val="28"/>
          <w:szCs w:val="28"/>
          <w:lang w:val="uk-UA"/>
        </w:rPr>
        <w:t>н</w:t>
      </w:r>
      <w:r w:rsidRPr="008507EE">
        <w:rPr>
          <w:bCs/>
          <w:color w:val="000000"/>
          <w:sz w:val="28"/>
          <w:szCs w:val="28"/>
          <w:lang w:val="uk-UA"/>
        </w:rPr>
        <w:t>авчитись працювати з авторським профілем наукової пошукової системою, здійснювати пошук та збереження наукових документів у предметній області досліджень.</w:t>
      </w:r>
    </w:p>
    <w:p w:rsidR="00F71939" w:rsidRPr="00F71939" w:rsidRDefault="00F71939" w:rsidP="00F7193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>ЗАВДАННЯ</w:t>
      </w:r>
    </w:p>
    <w:p w:rsidR="00F71939" w:rsidRPr="00F71939" w:rsidRDefault="00F71939" w:rsidP="00F7193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 xml:space="preserve">1. В науковій пошуковій системі </w:t>
      </w:r>
      <w:proofErr w:type="spellStart"/>
      <w:r w:rsidRPr="00F71939">
        <w:rPr>
          <w:bCs/>
          <w:color w:val="000000"/>
          <w:sz w:val="28"/>
          <w:szCs w:val="28"/>
          <w:lang w:val="uk-UA"/>
        </w:rPr>
        <w:t>Google</w:t>
      </w:r>
      <w:proofErr w:type="spellEnd"/>
      <w:r w:rsidRPr="00F71939">
        <w:rPr>
          <w:bCs/>
          <w:color w:val="000000"/>
          <w:sz w:val="28"/>
          <w:szCs w:val="28"/>
          <w:lang w:val="uk-UA"/>
        </w:rPr>
        <w:t xml:space="preserve"> Академія</w:t>
      </w:r>
      <w:r>
        <w:rPr>
          <w:bCs/>
          <w:color w:val="000000"/>
          <w:sz w:val="28"/>
          <w:szCs w:val="28"/>
          <w:lang w:val="uk-UA"/>
        </w:rPr>
        <w:t>:</w:t>
      </w:r>
      <w:r w:rsidRPr="00F71939">
        <w:rPr>
          <w:bCs/>
          <w:color w:val="000000"/>
          <w:sz w:val="28"/>
          <w:szCs w:val="28"/>
          <w:lang w:val="uk-UA"/>
        </w:rPr>
        <w:t xml:space="preserve"> </w:t>
      </w:r>
    </w:p>
    <w:p w:rsidR="00F71939" w:rsidRPr="00F71939" w:rsidRDefault="00F71939" w:rsidP="00BC2168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>зареєструватися та заповнити авторський профіль;</w:t>
      </w:r>
    </w:p>
    <w:p w:rsidR="00F71939" w:rsidRPr="00F71939" w:rsidRDefault="00F71939" w:rsidP="00BC2168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>виконати розширений пошук публікацій в предметній області дослідження;</w:t>
      </w:r>
    </w:p>
    <w:p w:rsidR="00F71939" w:rsidRPr="00F71939" w:rsidRDefault="00F71939" w:rsidP="00BC2168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>виконати розширений пошук за авторами в предметній області дослідження;</w:t>
      </w:r>
    </w:p>
    <w:p w:rsidR="00F71939" w:rsidRPr="00F71939" w:rsidRDefault="00F71939" w:rsidP="00BC2168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>зберегти отримані результати пошуку в текстовий документ.</w:t>
      </w:r>
    </w:p>
    <w:p w:rsidR="00F71939" w:rsidRPr="00F71939" w:rsidRDefault="00F71939" w:rsidP="00F7193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 xml:space="preserve"> 2. В </w:t>
      </w:r>
      <w:proofErr w:type="spellStart"/>
      <w:r w:rsidRPr="00F71939">
        <w:rPr>
          <w:bCs/>
          <w:color w:val="000000"/>
          <w:sz w:val="28"/>
          <w:szCs w:val="28"/>
          <w:lang w:val="uk-UA"/>
        </w:rPr>
        <w:t>наукометричній</w:t>
      </w:r>
      <w:proofErr w:type="spellEnd"/>
      <w:r w:rsidRPr="00F71939">
        <w:rPr>
          <w:bCs/>
          <w:color w:val="000000"/>
          <w:sz w:val="28"/>
          <w:szCs w:val="28"/>
          <w:lang w:val="uk-UA"/>
        </w:rPr>
        <w:t xml:space="preserve"> базі SCOPUS:</w:t>
      </w:r>
    </w:p>
    <w:p w:rsidR="00F71939" w:rsidRPr="00F71939" w:rsidRDefault="00F71939" w:rsidP="00BC2168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>виконати пошук авторів наукових публікацій за прізвищем;</w:t>
      </w:r>
    </w:p>
    <w:p w:rsidR="00F71939" w:rsidRPr="00F71939" w:rsidRDefault="00F71939" w:rsidP="00BC2168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>проглянути відомості про одного автора;</w:t>
      </w:r>
    </w:p>
    <w:p w:rsidR="00F71939" w:rsidRPr="00F71939" w:rsidRDefault="00F71939" w:rsidP="00BC2168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>знайти авторів університету;</w:t>
      </w:r>
    </w:p>
    <w:p w:rsidR="00F71939" w:rsidRPr="00F71939" w:rsidRDefault="00F71939" w:rsidP="00BC2168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 xml:space="preserve">знайти наукові журнали в базі даних SCOPUS у предметній області дослідження, використовуючи сайт </w:t>
      </w:r>
      <w:proofErr w:type="spellStart"/>
      <w:r w:rsidRPr="00F71939">
        <w:rPr>
          <w:bCs/>
          <w:color w:val="000000"/>
          <w:sz w:val="28"/>
          <w:szCs w:val="28"/>
          <w:lang w:val="uk-UA"/>
        </w:rPr>
        <w:t>Elsevier</w:t>
      </w:r>
      <w:proofErr w:type="spellEnd"/>
      <w:r w:rsidRPr="00F71939">
        <w:rPr>
          <w:bCs/>
          <w:color w:val="000000"/>
          <w:sz w:val="28"/>
          <w:szCs w:val="28"/>
          <w:lang w:val="uk-UA"/>
        </w:rPr>
        <w:t>;</w:t>
      </w:r>
    </w:p>
    <w:p w:rsidR="00F71939" w:rsidRPr="00F71939" w:rsidRDefault="00F71939" w:rsidP="00BC2168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 xml:space="preserve">здійснити пошук наукових журналів в базі даних SCOPUS за країною, використовуючи сайт </w:t>
      </w:r>
      <w:proofErr w:type="spellStart"/>
      <w:r w:rsidRPr="00F71939">
        <w:rPr>
          <w:bCs/>
          <w:color w:val="000000"/>
          <w:sz w:val="28"/>
          <w:szCs w:val="28"/>
          <w:lang w:val="uk-UA"/>
        </w:rPr>
        <w:t>Elsevier</w:t>
      </w:r>
      <w:proofErr w:type="spellEnd"/>
      <w:r w:rsidRPr="00F71939">
        <w:rPr>
          <w:bCs/>
          <w:color w:val="000000"/>
          <w:sz w:val="28"/>
          <w:szCs w:val="28"/>
          <w:lang w:val="uk-UA"/>
        </w:rPr>
        <w:t>;</w:t>
      </w:r>
    </w:p>
    <w:p w:rsidR="00F71939" w:rsidRPr="00F71939" w:rsidRDefault="00F71939" w:rsidP="00BC2168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>зберегти отримані результати пошуку в текстовий документ.</w:t>
      </w:r>
    </w:p>
    <w:p w:rsidR="00F71939" w:rsidRPr="00F71939" w:rsidRDefault="00F71939" w:rsidP="00F7193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>3. Зареєструватися в системі ORCID.</w:t>
      </w:r>
    </w:p>
    <w:p w:rsidR="00F71939" w:rsidRPr="00F71939" w:rsidRDefault="00F71939" w:rsidP="00F71939">
      <w:pPr>
        <w:pStyle w:val="a3"/>
        <w:shd w:val="clear" w:color="auto" w:fill="FFFFFF"/>
        <w:spacing w:after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</w:p>
    <w:p w:rsidR="008507EE" w:rsidRPr="008507EE" w:rsidRDefault="00F71939" w:rsidP="00F71939">
      <w:pPr>
        <w:pStyle w:val="a3"/>
        <w:shd w:val="clear" w:color="auto" w:fill="FFFFFF"/>
        <w:spacing w:after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lastRenderedPageBreak/>
        <w:t xml:space="preserve">4. Зареєструватися в системі </w:t>
      </w:r>
      <w:proofErr w:type="spellStart"/>
      <w:r w:rsidRPr="00F71939">
        <w:rPr>
          <w:bCs/>
          <w:color w:val="000000"/>
          <w:sz w:val="28"/>
          <w:szCs w:val="28"/>
          <w:lang w:val="uk-UA"/>
        </w:rPr>
        <w:t>ResearcherID</w:t>
      </w:r>
      <w:proofErr w:type="spellEnd"/>
      <w:r w:rsidRPr="00F71939">
        <w:rPr>
          <w:bCs/>
          <w:color w:val="000000"/>
          <w:sz w:val="28"/>
          <w:szCs w:val="28"/>
          <w:lang w:val="uk-UA"/>
        </w:rPr>
        <w:t xml:space="preserve">. Виконати пошук інформації за темою наукового дослідження за ключовими словами в </w:t>
      </w:r>
      <w:proofErr w:type="spellStart"/>
      <w:r w:rsidRPr="00F71939">
        <w:rPr>
          <w:bCs/>
          <w:color w:val="000000"/>
          <w:sz w:val="28"/>
          <w:szCs w:val="28"/>
          <w:lang w:val="uk-UA"/>
        </w:rPr>
        <w:t>ResearcherID</w:t>
      </w:r>
      <w:proofErr w:type="spellEnd"/>
      <w:r w:rsidRPr="00F71939">
        <w:rPr>
          <w:bCs/>
          <w:color w:val="000000"/>
          <w:sz w:val="28"/>
          <w:szCs w:val="28"/>
          <w:lang w:val="uk-UA"/>
        </w:rPr>
        <w:t xml:space="preserve">. </w:t>
      </w:r>
    </w:p>
    <w:p w:rsidR="00AB7420" w:rsidRPr="00645CFA" w:rsidRDefault="00AB7420" w:rsidP="00AB7420">
      <w:pPr>
        <w:pStyle w:val="a3"/>
        <w:shd w:val="clear" w:color="auto" w:fill="FFFFFF"/>
        <w:spacing w:before="0" w:beforeAutospacing="0" w:after="0" w:afterAutospacing="0" w:line="360" w:lineRule="auto"/>
        <w:ind w:left="3119" w:hanging="3119"/>
        <w:rPr>
          <w:b/>
          <w:color w:val="000000"/>
          <w:sz w:val="28"/>
          <w:szCs w:val="28"/>
          <w:lang w:val="uk-UA"/>
        </w:rPr>
      </w:pPr>
      <w:r w:rsidRPr="00645CFA">
        <w:rPr>
          <w:b/>
          <w:color w:val="000000"/>
          <w:sz w:val="28"/>
          <w:szCs w:val="28"/>
          <w:lang w:val="uk-UA"/>
        </w:rPr>
        <w:t>Література:</w:t>
      </w:r>
    </w:p>
    <w:p w:rsidR="00FE58C8" w:rsidRPr="00FE58C8" w:rsidRDefault="00FE58C8" w:rsidP="00BC2168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FE58C8">
        <w:rPr>
          <w:color w:val="000000"/>
          <w:sz w:val="28"/>
          <w:szCs w:val="28"/>
          <w:lang w:val="uk-UA"/>
        </w:rPr>
        <w:t xml:space="preserve">Важинський С.Е. Методика та організація наукових досліджень : </w:t>
      </w:r>
      <w:proofErr w:type="spellStart"/>
      <w:r w:rsidRPr="00FE58C8">
        <w:rPr>
          <w:color w:val="000000"/>
          <w:sz w:val="28"/>
          <w:szCs w:val="28"/>
          <w:lang w:val="uk-UA"/>
        </w:rPr>
        <w:t>Навч</w:t>
      </w:r>
      <w:proofErr w:type="spellEnd"/>
      <w:r w:rsidRPr="00FE58C8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FE58C8">
        <w:rPr>
          <w:color w:val="000000"/>
          <w:sz w:val="28"/>
          <w:szCs w:val="28"/>
          <w:lang w:val="uk-UA"/>
        </w:rPr>
        <w:t>посіб</w:t>
      </w:r>
      <w:proofErr w:type="spellEnd"/>
      <w:r w:rsidRPr="00FE58C8">
        <w:rPr>
          <w:color w:val="000000"/>
          <w:sz w:val="28"/>
          <w:szCs w:val="28"/>
          <w:lang w:val="uk-UA"/>
        </w:rPr>
        <w:t xml:space="preserve">. /С. Е. Важинський, Т І. Щербак. – Суми: </w:t>
      </w:r>
      <w:proofErr w:type="spellStart"/>
      <w:r w:rsidRPr="00FE58C8">
        <w:rPr>
          <w:color w:val="000000"/>
          <w:sz w:val="28"/>
          <w:szCs w:val="28"/>
          <w:lang w:val="uk-UA"/>
        </w:rPr>
        <w:t>СумДПУ</w:t>
      </w:r>
      <w:proofErr w:type="spellEnd"/>
      <w:r w:rsidRPr="00FE58C8">
        <w:rPr>
          <w:color w:val="000000"/>
          <w:sz w:val="28"/>
          <w:szCs w:val="28"/>
          <w:lang w:val="uk-UA"/>
        </w:rPr>
        <w:t xml:space="preserve"> імені А. С. Макаренка, 2016. –260 с.</w:t>
      </w:r>
    </w:p>
    <w:p w:rsidR="00FE58C8" w:rsidRPr="00FE58C8" w:rsidRDefault="00FE58C8" w:rsidP="00BC2168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FE58C8">
        <w:rPr>
          <w:color w:val="000000"/>
          <w:sz w:val="28"/>
          <w:szCs w:val="28"/>
          <w:lang w:val="uk-UA"/>
        </w:rPr>
        <w:t>Гуторов О. І. Методологія та організація наукових досліджень : навчальний посібник. Харків: ХНАУ, 2017. 272 с.</w:t>
      </w:r>
    </w:p>
    <w:p w:rsidR="00AB7420" w:rsidRDefault="00FE58C8" w:rsidP="00BC2168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FE58C8">
        <w:rPr>
          <w:color w:val="000000"/>
          <w:sz w:val="28"/>
          <w:szCs w:val="28"/>
          <w:lang w:val="uk-UA"/>
        </w:rPr>
        <w:t xml:space="preserve">Дегтярьов А. В., </w:t>
      </w:r>
      <w:proofErr w:type="spellStart"/>
      <w:r w:rsidRPr="00FE58C8">
        <w:rPr>
          <w:color w:val="000000"/>
          <w:sz w:val="28"/>
          <w:szCs w:val="28"/>
          <w:lang w:val="uk-UA"/>
        </w:rPr>
        <w:t>Кокодій</w:t>
      </w:r>
      <w:proofErr w:type="spellEnd"/>
      <w:r w:rsidRPr="00FE58C8">
        <w:rPr>
          <w:color w:val="000000"/>
          <w:sz w:val="28"/>
          <w:szCs w:val="28"/>
          <w:lang w:val="uk-UA"/>
        </w:rPr>
        <w:t xml:space="preserve"> М. Г., Маслов В. О. Основи наукових досліджень: навчальний посібник. Харків : ХНУ ім. В. Н. Каразіна, 2016. 78 с.</w:t>
      </w:r>
    </w:p>
    <w:p w:rsidR="00FE58C8" w:rsidRDefault="0008276B" w:rsidP="00BC2168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08276B">
        <w:rPr>
          <w:color w:val="000000"/>
          <w:sz w:val="28"/>
          <w:szCs w:val="28"/>
          <w:lang w:val="uk-UA"/>
        </w:rPr>
        <w:t>Зацерковний</w:t>
      </w:r>
      <w:proofErr w:type="spellEnd"/>
      <w:r w:rsidRPr="0008276B">
        <w:rPr>
          <w:color w:val="000000"/>
          <w:sz w:val="28"/>
          <w:szCs w:val="28"/>
          <w:lang w:val="uk-UA"/>
        </w:rPr>
        <w:t xml:space="preserve"> В. І. Методологія наукових досліджень : </w:t>
      </w:r>
      <w:proofErr w:type="spellStart"/>
      <w:r w:rsidRPr="0008276B">
        <w:rPr>
          <w:color w:val="000000"/>
          <w:sz w:val="28"/>
          <w:szCs w:val="28"/>
          <w:lang w:val="uk-UA"/>
        </w:rPr>
        <w:t>навч</w:t>
      </w:r>
      <w:proofErr w:type="spellEnd"/>
      <w:r w:rsidRPr="0008276B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08276B">
        <w:rPr>
          <w:color w:val="000000"/>
          <w:sz w:val="28"/>
          <w:szCs w:val="28"/>
          <w:lang w:val="uk-UA"/>
        </w:rPr>
        <w:t>посіб</w:t>
      </w:r>
      <w:proofErr w:type="spellEnd"/>
      <w:r w:rsidRPr="0008276B">
        <w:rPr>
          <w:color w:val="000000"/>
          <w:sz w:val="28"/>
          <w:szCs w:val="28"/>
          <w:lang w:val="uk-UA"/>
        </w:rPr>
        <w:t>. / В. І.</w:t>
      </w:r>
      <w:proofErr w:type="spellStart"/>
      <w:r w:rsidRPr="0008276B">
        <w:rPr>
          <w:color w:val="000000"/>
          <w:sz w:val="28"/>
          <w:szCs w:val="28"/>
          <w:lang w:val="uk-UA"/>
        </w:rPr>
        <w:t>Зацерковний</w:t>
      </w:r>
      <w:proofErr w:type="spellEnd"/>
      <w:r w:rsidRPr="0008276B">
        <w:rPr>
          <w:color w:val="000000"/>
          <w:sz w:val="28"/>
          <w:szCs w:val="28"/>
          <w:lang w:val="uk-UA"/>
        </w:rPr>
        <w:t xml:space="preserve">, І. В. </w:t>
      </w:r>
      <w:proofErr w:type="spellStart"/>
      <w:r w:rsidRPr="0008276B">
        <w:rPr>
          <w:color w:val="000000"/>
          <w:sz w:val="28"/>
          <w:szCs w:val="28"/>
          <w:lang w:val="uk-UA"/>
        </w:rPr>
        <w:t>Тішаєв</w:t>
      </w:r>
      <w:proofErr w:type="spellEnd"/>
      <w:r w:rsidRPr="0008276B">
        <w:rPr>
          <w:color w:val="000000"/>
          <w:sz w:val="28"/>
          <w:szCs w:val="28"/>
          <w:lang w:val="uk-UA"/>
        </w:rPr>
        <w:t>, В. К. Демидов. – Ніжин : НДУ ім. М. Гоголя, 2017. – 236 с.</w:t>
      </w:r>
    </w:p>
    <w:p w:rsidR="0008276B" w:rsidRDefault="005B2A8F" w:rsidP="00BC2168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5B2A8F">
        <w:rPr>
          <w:color w:val="000000"/>
          <w:sz w:val="28"/>
          <w:szCs w:val="28"/>
          <w:lang w:val="uk-UA"/>
        </w:rPr>
        <w:t>Nancy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Franz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5B2A8F">
        <w:rPr>
          <w:color w:val="000000"/>
          <w:sz w:val="28"/>
          <w:szCs w:val="28"/>
          <w:lang w:val="uk-UA"/>
        </w:rPr>
        <w:t>Presenting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Data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Effectively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5B2A8F">
        <w:rPr>
          <w:color w:val="000000"/>
          <w:sz w:val="28"/>
          <w:szCs w:val="28"/>
          <w:lang w:val="uk-UA"/>
        </w:rPr>
        <w:t>Communicating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Your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Findings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for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Maximum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Impact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by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Stephanie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D. H. </w:t>
      </w:r>
      <w:proofErr w:type="spellStart"/>
      <w:r w:rsidRPr="005B2A8F">
        <w:rPr>
          <w:color w:val="000000"/>
          <w:sz w:val="28"/>
          <w:szCs w:val="28"/>
          <w:lang w:val="uk-UA"/>
        </w:rPr>
        <w:t>Evergreen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Thousand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Oaks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, CA: </w:t>
      </w:r>
      <w:proofErr w:type="spellStart"/>
      <w:r w:rsidRPr="005B2A8F">
        <w:rPr>
          <w:color w:val="000000"/>
          <w:sz w:val="28"/>
          <w:szCs w:val="28"/>
          <w:lang w:val="uk-UA"/>
        </w:rPr>
        <w:t>Sage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, 2014. 200 </w:t>
      </w:r>
      <w:proofErr w:type="spellStart"/>
      <w:r w:rsidRPr="005B2A8F">
        <w:rPr>
          <w:color w:val="000000"/>
          <w:sz w:val="28"/>
          <w:szCs w:val="28"/>
          <w:lang w:val="uk-UA"/>
        </w:rPr>
        <w:t>pp</w:t>
      </w:r>
      <w:proofErr w:type="spellEnd"/>
      <w:r w:rsidRPr="005B2A8F">
        <w:rPr>
          <w:color w:val="000000"/>
          <w:sz w:val="28"/>
          <w:szCs w:val="28"/>
          <w:lang w:val="uk-UA"/>
        </w:rPr>
        <w:t>.</w:t>
      </w:r>
    </w:p>
    <w:p w:rsidR="00BF7236" w:rsidRPr="00BF7236" w:rsidRDefault="00BF7236" w:rsidP="00BC2168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F7236">
        <w:rPr>
          <w:color w:val="000000"/>
          <w:sz w:val="28"/>
          <w:szCs w:val="28"/>
          <w:lang w:val="uk-UA"/>
        </w:rPr>
        <w:t>ResearchBib</w:t>
      </w:r>
      <w:proofErr w:type="spellEnd"/>
      <w:r w:rsidRPr="00BF7236">
        <w:rPr>
          <w:color w:val="000000"/>
          <w:sz w:val="28"/>
          <w:szCs w:val="28"/>
          <w:lang w:val="uk-UA"/>
        </w:rPr>
        <w:t>. [</w:t>
      </w:r>
      <w:proofErr w:type="spellStart"/>
      <w:r w:rsidRPr="00BF7236">
        <w:rPr>
          <w:color w:val="000000"/>
          <w:sz w:val="28"/>
          <w:szCs w:val="28"/>
          <w:lang w:val="uk-UA"/>
        </w:rPr>
        <w:t>Электронный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 ресурс]. – Режим </w:t>
      </w:r>
      <w:proofErr w:type="spellStart"/>
      <w:r w:rsidRPr="00BF7236">
        <w:rPr>
          <w:color w:val="000000"/>
          <w:sz w:val="28"/>
          <w:szCs w:val="28"/>
          <w:lang w:val="uk-UA"/>
        </w:rPr>
        <w:t>доступа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: http://journalseeker.researchbib.com/. – </w:t>
      </w:r>
      <w:proofErr w:type="spellStart"/>
      <w:r w:rsidRPr="00BF7236">
        <w:rPr>
          <w:color w:val="000000"/>
          <w:sz w:val="28"/>
          <w:szCs w:val="28"/>
          <w:lang w:val="uk-UA"/>
        </w:rPr>
        <w:t>Название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 с </w:t>
      </w:r>
      <w:proofErr w:type="spellStart"/>
      <w:r w:rsidRPr="00BF7236">
        <w:rPr>
          <w:color w:val="000000"/>
          <w:sz w:val="28"/>
          <w:szCs w:val="28"/>
          <w:lang w:val="uk-UA"/>
        </w:rPr>
        <w:t>экрана</w:t>
      </w:r>
      <w:proofErr w:type="spellEnd"/>
      <w:r w:rsidRPr="00BF7236">
        <w:rPr>
          <w:color w:val="000000"/>
          <w:sz w:val="28"/>
          <w:szCs w:val="28"/>
          <w:lang w:val="uk-UA"/>
        </w:rPr>
        <w:t>.</w:t>
      </w:r>
    </w:p>
    <w:p w:rsidR="005B2A8F" w:rsidRDefault="00BF7236" w:rsidP="00BC2168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F7236">
        <w:rPr>
          <w:color w:val="000000"/>
          <w:sz w:val="28"/>
          <w:szCs w:val="28"/>
          <w:lang w:val="uk-UA"/>
        </w:rPr>
        <w:t>Elsevier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 - </w:t>
      </w:r>
      <w:proofErr w:type="spellStart"/>
      <w:r w:rsidRPr="00BF7236">
        <w:rPr>
          <w:color w:val="000000"/>
          <w:sz w:val="28"/>
          <w:szCs w:val="28"/>
          <w:lang w:val="uk-UA"/>
        </w:rPr>
        <w:t>Scopus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 - [</w:t>
      </w:r>
      <w:proofErr w:type="spellStart"/>
      <w:r w:rsidRPr="00BF7236">
        <w:rPr>
          <w:color w:val="000000"/>
          <w:sz w:val="28"/>
          <w:szCs w:val="28"/>
          <w:lang w:val="uk-UA"/>
        </w:rPr>
        <w:t>Электронный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 ресурс]. – Режим </w:t>
      </w:r>
      <w:proofErr w:type="spellStart"/>
      <w:r w:rsidRPr="00BF7236">
        <w:rPr>
          <w:color w:val="000000"/>
          <w:sz w:val="28"/>
          <w:szCs w:val="28"/>
          <w:lang w:val="uk-UA"/>
        </w:rPr>
        <w:t>доступа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: http://elsevierscience.ru/products/scopus/. – </w:t>
      </w:r>
      <w:proofErr w:type="spellStart"/>
      <w:r w:rsidRPr="00BF7236">
        <w:rPr>
          <w:color w:val="000000"/>
          <w:sz w:val="28"/>
          <w:szCs w:val="28"/>
          <w:lang w:val="uk-UA"/>
        </w:rPr>
        <w:t>Название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 с </w:t>
      </w:r>
      <w:proofErr w:type="spellStart"/>
      <w:r w:rsidRPr="00BF7236">
        <w:rPr>
          <w:color w:val="000000"/>
          <w:sz w:val="28"/>
          <w:szCs w:val="28"/>
          <w:lang w:val="uk-UA"/>
        </w:rPr>
        <w:t>экрана</w:t>
      </w:r>
      <w:proofErr w:type="spellEnd"/>
      <w:r w:rsidRPr="00BF7236">
        <w:rPr>
          <w:color w:val="000000"/>
          <w:sz w:val="28"/>
          <w:szCs w:val="28"/>
          <w:lang w:val="uk-UA"/>
        </w:rPr>
        <w:t>.</w:t>
      </w:r>
    </w:p>
    <w:p w:rsidR="004927C3" w:rsidRPr="004927C3" w:rsidRDefault="004927C3" w:rsidP="00BC2168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4927C3">
        <w:rPr>
          <w:color w:val="000000"/>
          <w:sz w:val="28"/>
          <w:szCs w:val="28"/>
          <w:lang w:val="uk-UA"/>
        </w:rPr>
        <w:t xml:space="preserve">Інструкція </w:t>
      </w:r>
      <w:proofErr w:type="spellStart"/>
      <w:r w:rsidRPr="004927C3">
        <w:rPr>
          <w:color w:val="000000"/>
          <w:sz w:val="28"/>
          <w:szCs w:val="28"/>
          <w:lang w:val="uk-UA"/>
        </w:rPr>
        <w:t>користовувача</w:t>
      </w:r>
      <w:proofErr w:type="spellEnd"/>
      <w:r w:rsidRPr="004927C3">
        <w:rPr>
          <w:color w:val="000000"/>
          <w:sz w:val="28"/>
          <w:szCs w:val="28"/>
          <w:lang w:val="uk-UA"/>
        </w:rPr>
        <w:t xml:space="preserve"> ORCID та </w:t>
      </w:r>
      <w:proofErr w:type="spellStart"/>
      <w:r w:rsidRPr="004927C3">
        <w:rPr>
          <w:color w:val="000000"/>
          <w:sz w:val="28"/>
          <w:szCs w:val="28"/>
          <w:lang w:val="uk-UA"/>
        </w:rPr>
        <w:t>Researcher</w:t>
      </w:r>
      <w:proofErr w:type="spellEnd"/>
      <w:r w:rsidRPr="004927C3">
        <w:rPr>
          <w:color w:val="000000"/>
          <w:sz w:val="28"/>
          <w:szCs w:val="28"/>
          <w:lang w:val="uk-UA"/>
        </w:rPr>
        <w:t xml:space="preserve"> ID [Електронний ресурс]. – Режим доступу: http://fzfvs.kubg.edu.ua/images/stories/Departaments/ </w:t>
      </w:r>
      <w:proofErr w:type="spellStart"/>
      <w:r w:rsidRPr="004927C3">
        <w:rPr>
          <w:color w:val="000000"/>
          <w:sz w:val="28"/>
          <w:szCs w:val="28"/>
          <w:lang w:val="uk-UA"/>
        </w:rPr>
        <w:t>ilid</w:t>
      </w:r>
      <w:proofErr w:type="spellEnd"/>
      <w:r w:rsidRPr="004927C3">
        <w:rPr>
          <w:color w:val="000000"/>
          <w:sz w:val="28"/>
          <w:szCs w:val="28"/>
          <w:lang w:val="uk-UA"/>
        </w:rPr>
        <w:t>/</w:t>
      </w:r>
      <w:proofErr w:type="spellStart"/>
      <w:r w:rsidRPr="004927C3">
        <w:rPr>
          <w:color w:val="000000"/>
          <w:sz w:val="28"/>
          <w:szCs w:val="28"/>
          <w:lang w:val="uk-UA"/>
        </w:rPr>
        <w:t>ogolosenia</w:t>
      </w:r>
      <w:proofErr w:type="spellEnd"/>
      <w:r w:rsidRPr="004927C3">
        <w:rPr>
          <w:color w:val="000000"/>
          <w:sz w:val="28"/>
          <w:szCs w:val="28"/>
          <w:lang w:val="uk-UA"/>
        </w:rPr>
        <w:t xml:space="preserve">/gkktooy6.pdf. – </w:t>
      </w:r>
      <w:proofErr w:type="spellStart"/>
      <w:r w:rsidRPr="004927C3">
        <w:rPr>
          <w:color w:val="000000"/>
          <w:sz w:val="28"/>
          <w:szCs w:val="28"/>
          <w:lang w:val="uk-UA"/>
        </w:rPr>
        <w:t>Название</w:t>
      </w:r>
      <w:proofErr w:type="spellEnd"/>
      <w:r w:rsidRPr="004927C3">
        <w:rPr>
          <w:color w:val="000000"/>
          <w:sz w:val="28"/>
          <w:szCs w:val="28"/>
          <w:lang w:val="uk-UA"/>
        </w:rPr>
        <w:t xml:space="preserve"> с </w:t>
      </w:r>
      <w:proofErr w:type="spellStart"/>
      <w:r w:rsidRPr="004927C3">
        <w:rPr>
          <w:color w:val="000000"/>
          <w:sz w:val="28"/>
          <w:szCs w:val="28"/>
          <w:lang w:val="uk-UA"/>
        </w:rPr>
        <w:t>экрана</w:t>
      </w:r>
      <w:proofErr w:type="spellEnd"/>
      <w:r w:rsidRPr="004927C3">
        <w:rPr>
          <w:color w:val="000000"/>
          <w:sz w:val="28"/>
          <w:szCs w:val="28"/>
          <w:lang w:val="uk-UA"/>
        </w:rPr>
        <w:t>.</w:t>
      </w:r>
    </w:p>
    <w:p w:rsidR="00DA30AC" w:rsidRDefault="001845D6" w:rsidP="00647339">
      <w:pPr>
        <w:pStyle w:val="a3"/>
        <w:shd w:val="clear" w:color="auto" w:fill="FFFFFF"/>
        <w:spacing w:after="0" w:afterAutospacing="0" w:line="360" w:lineRule="auto"/>
        <w:ind w:left="3119" w:hanging="3119"/>
        <w:rPr>
          <w:b/>
          <w:color w:val="000000"/>
          <w:sz w:val="28"/>
          <w:szCs w:val="28"/>
          <w:lang w:val="uk-UA"/>
        </w:rPr>
      </w:pPr>
      <w:r w:rsidRPr="001845D6">
        <w:rPr>
          <w:b/>
          <w:color w:val="000000"/>
          <w:sz w:val="28"/>
          <w:szCs w:val="28"/>
          <w:lang w:val="uk-UA"/>
        </w:rPr>
        <w:t>Практичне заняття 2. Інформаційне забезпечення наукових досліджень</w:t>
      </w:r>
    </w:p>
    <w:p w:rsidR="001845D6" w:rsidRDefault="00E526C5" w:rsidP="00BC216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Синтаксис команд пошукових запитів</w:t>
      </w:r>
      <w:r w:rsidR="0004537C">
        <w:rPr>
          <w:color w:val="000000"/>
          <w:sz w:val="28"/>
          <w:szCs w:val="28"/>
          <w:lang w:val="uk-UA"/>
        </w:rPr>
        <w:t>.</w:t>
      </w:r>
    </w:p>
    <w:p w:rsidR="0004537C" w:rsidRDefault="0004537C" w:rsidP="00BC216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Пошукові системи наукової інформації.</w:t>
      </w:r>
    </w:p>
    <w:p w:rsidR="0004537C" w:rsidRPr="00E526C5" w:rsidRDefault="0004537C" w:rsidP="00BC216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Бази даних дисертацій.</w:t>
      </w:r>
    </w:p>
    <w:p w:rsidR="00A11E3F" w:rsidRDefault="00A11E3F" w:rsidP="00A11E3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8507EE">
        <w:rPr>
          <w:bCs/>
          <w:i/>
          <w:iCs/>
          <w:color w:val="000000"/>
          <w:sz w:val="28"/>
          <w:szCs w:val="28"/>
          <w:lang w:val="uk-UA"/>
        </w:rPr>
        <w:lastRenderedPageBreak/>
        <w:t>Мета</w:t>
      </w:r>
      <w:r w:rsidRPr="008507EE">
        <w:rPr>
          <w:bCs/>
          <w:color w:val="000000"/>
          <w:sz w:val="28"/>
          <w:szCs w:val="28"/>
          <w:lang w:val="uk-UA"/>
        </w:rPr>
        <w:t xml:space="preserve">: </w:t>
      </w:r>
      <w:r>
        <w:rPr>
          <w:bCs/>
          <w:color w:val="000000"/>
          <w:sz w:val="28"/>
          <w:szCs w:val="28"/>
          <w:lang w:val="uk-UA"/>
        </w:rPr>
        <w:t>н</w:t>
      </w:r>
      <w:r w:rsidRPr="008507EE">
        <w:rPr>
          <w:bCs/>
          <w:color w:val="000000"/>
          <w:sz w:val="28"/>
          <w:szCs w:val="28"/>
          <w:lang w:val="uk-UA"/>
        </w:rPr>
        <w:t>авчитись працювати з авторським профілем наукової пошукової системою, здійснювати пошук та збереження наукових документів у предметній області досліджень.</w:t>
      </w:r>
    </w:p>
    <w:p w:rsidR="00A11E3F" w:rsidRPr="00F71939" w:rsidRDefault="00A11E3F" w:rsidP="00A11E3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>ЗАВДАННЯ</w:t>
      </w:r>
    </w:p>
    <w:p w:rsidR="0066569A" w:rsidRPr="0066569A" w:rsidRDefault="0066569A" w:rsidP="006656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66569A">
        <w:rPr>
          <w:bCs/>
          <w:color w:val="000000"/>
          <w:sz w:val="28"/>
          <w:szCs w:val="28"/>
          <w:lang w:val="uk-UA"/>
        </w:rPr>
        <w:t xml:space="preserve">1. Ознайомитися з синтаксисом команд  пошукових запитів, які використовуються в  пошуковій системі </w:t>
      </w:r>
      <w:proofErr w:type="spellStart"/>
      <w:r w:rsidRPr="0066569A">
        <w:rPr>
          <w:bCs/>
          <w:color w:val="000000"/>
          <w:sz w:val="28"/>
          <w:szCs w:val="28"/>
          <w:lang w:val="uk-UA"/>
        </w:rPr>
        <w:t>Google</w:t>
      </w:r>
      <w:proofErr w:type="spellEnd"/>
      <w:r w:rsidRPr="0066569A">
        <w:rPr>
          <w:bCs/>
          <w:color w:val="000000"/>
          <w:sz w:val="28"/>
          <w:szCs w:val="28"/>
          <w:lang w:val="uk-UA"/>
        </w:rPr>
        <w:t xml:space="preserve">. Виконати пошукові запити за темою свого наукового дослідження. </w:t>
      </w:r>
    </w:p>
    <w:p w:rsidR="0066569A" w:rsidRPr="0066569A" w:rsidRDefault="0066569A" w:rsidP="006656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66569A">
        <w:rPr>
          <w:bCs/>
          <w:color w:val="000000"/>
          <w:sz w:val="28"/>
          <w:szCs w:val="28"/>
          <w:lang w:val="uk-UA"/>
        </w:rPr>
        <w:t>2. Ознайомитися з пошуковими системами наукової інформації</w:t>
      </w:r>
      <w:r>
        <w:rPr>
          <w:bCs/>
          <w:color w:val="000000"/>
          <w:sz w:val="28"/>
          <w:szCs w:val="28"/>
          <w:lang w:val="uk-UA"/>
        </w:rPr>
        <w:t xml:space="preserve"> (</w:t>
      </w:r>
      <w:r w:rsidRPr="0066569A">
        <w:rPr>
          <w:bCs/>
          <w:color w:val="000000"/>
          <w:sz w:val="28"/>
          <w:szCs w:val="28"/>
          <w:lang w:val="uk-UA"/>
        </w:rPr>
        <w:t>WorldWideScience.org</w:t>
      </w:r>
      <w:r>
        <w:rPr>
          <w:bCs/>
          <w:color w:val="000000"/>
          <w:sz w:val="28"/>
          <w:szCs w:val="28"/>
          <w:lang w:val="uk-UA"/>
        </w:rPr>
        <w:t xml:space="preserve">, </w:t>
      </w:r>
      <w:proofErr w:type="spellStart"/>
      <w:r w:rsidRPr="0066569A">
        <w:rPr>
          <w:bCs/>
          <w:color w:val="000000"/>
          <w:sz w:val="28"/>
          <w:szCs w:val="28"/>
          <w:lang w:val="uk-UA"/>
        </w:rPr>
        <w:t>Simple</w:t>
      </w:r>
      <w:proofErr w:type="spellEnd"/>
      <w:r w:rsidRPr="0066569A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66569A">
        <w:rPr>
          <w:bCs/>
          <w:color w:val="000000"/>
          <w:sz w:val="28"/>
          <w:szCs w:val="28"/>
          <w:lang w:val="uk-UA"/>
        </w:rPr>
        <w:t>Search</w:t>
      </w:r>
      <w:proofErr w:type="spellEnd"/>
      <w:r w:rsidRPr="0066569A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66569A">
        <w:rPr>
          <w:bCs/>
          <w:color w:val="000000"/>
          <w:sz w:val="28"/>
          <w:szCs w:val="28"/>
          <w:lang w:val="uk-UA"/>
        </w:rPr>
        <w:t>Metadata</w:t>
      </w:r>
      <w:proofErr w:type="spellEnd"/>
      <w:r w:rsidRPr="0066569A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66569A">
        <w:rPr>
          <w:bCs/>
          <w:color w:val="000000"/>
          <w:sz w:val="28"/>
          <w:szCs w:val="28"/>
          <w:lang w:val="uk-UA"/>
        </w:rPr>
        <w:t>in</w:t>
      </w:r>
      <w:proofErr w:type="spellEnd"/>
      <w:r w:rsidRPr="0066569A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66569A">
        <w:rPr>
          <w:bCs/>
          <w:color w:val="000000"/>
          <w:sz w:val="28"/>
          <w:szCs w:val="28"/>
          <w:lang w:val="uk-UA"/>
        </w:rPr>
        <w:t>Open</w:t>
      </w:r>
      <w:proofErr w:type="spellEnd"/>
      <w:r w:rsidRPr="0066569A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66569A">
        <w:rPr>
          <w:bCs/>
          <w:color w:val="000000"/>
          <w:sz w:val="28"/>
          <w:szCs w:val="28"/>
          <w:lang w:val="uk-UA"/>
        </w:rPr>
        <w:t>Ukraine</w:t>
      </w:r>
      <w:proofErr w:type="spellEnd"/>
      <w:r w:rsidRPr="0066569A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66569A">
        <w:rPr>
          <w:bCs/>
          <w:color w:val="000000"/>
          <w:sz w:val="28"/>
          <w:szCs w:val="28"/>
          <w:lang w:val="uk-UA"/>
        </w:rPr>
        <w:t>Archives</w:t>
      </w:r>
      <w:proofErr w:type="spellEnd"/>
      <w:r>
        <w:rPr>
          <w:bCs/>
          <w:color w:val="000000"/>
          <w:sz w:val="28"/>
          <w:szCs w:val="28"/>
          <w:lang w:val="uk-UA"/>
        </w:rPr>
        <w:t xml:space="preserve">, </w:t>
      </w:r>
      <w:proofErr w:type="spellStart"/>
      <w:r w:rsidRPr="0066569A">
        <w:rPr>
          <w:bCs/>
          <w:color w:val="000000"/>
          <w:sz w:val="28"/>
          <w:szCs w:val="28"/>
          <w:lang w:val="uk-UA"/>
        </w:rPr>
        <w:t>SCImago</w:t>
      </w:r>
      <w:proofErr w:type="spellEnd"/>
      <w:r w:rsidRPr="0066569A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66569A">
        <w:rPr>
          <w:bCs/>
          <w:color w:val="000000"/>
          <w:sz w:val="28"/>
          <w:szCs w:val="28"/>
          <w:lang w:val="uk-UA"/>
        </w:rPr>
        <w:t>Journal</w:t>
      </w:r>
      <w:proofErr w:type="spellEnd"/>
      <w:r w:rsidRPr="0066569A">
        <w:rPr>
          <w:bCs/>
          <w:color w:val="000000"/>
          <w:sz w:val="28"/>
          <w:szCs w:val="28"/>
          <w:lang w:val="uk-UA"/>
        </w:rPr>
        <w:t xml:space="preserve"> &amp; </w:t>
      </w:r>
      <w:proofErr w:type="spellStart"/>
      <w:r w:rsidRPr="0066569A">
        <w:rPr>
          <w:bCs/>
          <w:color w:val="000000"/>
          <w:sz w:val="28"/>
          <w:szCs w:val="28"/>
          <w:lang w:val="uk-UA"/>
        </w:rPr>
        <w:t>Country</w:t>
      </w:r>
      <w:proofErr w:type="spellEnd"/>
      <w:r w:rsidRPr="0066569A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66569A">
        <w:rPr>
          <w:bCs/>
          <w:color w:val="000000"/>
          <w:sz w:val="28"/>
          <w:szCs w:val="28"/>
          <w:lang w:val="uk-UA"/>
        </w:rPr>
        <w:t>Rank</w:t>
      </w:r>
      <w:proofErr w:type="spellEnd"/>
      <w:r>
        <w:rPr>
          <w:bCs/>
          <w:color w:val="000000"/>
          <w:sz w:val="28"/>
          <w:szCs w:val="28"/>
          <w:lang w:val="uk-UA"/>
        </w:rPr>
        <w:t xml:space="preserve">, </w:t>
      </w:r>
      <w:r w:rsidRPr="0066569A">
        <w:rPr>
          <w:bCs/>
          <w:color w:val="000000"/>
          <w:sz w:val="28"/>
          <w:szCs w:val="28"/>
          <w:lang w:val="uk-UA"/>
        </w:rPr>
        <w:t xml:space="preserve">BASE: </w:t>
      </w:r>
      <w:proofErr w:type="spellStart"/>
      <w:r w:rsidRPr="0066569A">
        <w:rPr>
          <w:bCs/>
          <w:color w:val="000000"/>
          <w:sz w:val="28"/>
          <w:szCs w:val="28"/>
          <w:lang w:val="uk-UA"/>
        </w:rPr>
        <w:t>Bielefeld</w:t>
      </w:r>
      <w:proofErr w:type="spellEnd"/>
      <w:r w:rsidRPr="0066569A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66569A">
        <w:rPr>
          <w:bCs/>
          <w:color w:val="000000"/>
          <w:sz w:val="28"/>
          <w:szCs w:val="28"/>
          <w:lang w:val="uk-UA"/>
        </w:rPr>
        <w:t>Academic</w:t>
      </w:r>
      <w:proofErr w:type="spellEnd"/>
      <w:r w:rsidRPr="0066569A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66569A">
        <w:rPr>
          <w:bCs/>
          <w:color w:val="000000"/>
          <w:sz w:val="28"/>
          <w:szCs w:val="28"/>
          <w:lang w:val="uk-UA"/>
        </w:rPr>
        <w:t>Search</w:t>
      </w:r>
      <w:proofErr w:type="spellEnd"/>
      <w:r w:rsidRPr="0066569A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66569A">
        <w:rPr>
          <w:bCs/>
          <w:color w:val="000000"/>
          <w:sz w:val="28"/>
          <w:szCs w:val="28"/>
          <w:lang w:val="uk-UA"/>
        </w:rPr>
        <w:t>Engine</w:t>
      </w:r>
      <w:proofErr w:type="spellEnd"/>
      <w:r>
        <w:rPr>
          <w:bCs/>
          <w:color w:val="000000"/>
          <w:sz w:val="28"/>
          <w:szCs w:val="28"/>
          <w:lang w:val="uk-UA"/>
        </w:rPr>
        <w:t xml:space="preserve">, </w:t>
      </w:r>
      <w:r w:rsidRPr="0066569A">
        <w:rPr>
          <w:bCs/>
          <w:color w:val="000000"/>
          <w:sz w:val="28"/>
          <w:szCs w:val="28"/>
          <w:lang w:val="uk-UA"/>
        </w:rPr>
        <w:t>ScientificCommons.org</w:t>
      </w:r>
      <w:r>
        <w:rPr>
          <w:bCs/>
          <w:color w:val="000000"/>
          <w:sz w:val="28"/>
          <w:szCs w:val="28"/>
          <w:lang w:val="uk-UA"/>
        </w:rPr>
        <w:t>).</w:t>
      </w:r>
    </w:p>
    <w:p w:rsidR="0066569A" w:rsidRPr="0066569A" w:rsidRDefault="0066569A" w:rsidP="006656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  <w:lang w:val="uk-UA"/>
        </w:rPr>
      </w:pPr>
      <w:r w:rsidRPr="0066569A">
        <w:rPr>
          <w:bCs/>
          <w:color w:val="000000"/>
          <w:sz w:val="28"/>
          <w:szCs w:val="28"/>
          <w:lang w:val="uk-UA"/>
        </w:rPr>
        <w:t>3. В кожній пошуковій системі наукової інформації (п.2) знайти матеріал за темою наукового дослідження.</w:t>
      </w:r>
    </w:p>
    <w:p w:rsidR="0066569A" w:rsidRPr="0066569A" w:rsidRDefault="0066569A" w:rsidP="006656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66569A">
        <w:rPr>
          <w:bCs/>
          <w:color w:val="000000"/>
          <w:sz w:val="28"/>
          <w:szCs w:val="28"/>
          <w:lang w:val="uk-UA"/>
        </w:rPr>
        <w:t>4. Ознайомитися з базами даних дисертацій</w:t>
      </w:r>
      <w:r>
        <w:rPr>
          <w:bCs/>
          <w:color w:val="000000"/>
          <w:sz w:val="28"/>
          <w:szCs w:val="28"/>
          <w:lang w:val="uk-UA"/>
        </w:rPr>
        <w:t xml:space="preserve"> (</w:t>
      </w:r>
      <w:hyperlink r:id="rId6" w:history="1">
        <w:r w:rsidRPr="00100FEF">
          <w:rPr>
            <w:rStyle w:val="a4"/>
            <w:bCs/>
            <w:sz w:val="28"/>
            <w:szCs w:val="28"/>
            <w:lang w:val="uk-UA"/>
          </w:rPr>
          <w:t>http://www.dissertation.com</w:t>
        </w:r>
      </w:hyperlink>
      <w:r>
        <w:rPr>
          <w:bCs/>
          <w:color w:val="000000"/>
          <w:sz w:val="28"/>
          <w:szCs w:val="28"/>
          <w:lang w:val="uk-UA"/>
        </w:rPr>
        <w:t xml:space="preserve">, </w:t>
      </w:r>
      <w:hyperlink r:id="rId7" w:history="1">
        <w:r w:rsidRPr="00100FEF">
          <w:rPr>
            <w:rStyle w:val="a4"/>
            <w:bCs/>
            <w:sz w:val="28"/>
            <w:szCs w:val="28"/>
            <w:lang w:val="uk-UA"/>
          </w:rPr>
          <w:t>http://www.ndltd.org</w:t>
        </w:r>
      </w:hyperlink>
      <w:r>
        <w:rPr>
          <w:bCs/>
          <w:color w:val="000000"/>
          <w:sz w:val="28"/>
          <w:szCs w:val="28"/>
          <w:lang w:val="uk-UA"/>
        </w:rPr>
        <w:t xml:space="preserve">, </w:t>
      </w:r>
      <w:hyperlink r:id="rId8" w:history="1">
        <w:r w:rsidRPr="00100FEF">
          <w:rPr>
            <w:rStyle w:val="a4"/>
            <w:bCs/>
            <w:sz w:val="28"/>
            <w:szCs w:val="28"/>
            <w:lang w:val="uk-UA"/>
          </w:rPr>
          <w:t>https://oatd.org</w:t>
        </w:r>
      </w:hyperlink>
      <w:r>
        <w:rPr>
          <w:bCs/>
          <w:color w:val="000000"/>
          <w:sz w:val="28"/>
          <w:szCs w:val="28"/>
          <w:lang w:val="uk-UA"/>
        </w:rPr>
        <w:t xml:space="preserve">, </w:t>
      </w:r>
      <w:hyperlink r:id="rId9" w:history="1">
        <w:r w:rsidRPr="00100FEF">
          <w:rPr>
            <w:rStyle w:val="a4"/>
            <w:bCs/>
            <w:sz w:val="28"/>
            <w:szCs w:val="28"/>
            <w:lang w:val="uk-UA"/>
          </w:rPr>
          <w:t>http://www.dart-europe.eu/basic-search.php</w:t>
        </w:r>
      </w:hyperlink>
      <w:r>
        <w:rPr>
          <w:bCs/>
          <w:color w:val="000000"/>
          <w:sz w:val="28"/>
          <w:szCs w:val="28"/>
          <w:lang w:val="uk-UA"/>
        </w:rPr>
        <w:t xml:space="preserve">, </w:t>
      </w:r>
      <w:r w:rsidRPr="0066569A">
        <w:rPr>
          <w:bCs/>
          <w:color w:val="000000"/>
          <w:sz w:val="28"/>
          <w:szCs w:val="28"/>
          <w:lang w:val="uk-UA"/>
        </w:rPr>
        <w:t>https://www.proquest.com</w:t>
      </w:r>
      <w:r>
        <w:rPr>
          <w:bCs/>
          <w:color w:val="000000"/>
          <w:sz w:val="28"/>
          <w:szCs w:val="28"/>
          <w:lang w:val="uk-UA"/>
        </w:rPr>
        <w:t>).</w:t>
      </w:r>
    </w:p>
    <w:p w:rsidR="007C2D3A" w:rsidRDefault="0066569A" w:rsidP="009813A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66569A">
        <w:rPr>
          <w:bCs/>
          <w:color w:val="000000"/>
          <w:sz w:val="28"/>
          <w:szCs w:val="28"/>
          <w:lang w:val="uk-UA"/>
        </w:rPr>
        <w:t>5. В базах даних знайти дисертації за темою наукового дослідження.</w:t>
      </w:r>
    </w:p>
    <w:p w:rsidR="00BF7236" w:rsidRPr="00645CFA" w:rsidRDefault="00BF7236" w:rsidP="00BF7236">
      <w:pPr>
        <w:pStyle w:val="a3"/>
        <w:shd w:val="clear" w:color="auto" w:fill="FFFFFF"/>
        <w:spacing w:before="0" w:beforeAutospacing="0" w:after="0" w:afterAutospacing="0" w:line="360" w:lineRule="auto"/>
        <w:ind w:left="3119" w:hanging="3119"/>
        <w:rPr>
          <w:b/>
          <w:color w:val="000000"/>
          <w:sz w:val="28"/>
          <w:szCs w:val="28"/>
          <w:lang w:val="uk-UA"/>
        </w:rPr>
      </w:pPr>
      <w:r w:rsidRPr="00645CFA">
        <w:rPr>
          <w:b/>
          <w:color w:val="000000"/>
          <w:sz w:val="28"/>
          <w:szCs w:val="28"/>
          <w:lang w:val="uk-UA"/>
        </w:rPr>
        <w:t>Література:</w:t>
      </w:r>
    </w:p>
    <w:p w:rsidR="00BF7236" w:rsidRPr="00FE58C8" w:rsidRDefault="00BF7236" w:rsidP="00BC2168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FE58C8">
        <w:rPr>
          <w:color w:val="000000"/>
          <w:sz w:val="28"/>
          <w:szCs w:val="28"/>
          <w:lang w:val="uk-UA"/>
        </w:rPr>
        <w:t xml:space="preserve">Важинський С.Е. Методика та організація наукових досліджень : </w:t>
      </w:r>
      <w:proofErr w:type="spellStart"/>
      <w:r w:rsidRPr="00FE58C8">
        <w:rPr>
          <w:color w:val="000000"/>
          <w:sz w:val="28"/>
          <w:szCs w:val="28"/>
          <w:lang w:val="uk-UA"/>
        </w:rPr>
        <w:t>Навч</w:t>
      </w:r>
      <w:proofErr w:type="spellEnd"/>
      <w:r w:rsidRPr="00FE58C8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FE58C8">
        <w:rPr>
          <w:color w:val="000000"/>
          <w:sz w:val="28"/>
          <w:szCs w:val="28"/>
          <w:lang w:val="uk-UA"/>
        </w:rPr>
        <w:t>посіб</w:t>
      </w:r>
      <w:proofErr w:type="spellEnd"/>
      <w:r w:rsidRPr="00FE58C8">
        <w:rPr>
          <w:color w:val="000000"/>
          <w:sz w:val="28"/>
          <w:szCs w:val="28"/>
          <w:lang w:val="uk-UA"/>
        </w:rPr>
        <w:t xml:space="preserve">. /С. Е. Важинський, Т І. Щербак. – Суми: </w:t>
      </w:r>
      <w:proofErr w:type="spellStart"/>
      <w:r w:rsidRPr="00FE58C8">
        <w:rPr>
          <w:color w:val="000000"/>
          <w:sz w:val="28"/>
          <w:szCs w:val="28"/>
          <w:lang w:val="uk-UA"/>
        </w:rPr>
        <w:t>СумДПУ</w:t>
      </w:r>
      <w:proofErr w:type="spellEnd"/>
      <w:r w:rsidRPr="00FE58C8">
        <w:rPr>
          <w:color w:val="000000"/>
          <w:sz w:val="28"/>
          <w:szCs w:val="28"/>
          <w:lang w:val="uk-UA"/>
        </w:rPr>
        <w:t xml:space="preserve"> імені А. С. Макаренка, 2016. –260 с.</w:t>
      </w:r>
    </w:p>
    <w:p w:rsidR="00BF7236" w:rsidRPr="00FE58C8" w:rsidRDefault="00BF7236" w:rsidP="00BC2168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FE58C8">
        <w:rPr>
          <w:color w:val="000000"/>
          <w:sz w:val="28"/>
          <w:szCs w:val="28"/>
          <w:lang w:val="uk-UA"/>
        </w:rPr>
        <w:t>Гуторов О. І. Методологія та організація наукових досліджень : навчальний посібник. Харків: ХНАУ, 2017. 272 с.</w:t>
      </w:r>
    </w:p>
    <w:p w:rsidR="00BF7236" w:rsidRDefault="00BF7236" w:rsidP="00BC2168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FE58C8">
        <w:rPr>
          <w:color w:val="000000"/>
          <w:sz w:val="28"/>
          <w:szCs w:val="28"/>
          <w:lang w:val="uk-UA"/>
        </w:rPr>
        <w:t xml:space="preserve">Дегтярьов А. В., </w:t>
      </w:r>
      <w:proofErr w:type="spellStart"/>
      <w:r w:rsidRPr="00FE58C8">
        <w:rPr>
          <w:color w:val="000000"/>
          <w:sz w:val="28"/>
          <w:szCs w:val="28"/>
          <w:lang w:val="uk-UA"/>
        </w:rPr>
        <w:t>Кокодій</w:t>
      </w:r>
      <w:proofErr w:type="spellEnd"/>
      <w:r w:rsidRPr="00FE58C8">
        <w:rPr>
          <w:color w:val="000000"/>
          <w:sz w:val="28"/>
          <w:szCs w:val="28"/>
          <w:lang w:val="uk-UA"/>
        </w:rPr>
        <w:t xml:space="preserve"> М. Г., Маслов В. О. Основи наукових досліджень: навчальний посібник. Харків : ХНУ ім. В. Н. Каразіна, 2016. 78 с.</w:t>
      </w:r>
    </w:p>
    <w:p w:rsidR="00BF7236" w:rsidRDefault="00BF7236" w:rsidP="00BC2168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08276B">
        <w:rPr>
          <w:color w:val="000000"/>
          <w:sz w:val="28"/>
          <w:szCs w:val="28"/>
          <w:lang w:val="uk-UA"/>
        </w:rPr>
        <w:t>Зацерковний</w:t>
      </w:r>
      <w:proofErr w:type="spellEnd"/>
      <w:r w:rsidRPr="0008276B">
        <w:rPr>
          <w:color w:val="000000"/>
          <w:sz w:val="28"/>
          <w:szCs w:val="28"/>
          <w:lang w:val="uk-UA"/>
        </w:rPr>
        <w:t xml:space="preserve"> В. І. Методологія наукових досліджень : </w:t>
      </w:r>
      <w:proofErr w:type="spellStart"/>
      <w:r w:rsidRPr="0008276B">
        <w:rPr>
          <w:color w:val="000000"/>
          <w:sz w:val="28"/>
          <w:szCs w:val="28"/>
          <w:lang w:val="uk-UA"/>
        </w:rPr>
        <w:t>навч</w:t>
      </w:r>
      <w:proofErr w:type="spellEnd"/>
      <w:r w:rsidRPr="0008276B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08276B">
        <w:rPr>
          <w:color w:val="000000"/>
          <w:sz w:val="28"/>
          <w:szCs w:val="28"/>
          <w:lang w:val="uk-UA"/>
        </w:rPr>
        <w:t>посіб</w:t>
      </w:r>
      <w:proofErr w:type="spellEnd"/>
      <w:r w:rsidRPr="0008276B">
        <w:rPr>
          <w:color w:val="000000"/>
          <w:sz w:val="28"/>
          <w:szCs w:val="28"/>
          <w:lang w:val="uk-UA"/>
        </w:rPr>
        <w:t>. / В. І.</w:t>
      </w:r>
      <w:proofErr w:type="spellStart"/>
      <w:r w:rsidRPr="0008276B">
        <w:rPr>
          <w:color w:val="000000"/>
          <w:sz w:val="28"/>
          <w:szCs w:val="28"/>
          <w:lang w:val="uk-UA"/>
        </w:rPr>
        <w:t>Зацерковний</w:t>
      </w:r>
      <w:proofErr w:type="spellEnd"/>
      <w:r w:rsidRPr="0008276B">
        <w:rPr>
          <w:color w:val="000000"/>
          <w:sz w:val="28"/>
          <w:szCs w:val="28"/>
          <w:lang w:val="uk-UA"/>
        </w:rPr>
        <w:t xml:space="preserve">, І. В. </w:t>
      </w:r>
      <w:proofErr w:type="spellStart"/>
      <w:r w:rsidRPr="0008276B">
        <w:rPr>
          <w:color w:val="000000"/>
          <w:sz w:val="28"/>
          <w:szCs w:val="28"/>
          <w:lang w:val="uk-UA"/>
        </w:rPr>
        <w:t>Тішаєв</w:t>
      </w:r>
      <w:proofErr w:type="spellEnd"/>
      <w:r w:rsidRPr="0008276B">
        <w:rPr>
          <w:color w:val="000000"/>
          <w:sz w:val="28"/>
          <w:szCs w:val="28"/>
          <w:lang w:val="uk-UA"/>
        </w:rPr>
        <w:t>, В. К. Демидов. – Ніжин : НДУ ім. М. Гоголя, 2017. – 236 с.</w:t>
      </w:r>
    </w:p>
    <w:p w:rsidR="00A24E35" w:rsidRPr="00A24E35" w:rsidRDefault="00A24E35" w:rsidP="00BC2168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A24E35">
        <w:rPr>
          <w:color w:val="000000"/>
          <w:sz w:val="28"/>
          <w:szCs w:val="28"/>
          <w:lang w:val="uk-UA"/>
        </w:rPr>
        <w:lastRenderedPageBreak/>
        <w:t>Вовк Н. Алгоритм користувацького запиту в архівних інформаційно-пошукових системах / Н.Вовк // Інформація, комунікація, суспільство 2018: Матеріали 7-ї Міжнародної наукової конференції ICS-2018. – Львів: Видавництво Львівської політехніки, 2018. – С. 127-128.</w:t>
      </w:r>
    </w:p>
    <w:p w:rsidR="00BF7236" w:rsidRDefault="00BF7236" w:rsidP="00BC2168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5B2A8F">
        <w:rPr>
          <w:color w:val="000000"/>
          <w:sz w:val="28"/>
          <w:szCs w:val="28"/>
          <w:lang w:val="uk-UA"/>
        </w:rPr>
        <w:t>Nancy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Franz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5B2A8F">
        <w:rPr>
          <w:color w:val="000000"/>
          <w:sz w:val="28"/>
          <w:szCs w:val="28"/>
          <w:lang w:val="uk-UA"/>
        </w:rPr>
        <w:t>Presenting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Data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Effectively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5B2A8F">
        <w:rPr>
          <w:color w:val="000000"/>
          <w:sz w:val="28"/>
          <w:szCs w:val="28"/>
          <w:lang w:val="uk-UA"/>
        </w:rPr>
        <w:t>Communicating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Your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Findings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for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Maximum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Impact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by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Stephanie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D. H. </w:t>
      </w:r>
      <w:proofErr w:type="spellStart"/>
      <w:r w:rsidRPr="005B2A8F">
        <w:rPr>
          <w:color w:val="000000"/>
          <w:sz w:val="28"/>
          <w:szCs w:val="28"/>
          <w:lang w:val="uk-UA"/>
        </w:rPr>
        <w:t>Evergreen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Thousand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Oaks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, CA: </w:t>
      </w:r>
      <w:proofErr w:type="spellStart"/>
      <w:r w:rsidRPr="005B2A8F">
        <w:rPr>
          <w:color w:val="000000"/>
          <w:sz w:val="28"/>
          <w:szCs w:val="28"/>
          <w:lang w:val="uk-UA"/>
        </w:rPr>
        <w:t>Sage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, 2014. 200 </w:t>
      </w:r>
      <w:proofErr w:type="spellStart"/>
      <w:r w:rsidRPr="005B2A8F">
        <w:rPr>
          <w:color w:val="000000"/>
          <w:sz w:val="28"/>
          <w:szCs w:val="28"/>
          <w:lang w:val="uk-UA"/>
        </w:rPr>
        <w:t>pp</w:t>
      </w:r>
      <w:proofErr w:type="spellEnd"/>
      <w:r w:rsidRPr="005B2A8F">
        <w:rPr>
          <w:color w:val="000000"/>
          <w:sz w:val="28"/>
          <w:szCs w:val="28"/>
          <w:lang w:val="uk-UA"/>
        </w:rPr>
        <w:t>.</w:t>
      </w:r>
    </w:p>
    <w:p w:rsidR="004927C3" w:rsidRPr="00BF7236" w:rsidRDefault="004927C3" w:rsidP="00BC2168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F7236">
        <w:rPr>
          <w:color w:val="000000"/>
          <w:sz w:val="28"/>
          <w:szCs w:val="28"/>
          <w:lang w:val="uk-UA"/>
        </w:rPr>
        <w:t>ResearchBib</w:t>
      </w:r>
      <w:proofErr w:type="spellEnd"/>
      <w:r w:rsidRPr="00BF7236">
        <w:rPr>
          <w:color w:val="000000"/>
          <w:sz w:val="28"/>
          <w:szCs w:val="28"/>
          <w:lang w:val="uk-UA"/>
        </w:rPr>
        <w:t>. [</w:t>
      </w:r>
      <w:proofErr w:type="spellStart"/>
      <w:r w:rsidRPr="00BF7236">
        <w:rPr>
          <w:color w:val="000000"/>
          <w:sz w:val="28"/>
          <w:szCs w:val="28"/>
          <w:lang w:val="uk-UA"/>
        </w:rPr>
        <w:t>Электронный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 ресурс]. – Режим </w:t>
      </w:r>
      <w:proofErr w:type="spellStart"/>
      <w:r w:rsidRPr="00BF7236">
        <w:rPr>
          <w:color w:val="000000"/>
          <w:sz w:val="28"/>
          <w:szCs w:val="28"/>
          <w:lang w:val="uk-UA"/>
        </w:rPr>
        <w:t>доступа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: http://journalseeker.researchbib.com/. – </w:t>
      </w:r>
      <w:proofErr w:type="spellStart"/>
      <w:r w:rsidRPr="00BF7236">
        <w:rPr>
          <w:color w:val="000000"/>
          <w:sz w:val="28"/>
          <w:szCs w:val="28"/>
          <w:lang w:val="uk-UA"/>
        </w:rPr>
        <w:t>Название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 с </w:t>
      </w:r>
      <w:proofErr w:type="spellStart"/>
      <w:r w:rsidRPr="00BF7236">
        <w:rPr>
          <w:color w:val="000000"/>
          <w:sz w:val="28"/>
          <w:szCs w:val="28"/>
          <w:lang w:val="uk-UA"/>
        </w:rPr>
        <w:t>экрана</w:t>
      </w:r>
      <w:proofErr w:type="spellEnd"/>
      <w:r w:rsidRPr="00BF7236">
        <w:rPr>
          <w:color w:val="000000"/>
          <w:sz w:val="28"/>
          <w:szCs w:val="28"/>
          <w:lang w:val="uk-UA"/>
        </w:rPr>
        <w:t>.</w:t>
      </w:r>
    </w:p>
    <w:p w:rsidR="004927C3" w:rsidRDefault="004927C3" w:rsidP="00BC2168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F7236">
        <w:rPr>
          <w:color w:val="000000"/>
          <w:sz w:val="28"/>
          <w:szCs w:val="28"/>
          <w:lang w:val="uk-UA"/>
        </w:rPr>
        <w:t>Elsevier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 - </w:t>
      </w:r>
      <w:proofErr w:type="spellStart"/>
      <w:r w:rsidRPr="00BF7236">
        <w:rPr>
          <w:color w:val="000000"/>
          <w:sz w:val="28"/>
          <w:szCs w:val="28"/>
          <w:lang w:val="uk-UA"/>
        </w:rPr>
        <w:t>Scopus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 - [</w:t>
      </w:r>
      <w:proofErr w:type="spellStart"/>
      <w:r w:rsidRPr="00BF7236">
        <w:rPr>
          <w:color w:val="000000"/>
          <w:sz w:val="28"/>
          <w:szCs w:val="28"/>
          <w:lang w:val="uk-UA"/>
        </w:rPr>
        <w:t>Электронный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 ресурс]. – Режим </w:t>
      </w:r>
      <w:proofErr w:type="spellStart"/>
      <w:r w:rsidRPr="00BF7236">
        <w:rPr>
          <w:color w:val="000000"/>
          <w:sz w:val="28"/>
          <w:szCs w:val="28"/>
          <w:lang w:val="uk-UA"/>
        </w:rPr>
        <w:t>доступа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: http://elsevierscience.ru/products/scopus/. – </w:t>
      </w:r>
      <w:proofErr w:type="spellStart"/>
      <w:r w:rsidRPr="00BF7236">
        <w:rPr>
          <w:color w:val="000000"/>
          <w:sz w:val="28"/>
          <w:szCs w:val="28"/>
          <w:lang w:val="uk-UA"/>
        </w:rPr>
        <w:t>Название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 с </w:t>
      </w:r>
      <w:proofErr w:type="spellStart"/>
      <w:r w:rsidRPr="00BF7236">
        <w:rPr>
          <w:color w:val="000000"/>
          <w:sz w:val="28"/>
          <w:szCs w:val="28"/>
          <w:lang w:val="uk-UA"/>
        </w:rPr>
        <w:t>экрана</w:t>
      </w:r>
      <w:proofErr w:type="spellEnd"/>
      <w:r w:rsidRPr="00BF7236">
        <w:rPr>
          <w:color w:val="000000"/>
          <w:sz w:val="28"/>
          <w:szCs w:val="28"/>
          <w:lang w:val="uk-UA"/>
        </w:rPr>
        <w:t>.</w:t>
      </w:r>
    </w:p>
    <w:p w:rsidR="004927C3" w:rsidRPr="00BF7236" w:rsidRDefault="004927C3" w:rsidP="00BC2168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І</w:t>
      </w:r>
      <w:r w:rsidRPr="003E3ADE">
        <w:rPr>
          <w:color w:val="000000"/>
          <w:sz w:val="28"/>
          <w:szCs w:val="28"/>
          <w:lang w:val="uk-UA"/>
        </w:rPr>
        <w:t xml:space="preserve">нструкція </w:t>
      </w:r>
      <w:proofErr w:type="spellStart"/>
      <w:r w:rsidRPr="003E3ADE">
        <w:rPr>
          <w:color w:val="000000"/>
          <w:sz w:val="28"/>
          <w:szCs w:val="28"/>
          <w:lang w:val="uk-UA"/>
        </w:rPr>
        <w:t>користовувача</w:t>
      </w:r>
      <w:proofErr w:type="spellEnd"/>
      <w:r w:rsidRPr="003E3ADE">
        <w:rPr>
          <w:color w:val="000000"/>
          <w:sz w:val="28"/>
          <w:szCs w:val="28"/>
          <w:lang w:val="uk-UA"/>
        </w:rPr>
        <w:t xml:space="preserve"> ORCID та </w:t>
      </w:r>
      <w:proofErr w:type="spellStart"/>
      <w:r w:rsidRPr="003E3ADE">
        <w:rPr>
          <w:color w:val="000000"/>
          <w:sz w:val="28"/>
          <w:szCs w:val="28"/>
          <w:lang w:val="uk-UA"/>
        </w:rPr>
        <w:t>Researcher</w:t>
      </w:r>
      <w:proofErr w:type="spellEnd"/>
      <w:r w:rsidRPr="003E3ADE">
        <w:rPr>
          <w:color w:val="000000"/>
          <w:sz w:val="28"/>
          <w:szCs w:val="28"/>
          <w:lang w:val="uk-UA"/>
        </w:rPr>
        <w:t xml:space="preserve"> ID [Електронний ресурс]. – Режим</w:t>
      </w:r>
      <w:r>
        <w:rPr>
          <w:color w:val="000000"/>
          <w:sz w:val="28"/>
          <w:szCs w:val="28"/>
          <w:lang w:val="uk-UA"/>
        </w:rPr>
        <w:t xml:space="preserve"> </w:t>
      </w:r>
      <w:r w:rsidRPr="003E3ADE">
        <w:rPr>
          <w:color w:val="000000"/>
          <w:sz w:val="28"/>
          <w:szCs w:val="28"/>
          <w:lang w:val="uk-UA"/>
        </w:rPr>
        <w:t>доступу:</w:t>
      </w:r>
      <w:r>
        <w:rPr>
          <w:color w:val="000000"/>
          <w:sz w:val="28"/>
          <w:szCs w:val="28"/>
          <w:lang w:val="uk-UA"/>
        </w:rPr>
        <w:t xml:space="preserve"> </w:t>
      </w:r>
      <w:r w:rsidRPr="003E3ADE">
        <w:rPr>
          <w:color w:val="000000"/>
          <w:sz w:val="28"/>
          <w:szCs w:val="28"/>
          <w:lang w:val="uk-UA"/>
        </w:rPr>
        <w:t>http://fzfvs.kubg.edu.ua/images/stories/Departaments/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E3ADE">
        <w:rPr>
          <w:color w:val="000000"/>
          <w:sz w:val="28"/>
          <w:szCs w:val="28"/>
          <w:lang w:val="uk-UA"/>
        </w:rPr>
        <w:t>ilid</w:t>
      </w:r>
      <w:proofErr w:type="spellEnd"/>
      <w:r w:rsidRPr="003E3ADE">
        <w:rPr>
          <w:color w:val="000000"/>
          <w:sz w:val="28"/>
          <w:szCs w:val="28"/>
          <w:lang w:val="uk-UA"/>
        </w:rPr>
        <w:t>/</w:t>
      </w:r>
      <w:proofErr w:type="spellStart"/>
      <w:r w:rsidRPr="003E3ADE">
        <w:rPr>
          <w:color w:val="000000"/>
          <w:sz w:val="28"/>
          <w:szCs w:val="28"/>
          <w:lang w:val="uk-UA"/>
        </w:rPr>
        <w:t>ogolosenia</w:t>
      </w:r>
      <w:proofErr w:type="spellEnd"/>
      <w:r w:rsidRPr="003E3ADE">
        <w:rPr>
          <w:color w:val="000000"/>
          <w:sz w:val="28"/>
          <w:szCs w:val="28"/>
          <w:lang w:val="uk-UA"/>
        </w:rPr>
        <w:t xml:space="preserve">/gkktooy6.pdf. </w:t>
      </w:r>
      <w:r w:rsidRPr="00BF7236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Pr="00BF7236">
        <w:rPr>
          <w:color w:val="000000"/>
          <w:sz w:val="28"/>
          <w:szCs w:val="28"/>
          <w:lang w:val="uk-UA"/>
        </w:rPr>
        <w:t>Название</w:t>
      </w:r>
      <w:proofErr w:type="spellEnd"/>
      <w:r w:rsidRPr="00BF7236">
        <w:rPr>
          <w:color w:val="000000"/>
          <w:sz w:val="28"/>
          <w:szCs w:val="28"/>
          <w:lang w:val="uk-UA"/>
        </w:rPr>
        <w:t xml:space="preserve"> с </w:t>
      </w:r>
      <w:proofErr w:type="spellStart"/>
      <w:r w:rsidRPr="00BF7236">
        <w:rPr>
          <w:color w:val="000000"/>
          <w:sz w:val="28"/>
          <w:szCs w:val="28"/>
          <w:lang w:val="uk-UA"/>
        </w:rPr>
        <w:t>экрана</w:t>
      </w:r>
      <w:proofErr w:type="spellEnd"/>
      <w:r w:rsidRPr="00BF7236">
        <w:rPr>
          <w:color w:val="000000"/>
          <w:sz w:val="28"/>
          <w:szCs w:val="28"/>
          <w:lang w:val="uk-UA"/>
        </w:rPr>
        <w:t>.</w:t>
      </w:r>
    </w:p>
    <w:p w:rsidR="009813A9" w:rsidRDefault="00647339" w:rsidP="00647339">
      <w:pPr>
        <w:pStyle w:val="a3"/>
        <w:shd w:val="clear" w:color="auto" w:fill="FFFFFF"/>
        <w:spacing w:after="0" w:afterAutospacing="0" w:line="360" w:lineRule="auto"/>
        <w:ind w:left="3119" w:hanging="3119"/>
        <w:rPr>
          <w:b/>
          <w:color w:val="000000"/>
          <w:sz w:val="28"/>
          <w:szCs w:val="28"/>
          <w:lang w:val="uk-UA"/>
        </w:rPr>
      </w:pPr>
      <w:r w:rsidRPr="00647339">
        <w:rPr>
          <w:b/>
          <w:color w:val="000000"/>
          <w:sz w:val="28"/>
          <w:szCs w:val="28"/>
          <w:lang w:val="uk-UA"/>
        </w:rPr>
        <w:t>Практичне заняття 3</w:t>
      </w:r>
      <w:r>
        <w:rPr>
          <w:b/>
          <w:color w:val="000000"/>
          <w:sz w:val="28"/>
          <w:szCs w:val="28"/>
          <w:lang w:val="uk-UA"/>
        </w:rPr>
        <w:t>.</w:t>
      </w:r>
      <w:r w:rsidRPr="00647339">
        <w:rPr>
          <w:b/>
          <w:color w:val="000000"/>
          <w:sz w:val="28"/>
          <w:szCs w:val="28"/>
          <w:lang w:val="uk-UA"/>
        </w:rPr>
        <w:t xml:space="preserve"> Робота з менеджером посилань MENDELEY</w:t>
      </w:r>
    </w:p>
    <w:p w:rsidR="00BA7B7D" w:rsidRDefault="00442CCF" w:rsidP="00BC216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442CCF">
        <w:rPr>
          <w:color w:val="000000"/>
          <w:sz w:val="28"/>
          <w:szCs w:val="28"/>
          <w:lang w:val="uk-UA"/>
        </w:rPr>
        <w:t xml:space="preserve">Основні поняття про менеджер посилань </w:t>
      </w:r>
      <w:proofErr w:type="spellStart"/>
      <w:r w:rsidRPr="00442CCF">
        <w:rPr>
          <w:color w:val="000000"/>
          <w:sz w:val="28"/>
          <w:szCs w:val="28"/>
          <w:lang w:val="uk-UA"/>
        </w:rPr>
        <w:t>Mendeley</w:t>
      </w:r>
      <w:proofErr w:type="spellEnd"/>
      <w:r w:rsidR="00BA7B7D">
        <w:rPr>
          <w:color w:val="000000"/>
          <w:sz w:val="28"/>
          <w:szCs w:val="28"/>
          <w:lang w:val="uk-UA"/>
        </w:rPr>
        <w:t>.</w:t>
      </w:r>
    </w:p>
    <w:p w:rsidR="00BA7B7D" w:rsidRDefault="00442CCF" w:rsidP="00BC216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Реєстрація та н</w:t>
      </w:r>
      <w:r w:rsidRPr="00442CCF">
        <w:rPr>
          <w:color w:val="000000"/>
          <w:sz w:val="28"/>
          <w:szCs w:val="28"/>
          <w:lang w:val="uk-UA"/>
        </w:rPr>
        <w:t>алаштування профілю</w:t>
      </w:r>
      <w:r w:rsidR="00BA7B7D">
        <w:rPr>
          <w:color w:val="000000"/>
          <w:sz w:val="28"/>
          <w:szCs w:val="28"/>
          <w:lang w:val="uk-UA"/>
        </w:rPr>
        <w:t>.</w:t>
      </w:r>
    </w:p>
    <w:p w:rsidR="00BA7B7D" w:rsidRDefault="00463099" w:rsidP="00BC216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463099">
        <w:rPr>
          <w:color w:val="000000"/>
          <w:sz w:val="28"/>
          <w:szCs w:val="28"/>
          <w:lang w:val="uk-UA"/>
        </w:rPr>
        <w:t>Додавання публікацій в бібліотеку</w:t>
      </w:r>
      <w:r w:rsidR="00BA7B7D">
        <w:rPr>
          <w:color w:val="000000"/>
          <w:sz w:val="28"/>
          <w:szCs w:val="28"/>
          <w:lang w:val="uk-UA"/>
        </w:rPr>
        <w:t>.</w:t>
      </w:r>
    </w:p>
    <w:p w:rsidR="00463099" w:rsidRPr="00E526C5" w:rsidRDefault="00463099" w:rsidP="00BC216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</w:t>
      </w:r>
      <w:r w:rsidRPr="00463099">
        <w:rPr>
          <w:color w:val="000000"/>
          <w:sz w:val="28"/>
          <w:szCs w:val="28"/>
          <w:lang w:val="uk-UA"/>
        </w:rPr>
        <w:t>кладання бібліографічних списків у текстовому процесорі</w:t>
      </w:r>
      <w:r>
        <w:rPr>
          <w:color w:val="000000"/>
          <w:sz w:val="28"/>
          <w:szCs w:val="28"/>
          <w:lang w:val="uk-UA"/>
        </w:rPr>
        <w:t>.</w:t>
      </w:r>
    </w:p>
    <w:p w:rsidR="00BA7B7D" w:rsidRDefault="00BA7B7D" w:rsidP="00BA7B7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8507EE">
        <w:rPr>
          <w:bCs/>
          <w:i/>
          <w:iCs/>
          <w:color w:val="000000"/>
          <w:sz w:val="28"/>
          <w:szCs w:val="28"/>
          <w:lang w:val="uk-UA"/>
        </w:rPr>
        <w:t>Мета</w:t>
      </w:r>
      <w:r w:rsidRPr="008507EE">
        <w:rPr>
          <w:bCs/>
          <w:color w:val="000000"/>
          <w:sz w:val="28"/>
          <w:szCs w:val="28"/>
          <w:lang w:val="uk-UA"/>
        </w:rPr>
        <w:t xml:space="preserve">: </w:t>
      </w:r>
      <w:r>
        <w:rPr>
          <w:bCs/>
          <w:color w:val="000000"/>
          <w:sz w:val="28"/>
          <w:szCs w:val="28"/>
          <w:lang w:val="uk-UA"/>
        </w:rPr>
        <w:t>н</w:t>
      </w:r>
      <w:r w:rsidRPr="008507EE">
        <w:rPr>
          <w:bCs/>
          <w:color w:val="000000"/>
          <w:sz w:val="28"/>
          <w:szCs w:val="28"/>
          <w:lang w:val="uk-UA"/>
        </w:rPr>
        <w:t xml:space="preserve">авчитись працювати </w:t>
      </w:r>
      <w:r w:rsidR="00054E41" w:rsidRPr="00054E41">
        <w:rPr>
          <w:bCs/>
          <w:color w:val="000000"/>
          <w:sz w:val="28"/>
          <w:szCs w:val="28"/>
          <w:lang w:val="uk-UA"/>
        </w:rPr>
        <w:t xml:space="preserve">з менеджером посилань </w:t>
      </w:r>
      <w:proofErr w:type="spellStart"/>
      <w:r w:rsidR="00054E41" w:rsidRPr="00054E41">
        <w:rPr>
          <w:bCs/>
          <w:color w:val="000000"/>
          <w:sz w:val="28"/>
          <w:szCs w:val="28"/>
          <w:lang w:val="uk-UA"/>
        </w:rPr>
        <w:t>Mendeley</w:t>
      </w:r>
      <w:proofErr w:type="spellEnd"/>
      <w:r w:rsidR="00054E41" w:rsidRPr="00054E41">
        <w:rPr>
          <w:bCs/>
          <w:color w:val="000000"/>
          <w:sz w:val="28"/>
          <w:szCs w:val="28"/>
          <w:lang w:val="uk-UA"/>
        </w:rPr>
        <w:t>, здійснювати пошук та збереження наукових документів, додавати примітки, створювати посилання для цитування тощо</w:t>
      </w:r>
      <w:r w:rsidRPr="008507EE">
        <w:rPr>
          <w:bCs/>
          <w:color w:val="000000"/>
          <w:sz w:val="28"/>
          <w:szCs w:val="28"/>
          <w:lang w:val="uk-UA"/>
        </w:rPr>
        <w:t>.</w:t>
      </w:r>
    </w:p>
    <w:p w:rsidR="00BA7B7D" w:rsidRPr="00F71939" w:rsidRDefault="00BA7B7D" w:rsidP="00AC42A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>ЗАВДАННЯ</w:t>
      </w:r>
    </w:p>
    <w:p w:rsidR="00054E41" w:rsidRPr="00054E41" w:rsidRDefault="00BA7B7D" w:rsidP="00054E4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66569A">
        <w:rPr>
          <w:bCs/>
          <w:color w:val="000000"/>
          <w:sz w:val="28"/>
          <w:szCs w:val="28"/>
          <w:lang w:val="uk-UA"/>
        </w:rPr>
        <w:t>1.</w:t>
      </w:r>
      <w:r w:rsidR="00512822">
        <w:rPr>
          <w:bCs/>
          <w:color w:val="000000"/>
          <w:sz w:val="28"/>
          <w:szCs w:val="28"/>
          <w:lang w:val="uk-UA"/>
        </w:rPr>
        <w:t> </w:t>
      </w:r>
      <w:r w:rsidR="00054E41">
        <w:rPr>
          <w:bCs/>
          <w:color w:val="000000"/>
          <w:sz w:val="28"/>
          <w:szCs w:val="28"/>
          <w:lang w:val="uk-UA"/>
        </w:rPr>
        <w:t>З</w:t>
      </w:r>
      <w:r w:rsidR="00054E41" w:rsidRPr="00054E41">
        <w:rPr>
          <w:bCs/>
          <w:color w:val="000000"/>
          <w:sz w:val="28"/>
          <w:szCs w:val="28"/>
          <w:lang w:val="uk-UA"/>
        </w:rPr>
        <w:t xml:space="preserve">ареєструватися в системі </w:t>
      </w:r>
      <w:proofErr w:type="spellStart"/>
      <w:r w:rsidR="00054E41" w:rsidRPr="00054E41">
        <w:rPr>
          <w:bCs/>
          <w:color w:val="000000"/>
          <w:sz w:val="28"/>
          <w:szCs w:val="28"/>
          <w:lang w:val="uk-UA"/>
        </w:rPr>
        <w:t>Mendeley</w:t>
      </w:r>
      <w:proofErr w:type="spellEnd"/>
      <w:r w:rsidR="00054E41" w:rsidRPr="00054E41">
        <w:rPr>
          <w:bCs/>
          <w:color w:val="000000"/>
          <w:sz w:val="28"/>
          <w:szCs w:val="28"/>
          <w:lang w:val="uk-UA"/>
        </w:rPr>
        <w:t xml:space="preserve"> (https://www.mendeley.com), створити профіль.</w:t>
      </w:r>
    </w:p>
    <w:p w:rsidR="00054E41" w:rsidRPr="00054E41" w:rsidRDefault="00054E41" w:rsidP="00054E4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054E41">
        <w:rPr>
          <w:bCs/>
          <w:color w:val="000000"/>
          <w:sz w:val="28"/>
          <w:szCs w:val="28"/>
          <w:lang w:val="uk-UA"/>
        </w:rPr>
        <w:t>2. Заповнити свій профіль дослідження (обов'язково вказати свої наукові інтереси).</w:t>
      </w:r>
    </w:p>
    <w:p w:rsidR="00054E41" w:rsidRPr="00054E41" w:rsidRDefault="00054E41" w:rsidP="00054E4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054E41">
        <w:rPr>
          <w:bCs/>
          <w:color w:val="000000"/>
          <w:sz w:val="28"/>
          <w:szCs w:val="28"/>
          <w:lang w:val="uk-UA"/>
        </w:rPr>
        <w:t>3. Знайти в мережі інтернет власні публікації та додати їх в бібліотеку.</w:t>
      </w:r>
    </w:p>
    <w:p w:rsidR="00054E41" w:rsidRPr="00054E41" w:rsidRDefault="00054E41" w:rsidP="00054E4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054E41">
        <w:rPr>
          <w:bCs/>
          <w:color w:val="000000"/>
          <w:sz w:val="28"/>
          <w:szCs w:val="28"/>
          <w:lang w:val="uk-UA"/>
        </w:rPr>
        <w:lastRenderedPageBreak/>
        <w:t xml:space="preserve">4. Знайти в мережі інтернет 5 статей у форматі </w:t>
      </w:r>
      <w:proofErr w:type="spellStart"/>
      <w:r w:rsidRPr="00054E41">
        <w:rPr>
          <w:bCs/>
          <w:color w:val="000000"/>
          <w:sz w:val="28"/>
          <w:szCs w:val="28"/>
          <w:lang w:val="uk-UA"/>
        </w:rPr>
        <w:t>pdf</w:t>
      </w:r>
      <w:proofErr w:type="spellEnd"/>
      <w:r w:rsidRPr="00054E41">
        <w:rPr>
          <w:bCs/>
          <w:color w:val="000000"/>
          <w:sz w:val="28"/>
          <w:szCs w:val="28"/>
          <w:lang w:val="uk-UA"/>
        </w:rPr>
        <w:t xml:space="preserve"> за тематикою Вашого наукового дослідження та завантажити їх в бібліотеку.</w:t>
      </w:r>
    </w:p>
    <w:p w:rsidR="00054E41" w:rsidRPr="00054E41" w:rsidRDefault="00054E41" w:rsidP="00054E4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054E41">
        <w:rPr>
          <w:bCs/>
          <w:color w:val="000000"/>
          <w:sz w:val="28"/>
          <w:szCs w:val="28"/>
          <w:lang w:val="uk-UA"/>
        </w:rPr>
        <w:t>5. В одній статті виокремити фрагмент тексту та додати до нього коментар.</w:t>
      </w:r>
    </w:p>
    <w:p w:rsidR="00054E41" w:rsidRPr="00054E41" w:rsidRDefault="00054E41" w:rsidP="00054E4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054E41">
        <w:rPr>
          <w:bCs/>
          <w:color w:val="000000"/>
          <w:sz w:val="28"/>
          <w:szCs w:val="28"/>
          <w:lang w:val="uk-UA"/>
        </w:rPr>
        <w:t xml:space="preserve">6. Завантажити </w:t>
      </w:r>
      <w:proofErr w:type="spellStart"/>
      <w:r w:rsidRPr="00054E41">
        <w:rPr>
          <w:bCs/>
          <w:color w:val="000000"/>
          <w:sz w:val="28"/>
          <w:szCs w:val="28"/>
          <w:lang w:val="uk-UA"/>
        </w:rPr>
        <w:t>Download</w:t>
      </w:r>
      <w:proofErr w:type="spellEnd"/>
      <w:r w:rsidRPr="00054E41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054E41">
        <w:rPr>
          <w:bCs/>
          <w:color w:val="000000"/>
          <w:sz w:val="28"/>
          <w:szCs w:val="28"/>
          <w:lang w:val="uk-UA"/>
        </w:rPr>
        <w:t>Mendeley</w:t>
      </w:r>
      <w:proofErr w:type="spellEnd"/>
      <w:r w:rsidRPr="00054E41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054E41">
        <w:rPr>
          <w:bCs/>
          <w:color w:val="000000"/>
          <w:sz w:val="28"/>
          <w:szCs w:val="28"/>
          <w:lang w:val="uk-UA"/>
        </w:rPr>
        <w:t>Desktop</w:t>
      </w:r>
      <w:proofErr w:type="spellEnd"/>
      <w:r w:rsidRPr="00054E41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054E41">
        <w:rPr>
          <w:bCs/>
          <w:color w:val="000000"/>
          <w:sz w:val="28"/>
          <w:szCs w:val="28"/>
          <w:lang w:val="uk-UA"/>
        </w:rPr>
        <w:t>for</w:t>
      </w:r>
      <w:proofErr w:type="spellEnd"/>
      <w:r w:rsidRPr="00054E41">
        <w:rPr>
          <w:bCs/>
          <w:color w:val="000000"/>
          <w:sz w:val="28"/>
          <w:szCs w:val="28"/>
          <w:lang w:val="uk-UA"/>
        </w:rPr>
        <w:t xml:space="preserve"> Windows та встановити його на комп'ютер.</w:t>
      </w:r>
    </w:p>
    <w:p w:rsidR="00054E41" w:rsidRDefault="00054E41" w:rsidP="00054E4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054E41">
        <w:rPr>
          <w:bCs/>
          <w:color w:val="000000"/>
          <w:sz w:val="28"/>
          <w:szCs w:val="28"/>
          <w:lang w:val="uk-UA"/>
        </w:rPr>
        <w:t xml:space="preserve">7. Додати в Microsoft Word панель інструментів </w:t>
      </w:r>
      <w:proofErr w:type="spellStart"/>
      <w:r w:rsidRPr="00054E41">
        <w:rPr>
          <w:bCs/>
          <w:color w:val="000000"/>
          <w:sz w:val="28"/>
          <w:szCs w:val="28"/>
          <w:lang w:val="uk-UA"/>
        </w:rPr>
        <w:t>Mendeley</w:t>
      </w:r>
      <w:proofErr w:type="spellEnd"/>
      <w:r w:rsidRPr="00054E41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054E41">
        <w:rPr>
          <w:bCs/>
          <w:color w:val="000000"/>
          <w:sz w:val="28"/>
          <w:szCs w:val="28"/>
          <w:lang w:val="uk-UA"/>
        </w:rPr>
        <w:t>Toolbar</w:t>
      </w:r>
      <w:proofErr w:type="spellEnd"/>
      <w:r w:rsidRPr="00054E41">
        <w:rPr>
          <w:bCs/>
          <w:color w:val="000000"/>
          <w:sz w:val="28"/>
          <w:szCs w:val="28"/>
          <w:lang w:val="uk-UA"/>
        </w:rPr>
        <w:t>.</w:t>
      </w:r>
    </w:p>
    <w:p w:rsidR="00F830F2" w:rsidRPr="00645CFA" w:rsidRDefault="00F830F2" w:rsidP="00F830F2">
      <w:pPr>
        <w:pStyle w:val="a3"/>
        <w:shd w:val="clear" w:color="auto" w:fill="FFFFFF"/>
        <w:spacing w:before="0" w:beforeAutospacing="0" w:after="0" w:afterAutospacing="0" w:line="360" w:lineRule="auto"/>
        <w:ind w:left="3119" w:hanging="3119"/>
        <w:rPr>
          <w:b/>
          <w:color w:val="000000"/>
          <w:sz w:val="28"/>
          <w:szCs w:val="28"/>
          <w:lang w:val="uk-UA"/>
        </w:rPr>
      </w:pPr>
      <w:r w:rsidRPr="00645CFA">
        <w:rPr>
          <w:b/>
          <w:color w:val="000000"/>
          <w:sz w:val="28"/>
          <w:szCs w:val="28"/>
          <w:lang w:val="uk-UA"/>
        </w:rPr>
        <w:t>Література:</w:t>
      </w:r>
    </w:p>
    <w:p w:rsidR="00F830F2" w:rsidRPr="00FE58C8" w:rsidRDefault="00F830F2" w:rsidP="00BC2168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FE58C8">
        <w:rPr>
          <w:color w:val="000000"/>
          <w:sz w:val="28"/>
          <w:szCs w:val="28"/>
          <w:lang w:val="uk-UA"/>
        </w:rPr>
        <w:t xml:space="preserve">Важинський С.Е. Методика та організація наукових досліджень : </w:t>
      </w:r>
      <w:proofErr w:type="spellStart"/>
      <w:r w:rsidRPr="00FE58C8">
        <w:rPr>
          <w:color w:val="000000"/>
          <w:sz w:val="28"/>
          <w:szCs w:val="28"/>
          <w:lang w:val="uk-UA"/>
        </w:rPr>
        <w:t>Навч</w:t>
      </w:r>
      <w:proofErr w:type="spellEnd"/>
      <w:r w:rsidRPr="00FE58C8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FE58C8">
        <w:rPr>
          <w:color w:val="000000"/>
          <w:sz w:val="28"/>
          <w:szCs w:val="28"/>
          <w:lang w:val="uk-UA"/>
        </w:rPr>
        <w:t>посіб</w:t>
      </w:r>
      <w:proofErr w:type="spellEnd"/>
      <w:r w:rsidRPr="00FE58C8">
        <w:rPr>
          <w:color w:val="000000"/>
          <w:sz w:val="28"/>
          <w:szCs w:val="28"/>
          <w:lang w:val="uk-UA"/>
        </w:rPr>
        <w:t xml:space="preserve">. /С. Е. Важинський, Т І. Щербак. – Суми: </w:t>
      </w:r>
      <w:proofErr w:type="spellStart"/>
      <w:r w:rsidRPr="00FE58C8">
        <w:rPr>
          <w:color w:val="000000"/>
          <w:sz w:val="28"/>
          <w:szCs w:val="28"/>
          <w:lang w:val="uk-UA"/>
        </w:rPr>
        <w:t>СумДПУ</w:t>
      </w:r>
      <w:proofErr w:type="spellEnd"/>
      <w:r w:rsidRPr="00FE58C8">
        <w:rPr>
          <w:color w:val="000000"/>
          <w:sz w:val="28"/>
          <w:szCs w:val="28"/>
          <w:lang w:val="uk-UA"/>
        </w:rPr>
        <w:t xml:space="preserve"> імені А. С. Макаренка, 2016. –260 с.</w:t>
      </w:r>
    </w:p>
    <w:p w:rsidR="00F830F2" w:rsidRPr="00FE58C8" w:rsidRDefault="00F830F2" w:rsidP="00BC2168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FE58C8">
        <w:rPr>
          <w:color w:val="000000"/>
          <w:sz w:val="28"/>
          <w:szCs w:val="28"/>
          <w:lang w:val="uk-UA"/>
        </w:rPr>
        <w:t>Гуторов О. І. Методологія та організація наукових досліджень : навчальний посібник. Харків: ХНАУ, 2017. 272 с.</w:t>
      </w:r>
    </w:p>
    <w:p w:rsidR="00F830F2" w:rsidRDefault="00F830F2" w:rsidP="00BC2168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FE58C8">
        <w:rPr>
          <w:color w:val="000000"/>
          <w:sz w:val="28"/>
          <w:szCs w:val="28"/>
          <w:lang w:val="uk-UA"/>
        </w:rPr>
        <w:t xml:space="preserve">Дегтярьов А. В., </w:t>
      </w:r>
      <w:proofErr w:type="spellStart"/>
      <w:r w:rsidRPr="00FE58C8">
        <w:rPr>
          <w:color w:val="000000"/>
          <w:sz w:val="28"/>
          <w:szCs w:val="28"/>
          <w:lang w:val="uk-UA"/>
        </w:rPr>
        <w:t>Кокодій</w:t>
      </w:r>
      <w:proofErr w:type="spellEnd"/>
      <w:r w:rsidRPr="00FE58C8">
        <w:rPr>
          <w:color w:val="000000"/>
          <w:sz w:val="28"/>
          <w:szCs w:val="28"/>
          <w:lang w:val="uk-UA"/>
        </w:rPr>
        <w:t xml:space="preserve"> М. Г., Маслов В. О. Основи наукових досліджень: навчальний посібник. Харків : ХНУ ім. В. Н. Каразіна, 2016. 78 с.</w:t>
      </w:r>
    </w:p>
    <w:p w:rsidR="00F830F2" w:rsidRDefault="00F830F2" w:rsidP="00BC2168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08276B">
        <w:rPr>
          <w:color w:val="000000"/>
          <w:sz w:val="28"/>
          <w:szCs w:val="28"/>
          <w:lang w:val="uk-UA"/>
        </w:rPr>
        <w:t>Зацерковний</w:t>
      </w:r>
      <w:proofErr w:type="spellEnd"/>
      <w:r w:rsidRPr="0008276B">
        <w:rPr>
          <w:color w:val="000000"/>
          <w:sz w:val="28"/>
          <w:szCs w:val="28"/>
          <w:lang w:val="uk-UA"/>
        </w:rPr>
        <w:t xml:space="preserve"> В. І. Методологія наукових досліджень : </w:t>
      </w:r>
      <w:proofErr w:type="spellStart"/>
      <w:r w:rsidRPr="0008276B">
        <w:rPr>
          <w:color w:val="000000"/>
          <w:sz w:val="28"/>
          <w:szCs w:val="28"/>
          <w:lang w:val="uk-UA"/>
        </w:rPr>
        <w:t>навч</w:t>
      </w:r>
      <w:proofErr w:type="spellEnd"/>
      <w:r w:rsidRPr="0008276B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08276B">
        <w:rPr>
          <w:color w:val="000000"/>
          <w:sz w:val="28"/>
          <w:szCs w:val="28"/>
          <w:lang w:val="uk-UA"/>
        </w:rPr>
        <w:t>посіб</w:t>
      </w:r>
      <w:proofErr w:type="spellEnd"/>
      <w:r w:rsidRPr="0008276B">
        <w:rPr>
          <w:color w:val="000000"/>
          <w:sz w:val="28"/>
          <w:szCs w:val="28"/>
          <w:lang w:val="uk-UA"/>
        </w:rPr>
        <w:t>. / В. І.</w:t>
      </w:r>
      <w:proofErr w:type="spellStart"/>
      <w:r w:rsidRPr="0008276B">
        <w:rPr>
          <w:color w:val="000000"/>
          <w:sz w:val="28"/>
          <w:szCs w:val="28"/>
          <w:lang w:val="uk-UA"/>
        </w:rPr>
        <w:t>Зацерковний</w:t>
      </w:r>
      <w:proofErr w:type="spellEnd"/>
      <w:r w:rsidRPr="0008276B">
        <w:rPr>
          <w:color w:val="000000"/>
          <w:sz w:val="28"/>
          <w:szCs w:val="28"/>
          <w:lang w:val="uk-UA"/>
        </w:rPr>
        <w:t xml:space="preserve">, І. В. </w:t>
      </w:r>
      <w:proofErr w:type="spellStart"/>
      <w:r w:rsidRPr="0008276B">
        <w:rPr>
          <w:color w:val="000000"/>
          <w:sz w:val="28"/>
          <w:szCs w:val="28"/>
          <w:lang w:val="uk-UA"/>
        </w:rPr>
        <w:t>Тішаєв</w:t>
      </w:r>
      <w:proofErr w:type="spellEnd"/>
      <w:r w:rsidRPr="0008276B">
        <w:rPr>
          <w:color w:val="000000"/>
          <w:sz w:val="28"/>
          <w:szCs w:val="28"/>
          <w:lang w:val="uk-UA"/>
        </w:rPr>
        <w:t>, В. К. Демидов. – Ніжин : НДУ ім. М. Гоголя, 2017. – 236 с.</w:t>
      </w:r>
    </w:p>
    <w:p w:rsidR="00F830F2" w:rsidRDefault="00F830F2" w:rsidP="00BC2168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5B2A8F">
        <w:rPr>
          <w:color w:val="000000"/>
          <w:sz w:val="28"/>
          <w:szCs w:val="28"/>
          <w:lang w:val="uk-UA"/>
        </w:rPr>
        <w:t>Nancy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Franz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5B2A8F">
        <w:rPr>
          <w:color w:val="000000"/>
          <w:sz w:val="28"/>
          <w:szCs w:val="28"/>
          <w:lang w:val="uk-UA"/>
        </w:rPr>
        <w:t>Presenting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Data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Effectively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5B2A8F">
        <w:rPr>
          <w:color w:val="000000"/>
          <w:sz w:val="28"/>
          <w:szCs w:val="28"/>
          <w:lang w:val="uk-UA"/>
        </w:rPr>
        <w:t>Communicating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Your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Findings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for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Maximum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Impact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by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Stephanie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D. H. </w:t>
      </w:r>
      <w:proofErr w:type="spellStart"/>
      <w:r w:rsidRPr="005B2A8F">
        <w:rPr>
          <w:color w:val="000000"/>
          <w:sz w:val="28"/>
          <w:szCs w:val="28"/>
          <w:lang w:val="uk-UA"/>
        </w:rPr>
        <w:t>Evergreen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Thousand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Oaks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, CA: </w:t>
      </w:r>
      <w:proofErr w:type="spellStart"/>
      <w:r w:rsidRPr="005B2A8F">
        <w:rPr>
          <w:color w:val="000000"/>
          <w:sz w:val="28"/>
          <w:szCs w:val="28"/>
          <w:lang w:val="uk-UA"/>
        </w:rPr>
        <w:t>Sage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, 2014. 200 </w:t>
      </w:r>
      <w:proofErr w:type="spellStart"/>
      <w:r w:rsidRPr="005B2A8F">
        <w:rPr>
          <w:color w:val="000000"/>
          <w:sz w:val="28"/>
          <w:szCs w:val="28"/>
          <w:lang w:val="uk-UA"/>
        </w:rPr>
        <w:t>pp</w:t>
      </w:r>
      <w:proofErr w:type="spellEnd"/>
      <w:r w:rsidRPr="005B2A8F">
        <w:rPr>
          <w:color w:val="000000"/>
          <w:sz w:val="28"/>
          <w:szCs w:val="28"/>
          <w:lang w:val="uk-UA"/>
        </w:rPr>
        <w:t>.</w:t>
      </w:r>
    </w:p>
    <w:p w:rsidR="005B3510" w:rsidRPr="005B3510" w:rsidRDefault="005B3510" w:rsidP="005B3510">
      <w:pPr>
        <w:pStyle w:val="a3"/>
        <w:shd w:val="clear" w:color="auto" w:fill="FFFFFF"/>
        <w:spacing w:after="0" w:afterAutospacing="0" w:line="360" w:lineRule="auto"/>
        <w:ind w:left="3119" w:hanging="3119"/>
        <w:rPr>
          <w:b/>
          <w:color w:val="000000"/>
          <w:sz w:val="28"/>
          <w:szCs w:val="28"/>
          <w:lang w:val="uk-UA"/>
        </w:rPr>
      </w:pPr>
      <w:r w:rsidRPr="005B3510">
        <w:rPr>
          <w:b/>
          <w:color w:val="000000"/>
          <w:sz w:val="28"/>
          <w:szCs w:val="28"/>
          <w:lang w:val="uk-UA"/>
        </w:rPr>
        <w:t xml:space="preserve">Практичне заняття 4. Створення мультимедійних презентацій </w:t>
      </w:r>
      <w:r>
        <w:rPr>
          <w:b/>
          <w:color w:val="000000"/>
          <w:sz w:val="28"/>
          <w:szCs w:val="28"/>
          <w:lang w:val="uk-UA"/>
        </w:rPr>
        <w:br/>
      </w:r>
      <w:r w:rsidRPr="005B3510">
        <w:rPr>
          <w:b/>
          <w:color w:val="000000"/>
          <w:sz w:val="28"/>
          <w:szCs w:val="28"/>
          <w:lang w:val="uk-UA"/>
        </w:rPr>
        <w:t>у MS POWERPOINT</w:t>
      </w:r>
    </w:p>
    <w:p w:rsidR="005B3510" w:rsidRDefault="00FB38D8" w:rsidP="00BC216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FB38D8">
        <w:rPr>
          <w:color w:val="000000"/>
          <w:sz w:val="28"/>
          <w:szCs w:val="28"/>
          <w:lang w:val="uk-UA"/>
        </w:rPr>
        <w:t>Вимоги до структури і змісту презентації</w:t>
      </w:r>
      <w:r w:rsidR="005B3510">
        <w:rPr>
          <w:color w:val="000000"/>
          <w:sz w:val="28"/>
          <w:szCs w:val="28"/>
          <w:lang w:val="uk-UA"/>
        </w:rPr>
        <w:t>.</w:t>
      </w:r>
    </w:p>
    <w:p w:rsidR="005B3510" w:rsidRDefault="00D42CDA" w:rsidP="00BC216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Основні елементи графічного інтерфейсу</w:t>
      </w:r>
      <w:r w:rsidR="005B3510">
        <w:rPr>
          <w:color w:val="000000"/>
          <w:sz w:val="28"/>
          <w:szCs w:val="28"/>
          <w:lang w:val="uk-UA"/>
        </w:rPr>
        <w:t>.</w:t>
      </w:r>
    </w:p>
    <w:p w:rsidR="005B3510" w:rsidRPr="00E526C5" w:rsidRDefault="002425D2" w:rsidP="00BC216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2425D2">
        <w:rPr>
          <w:color w:val="000000"/>
          <w:sz w:val="28"/>
          <w:szCs w:val="28"/>
          <w:lang w:val="uk-UA"/>
        </w:rPr>
        <w:t>Поради для створення успішної презентації</w:t>
      </w:r>
      <w:r w:rsidR="005B3510">
        <w:rPr>
          <w:color w:val="000000"/>
          <w:sz w:val="28"/>
          <w:szCs w:val="28"/>
          <w:lang w:val="uk-UA"/>
        </w:rPr>
        <w:t>.</w:t>
      </w:r>
    </w:p>
    <w:p w:rsidR="005B3510" w:rsidRDefault="005B3510" w:rsidP="005B351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8507EE">
        <w:rPr>
          <w:bCs/>
          <w:i/>
          <w:iCs/>
          <w:color w:val="000000"/>
          <w:sz w:val="28"/>
          <w:szCs w:val="28"/>
          <w:lang w:val="uk-UA"/>
        </w:rPr>
        <w:t>Мета</w:t>
      </w:r>
      <w:r w:rsidRPr="008507EE">
        <w:rPr>
          <w:bCs/>
          <w:color w:val="000000"/>
          <w:sz w:val="28"/>
          <w:szCs w:val="28"/>
          <w:lang w:val="uk-UA"/>
        </w:rPr>
        <w:t xml:space="preserve">: </w:t>
      </w:r>
      <w:r w:rsidR="002425D2">
        <w:rPr>
          <w:bCs/>
          <w:color w:val="000000"/>
          <w:sz w:val="28"/>
          <w:szCs w:val="28"/>
          <w:lang w:val="uk-UA"/>
        </w:rPr>
        <w:t>н</w:t>
      </w:r>
      <w:r w:rsidR="002425D2" w:rsidRPr="002425D2">
        <w:rPr>
          <w:bCs/>
          <w:color w:val="000000"/>
          <w:sz w:val="28"/>
          <w:szCs w:val="28"/>
          <w:lang w:val="uk-UA"/>
        </w:rPr>
        <w:t>абуття практичних навичок зі створення та оформлення презентацій для демонстрації результатів власного наукового дослідження.</w:t>
      </w:r>
    </w:p>
    <w:p w:rsidR="005B3510" w:rsidRPr="00F71939" w:rsidRDefault="005B3510" w:rsidP="00AC42A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lastRenderedPageBreak/>
        <w:t>ЗАВДАННЯ</w:t>
      </w:r>
    </w:p>
    <w:p w:rsidR="005B3510" w:rsidRDefault="007A4871" w:rsidP="00BC216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Створити та оформити презентацію </w:t>
      </w:r>
      <w:r w:rsidR="009144E6">
        <w:rPr>
          <w:bCs/>
          <w:color w:val="000000"/>
          <w:sz w:val="28"/>
          <w:szCs w:val="28"/>
          <w:lang w:val="uk-UA"/>
        </w:rPr>
        <w:t xml:space="preserve">на тему наукового дослідження. 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9144E6">
        <w:rPr>
          <w:bCs/>
          <w:color w:val="000000"/>
          <w:sz w:val="28"/>
          <w:szCs w:val="28"/>
          <w:lang w:val="uk-UA"/>
        </w:rPr>
        <w:t xml:space="preserve"> </w:t>
      </w:r>
    </w:p>
    <w:p w:rsidR="009144E6" w:rsidRDefault="009144E6" w:rsidP="00BC216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Структура презентації повинна відповідати наступному:</w:t>
      </w:r>
    </w:p>
    <w:p w:rsidR="009144E6" w:rsidRDefault="009144E6" w:rsidP="00AB762F">
      <w:pPr>
        <w:pStyle w:val="a3"/>
        <w:shd w:val="clear" w:color="auto" w:fill="FFFFFF"/>
        <w:spacing w:before="0" w:beforeAutospacing="0" w:after="0" w:afterAutospacing="0" w:line="360" w:lineRule="auto"/>
        <w:ind w:left="128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Слайд 1: Назва наукового дослідження, прізвище</w:t>
      </w:r>
      <w:r w:rsidR="002C62C8">
        <w:rPr>
          <w:bCs/>
          <w:color w:val="000000"/>
          <w:sz w:val="28"/>
          <w:szCs w:val="28"/>
          <w:lang w:val="uk-UA"/>
        </w:rPr>
        <w:t xml:space="preserve"> та ім’я по батькові, 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2C62C8">
        <w:rPr>
          <w:bCs/>
          <w:color w:val="000000"/>
          <w:sz w:val="28"/>
          <w:szCs w:val="28"/>
          <w:lang w:val="uk-UA"/>
        </w:rPr>
        <w:t>шифр та назва спеціальності;</w:t>
      </w:r>
    </w:p>
    <w:p w:rsidR="002C62C8" w:rsidRDefault="002C62C8" w:rsidP="00AB762F">
      <w:pPr>
        <w:pStyle w:val="a3"/>
        <w:shd w:val="clear" w:color="auto" w:fill="FFFFFF"/>
        <w:spacing w:before="0" w:beforeAutospacing="0" w:after="0" w:afterAutospacing="0" w:line="360" w:lineRule="auto"/>
        <w:ind w:left="128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Слайд 2: </w:t>
      </w:r>
      <w:r w:rsidR="00AB762F">
        <w:rPr>
          <w:bCs/>
          <w:color w:val="000000"/>
          <w:sz w:val="28"/>
          <w:szCs w:val="28"/>
          <w:lang w:val="uk-UA"/>
        </w:rPr>
        <w:t>А</w:t>
      </w:r>
      <w:r>
        <w:rPr>
          <w:bCs/>
          <w:color w:val="000000"/>
          <w:sz w:val="28"/>
          <w:szCs w:val="28"/>
          <w:lang w:val="uk-UA"/>
        </w:rPr>
        <w:t>ктуальність теми дослідження;</w:t>
      </w:r>
    </w:p>
    <w:p w:rsidR="002C62C8" w:rsidRDefault="002C62C8" w:rsidP="00AB762F">
      <w:pPr>
        <w:pStyle w:val="a3"/>
        <w:shd w:val="clear" w:color="auto" w:fill="FFFFFF"/>
        <w:spacing w:before="0" w:beforeAutospacing="0" w:after="0" w:afterAutospacing="0" w:line="360" w:lineRule="auto"/>
        <w:ind w:left="128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Слайд 3: </w:t>
      </w:r>
      <w:r w:rsidR="00AB762F">
        <w:rPr>
          <w:bCs/>
          <w:color w:val="000000"/>
          <w:sz w:val="28"/>
          <w:szCs w:val="28"/>
          <w:lang w:val="uk-UA"/>
        </w:rPr>
        <w:t>Мета дослідження;</w:t>
      </w:r>
    </w:p>
    <w:p w:rsidR="00AB762F" w:rsidRDefault="00AB762F" w:rsidP="00AB762F">
      <w:pPr>
        <w:pStyle w:val="a3"/>
        <w:shd w:val="clear" w:color="auto" w:fill="FFFFFF"/>
        <w:spacing w:before="0" w:beforeAutospacing="0" w:after="0" w:afterAutospacing="0" w:line="360" w:lineRule="auto"/>
        <w:ind w:left="128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Слайд 4: Завдання дослідження;</w:t>
      </w:r>
    </w:p>
    <w:p w:rsidR="00AB762F" w:rsidRDefault="00AB762F" w:rsidP="00AB762F">
      <w:pPr>
        <w:pStyle w:val="a3"/>
        <w:shd w:val="clear" w:color="auto" w:fill="FFFFFF"/>
        <w:spacing w:before="0" w:beforeAutospacing="0" w:after="0" w:afterAutospacing="0" w:line="360" w:lineRule="auto"/>
        <w:ind w:left="128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Слайд 5: Об’єкт та предмет дослідження;</w:t>
      </w:r>
    </w:p>
    <w:p w:rsidR="00AB762F" w:rsidRDefault="00AB762F" w:rsidP="00AB762F">
      <w:pPr>
        <w:pStyle w:val="a3"/>
        <w:shd w:val="clear" w:color="auto" w:fill="FFFFFF"/>
        <w:spacing w:before="0" w:beforeAutospacing="0" w:after="0" w:afterAutospacing="0" w:line="360" w:lineRule="auto"/>
        <w:ind w:left="128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Слайд 6: </w:t>
      </w:r>
      <w:r w:rsidR="00AE63DD">
        <w:rPr>
          <w:bCs/>
          <w:color w:val="000000"/>
          <w:sz w:val="28"/>
          <w:szCs w:val="28"/>
          <w:lang w:val="uk-UA"/>
        </w:rPr>
        <w:t>Наукова новизна дослідження.</w:t>
      </w:r>
    </w:p>
    <w:p w:rsidR="00AE63DD" w:rsidRDefault="00AE63DD" w:rsidP="009C5B5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Далі </w:t>
      </w:r>
      <w:r w:rsidR="00FF3B55">
        <w:rPr>
          <w:bCs/>
          <w:color w:val="000000"/>
          <w:sz w:val="28"/>
          <w:szCs w:val="28"/>
          <w:lang w:val="uk-UA"/>
        </w:rPr>
        <w:t>можна додати теоретичне значення дослідження, практичне значення дослідження, особистий внесок а</w:t>
      </w:r>
      <w:r w:rsidR="009C5B5A">
        <w:rPr>
          <w:bCs/>
          <w:color w:val="000000"/>
          <w:sz w:val="28"/>
          <w:szCs w:val="28"/>
          <w:lang w:val="uk-UA"/>
        </w:rPr>
        <w:t>втора тощо.</w:t>
      </w:r>
    </w:p>
    <w:p w:rsidR="00280A1F" w:rsidRPr="00645CFA" w:rsidRDefault="00280A1F" w:rsidP="00280A1F">
      <w:pPr>
        <w:pStyle w:val="a3"/>
        <w:shd w:val="clear" w:color="auto" w:fill="FFFFFF"/>
        <w:spacing w:before="0" w:beforeAutospacing="0" w:after="0" w:afterAutospacing="0" w:line="360" w:lineRule="auto"/>
        <w:ind w:left="3119" w:hanging="3119"/>
        <w:rPr>
          <w:b/>
          <w:color w:val="000000"/>
          <w:sz w:val="28"/>
          <w:szCs w:val="28"/>
          <w:lang w:val="uk-UA"/>
        </w:rPr>
      </w:pPr>
      <w:r w:rsidRPr="00645CFA">
        <w:rPr>
          <w:b/>
          <w:color w:val="000000"/>
          <w:sz w:val="28"/>
          <w:szCs w:val="28"/>
          <w:lang w:val="uk-UA"/>
        </w:rPr>
        <w:t>Література:</w:t>
      </w:r>
    </w:p>
    <w:p w:rsidR="00280A1F" w:rsidRDefault="006E6842" w:rsidP="00BC2168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6E6842">
        <w:rPr>
          <w:color w:val="000000"/>
          <w:sz w:val="28"/>
          <w:szCs w:val="28"/>
          <w:lang w:val="uk-UA"/>
        </w:rPr>
        <w:t xml:space="preserve">Презентація наукових результатів [Текст] : </w:t>
      </w:r>
      <w:proofErr w:type="spellStart"/>
      <w:r w:rsidRPr="006E6842">
        <w:rPr>
          <w:color w:val="000000"/>
          <w:sz w:val="28"/>
          <w:szCs w:val="28"/>
          <w:lang w:val="uk-UA"/>
        </w:rPr>
        <w:t>навч</w:t>
      </w:r>
      <w:proofErr w:type="spellEnd"/>
      <w:r w:rsidRPr="006E6842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6E6842">
        <w:rPr>
          <w:color w:val="000000"/>
          <w:sz w:val="28"/>
          <w:szCs w:val="28"/>
          <w:lang w:val="uk-UA"/>
        </w:rPr>
        <w:t>посіб</w:t>
      </w:r>
      <w:proofErr w:type="spellEnd"/>
      <w:r w:rsidRPr="006E6842">
        <w:rPr>
          <w:color w:val="000000"/>
          <w:sz w:val="28"/>
          <w:szCs w:val="28"/>
          <w:lang w:val="uk-UA"/>
        </w:rPr>
        <w:t xml:space="preserve">. / </w:t>
      </w:r>
      <w:proofErr w:type="spellStart"/>
      <w:r w:rsidRPr="006E6842">
        <w:rPr>
          <w:color w:val="000000"/>
          <w:sz w:val="28"/>
          <w:szCs w:val="28"/>
          <w:lang w:val="uk-UA"/>
        </w:rPr>
        <w:t>Сусліков</w:t>
      </w:r>
      <w:proofErr w:type="spellEnd"/>
      <w:r w:rsidRPr="006E6842">
        <w:rPr>
          <w:color w:val="000000"/>
          <w:sz w:val="28"/>
          <w:szCs w:val="28"/>
          <w:lang w:val="uk-UA"/>
        </w:rPr>
        <w:t xml:space="preserve"> Л. М., </w:t>
      </w:r>
      <w:proofErr w:type="spellStart"/>
      <w:r w:rsidRPr="006E6842">
        <w:rPr>
          <w:color w:val="000000"/>
          <w:sz w:val="28"/>
          <w:szCs w:val="28"/>
          <w:lang w:val="uk-UA"/>
        </w:rPr>
        <w:t>Студеняк</w:t>
      </w:r>
      <w:proofErr w:type="spellEnd"/>
      <w:r w:rsidRPr="006E6842">
        <w:rPr>
          <w:color w:val="000000"/>
          <w:sz w:val="28"/>
          <w:szCs w:val="28"/>
          <w:lang w:val="uk-UA"/>
        </w:rPr>
        <w:t xml:space="preserve"> І. П. ; ДВНЗ "Ужгород. нац. ун-т". – Ужгород : Говерла, 2019. – 298 с</w:t>
      </w:r>
      <w:r w:rsidR="00280A1F" w:rsidRPr="0008276B">
        <w:rPr>
          <w:color w:val="000000"/>
          <w:sz w:val="28"/>
          <w:szCs w:val="28"/>
          <w:lang w:val="uk-UA"/>
        </w:rPr>
        <w:t>.</w:t>
      </w:r>
    </w:p>
    <w:p w:rsidR="00280A1F" w:rsidRDefault="00280A1F" w:rsidP="00BC2168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5B2A8F">
        <w:rPr>
          <w:color w:val="000000"/>
          <w:sz w:val="28"/>
          <w:szCs w:val="28"/>
          <w:lang w:val="uk-UA"/>
        </w:rPr>
        <w:t>Nancy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Franz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5B2A8F">
        <w:rPr>
          <w:color w:val="000000"/>
          <w:sz w:val="28"/>
          <w:szCs w:val="28"/>
          <w:lang w:val="uk-UA"/>
        </w:rPr>
        <w:t>Presenting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Data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Effectively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5B2A8F">
        <w:rPr>
          <w:color w:val="000000"/>
          <w:sz w:val="28"/>
          <w:szCs w:val="28"/>
          <w:lang w:val="uk-UA"/>
        </w:rPr>
        <w:t>Communicating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Your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Findings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for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Maximum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Impact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by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Stephanie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D. H. </w:t>
      </w:r>
      <w:proofErr w:type="spellStart"/>
      <w:r w:rsidRPr="005B2A8F">
        <w:rPr>
          <w:color w:val="000000"/>
          <w:sz w:val="28"/>
          <w:szCs w:val="28"/>
          <w:lang w:val="uk-UA"/>
        </w:rPr>
        <w:t>Evergreen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Thousand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Oaks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, CA: </w:t>
      </w:r>
      <w:proofErr w:type="spellStart"/>
      <w:r w:rsidRPr="005B2A8F">
        <w:rPr>
          <w:color w:val="000000"/>
          <w:sz w:val="28"/>
          <w:szCs w:val="28"/>
          <w:lang w:val="uk-UA"/>
        </w:rPr>
        <w:t>Sage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, 2014. 200 </w:t>
      </w:r>
      <w:proofErr w:type="spellStart"/>
      <w:r w:rsidRPr="005B2A8F">
        <w:rPr>
          <w:color w:val="000000"/>
          <w:sz w:val="28"/>
          <w:szCs w:val="28"/>
          <w:lang w:val="uk-UA"/>
        </w:rPr>
        <w:t>pp</w:t>
      </w:r>
      <w:proofErr w:type="spellEnd"/>
      <w:r w:rsidRPr="005B2A8F">
        <w:rPr>
          <w:color w:val="000000"/>
          <w:sz w:val="28"/>
          <w:szCs w:val="28"/>
          <w:lang w:val="uk-UA"/>
        </w:rPr>
        <w:t>.</w:t>
      </w:r>
    </w:p>
    <w:p w:rsidR="00E42B25" w:rsidRPr="00E42B25" w:rsidRDefault="00E42B25" w:rsidP="00BC2168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E42B25">
        <w:rPr>
          <w:color w:val="000000"/>
          <w:sz w:val="28"/>
          <w:szCs w:val="28"/>
          <w:lang w:val="uk-UA"/>
        </w:rPr>
        <w:t>Subhashish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Samaddar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E42B25">
        <w:rPr>
          <w:color w:val="000000"/>
          <w:sz w:val="28"/>
          <w:szCs w:val="28"/>
          <w:lang w:val="uk-UA"/>
        </w:rPr>
        <w:t>Satish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Nargundkar</w:t>
      </w:r>
      <w:proofErr w:type="spellEnd"/>
      <w:r w:rsidRPr="00E42B25">
        <w:rPr>
          <w:color w:val="000000"/>
          <w:sz w:val="28"/>
          <w:szCs w:val="28"/>
          <w:lang w:val="uk-UA"/>
        </w:rPr>
        <w:t>. Data Analytics. Effective Methods for Presenting Results. Auerbach Publications, 2019. 158 р.</w:t>
      </w:r>
    </w:p>
    <w:p w:rsidR="00C5702F" w:rsidRPr="00E42B25" w:rsidRDefault="00E42B25" w:rsidP="00BC2168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E42B25">
        <w:rPr>
          <w:color w:val="000000"/>
          <w:sz w:val="28"/>
          <w:szCs w:val="28"/>
          <w:lang w:val="uk-UA"/>
        </w:rPr>
        <w:t>Stephanie D. H. Evergreen. Presenting Data Effectively: Communicating Your Findings for Maximum Impact Second Edition. SAGE, 2018. 246 p.</w:t>
      </w:r>
    </w:p>
    <w:p w:rsidR="009C5B5A" w:rsidRPr="006950D3" w:rsidRDefault="006950D3" w:rsidP="006950D3">
      <w:pPr>
        <w:pStyle w:val="a3"/>
        <w:shd w:val="clear" w:color="auto" w:fill="FFFFFF"/>
        <w:spacing w:after="0" w:afterAutospacing="0" w:line="360" w:lineRule="auto"/>
        <w:ind w:left="3119" w:hanging="3119"/>
        <w:rPr>
          <w:b/>
          <w:color w:val="000000"/>
          <w:sz w:val="28"/>
          <w:szCs w:val="28"/>
          <w:lang w:val="uk-UA"/>
        </w:rPr>
      </w:pPr>
      <w:r w:rsidRPr="006950D3">
        <w:rPr>
          <w:b/>
          <w:color w:val="000000"/>
          <w:sz w:val="28"/>
          <w:szCs w:val="28"/>
          <w:lang w:val="uk-UA"/>
        </w:rPr>
        <w:t xml:space="preserve">Практичне заняття 5. Створення інтерактивних презентацій </w:t>
      </w:r>
      <w:r>
        <w:rPr>
          <w:b/>
          <w:color w:val="000000"/>
          <w:sz w:val="28"/>
          <w:szCs w:val="28"/>
          <w:lang w:val="uk-UA"/>
        </w:rPr>
        <w:br/>
      </w:r>
      <w:r w:rsidRPr="006950D3">
        <w:rPr>
          <w:b/>
          <w:color w:val="000000"/>
          <w:sz w:val="28"/>
          <w:szCs w:val="28"/>
          <w:lang w:val="uk-UA"/>
        </w:rPr>
        <w:t>у MS SWAY</w:t>
      </w:r>
    </w:p>
    <w:p w:rsidR="006950D3" w:rsidRDefault="00407D63" w:rsidP="00BC216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407D63">
        <w:rPr>
          <w:color w:val="000000"/>
          <w:sz w:val="28"/>
          <w:szCs w:val="28"/>
          <w:lang w:val="uk-UA"/>
        </w:rPr>
        <w:t xml:space="preserve">Порядок створення презентацій засобами </w:t>
      </w:r>
      <w:proofErr w:type="spellStart"/>
      <w:r w:rsidRPr="00407D63">
        <w:rPr>
          <w:color w:val="000000"/>
          <w:sz w:val="28"/>
          <w:szCs w:val="28"/>
          <w:lang w:val="uk-UA"/>
        </w:rPr>
        <w:t>Sway</w:t>
      </w:r>
      <w:proofErr w:type="spellEnd"/>
      <w:r w:rsidR="006950D3">
        <w:rPr>
          <w:color w:val="000000"/>
          <w:sz w:val="28"/>
          <w:szCs w:val="28"/>
          <w:lang w:val="uk-UA"/>
        </w:rPr>
        <w:t>.</w:t>
      </w:r>
    </w:p>
    <w:p w:rsidR="006950D3" w:rsidRDefault="00407D63" w:rsidP="00BC216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407D63">
        <w:rPr>
          <w:color w:val="000000"/>
          <w:sz w:val="28"/>
          <w:szCs w:val="28"/>
          <w:lang w:val="uk-UA"/>
        </w:rPr>
        <w:t xml:space="preserve">Надання спільного доступу до презентації </w:t>
      </w:r>
      <w:proofErr w:type="spellStart"/>
      <w:r w:rsidRPr="00407D63">
        <w:rPr>
          <w:color w:val="000000"/>
          <w:sz w:val="28"/>
          <w:szCs w:val="28"/>
          <w:lang w:val="uk-UA"/>
        </w:rPr>
        <w:t>Sway</w:t>
      </w:r>
      <w:proofErr w:type="spellEnd"/>
      <w:r w:rsidRPr="00407D63">
        <w:rPr>
          <w:color w:val="000000"/>
          <w:sz w:val="28"/>
          <w:szCs w:val="28"/>
          <w:lang w:val="uk-UA"/>
        </w:rPr>
        <w:t xml:space="preserve"> з облікового запису Microsoft</w:t>
      </w:r>
      <w:r w:rsidR="006950D3">
        <w:rPr>
          <w:color w:val="000000"/>
          <w:sz w:val="28"/>
          <w:szCs w:val="28"/>
          <w:lang w:val="uk-UA"/>
        </w:rPr>
        <w:t>.</w:t>
      </w:r>
    </w:p>
    <w:p w:rsidR="006950D3" w:rsidRPr="00E526C5" w:rsidRDefault="00FF5B30" w:rsidP="00BC216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FF5B30">
        <w:rPr>
          <w:color w:val="000000"/>
          <w:sz w:val="28"/>
          <w:szCs w:val="28"/>
          <w:lang w:val="uk-UA"/>
        </w:rPr>
        <w:t xml:space="preserve">Запрошення інших до редагування презентації </w:t>
      </w:r>
      <w:proofErr w:type="spellStart"/>
      <w:r w:rsidRPr="00FF5B30">
        <w:rPr>
          <w:color w:val="000000"/>
          <w:sz w:val="28"/>
          <w:szCs w:val="28"/>
          <w:lang w:val="uk-UA"/>
        </w:rPr>
        <w:t>Sway</w:t>
      </w:r>
      <w:proofErr w:type="spellEnd"/>
      <w:r w:rsidR="006950D3">
        <w:rPr>
          <w:color w:val="000000"/>
          <w:sz w:val="28"/>
          <w:szCs w:val="28"/>
          <w:lang w:val="uk-UA"/>
        </w:rPr>
        <w:t>.</w:t>
      </w:r>
    </w:p>
    <w:p w:rsidR="006950D3" w:rsidRDefault="006950D3" w:rsidP="006950D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bookmarkStart w:id="13" w:name="_Hlk94965544"/>
      <w:r w:rsidRPr="008507EE">
        <w:rPr>
          <w:bCs/>
          <w:i/>
          <w:iCs/>
          <w:color w:val="000000"/>
          <w:sz w:val="28"/>
          <w:szCs w:val="28"/>
          <w:lang w:val="uk-UA"/>
        </w:rPr>
        <w:lastRenderedPageBreak/>
        <w:t>Мета</w:t>
      </w:r>
      <w:r w:rsidRPr="008507EE">
        <w:rPr>
          <w:bCs/>
          <w:color w:val="000000"/>
          <w:sz w:val="28"/>
          <w:szCs w:val="28"/>
          <w:lang w:val="uk-UA"/>
        </w:rPr>
        <w:t xml:space="preserve">: </w:t>
      </w:r>
      <w:r>
        <w:rPr>
          <w:bCs/>
          <w:color w:val="000000"/>
          <w:sz w:val="28"/>
          <w:szCs w:val="28"/>
          <w:lang w:val="uk-UA"/>
        </w:rPr>
        <w:t>н</w:t>
      </w:r>
      <w:r w:rsidRPr="002425D2">
        <w:rPr>
          <w:bCs/>
          <w:color w:val="000000"/>
          <w:sz w:val="28"/>
          <w:szCs w:val="28"/>
          <w:lang w:val="uk-UA"/>
        </w:rPr>
        <w:t>абуття практичних навичок зі створення та оформлення презентацій для демонстрації результатів власного наукового дослідження.</w:t>
      </w:r>
    </w:p>
    <w:p w:rsidR="006950D3" w:rsidRPr="00F71939" w:rsidRDefault="006950D3" w:rsidP="00AC42A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>ЗАВДАННЯ</w:t>
      </w:r>
    </w:p>
    <w:p w:rsidR="00F56D7F" w:rsidRPr="00F56D7F" w:rsidRDefault="00F56D7F" w:rsidP="00BC2168">
      <w:pPr>
        <w:pStyle w:val="a3"/>
        <w:numPr>
          <w:ilvl w:val="0"/>
          <w:numId w:val="13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F56D7F">
        <w:rPr>
          <w:bCs/>
          <w:color w:val="000000"/>
          <w:sz w:val="28"/>
          <w:szCs w:val="28"/>
          <w:lang w:val="uk-UA"/>
        </w:rPr>
        <w:t>Зайти до хмарного сервісу Microsoft через сайт onedrive.live.com або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F56D7F">
        <w:rPr>
          <w:bCs/>
          <w:color w:val="000000"/>
          <w:sz w:val="28"/>
          <w:szCs w:val="28"/>
          <w:lang w:val="uk-UA"/>
        </w:rPr>
        <w:t>outlook.com. У разі відсутності власного облікового сайту, слід зареєструватися на ньому.</w:t>
      </w:r>
    </w:p>
    <w:bookmarkEnd w:id="13"/>
    <w:p w:rsidR="006950D3" w:rsidRDefault="00F56D7F" w:rsidP="00BC2168">
      <w:pPr>
        <w:pStyle w:val="a3"/>
        <w:numPr>
          <w:ilvl w:val="0"/>
          <w:numId w:val="13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F56D7F">
        <w:rPr>
          <w:bCs/>
          <w:color w:val="000000"/>
          <w:sz w:val="28"/>
          <w:szCs w:val="28"/>
          <w:lang w:val="uk-UA"/>
        </w:rPr>
        <w:t xml:space="preserve">Запустити програму </w:t>
      </w:r>
      <w:proofErr w:type="spellStart"/>
      <w:r w:rsidRPr="00F56D7F">
        <w:rPr>
          <w:bCs/>
          <w:color w:val="000000"/>
          <w:sz w:val="28"/>
          <w:szCs w:val="28"/>
          <w:lang w:val="uk-UA"/>
        </w:rPr>
        <w:t>Sway</w:t>
      </w:r>
      <w:proofErr w:type="spellEnd"/>
      <w:r w:rsidRPr="00F56D7F">
        <w:rPr>
          <w:bCs/>
          <w:color w:val="000000"/>
          <w:sz w:val="28"/>
          <w:szCs w:val="28"/>
          <w:lang w:val="uk-UA"/>
        </w:rPr>
        <w:t xml:space="preserve">, натиснувши кнопку із зображенням дев'яти квадратів  у лівому верхньому куті вікна </w:t>
      </w:r>
      <w:proofErr w:type="spellStart"/>
      <w:r w:rsidRPr="00F56D7F">
        <w:rPr>
          <w:bCs/>
          <w:color w:val="000000"/>
          <w:sz w:val="28"/>
          <w:szCs w:val="28"/>
          <w:lang w:val="uk-UA"/>
        </w:rPr>
        <w:t>OneDrive</w:t>
      </w:r>
      <w:proofErr w:type="spellEnd"/>
      <w:r w:rsidRPr="00F56D7F">
        <w:rPr>
          <w:bCs/>
          <w:color w:val="000000"/>
          <w:sz w:val="28"/>
          <w:szCs w:val="28"/>
          <w:lang w:val="uk-UA"/>
        </w:rPr>
        <w:t xml:space="preserve"> та вибравши зі списку квадрат з написом </w:t>
      </w:r>
      <w:proofErr w:type="spellStart"/>
      <w:r w:rsidRPr="00F56D7F">
        <w:rPr>
          <w:bCs/>
          <w:color w:val="000000"/>
          <w:sz w:val="28"/>
          <w:szCs w:val="28"/>
          <w:lang w:val="uk-UA"/>
        </w:rPr>
        <w:t>Sway</w:t>
      </w:r>
      <w:proofErr w:type="spellEnd"/>
      <w:r w:rsidR="006950D3">
        <w:rPr>
          <w:bCs/>
          <w:color w:val="000000"/>
          <w:sz w:val="28"/>
          <w:szCs w:val="28"/>
          <w:lang w:val="uk-UA"/>
        </w:rPr>
        <w:t xml:space="preserve">.   </w:t>
      </w:r>
    </w:p>
    <w:p w:rsidR="00182A6C" w:rsidRDefault="00182A6C" w:rsidP="00BC2168">
      <w:pPr>
        <w:pStyle w:val="a3"/>
        <w:numPr>
          <w:ilvl w:val="0"/>
          <w:numId w:val="13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182A6C">
        <w:rPr>
          <w:bCs/>
          <w:color w:val="000000"/>
          <w:sz w:val="28"/>
          <w:szCs w:val="28"/>
          <w:lang w:val="uk-UA"/>
        </w:rPr>
        <w:t xml:space="preserve">Створити інтерактивну </w:t>
      </w:r>
      <w:proofErr w:type="spellStart"/>
      <w:r w:rsidRPr="00182A6C">
        <w:rPr>
          <w:bCs/>
          <w:color w:val="000000"/>
          <w:sz w:val="28"/>
          <w:szCs w:val="28"/>
          <w:lang w:val="uk-UA"/>
        </w:rPr>
        <w:t>веб-презентацію</w:t>
      </w:r>
      <w:proofErr w:type="spellEnd"/>
      <w:r w:rsidRPr="00182A6C">
        <w:rPr>
          <w:bCs/>
          <w:color w:val="000000"/>
          <w:sz w:val="28"/>
          <w:szCs w:val="28"/>
          <w:lang w:val="uk-UA"/>
        </w:rPr>
        <w:t xml:space="preserve"> засобами </w:t>
      </w:r>
      <w:proofErr w:type="spellStart"/>
      <w:r w:rsidRPr="00182A6C">
        <w:rPr>
          <w:bCs/>
          <w:color w:val="000000"/>
          <w:sz w:val="28"/>
          <w:szCs w:val="28"/>
          <w:lang w:val="uk-UA"/>
        </w:rPr>
        <w:t>Sway</w:t>
      </w:r>
      <w:proofErr w:type="spellEnd"/>
      <w:r w:rsidRPr="00182A6C">
        <w:rPr>
          <w:bCs/>
          <w:color w:val="000000"/>
          <w:sz w:val="28"/>
          <w:szCs w:val="28"/>
          <w:lang w:val="uk-UA"/>
        </w:rPr>
        <w:t xml:space="preserve"> за результатами власного наукового дослідження на кшталт презентації, створеної в PowerPoint на попередньому практичному занятті.</w:t>
      </w:r>
    </w:p>
    <w:p w:rsidR="00E42B25" w:rsidRPr="00645CFA" w:rsidRDefault="00E42B25" w:rsidP="00E42B25">
      <w:pPr>
        <w:pStyle w:val="a3"/>
        <w:shd w:val="clear" w:color="auto" w:fill="FFFFFF"/>
        <w:spacing w:before="0" w:beforeAutospacing="0" w:after="0" w:afterAutospacing="0" w:line="360" w:lineRule="auto"/>
        <w:ind w:left="3119" w:hanging="3119"/>
        <w:rPr>
          <w:b/>
          <w:color w:val="000000"/>
          <w:sz w:val="28"/>
          <w:szCs w:val="28"/>
          <w:lang w:val="uk-UA"/>
        </w:rPr>
      </w:pPr>
      <w:r w:rsidRPr="00645CFA">
        <w:rPr>
          <w:b/>
          <w:color w:val="000000"/>
          <w:sz w:val="28"/>
          <w:szCs w:val="28"/>
          <w:lang w:val="uk-UA"/>
        </w:rPr>
        <w:t>Література:</w:t>
      </w:r>
    </w:p>
    <w:p w:rsidR="00E42B25" w:rsidRDefault="00E42B25" w:rsidP="00BC2168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6E6842">
        <w:rPr>
          <w:color w:val="000000"/>
          <w:sz w:val="28"/>
          <w:szCs w:val="28"/>
          <w:lang w:val="uk-UA"/>
        </w:rPr>
        <w:t xml:space="preserve">Презентація наукових результатів [Текст] : </w:t>
      </w:r>
      <w:proofErr w:type="spellStart"/>
      <w:r w:rsidRPr="006E6842">
        <w:rPr>
          <w:color w:val="000000"/>
          <w:sz w:val="28"/>
          <w:szCs w:val="28"/>
          <w:lang w:val="uk-UA"/>
        </w:rPr>
        <w:t>навч</w:t>
      </w:r>
      <w:proofErr w:type="spellEnd"/>
      <w:r w:rsidRPr="006E6842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6E6842">
        <w:rPr>
          <w:color w:val="000000"/>
          <w:sz w:val="28"/>
          <w:szCs w:val="28"/>
          <w:lang w:val="uk-UA"/>
        </w:rPr>
        <w:t>посіб</w:t>
      </w:r>
      <w:proofErr w:type="spellEnd"/>
      <w:r w:rsidRPr="006E6842">
        <w:rPr>
          <w:color w:val="000000"/>
          <w:sz w:val="28"/>
          <w:szCs w:val="28"/>
          <w:lang w:val="uk-UA"/>
        </w:rPr>
        <w:t xml:space="preserve">. / </w:t>
      </w:r>
      <w:proofErr w:type="spellStart"/>
      <w:r w:rsidRPr="006E6842">
        <w:rPr>
          <w:color w:val="000000"/>
          <w:sz w:val="28"/>
          <w:szCs w:val="28"/>
          <w:lang w:val="uk-UA"/>
        </w:rPr>
        <w:t>Сусліков</w:t>
      </w:r>
      <w:proofErr w:type="spellEnd"/>
      <w:r w:rsidRPr="006E6842">
        <w:rPr>
          <w:color w:val="000000"/>
          <w:sz w:val="28"/>
          <w:szCs w:val="28"/>
          <w:lang w:val="uk-UA"/>
        </w:rPr>
        <w:t xml:space="preserve"> Л. М., </w:t>
      </w:r>
      <w:proofErr w:type="spellStart"/>
      <w:r w:rsidRPr="006E6842">
        <w:rPr>
          <w:color w:val="000000"/>
          <w:sz w:val="28"/>
          <w:szCs w:val="28"/>
          <w:lang w:val="uk-UA"/>
        </w:rPr>
        <w:t>Студеняк</w:t>
      </w:r>
      <w:proofErr w:type="spellEnd"/>
      <w:r w:rsidRPr="006E6842">
        <w:rPr>
          <w:color w:val="000000"/>
          <w:sz w:val="28"/>
          <w:szCs w:val="28"/>
          <w:lang w:val="uk-UA"/>
        </w:rPr>
        <w:t xml:space="preserve"> І. П. ; ДВНЗ "Ужгород. нац. ун-т". – Ужгород : Говерла, 2019. – 298 с</w:t>
      </w:r>
      <w:r w:rsidRPr="0008276B">
        <w:rPr>
          <w:color w:val="000000"/>
          <w:sz w:val="28"/>
          <w:szCs w:val="28"/>
          <w:lang w:val="uk-UA"/>
        </w:rPr>
        <w:t>.</w:t>
      </w:r>
    </w:p>
    <w:p w:rsidR="00E42B25" w:rsidRDefault="00E42B25" w:rsidP="00BC2168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5B2A8F">
        <w:rPr>
          <w:color w:val="000000"/>
          <w:sz w:val="28"/>
          <w:szCs w:val="28"/>
          <w:lang w:val="uk-UA"/>
        </w:rPr>
        <w:t>Nancy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Franz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5B2A8F">
        <w:rPr>
          <w:color w:val="000000"/>
          <w:sz w:val="28"/>
          <w:szCs w:val="28"/>
          <w:lang w:val="uk-UA"/>
        </w:rPr>
        <w:t>Presenting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Data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Effectively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5B2A8F">
        <w:rPr>
          <w:color w:val="000000"/>
          <w:sz w:val="28"/>
          <w:szCs w:val="28"/>
          <w:lang w:val="uk-UA"/>
        </w:rPr>
        <w:t>Communicating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Your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Findings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for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Maximum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Impact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by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Stephanie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D. H. </w:t>
      </w:r>
      <w:proofErr w:type="spellStart"/>
      <w:r w:rsidRPr="005B2A8F">
        <w:rPr>
          <w:color w:val="000000"/>
          <w:sz w:val="28"/>
          <w:szCs w:val="28"/>
          <w:lang w:val="uk-UA"/>
        </w:rPr>
        <w:t>Evergreen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Thousand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Oaks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, CA: </w:t>
      </w:r>
      <w:proofErr w:type="spellStart"/>
      <w:r w:rsidRPr="005B2A8F">
        <w:rPr>
          <w:color w:val="000000"/>
          <w:sz w:val="28"/>
          <w:szCs w:val="28"/>
          <w:lang w:val="uk-UA"/>
        </w:rPr>
        <w:t>Sage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, 2014. 200 </w:t>
      </w:r>
      <w:proofErr w:type="spellStart"/>
      <w:r w:rsidRPr="005B2A8F">
        <w:rPr>
          <w:color w:val="000000"/>
          <w:sz w:val="28"/>
          <w:szCs w:val="28"/>
          <w:lang w:val="uk-UA"/>
        </w:rPr>
        <w:t>pp</w:t>
      </w:r>
      <w:proofErr w:type="spellEnd"/>
      <w:r w:rsidRPr="005B2A8F">
        <w:rPr>
          <w:color w:val="000000"/>
          <w:sz w:val="28"/>
          <w:szCs w:val="28"/>
          <w:lang w:val="uk-UA"/>
        </w:rPr>
        <w:t>.</w:t>
      </w:r>
    </w:p>
    <w:p w:rsidR="00E42B25" w:rsidRPr="00E42B25" w:rsidRDefault="00E42B25" w:rsidP="00BC2168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E42B25">
        <w:rPr>
          <w:color w:val="000000"/>
          <w:sz w:val="28"/>
          <w:szCs w:val="28"/>
          <w:lang w:val="uk-UA"/>
        </w:rPr>
        <w:t>Subhashish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Samaddar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E42B25">
        <w:rPr>
          <w:color w:val="000000"/>
          <w:sz w:val="28"/>
          <w:szCs w:val="28"/>
          <w:lang w:val="uk-UA"/>
        </w:rPr>
        <w:t>Satish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Nargundkar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E42B25">
        <w:rPr>
          <w:color w:val="000000"/>
          <w:sz w:val="28"/>
          <w:szCs w:val="28"/>
          <w:lang w:val="uk-UA"/>
        </w:rPr>
        <w:t>Data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Analytics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E42B25">
        <w:rPr>
          <w:color w:val="000000"/>
          <w:sz w:val="28"/>
          <w:szCs w:val="28"/>
          <w:lang w:val="uk-UA"/>
        </w:rPr>
        <w:t>Effective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Methods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for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Presenting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Results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E42B25">
        <w:rPr>
          <w:color w:val="000000"/>
          <w:sz w:val="28"/>
          <w:szCs w:val="28"/>
          <w:lang w:val="uk-UA"/>
        </w:rPr>
        <w:t>Auerbach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Publications</w:t>
      </w:r>
      <w:proofErr w:type="spellEnd"/>
      <w:r w:rsidRPr="00E42B25">
        <w:rPr>
          <w:color w:val="000000"/>
          <w:sz w:val="28"/>
          <w:szCs w:val="28"/>
          <w:lang w:val="uk-UA"/>
        </w:rPr>
        <w:t>, 2019. 158 р.</w:t>
      </w:r>
    </w:p>
    <w:p w:rsidR="00E42B25" w:rsidRPr="00E42B25" w:rsidRDefault="00E42B25" w:rsidP="00BC2168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E42B25">
        <w:rPr>
          <w:color w:val="000000"/>
          <w:sz w:val="28"/>
          <w:szCs w:val="28"/>
          <w:lang w:val="uk-UA"/>
        </w:rPr>
        <w:t>Stephanie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D. H. </w:t>
      </w:r>
      <w:proofErr w:type="spellStart"/>
      <w:r w:rsidRPr="00E42B25">
        <w:rPr>
          <w:color w:val="000000"/>
          <w:sz w:val="28"/>
          <w:szCs w:val="28"/>
          <w:lang w:val="uk-UA"/>
        </w:rPr>
        <w:t>Evergreen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E42B25">
        <w:rPr>
          <w:color w:val="000000"/>
          <w:sz w:val="28"/>
          <w:szCs w:val="28"/>
          <w:lang w:val="uk-UA"/>
        </w:rPr>
        <w:t>Presenting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Data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Effectively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E42B25">
        <w:rPr>
          <w:color w:val="000000"/>
          <w:sz w:val="28"/>
          <w:szCs w:val="28"/>
          <w:lang w:val="uk-UA"/>
        </w:rPr>
        <w:t>Communicating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Your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Findings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for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Maximum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Impact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Second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Edition</w:t>
      </w:r>
      <w:proofErr w:type="spellEnd"/>
      <w:r w:rsidRPr="00E42B25">
        <w:rPr>
          <w:color w:val="000000"/>
          <w:sz w:val="28"/>
          <w:szCs w:val="28"/>
          <w:lang w:val="uk-UA"/>
        </w:rPr>
        <w:t>. SAGE, 2018. 246 p.</w:t>
      </w:r>
    </w:p>
    <w:p w:rsidR="00AE63DD" w:rsidRPr="005D523C" w:rsidRDefault="005D523C" w:rsidP="005D523C">
      <w:pPr>
        <w:pStyle w:val="a3"/>
        <w:shd w:val="clear" w:color="auto" w:fill="FFFFFF"/>
        <w:spacing w:after="0" w:afterAutospacing="0" w:line="360" w:lineRule="auto"/>
        <w:ind w:left="3119" w:hanging="3119"/>
        <w:rPr>
          <w:b/>
          <w:color w:val="000000"/>
          <w:sz w:val="28"/>
          <w:szCs w:val="28"/>
          <w:lang w:val="uk-UA"/>
        </w:rPr>
      </w:pPr>
      <w:r w:rsidRPr="005D523C">
        <w:rPr>
          <w:b/>
          <w:color w:val="000000"/>
          <w:sz w:val="28"/>
          <w:szCs w:val="28"/>
          <w:lang w:val="uk-UA"/>
        </w:rPr>
        <w:t>Практичне заняття 6. Створення презентації за допомогою сервісу PREZI</w:t>
      </w:r>
    </w:p>
    <w:p w:rsidR="005D523C" w:rsidRPr="00D522ED" w:rsidRDefault="00F83E86" w:rsidP="00BC216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D522ED">
        <w:rPr>
          <w:color w:val="000000"/>
          <w:sz w:val="28"/>
          <w:szCs w:val="28"/>
          <w:lang w:val="uk-UA"/>
        </w:rPr>
        <w:t xml:space="preserve">Особливості та переваги створення презентацій в </w:t>
      </w:r>
      <w:proofErr w:type="spellStart"/>
      <w:r w:rsidRPr="00D522ED">
        <w:rPr>
          <w:color w:val="000000"/>
          <w:sz w:val="28"/>
          <w:szCs w:val="28"/>
          <w:lang w:val="uk-UA"/>
        </w:rPr>
        <w:t>Prezi</w:t>
      </w:r>
      <w:proofErr w:type="spellEnd"/>
    </w:p>
    <w:p w:rsidR="00F83E86" w:rsidRPr="00D522ED" w:rsidRDefault="00F83E86" w:rsidP="00BC216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D522ED">
        <w:rPr>
          <w:color w:val="000000"/>
          <w:sz w:val="28"/>
          <w:szCs w:val="28"/>
          <w:lang w:val="uk-UA"/>
        </w:rPr>
        <w:t>Реєстрація на prezi.com.</w:t>
      </w:r>
    </w:p>
    <w:p w:rsidR="00F83E86" w:rsidRPr="00D522ED" w:rsidRDefault="00D522ED" w:rsidP="00BC216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D522ED">
        <w:rPr>
          <w:color w:val="000000"/>
          <w:sz w:val="28"/>
          <w:szCs w:val="28"/>
          <w:lang w:val="uk-UA"/>
        </w:rPr>
        <w:t xml:space="preserve">Порядок створення презентації в </w:t>
      </w:r>
      <w:proofErr w:type="spellStart"/>
      <w:r w:rsidRPr="00D522ED">
        <w:rPr>
          <w:color w:val="000000"/>
          <w:sz w:val="28"/>
          <w:szCs w:val="28"/>
          <w:lang w:val="uk-UA"/>
        </w:rPr>
        <w:t>Prezi</w:t>
      </w:r>
      <w:proofErr w:type="spellEnd"/>
      <w:r w:rsidRPr="00D522ED">
        <w:rPr>
          <w:color w:val="000000"/>
          <w:sz w:val="28"/>
          <w:szCs w:val="28"/>
          <w:lang w:val="uk-UA"/>
        </w:rPr>
        <w:t>.</w:t>
      </w:r>
    </w:p>
    <w:p w:rsidR="00D522ED" w:rsidRDefault="00D522ED" w:rsidP="00BC216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  <w:lang w:val="uk-UA"/>
        </w:rPr>
      </w:pPr>
      <w:r w:rsidRPr="00D522ED">
        <w:rPr>
          <w:color w:val="000000"/>
          <w:sz w:val="28"/>
          <w:szCs w:val="28"/>
          <w:lang w:val="uk-UA"/>
        </w:rPr>
        <w:t xml:space="preserve">Інтерфейс </w:t>
      </w:r>
      <w:proofErr w:type="spellStart"/>
      <w:r w:rsidRPr="00D522ED">
        <w:rPr>
          <w:color w:val="000000"/>
          <w:sz w:val="28"/>
          <w:szCs w:val="28"/>
          <w:lang w:val="uk-UA"/>
        </w:rPr>
        <w:t>веб</w:t>
      </w:r>
      <w:r w:rsidRPr="00D522ED">
        <w:rPr>
          <w:bCs/>
          <w:color w:val="000000"/>
          <w:sz w:val="28"/>
          <w:szCs w:val="28"/>
          <w:lang w:val="uk-UA"/>
        </w:rPr>
        <w:t>-редактора</w:t>
      </w:r>
      <w:proofErr w:type="spellEnd"/>
      <w:r w:rsidRPr="00D522ED">
        <w:rPr>
          <w:bCs/>
          <w:color w:val="000000"/>
          <w:sz w:val="28"/>
          <w:szCs w:val="28"/>
          <w:lang w:val="uk-UA"/>
        </w:rPr>
        <w:t xml:space="preserve"> prezi.com.</w:t>
      </w:r>
    </w:p>
    <w:p w:rsidR="00D522ED" w:rsidRDefault="00D522ED" w:rsidP="00D522E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8507EE">
        <w:rPr>
          <w:bCs/>
          <w:i/>
          <w:iCs/>
          <w:color w:val="000000"/>
          <w:sz w:val="28"/>
          <w:szCs w:val="28"/>
          <w:lang w:val="uk-UA"/>
        </w:rPr>
        <w:lastRenderedPageBreak/>
        <w:t>Мета</w:t>
      </w:r>
      <w:r w:rsidRPr="008507EE">
        <w:rPr>
          <w:bCs/>
          <w:color w:val="000000"/>
          <w:sz w:val="28"/>
          <w:szCs w:val="28"/>
          <w:lang w:val="uk-UA"/>
        </w:rPr>
        <w:t xml:space="preserve">: </w:t>
      </w:r>
      <w:r>
        <w:rPr>
          <w:bCs/>
          <w:color w:val="000000"/>
          <w:sz w:val="28"/>
          <w:szCs w:val="28"/>
          <w:lang w:val="uk-UA"/>
        </w:rPr>
        <w:t>н</w:t>
      </w:r>
      <w:r w:rsidRPr="002425D2">
        <w:rPr>
          <w:bCs/>
          <w:color w:val="000000"/>
          <w:sz w:val="28"/>
          <w:szCs w:val="28"/>
          <w:lang w:val="uk-UA"/>
        </w:rPr>
        <w:t>абуття практичних навичок зі створення та оформлення презентацій для демонстрації результатів власного наукового дослідження.</w:t>
      </w:r>
    </w:p>
    <w:p w:rsidR="00D522ED" w:rsidRPr="00F71939" w:rsidRDefault="00D522ED" w:rsidP="00D522E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uk-UA"/>
        </w:rPr>
      </w:pPr>
      <w:r w:rsidRPr="00F71939">
        <w:rPr>
          <w:bCs/>
          <w:color w:val="000000"/>
          <w:sz w:val="28"/>
          <w:szCs w:val="28"/>
          <w:lang w:val="uk-UA"/>
        </w:rPr>
        <w:t>ЗАВДАННЯ</w:t>
      </w:r>
    </w:p>
    <w:p w:rsidR="00401903" w:rsidRPr="00401903" w:rsidRDefault="00401903" w:rsidP="00BC2168">
      <w:pPr>
        <w:pStyle w:val="a3"/>
        <w:numPr>
          <w:ilvl w:val="0"/>
          <w:numId w:val="15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401903">
        <w:rPr>
          <w:bCs/>
          <w:color w:val="000000"/>
          <w:sz w:val="28"/>
          <w:szCs w:val="28"/>
          <w:lang w:val="uk-UA"/>
        </w:rPr>
        <w:t xml:space="preserve">Зайти на сайт prezi.com та зареєструватись на ньому. </w:t>
      </w:r>
    </w:p>
    <w:p w:rsidR="00D522ED" w:rsidRPr="009B7580" w:rsidRDefault="00401903" w:rsidP="00BC2168">
      <w:pPr>
        <w:pStyle w:val="a3"/>
        <w:numPr>
          <w:ilvl w:val="0"/>
          <w:numId w:val="15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9B7580">
        <w:rPr>
          <w:bCs/>
          <w:color w:val="000000"/>
          <w:sz w:val="28"/>
          <w:szCs w:val="28"/>
          <w:lang w:val="uk-UA"/>
        </w:rPr>
        <w:t xml:space="preserve">Створити інтерактивну мультимедійну презентацію з нелінійної структурою засобами </w:t>
      </w:r>
      <w:proofErr w:type="spellStart"/>
      <w:r w:rsidRPr="009B7580">
        <w:rPr>
          <w:bCs/>
          <w:color w:val="000000"/>
          <w:sz w:val="28"/>
          <w:szCs w:val="28"/>
          <w:lang w:val="uk-UA"/>
        </w:rPr>
        <w:t>Prezi</w:t>
      </w:r>
      <w:proofErr w:type="spellEnd"/>
      <w:r w:rsidRPr="009B7580">
        <w:rPr>
          <w:bCs/>
          <w:color w:val="000000"/>
          <w:sz w:val="28"/>
          <w:szCs w:val="28"/>
          <w:lang w:val="uk-UA"/>
        </w:rPr>
        <w:t xml:space="preserve"> за результатами власного наукового дослідження на кшталт презентацій, створених у PowerPoint та </w:t>
      </w:r>
      <w:proofErr w:type="spellStart"/>
      <w:r w:rsidRPr="009B7580">
        <w:rPr>
          <w:bCs/>
          <w:color w:val="000000"/>
          <w:sz w:val="28"/>
          <w:szCs w:val="28"/>
          <w:lang w:val="uk-UA"/>
        </w:rPr>
        <w:t>Sway</w:t>
      </w:r>
      <w:proofErr w:type="spellEnd"/>
      <w:r w:rsidRPr="009B7580">
        <w:rPr>
          <w:bCs/>
          <w:color w:val="000000"/>
          <w:sz w:val="28"/>
          <w:szCs w:val="28"/>
          <w:lang w:val="uk-UA"/>
        </w:rPr>
        <w:t xml:space="preserve"> на попередніх практичних заняттях.</w:t>
      </w:r>
    </w:p>
    <w:p w:rsidR="00E42B25" w:rsidRPr="00645CFA" w:rsidRDefault="00E42B25" w:rsidP="00E42B25">
      <w:pPr>
        <w:pStyle w:val="a3"/>
        <w:shd w:val="clear" w:color="auto" w:fill="FFFFFF"/>
        <w:spacing w:before="0" w:beforeAutospacing="0" w:after="0" w:afterAutospacing="0" w:line="360" w:lineRule="auto"/>
        <w:ind w:left="3119" w:hanging="3119"/>
        <w:rPr>
          <w:b/>
          <w:color w:val="000000"/>
          <w:sz w:val="28"/>
          <w:szCs w:val="28"/>
          <w:lang w:val="uk-UA"/>
        </w:rPr>
      </w:pPr>
      <w:r w:rsidRPr="00645CFA">
        <w:rPr>
          <w:b/>
          <w:color w:val="000000"/>
          <w:sz w:val="28"/>
          <w:szCs w:val="28"/>
          <w:lang w:val="uk-UA"/>
        </w:rPr>
        <w:t>Література:</w:t>
      </w:r>
    </w:p>
    <w:p w:rsidR="00E42B25" w:rsidRDefault="00E42B25" w:rsidP="00BC2168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6E6842">
        <w:rPr>
          <w:color w:val="000000"/>
          <w:sz w:val="28"/>
          <w:szCs w:val="28"/>
          <w:lang w:val="uk-UA"/>
        </w:rPr>
        <w:t xml:space="preserve">Презентація наукових результатів [Текст] : </w:t>
      </w:r>
      <w:proofErr w:type="spellStart"/>
      <w:r w:rsidRPr="006E6842">
        <w:rPr>
          <w:color w:val="000000"/>
          <w:sz w:val="28"/>
          <w:szCs w:val="28"/>
          <w:lang w:val="uk-UA"/>
        </w:rPr>
        <w:t>навч</w:t>
      </w:r>
      <w:proofErr w:type="spellEnd"/>
      <w:r w:rsidRPr="006E6842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6E6842">
        <w:rPr>
          <w:color w:val="000000"/>
          <w:sz w:val="28"/>
          <w:szCs w:val="28"/>
          <w:lang w:val="uk-UA"/>
        </w:rPr>
        <w:t>посіб</w:t>
      </w:r>
      <w:proofErr w:type="spellEnd"/>
      <w:r w:rsidRPr="006E6842">
        <w:rPr>
          <w:color w:val="000000"/>
          <w:sz w:val="28"/>
          <w:szCs w:val="28"/>
          <w:lang w:val="uk-UA"/>
        </w:rPr>
        <w:t xml:space="preserve">. / </w:t>
      </w:r>
      <w:proofErr w:type="spellStart"/>
      <w:r w:rsidRPr="006E6842">
        <w:rPr>
          <w:color w:val="000000"/>
          <w:sz w:val="28"/>
          <w:szCs w:val="28"/>
          <w:lang w:val="uk-UA"/>
        </w:rPr>
        <w:t>Сусліков</w:t>
      </w:r>
      <w:proofErr w:type="spellEnd"/>
      <w:r w:rsidRPr="006E6842">
        <w:rPr>
          <w:color w:val="000000"/>
          <w:sz w:val="28"/>
          <w:szCs w:val="28"/>
          <w:lang w:val="uk-UA"/>
        </w:rPr>
        <w:t xml:space="preserve"> Л. М., </w:t>
      </w:r>
      <w:proofErr w:type="spellStart"/>
      <w:r w:rsidRPr="006E6842">
        <w:rPr>
          <w:color w:val="000000"/>
          <w:sz w:val="28"/>
          <w:szCs w:val="28"/>
          <w:lang w:val="uk-UA"/>
        </w:rPr>
        <w:t>Студеняк</w:t>
      </w:r>
      <w:proofErr w:type="spellEnd"/>
      <w:r w:rsidRPr="006E6842">
        <w:rPr>
          <w:color w:val="000000"/>
          <w:sz w:val="28"/>
          <w:szCs w:val="28"/>
          <w:lang w:val="uk-UA"/>
        </w:rPr>
        <w:t xml:space="preserve"> І. П. ; ДВНЗ "Ужгород. нац. ун-т". – Ужгород : Говерла, 2019. – 298 с</w:t>
      </w:r>
      <w:r w:rsidRPr="0008276B">
        <w:rPr>
          <w:color w:val="000000"/>
          <w:sz w:val="28"/>
          <w:szCs w:val="28"/>
          <w:lang w:val="uk-UA"/>
        </w:rPr>
        <w:t>.</w:t>
      </w:r>
    </w:p>
    <w:p w:rsidR="00E42B25" w:rsidRDefault="00E42B25" w:rsidP="00BC2168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5B2A8F">
        <w:rPr>
          <w:color w:val="000000"/>
          <w:sz w:val="28"/>
          <w:szCs w:val="28"/>
          <w:lang w:val="uk-UA"/>
        </w:rPr>
        <w:t>Nancy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Franz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5B2A8F">
        <w:rPr>
          <w:color w:val="000000"/>
          <w:sz w:val="28"/>
          <w:szCs w:val="28"/>
          <w:lang w:val="uk-UA"/>
        </w:rPr>
        <w:t>Presenting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Data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Effectively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5B2A8F">
        <w:rPr>
          <w:color w:val="000000"/>
          <w:sz w:val="28"/>
          <w:szCs w:val="28"/>
          <w:lang w:val="uk-UA"/>
        </w:rPr>
        <w:t>Communicating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Your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Findings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for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Maximum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Impact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by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Stephanie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D. H. </w:t>
      </w:r>
      <w:proofErr w:type="spellStart"/>
      <w:r w:rsidRPr="005B2A8F">
        <w:rPr>
          <w:color w:val="000000"/>
          <w:sz w:val="28"/>
          <w:szCs w:val="28"/>
          <w:lang w:val="uk-UA"/>
        </w:rPr>
        <w:t>Evergreen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Thousand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2A8F">
        <w:rPr>
          <w:color w:val="000000"/>
          <w:sz w:val="28"/>
          <w:szCs w:val="28"/>
          <w:lang w:val="uk-UA"/>
        </w:rPr>
        <w:t>Oaks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, CA: </w:t>
      </w:r>
      <w:proofErr w:type="spellStart"/>
      <w:r w:rsidRPr="005B2A8F">
        <w:rPr>
          <w:color w:val="000000"/>
          <w:sz w:val="28"/>
          <w:szCs w:val="28"/>
          <w:lang w:val="uk-UA"/>
        </w:rPr>
        <w:t>Sage</w:t>
      </w:r>
      <w:proofErr w:type="spellEnd"/>
      <w:r w:rsidRPr="005B2A8F">
        <w:rPr>
          <w:color w:val="000000"/>
          <w:sz w:val="28"/>
          <w:szCs w:val="28"/>
          <w:lang w:val="uk-UA"/>
        </w:rPr>
        <w:t xml:space="preserve">, 2014. 200 </w:t>
      </w:r>
      <w:proofErr w:type="spellStart"/>
      <w:r w:rsidRPr="005B2A8F">
        <w:rPr>
          <w:color w:val="000000"/>
          <w:sz w:val="28"/>
          <w:szCs w:val="28"/>
          <w:lang w:val="uk-UA"/>
        </w:rPr>
        <w:t>pp</w:t>
      </w:r>
      <w:proofErr w:type="spellEnd"/>
      <w:r w:rsidRPr="005B2A8F">
        <w:rPr>
          <w:color w:val="000000"/>
          <w:sz w:val="28"/>
          <w:szCs w:val="28"/>
          <w:lang w:val="uk-UA"/>
        </w:rPr>
        <w:t>.</w:t>
      </w:r>
    </w:p>
    <w:p w:rsidR="00E42B25" w:rsidRPr="00E42B25" w:rsidRDefault="00E42B25" w:rsidP="00BC2168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E42B25">
        <w:rPr>
          <w:color w:val="000000"/>
          <w:sz w:val="28"/>
          <w:szCs w:val="28"/>
          <w:lang w:val="uk-UA"/>
        </w:rPr>
        <w:t>Subhashish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Samaddar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E42B25">
        <w:rPr>
          <w:color w:val="000000"/>
          <w:sz w:val="28"/>
          <w:szCs w:val="28"/>
          <w:lang w:val="uk-UA"/>
        </w:rPr>
        <w:t>Satish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Nargundkar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E42B25">
        <w:rPr>
          <w:color w:val="000000"/>
          <w:sz w:val="28"/>
          <w:szCs w:val="28"/>
          <w:lang w:val="uk-UA"/>
        </w:rPr>
        <w:t>Data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Analytics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E42B25">
        <w:rPr>
          <w:color w:val="000000"/>
          <w:sz w:val="28"/>
          <w:szCs w:val="28"/>
          <w:lang w:val="uk-UA"/>
        </w:rPr>
        <w:t>Effective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Methods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for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Presenting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Results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E42B25">
        <w:rPr>
          <w:color w:val="000000"/>
          <w:sz w:val="28"/>
          <w:szCs w:val="28"/>
          <w:lang w:val="uk-UA"/>
        </w:rPr>
        <w:t>Auerbach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Publications</w:t>
      </w:r>
      <w:proofErr w:type="spellEnd"/>
      <w:r w:rsidRPr="00E42B25">
        <w:rPr>
          <w:color w:val="000000"/>
          <w:sz w:val="28"/>
          <w:szCs w:val="28"/>
          <w:lang w:val="uk-UA"/>
        </w:rPr>
        <w:t>, 2019. 158 р.</w:t>
      </w:r>
    </w:p>
    <w:p w:rsidR="00E42B25" w:rsidRPr="00E42B25" w:rsidRDefault="00E42B25" w:rsidP="00BC2168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E42B25">
        <w:rPr>
          <w:color w:val="000000"/>
          <w:sz w:val="28"/>
          <w:szCs w:val="28"/>
          <w:lang w:val="uk-UA"/>
        </w:rPr>
        <w:t>Stephanie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D. H. </w:t>
      </w:r>
      <w:proofErr w:type="spellStart"/>
      <w:r w:rsidRPr="00E42B25">
        <w:rPr>
          <w:color w:val="000000"/>
          <w:sz w:val="28"/>
          <w:szCs w:val="28"/>
          <w:lang w:val="uk-UA"/>
        </w:rPr>
        <w:t>Evergreen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E42B25">
        <w:rPr>
          <w:color w:val="000000"/>
          <w:sz w:val="28"/>
          <w:szCs w:val="28"/>
          <w:lang w:val="uk-UA"/>
        </w:rPr>
        <w:t>Presenting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Data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Effectively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E42B25">
        <w:rPr>
          <w:color w:val="000000"/>
          <w:sz w:val="28"/>
          <w:szCs w:val="28"/>
          <w:lang w:val="uk-UA"/>
        </w:rPr>
        <w:t>Communicating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Your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Findings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for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Maximum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Impact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Second</w:t>
      </w:r>
      <w:proofErr w:type="spellEnd"/>
      <w:r w:rsidRPr="00E42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42B25">
        <w:rPr>
          <w:color w:val="000000"/>
          <w:sz w:val="28"/>
          <w:szCs w:val="28"/>
          <w:lang w:val="uk-UA"/>
        </w:rPr>
        <w:t>Edition</w:t>
      </w:r>
      <w:proofErr w:type="spellEnd"/>
      <w:r w:rsidRPr="00E42B25">
        <w:rPr>
          <w:color w:val="000000"/>
          <w:sz w:val="28"/>
          <w:szCs w:val="28"/>
          <w:lang w:val="uk-UA"/>
        </w:rPr>
        <w:t>. SAGE, 2018. 246 p.</w:t>
      </w:r>
    </w:p>
    <w:p w:rsidR="00445FB5" w:rsidRPr="00B71E05" w:rsidRDefault="00254626" w:rsidP="00BE30F1">
      <w:pPr>
        <w:pStyle w:val="a3"/>
        <w:shd w:val="clear" w:color="auto" w:fill="FFFFFF"/>
        <w:spacing w:after="0" w:afterAutospacing="0" w:line="360" w:lineRule="auto"/>
        <w:ind w:left="3119" w:hanging="3119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Практичне заняття </w:t>
      </w:r>
      <w:r w:rsidR="001B7BED" w:rsidRPr="00B71E05">
        <w:rPr>
          <w:b/>
          <w:color w:val="000000"/>
          <w:sz w:val="28"/>
          <w:szCs w:val="28"/>
          <w:lang w:val="uk-UA"/>
        </w:rPr>
        <w:t>7</w:t>
      </w:r>
      <w:r w:rsidR="00445FB5" w:rsidRPr="00B71E05">
        <w:rPr>
          <w:b/>
          <w:color w:val="000000"/>
          <w:sz w:val="28"/>
          <w:szCs w:val="28"/>
        </w:rPr>
        <w:t xml:space="preserve">. </w:t>
      </w:r>
      <w:r w:rsidR="00583AF7" w:rsidRPr="00B71E05">
        <w:rPr>
          <w:b/>
          <w:color w:val="000000"/>
          <w:sz w:val="28"/>
          <w:szCs w:val="28"/>
          <w:lang w:val="uk-UA"/>
        </w:rPr>
        <w:t>Евристичний метод генерування нових ідей: мозкова атака</w:t>
      </w:r>
    </w:p>
    <w:p w:rsidR="00E90F22" w:rsidRPr="00B71E05" w:rsidRDefault="00E90F22" w:rsidP="00B71E05">
      <w:pPr>
        <w:pStyle w:val="a3"/>
        <w:shd w:val="clear" w:color="auto" w:fill="FFFFFF"/>
        <w:spacing w:after="0" w:line="360" w:lineRule="auto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445FB5" w:rsidRPr="00B71E05" w:rsidRDefault="00583AF7" w:rsidP="00BC2168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Оратори, які внес</w:t>
      </w:r>
      <w:r w:rsidR="00AC6BCF">
        <w:rPr>
          <w:color w:val="000000"/>
          <w:sz w:val="28"/>
          <w:szCs w:val="28"/>
          <w:lang w:val="uk-UA"/>
        </w:rPr>
        <w:t>л</w:t>
      </w:r>
      <w:r w:rsidRPr="00B71E05">
        <w:rPr>
          <w:color w:val="000000"/>
          <w:sz w:val="28"/>
          <w:szCs w:val="28"/>
          <w:lang w:val="uk-UA"/>
        </w:rPr>
        <w:t>и вклад в теорію та практику щодо наукової риторики</w:t>
      </w:r>
    </w:p>
    <w:p w:rsidR="00445FB5" w:rsidRPr="00B71E05" w:rsidRDefault="00583AF7" w:rsidP="00BC2168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Поради ораторам-початківцям</w:t>
      </w:r>
    </w:p>
    <w:p w:rsidR="00583AF7" w:rsidRPr="00B71E05" w:rsidRDefault="00583AF7" w:rsidP="00BC2168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Риторичні ефекти </w:t>
      </w:r>
    </w:p>
    <w:p w:rsidR="00445FB5" w:rsidRPr="00B71E05" w:rsidRDefault="00583AF7" w:rsidP="00BC2168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Ораторські прийоми</w:t>
      </w:r>
    </w:p>
    <w:p w:rsidR="00445FB5" w:rsidRPr="00B71E05" w:rsidRDefault="00583AF7" w:rsidP="00BC2168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Імпровізаційна промова</w:t>
      </w:r>
    </w:p>
    <w:p w:rsidR="00456513" w:rsidRPr="00B71E05" w:rsidRDefault="00004646" w:rsidP="00B71E05">
      <w:pPr>
        <w:pStyle w:val="a3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lastRenderedPageBreak/>
        <w:t>ІІ. Практичне завдання</w:t>
      </w:r>
    </w:p>
    <w:p w:rsidR="00004646" w:rsidRPr="00B71E05" w:rsidRDefault="00004646" w:rsidP="00B71E05">
      <w:pPr>
        <w:pStyle w:val="a3"/>
        <w:shd w:val="clear" w:color="auto" w:fill="FFFFFF"/>
        <w:spacing w:after="0" w:line="360" w:lineRule="auto"/>
        <w:rPr>
          <w:color w:val="000000"/>
          <w:sz w:val="28"/>
          <w:szCs w:val="28"/>
          <w:lang w:val="uk-UA"/>
        </w:rPr>
      </w:pPr>
      <w:r w:rsidRPr="00B71E05">
        <w:rPr>
          <w:sz w:val="28"/>
          <w:szCs w:val="28"/>
          <w:lang w:val="uk-UA"/>
        </w:rPr>
        <w:t>Здобувач отримує картку з однією з проблемних тем наукової юриспруденції та одразу вимовляє промову-імпровізацію</w:t>
      </w:r>
    </w:p>
    <w:p w:rsidR="00E90F22" w:rsidRPr="00B71E05" w:rsidRDefault="00E90F22" w:rsidP="007C432E">
      <w:pPr>
        <w:pStyle w:val="a3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</w:t>
      </w:r>
      <w:r w:rsidR="00456513" w:rsidRPr="00B71E05">
        <w:rPr>
          <w:b/>
          <w:sz w:val="28"/>
          <w:szCs w:val="28"/>
          <w:lang w:val="uk-UA"/>
        </w:rPr>
        <w:t>І</w:t>
      </w:r>
      <w:r w:rsidRPr="00B71E05">
        <w:rPr>
          <w:b/>
          <w:sz w:val="28"/>
          <w:szCs w:val="28"/>
          <w:lang w:val="uk-UA"/>
        </w:rPr>
        <w:t xml:space="preserve">. Теми </w:t>
      </w:r>
      <w:r w:rsidR="00720836" w:rsidRPr="00B71E05">
        <w:rPr>
          <w:b/>
          <w:sz w:val="28"/>
          <w:szCs w:val="28"/>
          <w:lang w:val="uk-UA"/>
        </w:rPr>
        <w:t>для підготовки есе</w:t>
      </w:r>
    </w:p>
    <w:p w:rsidR="00445FB5" w:rsidRPr="00B71E05" w:rsidRDefault="00004646" w:rsidP="00BC2168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Видатні судові оратори</w:t>
      </w:r>
    </w:p>
    <w:p w:rsidR="00004646" w:rsidRPr="00B71E05" w:rsidRDefault="00004646" w:rsidP="00BC2168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Евристичні методи генерування нових ідей</w:t>
      </w:r>
    </w:p>
    <w:p w:rsidR="00004646" w:rsidRPr="00B71E05" w:rsidRDefault="00177718" w:rsidP="00BC2168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Риторичні ефекти</w:t>
      </w:r>
    </w:p>
    <w:p w:rsidR="00720836" w:rsidRPr="00B71E05" w:rsidRDefault="00456513" w:rsidP="00B71E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20836"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004646" w:rsidRPr="00B71E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0836" w:rsidRPr="00B71E05">
        <w:rPr>
          <w:rFonts w:ascii="Times New Roman" w:hAnsi="Times New Roman" w:cs="Times New Roman"/>
          <w:sz w:val="28"/>
          <w:szCs w:val="28"/>
          <w:lang w:val="uk-UA"/>
        </w:rPr>
        <w:t>наукова р</w:t>
      </w:r>
      <w:r w:rsidR="00004646" w:rsidRPr="00B71E05">
        <w:rPr>
          <w:rFonts w:ascii="Times New Roman" w:hAnsi="Times New Roman" w:cs="Times New Roman"/>
          <w:sz w:val="28"/>
          <w:szCs w:val="28"/>
          <w:lang w:val="uk-UA"/>
        </w:rPr>
        <w:t>иторика</w:t>
      </w:r>
      <w:r w:rsidR="00720836" w:rsidRPr="00B71E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04646" w:rsidRPr="00B71E05">
        <w:rPr>
          <w:rFonts w:ascii="Times New Roman" w:hAnsi="Times New Roman" w:cs="Times New Roman"/>
          <w:sz w:val="28"/>
          <w:szCs w:val="28"/>
          <w:lang w:val="uk-UA"/>
        </w:rPr>
        <w:t>оратор</w:t>
      </w:r>
      <w:r w:rsidR="00177718" w:rsidRPr="00B71E0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04646" w:rsidRPr="00B71E05"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spellEnd"/>
      <w:r w:rsidR="00004646" w:rsidRPr="00B71E05">
        <w:rPr>
          <w:rFonts w:ascii="Times New Roman" w:hAnsi="Times New Roman" w:cs="Times New Roman"/>
          <w:sz w:val="28"/>
          <w:szCs w:val="28"/>
          <w:lang w:val="uk-UA"/>
        </w:rPr>
        <w:t xml:space="preserve">, гомілетика, дискурс, </w:t>
      </w:r>
      <w:proofErr w:type="spellStart"/>
      <w:r w:rsidR="00004646" w:rsidRPr="00B71E05">
        <w:rPr>
          <w:rFonts w:ascii="Times New Roman" w:hAnsi="Times New Roman" w:cs="Times New Roman"/>
          <w:sz w:val="28"/>
          <w:szCs w:val="28"/>
          <w:lang w:val="uk-UA"/>
        </w:rPr>
        <w:t>наратив</w:t>
      </w:r>
      <w:proofErr w:type="spellEnd"/>
      <w:r w:rsidR="00004646" w:rsidRPr="00B71E05">
        <w:rPr>
          <w:rFonts w:ascii="Times New Roman" w:hAnsi="Times New Roman" w:cs="Times New Roman"/>
          <w:sz w:val="28"/>
          <w:szCs w:val="28"/>
          <w:lang w:val="uk-UA"/>
        </w:rPr>
        <w:t>, видатні оратори, ритор</w:t>
      </w:r>
      <w:r w:rsidR="00207819" w:rsidRPr="00B71E05">
        <w:rPr>
          <w:rFonts w:ascii="Times New Roman" w:hAnsi="Times New Roman" w:cs="Times New Roman"/>
          <w:sz w:val="28"/>
          <w:szCs w:val="28"/>
          <w:lang w:val="uk-UA"/>
        </w:rPr>
        <w:t>ичні ефекти, риторичні прийоми</w:t>
      </w:r>
      <w:r w:rsidR="00720836"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20836" w:rsidRPr="00B71E05" w:rsidRDefault="00720836" w:rsidP="00B71E0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</w:p>
    <w:p w:rsidR="00567FB0" w:rsidRPr="00B71E05" w:rsidRDefault="00567FB0" w:rsidP="00BC2168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Гуторов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О.І. Методологія та організація наукових досліджень : </w:t>
      </w:r>
      <w:proofErr w:type="spellStart"/>
      <w:r w:rsidRPr="00B71E05">
        <w:rPr>
          <w:color w:val="000000"/>
          <w:sz w:val="28"/>
          <w:szCs w:val="28"/>
          <w:lang w:val="uk-UA"/>
        </w:rPr>
        <w:t>навч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посібник / О.І. </w:t>
      </w:r>
      <w:proofErr w:type="spellStart"/>
      <w:r w:rsidRPr="00B71E05">
        <w:rPr>
          <w:color w:val="000000"/>
          <w:sz w:val="28"/>
          <w:szCs w:val="28"/>
          <w:lang w:val="uk-UA"/>
        </w:rPr>
        <w:t>Гуторов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; </w:t>
      </w:r>
      <w:proofErr w:type="spellStart"/>
      <w:r w:rsidRPr="00B71E05">
        <w:rPr>
          <w:color w:val="000000"/>
          <w:sz w:val="28"/>
          <w:szCs w:val="28"/>
          <w:lang w:val="uk-UA"/>
        </w:rPr>
        <w:t>Харк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нац. </w:t>
      </w:r>
      <w:proofErr w:type="spellStart"/>
      <w:r w:rsidRPr="00B71E05">
        <w:rPr>
          <w:color w:val="000000"/>
          <w:sz w:val="28"/>
          <w:szCs w:val="28"/>
          <w:lang w:val="uk-UA"/>
        </w:rPr>
        <w:t>аграр</w:t>
      </w:r>
      <w:proofErr w:type="spellEnd"/>
      <w:r w:rsidRPr="00B71E05">
        <w:rPr>
          <w:color w:val="000000"/>
          <w:sz w:val="28"/>
          <w:szCs w:val="28"/>
          <w:lang w:val="uk-UA"/>
        </w:rPr>
        <w:t>. ун-т ім. В.В. Докучаєва – Х.: ХНАУ, 2017. – 272 с.</w:t>
      </w:r>
    </w:p>
    <w:p w:rsidR="00567FB0" w:rsidRPr="00B71E05" w:rsidRDefault="00567FB0" w:rsidP="00BC2168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Методика та організація наукових досліджень : </w:t>
      </w:r>
      <w:proofErr w:type="spellStart"/>
      <w:r w:rsidRPr="00B71E05">
        <w:rPr>
          <w:color w:val="000000"/>
          <w:sz w:val="28"/>
          <w:szCs w:val="28"/>
          <w:lang w:val="uk-UA"/>
        </w:rPr>
        <w:t>Навч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посіб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/ С. Е. Важинський, Т І. Щербак. – Суми: </w:t>
      </w:r>
      <w:proofErr w:type="spellStart"/>
      <w:r w:rsidRPr="00B71E05">
        <w:rPr>
          <w:color w:val="000000"/>
          <w:sz w:val="28"/>
          <w:szCs w:val="28"/>
          <w:lang w:val="uk-UA"/>
        </w:rPr>
        <w:t>СумДПУ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імені А. С. Макаренка, 2016. – 260 с.</w:t>
      </w:r>
    </w:p>
    <w:p w:rsidR="007D4043" w:rsidRPr="00B71E05" w:rsidRDefault="007D4043" w:rsidP="00BC2168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Овчиннікова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А.П. П’ять кроків до гарної мови: мовна комунікація: техніка мовлення / А.П. </w:t>
      </w:r>
      <w:proofErr w:type="spellStart"/>
      <w:r w:rsidRPr="00B71E05">
        <w:rPr>
          <w:color w:val="000000"/>
          <w:sz w:val="28"/>
          <w:szCs w:val="28"/>
          <w:lang w:val="uk-UA"/>
        </w:rPr>
        <w:t>Овчиннікова</w:t>
      </w:r>
      <w:proofErr w:type="spellEnd"/>
      <w:r w:rsidRPr="00B71E05">
        <w:rPr>
          <w:color w:val="000000"/>
          <w:sz w:val="28"/>
          <w:szCs w:val="28"/>
          <w:lang w:val="uk-UA"/>
        </w:rPr>
        <w:t>. – О.: Фенікс, 2008. – 192 с.</w:t>
      </w:r>
    </w:p>
    <w:p w:rsidR="00720836" w:rsidRPr="00B71E05" w:rsidRDefault="00207819" w:rsidP="00BC2168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Презентація наукових результатів [Текст] : </w:t>
      </w:r>
      <w:proofErr w:type="spellStart"/>
      <w:r w:rsidRPr="00B71E05">
        <w:rPr>
          <w:color w:val="000000"/>
          <w:sz w:val="28"/>
          <w:szCs w:val="28"/>
          <w:lang w:val="uk-UA"/>
        </w:rPr>
        <w:t>навч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посіб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/ </w:t>
      </w:r>
      <w:proofErr w:type="spellStart"/>
      <w:r w:rsidRPr="00B71E05">
        <w:rPr>
          <w:color w:val="000000"/>
          <w:sz w:val="28"/>
          <w:szCs w:val="28"/>
          <w:lang w:val="uk-UA"/>
        </w:rPr>
        <w:t>Сусліков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Л. М., </w:t>
      </w:r>
      <w:proofErr w:type="spellStart"/>
      <w:r w:rsidRPr="00B71E05">
        <w:rPr>
          <w:color w:val="000000"/>
          <w:sz w:val="28"/>
          <w:szCs w:val="28"/>
          <w:lang w:val="uk-UA"/>
        </w:rPr>
        <w:t>Студеняк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І. П. ; ДВНЗ "Ужгород. нац. ун-т". – Ужгород : Говерла, 2019. – 298</w:t>
      </w:r>
      <w:r w:rsidR="00E20A6C">
        <w:rPr>
          <w:color w:val="000000"/>
          <w:sz w:val="28"/>
          <w:szCs w:val="28"/>
          <w:lang w:val="uk-UA"/>
        </w:rPr>
        <w:t> </w:t>
      </w:r>
      <w:r w:rsidRPr="00B71E05">
        <w:rPr>
          <w:color w:val="000000"/>
          <w:sz w:val="28"/>
          <w:szCs w:val="28"/>
          <w:lang w:val="uk-UA"/>
        </w:rPr>
        <w:t>с.</w:t>
      </w:r>
    </w:p>
    <w:p w:rsidR="00207819" w:rsidRPr="00B71E05" w:rsidRDefault="00207819" w:rsidP="00BC2168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Lucas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B71E05">
        <w:rPr>
          <w:color w:val="000000"/>
          <w:sz w:val="28"/>
          <w:szCs w:val="28"/>
          <w:lang w:val="uk-UA"/>
        </w:rPr>
        <w:t>Stephen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The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Art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of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Public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Speaking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13th </w:t>
      </w:r>
      <w:proofErr w:type="spellStart"/>
      <w:r w:rsidRPr="00B71E05">
        <w:rPr>
          <w:color w:val="000000"/>
          <w:sz w:val="28"/>
          <w:szCs w:val="28"/>
          <w:lang w:val="uk-UA"/>
        </w:rPr>
        <w:t>edition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Boston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, MA: McGraw-Hill </w:t>
      </w:r>
      <w:proofErr w:type="spellStart"/>
      <w:r w:rsidRPr="00B71E05">
        <w:rPr>
          <w:color w:val="000000"/>
          <w:sz w:val="28"/>
          <w:szCs w:val="28"/>
          <w:lang w:val="uk-UA"/>
        </w:rPr>
        <w:t>Higher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Education</w:t>
      </w:r>
      <w:proofErr w:type="spellEnd"/>
      <w:r w:rsidRPr="00B71E05">
        <w:rPr>
          <w:color w:val="000000"/>
          <w:sz w:val="28"/>
          <w:szCs w:val="28"/>
          <w:lang w:val="uk-UA"/>
        </w:rPr>
        <w:t>, 2019. 367 p.</w:t>
      </w:r>
    </w:p>
    <w:p w:rsidR="00207819" w:rsidRPr="00B71E05" w:rsidRDefault="00207819" w:rsidP="00BC2168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Subhashish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Samaddar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B71E05">
        <w:rPr>
          <w:color w:val="000000"/>
          <w:sz w:val="28"/>
          <w:szCs w:val="28"/>
          <w:lang w:val="uk-UA"/>
        </w:rPr>
        <w:t>Satish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Nargundkar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Data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Analytics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Effective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Methods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for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Presenting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Results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Auerbach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Publications</w:t>
      </w:r>
      <w:proofErr w:type="spellEnd"/>
      <w:r w:rsidRPr="00B71E05">
        <w:rPr>
          <w:color w:val="000000"/>
          <w:sz w:val="28"/>
          <w:szCs w:val="28"/>
          <w:lang w:val="uk-UA"/>
        </w:rPr>
        <w:t>, 2019. 158 р.</w:t>
      </w:r>
    </w:p>
    <w:p w:rsidR="007C432E" w:rsidRDefault="007C432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b/>
          <w:color w:val="000000"/>
          <w:sz w:val="28"/>
          <w:szCs w:val="28"/>
          <w:lang w:val="uk-UA"/>
        </w:rPr>
        <w:br w:type="page"/>
      </w:r>
    </w:p>
    <w:p w:rsidR="00445FB5" w:rsidRPr="00B71E05" w:rsidRDefault="00E20A6C" w:rsidP="00E20A6C">
      <w:pPr>
        <w:pStyle w:val="a3"/>
        <w:shd w:val="clear" w:color="auto" w:fill="FFFFFF"/>
        <w:spacing w:after="0" w:afterAutospacing="0" w:line="360" w:lineRule="auto"/>
        <w:ind w:left="3119" w:hanging="3119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lastRenderedPageBreak/>
        <w:t>Практичне заняття</w:t>
      </w:r>
      <w:r w:rsidR="00720836" w:rsidRPr="00B71E05">
        <w:rPr>
          <w:b/>
          <w:color w:val="000000"/>
          <w:sz w:val="28"/>
          <w:szCs w:val="28"/>
          <w:lang w:val="uk-UA"/>
        </w:rPr>
        <w:t xml:space="preserve"> 8</w:t>
      </w:r>
      <w:r w:rsidR="00583AF7" w:rsidRPr="00B71E05">
        <w:rPr>
          <w:b/>
          <w:color w:val="000000"/>
          <w:sz w:val="28"/>
          <w:szCs w:val="28"/>
          <w:lang w:val="uk-UA"/>
        </w:rPr>
        <w:t>.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="00583AF7" w:rsidRPr="00B71E05">
        <w:rPr>
          <w:b/>
          <w:color w:val="000000"/>
          <w:sz w:val="28"/>
          <w:szCs w:val="28"/>
          <w:lang w:val="uk-UA"/>
        </w:rPr>
        <w:t>Еталонні промови</w:t>
      </w:r>
    </w:p>
    <w:p w:rsidR="00445FB5" w:rsidRPr="00B71E05" w:rsidRDefault="00583AF7" w:rsidP="00BC2168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Власні промови: </w:t>
      </w:r>
      <w:proofErr w:type="spellStart"/>
      <w:r w:rsidRPr="00B71E05">
        <w:rPr>
          <w:color w:val="000000"/>
          <w:sz w:val="28"/>
          <w:szCs w:val="28"/>
          <w:lang w:val="uk-UA"/>
        </w:rPr>
        <w:t>самопрезентування</w:t>
      </w:r>
      <w:proofErr w:type="spellEnd"/>
      <w:r w:rsidRPr="00B71E05">
        <w:rPr>
          <w:color w:val="000000"/>
          <w:sz w:val="28"/>
          <w:szCs w:val="28"/>
          <w:lang w:val="uk-UA"/>
        </w:rPr>
        <w:t>, вітання</w:t>
      </w:r>
    </w:p>
    <w:p w:rsidR="00445FB5" w:rsidRPr="00B71E05" w:rsidRDefault="00583AF7" w:rsidP="00BC2168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Варіанти початку та закінчення промов</w:t>
      </w:r>
    </w:p>
    <w:p w:rsidR="00445FB5" w:rsidRPr="00B71E05" w:rsidRDefault="008E5F2B" w:rsidP="00BC2168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Прийоми запам</w:t>
      </w:r>
      <w:r w:rsidRPr="00E20A6C">
        <w:rPr>
          <w:color w:val="000000"/>
          <w:sz w:val="28"/>
          <w:szCs w:val="28"/>
          <w:lang w:val="uk-UA"/>
        </w:rPr>
        <w:t>’</w:t>
      </w:r>
      <w:r w:rsidRPr="00B71E05">
        <w:rPr>
          <w:color w:val="000000"/>
          <w:sz w:val="28"/>
          <w:szCs w:val="28"/>
          <w:lang w:val="uk-UA"/>
        </w:rPr>
        <w:t xml:space="preserve">ятовування текстів </w:t>
      </w:r>
    </w:p>
    <w:p w:rsidR="00445FB5" w:rsidRPr="00B71E05" w:rsidRDefault="00583AF7" w:rsidP="00BC2168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Зразкова промова</w:t>
      </w:r>
    </w:p>
    <w:p w:rsidR="00445FB5" w:rsidRPr="00B71E05" w:rsidRDefault="00583AF7" w:rsidP="00BC2168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Мовленнєві конструкції в </w:t>
      </w:r>
      <w:r w:rsidR="0053618D" w:rsidRPr="00B71E05">
        <w:rPr>
          <w:color w:val="000000"/>
          <w:sz w:val="28"/>
          <w:szCs w:val="28"/>
          <w:lang w:val="uk-UA"/>
        </w:rPr>
        <w:t xml:space="preserve">науковій </w:t>
      </w:r>
      <w:r w:rsidRPr="00B71E05">
        <w:rPr>
          <w:color w:val="000000"/>
          <w:sz w:val="28"/>
          <w:szCs w:val="28"/>
          <w:lang w:val="uk-UA"/>
        </w:rPr>
        <w:t>промові</w:t>
      </w:r>
    </w:p>
    <w:p w:rsidR="00177718" w:rsidRPr="00B71E05" w:rsidRDefault="00177718" w:rsidP="00B71E05">
      <w:pPr>
        <w:pStyle w:val="a3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177718" w:rsidRPr="00B71E05" w:rsidRDefault="00177718" w:rsidP="00B71E05">
      <w:pPr>
        <w:pStyle w:val="a3"/>
        <w:shd w:val="clear" w:color="auto" w:fill="FFFFFF"/>
        <w:spacing w:after="0" w:line="360" w:lineRule="auto"/>
        <w:jc w:val="both"/>
        <w:rPr>
          <w:sz w:val="28"/>
          <w:szCs w:val="28"/>
          <w:lang w:val="uk-UA"/>
        </w:rPr>
      </w:pPr>
      <w:r w:rsidRPr="00B71E05">
        <w:rPr>
          <w:sz w:val="28"/>
          <w:szCs w:val="28"/>
          <w:lang w:val="uk-UA"/>
        </w:rPr>
        <w:t xml:space="preserve">1. Здобувач отримує завдання зробити само презентацію у ключі обраної теми дисертаційного дослідження. </w:t>
      </w:r>
    </w:p>
    <w:p w:rsidR="00177718" w:rsidRPr="00B71E05" w:rsidRDefault="00177718" w:rsidP="00B71E05">
      <w:pPr>
        <w:pStyle w:val="a3"/>
        <w:shd w:val="clear" w:color="auto" w:fill="FFFFFF"/>
        <w:spacing w:after="0" w:line="360" w:lineRule="auto"/>
        <w:jc w:val="both"/>
        <w:rPr>
          <w:color w:val="000000"/>
          <w:sz w:val="28"/>
          <w:szCs w:val="28"/>
          <w:lang w:val="uk-UA"/>
        </w:rPr>
      </w:pPr>
      <w:r w:rsidRPr="00B71E05">
        <w:rPr>
          <w:sz w:val="28"/>
          <w:szCs w:val="28"/>
          <w:lang w:val="uk-UA"/>
        </w:rPr>
        <w:t>2. Здобувач обирає зразкову промову, аналізує її, запам’ятовує та декламує.</w:t>
      </w:r>
    </w:p>
    <w:p w:rsidR="00177718" w:rsidRPr="00B71E05" w:rsidRDefault="00177718" w:rsidP="00E20A6C">
      <w:pPr>
        <w:pStyle w:val="a3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177718" w:rsidRPr="00B71E05" w:rsidRDefault="00177718" w:rsidP="00BC2168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Ораторські прийоми</w:t>
      </w:r>
    </w:p>
    <w:p w:rsidR="00177718" w:rsidRPr="00B71E05" w:rsidRDefault="00177718" w:rsidP="00BC2168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Евристичні методи ведення наукової дискусії</w:t>
      </w:r>
    </w:p>
    <w:p w:rsidR="00177718" w:rsidRPr="00B71E05" w:rsidRDefault="00177718" w:rsidP="00BC2168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Шлях до сучасної наукової риторики</w:t>
      </w:r>
    </w:p>
    <w:p w:rsidR="00177718" w:rsidRPr="00B71E05" w:rsidRDefault="00177718" w:rsidP="00B71E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 xml:space="preserve"> риторичні прийоми</w:t>
      </w:r>
      <w:r w:rsidR="0053618D" w:rsidRPr="00B71E05">
        <w:rPr>
          <w:rFonts w:ascii="Times New Roman" w:hAnsi="Times New Roman" w:cs="Times New Roman"/>
          <w:sz w:val="28"/>
          <w:szCs w:val="28"/>
          <w:lang w:val="uk-UA"/>
        </w:rPr>
        <w:t>, самопрезентація у науці, ефект перших фраз, висновки у науковій промові, зразкова промова, запам’ятовування текстів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77718" w:rsidRPr="00B71E05" w:rsidRDefault="00177718" w:rsidP="00B71E0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</w:p>
    <w:p w:rsidR="00177718" w:rsidRPr="00B71E05" w:rsidRDefault="00177718" w:rsidP="00BC2168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Гуторов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О.І. Методологія та організація наукових досліджень : </w:t>
      </w:r>
      <w:proofErr w:type="spellStart"/>
      <w:r w:rsidRPr="00B71E05">
        <w:rPr>
          <w:color w:val="000000"/>
          <w:sz w:val="28"/>
          <w:szCs w:val="28"/>
          <w:lang w:val="uk-UA"/>
        </w:rPr>
        <w:t>навч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посібник / О.І. </w:t>
      </w:r>
      <w:proofErr w:type="spellStart"/>
      <w:r w:rsidRPr="00B71E05">
        <w:rPr>
          <w:color w:val="000000"/>
          <w:sz w:val="28"/>
          <w:szCs w:val="28"/>
          <w:lang w:val="uk-UA"/>
        </w:rPr>
        <w:t>Гуторов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; </w:t>
      </w:r>
      <w:proofErr w:type="spellStart"/>
      <w:r w:rsidRPr="00B71E05">
        <w:rPr>
          <w:color w:val="000000"/>
          <w:sz w:val="28"/>
          <w:szCs w:val="28"/>
          <w:lang w:val="uk-UA"/>
        </w:rPr>
        <w:t>Харк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нац. </w:t>
      </w:r>
      <w:proofErr w:type="spellStart"/>
      <w:r w:rsidRPr="00B71E05">
        <w:rPr>
          <w:color w:val="000000"/>
          <w:sz w:val="28"/>
          <w:szCs w:val="28"/>
          <w:lang w:val="uk-UA"/>
        </w:rPr>
        <w:t>аграр</w:t>
      </w:r>
      <w:proofErr w:type="spellEnd"/>
      <w:r w:rsidRPr="00B71E05">
        <w:rPr>
          <w:color w:val="000000"/>
          <w:sz w:val="28"/>
          <w:szCs w:val="28"/>
          <w:lang w:val="uk-UA"/>
        </w:rPr>
        <w:t>. ун-т ім. В.В. Докучаєва – Х.: ХНАУ, 2017. – 272 с.</w:t>
      </w:r>
    </w:p>
    <w:p w:rsidR="00177718" w:rsidRPr="00B71E05" w:rsidRDefault="00177718" w:rsidP="00BC2168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Методика та організація наукових досліджень : </w:t>
      </w:r>
      <w:proofErr w:type="spellStart"/>
      <w:r w:rsidRPr="00B71E05">
        <w:rPr>
          <w:color w:val="000000"/>
          <w:sz w:val="28"/>
          <w:szCs w:val="28"/>
          <w:lang w:val="uk-UA"/>
        </w:rPr>
        <w:t>Навч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посіб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/ С. Е. Важинський, Т І. Щербак. – Суми: </w:t>
      </w:r>
      <w:proofErr w:type="spellStart"/>
      <w:r w:rsidRPr="00B71E05">
        <w:rPr>
          <w:color w:val="000000"/>
          <w:sz w:val="28"/>
          <w:szCs w:val="28"/>
          <w:lang w:val="uk-UA"/>
        </w:rPr>
        <w:t>СумДПУ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імені А. С. Макаренка, 2016. – 260 с.</w:t>
      </w:r>
    </w:p>
    <w:p w:rsidR="00177718" w:rsidRPr="00B71E05" w:rsidRDefault="00177718" w:rsidP="00BC2168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Овчиннікова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А.П. П’ять кроків до гарної мови: мовна комунікація: техніка мовлення / А.П. </w:t>
      </w:r>
      <w:proofErr w:type="spellStart"/>
      <w:r w:rsidRPr="00B71E05">
        <w:rPr>
          <w:color w:val="000000"/>
          <w:sz w:val="28"/>
          <w:szCs w:val="28"/>
          <w:lang w:val="uk-UA"/>
        </w:rPr>
        <w:t>Овчиннікова</w:t>
      </w:r>
      <w:proofErr w:type="spellEnd"/>
      <w:r w:rsidRPr="00B71E05">
        <w:rPr>
          <w:color w:val="000000"/>
          <w:sz w:val="28"/>
          <w:szCs w:val="28"/>
          <w:lang w:val="uk-UA"/>
        </w:rPr>
        <w:t>. – О.: Фенікс, 2008. – 192 с.</w:t>
      </w:r>
    </w:p>
    <w:p w:rsidR="00177718" w:rsidRPr="00B71E05" w:rsidRDefault="00177718" w:rsidP="00BC2168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lastRenderedPageBreak/>
        <w:t xml:space="preserve">Презентація наукових результатів [Текст] : </w:t>
      </w:r>
      <w:proofErr w:type="spellStart"/>
      <w:r w:rsidRPr="00B71E05">
        <w:rPr>
          <w:color w:val="000000"/>
          <w:sz w:val="28"/>
          <w:szCs w:val="28"/>
          <w:lang w:val="uk-UA"/>
        </w:rPr>
        <w:t>навч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посіб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/ </w:t>
      </w:r>
      <w:proofErr w:type="spellStart"/>
      <w:r w:rsidRPr="00B71E05">
        <w:rPr>
          <w:color w:val="000000"/>
          <w:sz w:val="28"/>
          <w:szCs w:val="28"/>
          <w:lang w:val="uk-UA"/>
        </w:rPr>
        <w:t>Сусліков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Л. М., </w:t>
      </w:r>
      <w:proofErr w:type="spellStart"/>
      <w:r w:rsidRPr="00B71E05">
        <w:rPr>
          <w:color w:val="000000"/>
          <w:sz w:val="28"/>
          <w:szCs w:val="28"/>
          <w:lang w:val="uk-UA"/>
        </w:rPr>
        <w:t>Студеняк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І. П. ; ДВНЗ "Ужгород. нац. ун-т". – Ужгород : Говерла, 2019. – 298</w:t>
      </w:r>
      <w:r w:rsidR="00E20A6C">
        <w:rPr>
          <w:color w:val="000000"/>
          <w:sz w:val="28"/>
          <w:szCs w:val="28"/>
          <w:lang w:val="uk-UA"/>
        </w:rPr>
        <w:t> </w:t>
      </w:r>
      <w:r w:rsidRPr="00B71E05">
        <w:rPr>
          <w:color w:val="000000"/>
          <w:sz w:val="28"/>
          <w:szCs w:val="28"/>
          <w:lang w:val="uk-UA"/>
        </w:rPr>
        <w:t>с.</w:t>
      </w:r>
    </w:p>
    <w:p w:rsidR="00177718" w:rsidRPr="00B71E05" w:rsidRDefault="00177718" w:rsidP="00BC2168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Lucas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B71E05">
        <w:rPr>
          <w:color w:val="000000"/>
          <w:sz w:val="28"/>
          <w:szCs w:val="28"/>
          <w:lang w:val="uk-UA"/>
        </w:rPr>
        <w:t>Stephen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The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Art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of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Public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Speaking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13th </w:t>
      </w:r>
      <w:proofErr w:type="spellStart"/>
      <w:r w:rsidRPr="00B71E05">
        <w:rPr>
          <w:color w:val="000000"/>
          <w:sz w:val="28"/>
          <w:szCs w:val="28"/>
          <w:lang w:val="uk-UA"/>
        </w:rPr>
        <w:t>edition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Boston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, MA: McGraw-Hill </w:t>
      </w:r>
      <w:proofErr w:type="spellStart"/>
      <w:r w:rsidRPr="00B71E05">
        <w:rPr>
          <w:color w:val="000000"/>
          <w:sz w:val="28"/>
          <w:szCs w:val="28"/>
          <w:lang w:val="uk-UA"/>
        </w:rPr>
        <w:t>Higher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Education</w:t>
      </w:r>
      <w:proofErr w:type="spellEnd"/>
      <w:r w:rsidRPr="00B71E05">
        <w:rPr>
          <w:color w:val="000000"/>
          <w:sz w:val="28"/>
          <w:szCs w:val="28"/>
          <w:lang w:val="uk-UA"/>
        </w:rPr>
        <w:t>, 2019. 367 p.</w:t>
      </w:r>
    </w:p>
    <w:p w:rsidR="00177718" w:rsidRPr="00B71E05" w:rsidRDefault="00177718" w:rsidP="00BC2168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Subhashish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Samaddar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B71E05">
        <w:rPr>
          <w:color w:val="000000"/>
          <w:sz w:val="28"/>
          <w:szCs w:val="28"/>
          <w:lang w:val="uk-UA"/>
        </w:rPr>
        <w:t>Satish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Nargundkar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Data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Analytics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Effective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Methods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for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Presenting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Results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Auerbach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Publications</w:t>
      </w:r>
      <w:proofErr w:type="spellEnd"/>
      <w:r w:rsidRPr="00B71E05">
        <w:rPr>
          <w:color w:val="000000"/>
          <w:sz w:val="28"/>
          <w:szCs w:val="28"/>
          <w:lang w:val="uk-UA"/>
        </w:rPr>
        <w:t>, 2019. 158 р.</w:t>
      </w:r>
    </w:p>
    <w:p w:rsidR="008E5F2B" w:rsidRPr="00B71E05" w:rsidRDefault="00E20A6C" w:rsidP="00E20A6C">
      <w:pPr>
        <w:pStyle w:val="a3"/>
        <w:shd w:val="clear" w:color="auto" w:fill="FFFFFF"/>
        <w:spacing w:after="0" w:afterAutospacing="0" w:line="360" w:lineRule="auto"/>
        <w:ind w:left="3119" w:hanging="3119"/>
        <w:rPr>
          <w:b/>
          <w:color w:val="000000"/>
          <w:sz w:val="28"/>
          <w:szCs w:val="28"/>
          <w:lang w:val="uk-UA"/>
        </w:rPr>
      </w:pPr>
      <w:r w:rsidRPr="00E20A6C">
        <w:rPr>
          <w:b/>
          <w:color w:val="000000"/>
          <w:sz w:val="28"/>
          <w:szCs w:val="28"/>
          <w:lang w:val="uk-UA"/>
        </w:rPr>
        <w:t xml:space="preserve">Практичне заняття </w:t>
      </w:r>
      <w:r w:rsidR="00720836" w:rsidRPr="00B71E05">
        <w:rPr>
          <w:b/>
          <w:color w:val="000000"/>
          <w:sz w:val="28"/>
          <w:szCs w:val="28"/>
          <w:lang w:val="uk-UA"/>
        </w:rPr>
        <w:t>9</w:t>
      </w:r>
      <w:r w:rsidR="008E5F2B" w:rsidRPr="00B71E05">
        <w:rPr>
          <w:b/>
          <w:color w:val="000000"/>
          <w:sz w:val="28"/>
          <w:szCs w:val="28"/>
          <w:lang w:val="uk-UA"/>
        </w:rPr>
        <w:t>. Культура мовлення та мистецтво стратегії у мовленнєвій комунікації</w:t>
      </w:r>
    </w:p>
    <w:p w:rsidR="00445FB5" w:rsidRPr="00B71E05" w:rsidRDefault="008E5F2B" w:rsidP="00BC2168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Сучасна мовленнєва комунікація</w:t>
      </w:r>
    </w:p>
    <w:p w:rsidR="008E5F2B" w:rsidRPr="00B71E05" w:rsidRDefault="008E5F2B" w:rsidP="00BC2168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Комунікативні якості мовлення</w:t>
      </w:r>
    </w:p>
    <w:p w:rsidR="008E5F2B" w:rsidRPr="00B71E05" w:rsidRDefault="008E5F2B" w:rsidP="00BC2168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Припустимі на неприпустимі виверти</w:t>
      </w:r>
    </w:p>
    <w:p w:rsidR="008E5F2B" w:rsidRPr="00B71E05" w:rsidRDefault="008E5F2B" w:rsidP="00BC2168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Нейролінгвістичне програмування</w:t>
      </w:r>
    </w:p>
    <w:p w:rsidR="008E5F2B" w:rsidRPr="00B71E05" w:rsidRDefault="008E5F2B" w:rsidP="00BC2168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Орієнтація на аудиторію</w:t>
      </w:r>
      <w:r w:rsidR="00207819" w:rsidRPr="00B71E05">
        <w:rPr>
          <w:color w:val="000000"/>
          <w:sz w:val="28"/>
          <w:szCs w:val="28"/>
          <w:lang w:val="uk-UA"/>
        </w:rPr>
        <w:t>. Позбавлення від страху перед аудиторією.</w:t>
      </w:r>
    </w:p>
    <w:p w:rsidR="005613A9" w:rsidRPr="00B71E05" w:rsidRDefault="005613A9" w:rsidP="00B71E05">
      <w:pPr>
        <w:pStyle w:val="a3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5613A9" w:rsidRPr="00B71E05" w:rsidRDefault="005613A9" w:rsidP="00B71E05">
      <w:pPr>
        <w:pStyle w:val="a3"/>
        <w:shd w:val="clear" w:color="auto" w:fill="FFFFFF"/>
        <w:spacing w:after="0" w:line="360" w:lineRule="auto"/>
        <w:jc w:val="both"/>
        <w:rPr>
          <w:sz w:val="28"/>
          <w:szCs w:val="28"/>
          <w:lang w:val="uk-UA"/>
        </w:rPr>
      </w:pPr>
      <w:r w:rsidRPr="00B71E05">
        <w:rPr>
          <w:sz w:val="28"/>
          <w:szCs w:val="28"/>
          <w:lang w:val="uk-UA"/>
        </w:rPr>
        <w:t>Розробіть план презентації основних ідей щодо теми Вашого дисертаційного дослідження</w:t>
      </w:r>
    </w:p>
    <w:p w:rsidR="005613A9" w:rsidRPr="00B71E05" w:rsidRDefault="005613A9" w:rsidP="00BC2168">
      <w:pPr>
        <w:pStyle w:val="a3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5613A9" w:rsidRPr="00B71E05" w:rsidRDefault="005613A9" w:rsidP="00BC2168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Мовна культура ораторів-правників</w:t>
      </w:r>
    </w:p>
    <w:p w:rsidR="005613A9" w:rsidRPr="00B71E05" w:rsidRDefault="005613A9" w:rsidP="00BC2168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Комунікативні якості мовлення</w:t>
      </w:r>
    </w:p>
    <w:p w:rsidR="005613A9" w:rsidRPr="00B71E05" w:rsidRDefault="005613A9" w:rsidP="00BC2168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Методи емпатії та інверсії у науковій риториці</w:t>
      </w:r>
    </w:p>
    <w:p w:rsidR="005613A9" w:rsidRPr="00B71E05" w:rsidRDefault="005613A9" w:rsidP="00B71E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 xml:space="preserve"> культура мовлення ученого-правника, </w:t>
      </w:r>
      <w:r w:rsidR="002A3476" w:rsidRPr="00B71E05">
        <w:rPr>
          <w:rFonts w:ascii="Times New Roman" w:hAnsi="Times New Roman" w:cs="Times New Roman"/>
          <w:sz w:val="28"/>
          <w:szCs w:val="28"/>
          <w:lang w:val="uk-UA"/>
        </w:rPr>
        <w:t>комунікативні якості культури мовлення, припустимі та неприпустимі виверти, нейролінгвістичне програмування, орієнтація на аудиторію, позбавлення від страху перед аудиторією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53A9" w:rsidRPr="00AF1269" w:rsidRDefault="000E53A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1269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5613A9" w:rsidRPr="00B71E05" w:rsidRDefault="005613A9" w:rsidP="00B71E0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5613A9" w:rsidRPr="00B71E05" w:rsidRDefault="005613A9" w:rsidP="00BC2168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Гуторов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О.І. Методологія та організація наукових досліджень : </w:t>
      </w:r>
      <w:proofErr w:type="spellStart"/>
      <w:r w:rsidRPr="00B71E05">
        <w:rPr>
          <w:color w:val="000000"/>
          <w:sz w:val="28"/>
          <w:szCs w:val="28"/>
          <w:lang w:val="uk-UA"/>
        </w:rPr>
        <w:t>навч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посібник / О.І. </w:t>
      </w:r>
      <w:proofErr w:type="spellStart"/>
      <w:r w:rsidRPr="00B71E05">
        <w:rPr>
          <w:color w:val="000000"/>
          <w:sz w:val="28"/>
          <w:szCs w:val="28"/>
          <w:lang w:val="uk-UA"/>
        </w:rPr>
        <w:t>Гуторов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; </w:t>
      </w:r>
      <w:proofErr w:type="spellStart"/>
      <w:r w:rsidRPr="00B71E05">
        <w:rPr>
          <w:color w:val="000000"/>
          <w:sz w:val="28"/>
          <w:szCs w:val="28"/>
          <w:lang w:val="uk-UA"/>
        </w:rPr>
        <w:t>Харк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нац. </w:t>
      </w:r>
      <w:proofErr w:type="spellStart"/>
      <w:r w:rsidRPr="00B71E05">
        <w:rPr>
          <w:color w:val="000000"/>
          <w:sz w:val="28"/>
          <w:szCs w:val="28"/>
          <w:lang w:val="uk-UA"/>
        </w:rPr>
        <w:t>аграр</w:t>
      </w:r>
      <w:proofErr w:type="spellEnd"/>
      <w:r w:rsidRPr="00B71E05">
        <w:rPr>
          <w:color w:val="000000"/>
          <w:sz w:val="28"/>
          <w:szCs w:val="28"/>
          <w:lang w:val="uk-UA"/>
        </w:rPr>
        <w:t>. ун-т ім. В.В. Докучаєва – Х.: ХНАУ, 2017. – 272 с.</w:t>
      </w:r>
    </w:p>
    <w:p w:rsidR="005613A9" w:rsidRPr="00B71E05" w:rsidRDefault="005613A9" w:rsidP="00BC2168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Методика та організація наукових досліджень : </w:t>
      </w:r>
      <w:proofErr w:type="spellStart"/>
      <w:r w:rsidRPr="00B71E05">
        <w:rPr>
          <w:color w:val="000000"/>
          <w:sz w:val="28"/>
          <w:szCs w:val="28"/>
          <w:lang w:val="uk-UA"/>
        </w:rPr>
        <w:t>Навч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посіб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/ С. Е. Важинський, Т І. Щербак. – Суми: </w:t>
      </w:r>
      <w:proofErr w:type="spellStart"/>
      <w:r w:rsidRPr="00B71E05">
        <w:rPr>
          <w:color w:val="000000"/>
          <w:sz w:val="28"/>
          <w:szCs w:val="28"/>
          <w:lang w:val="uk-UA"/>
        </w:rPr>
        <w:t>СумДПУ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імені А. С. Макаренка, 2016. – 260 с.</w:t>
      </w:r>
    </w:p>
    <w:p w:rsidR="005613A9" w:rsidRPr="00B71E05" w:rsidRDefault="005613A9" w:rsidP="00BC2168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Овчиннікова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А.П. П’ять кроків до гарної мови: мовна комунікація: техніка мовлення / А.П. </w:t>
      </w:r>
      <w:proofErr w:type="spellStart"/>
      <w:r w:rsidRPr="00B71E05">
        <w:rPr>
          <w:color w:val="000000"/>
          <w:sz w:val="28"/>
          <w:szCs w:val="28"/>
          <w:lang w:val="uk-UA"/>
        </w:rPr>
        <w:t>Овчиннікова</w:t>
      </w:r>
      <w:proofErr w:type="spellEnd"/>
      <w:r w:rsidRPr="00B71E05">
        <w:rPr>
          <w:color w:val="000000"/>
          <w:sz w:val="28"/>
          <w:szCs w:val="28"/>
          <w:lang w:val="uk-UA"/>
        </w:rPr>
        <w:t>. – О.: Фенікс, 2008. – 192 с.</w:t>
      </w:r>
    </w:p>
    <w:p w:rsidR="005613A9" w:rsidRPr="00B71E05" w:rsidRDefault="005613A9" w:rsidP="00BC2168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Презентація наукових результатів [Текст] : </w:t>
      </w:r>
      <w:proofErr w:type="spellStart"/>
      <w:r w:rsidRPr="00B71E05">
        <w:rPr>
          <w:color w:val="000000"/>
          <w:sz w:val="28"/>
          <w:szCs w:val="28"/>
          <w:lang w:val="uk-UA"/>
        </w:rPr>
        <w:t>навч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посіб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/ </w:t>
      </w:r>
      <w:proofErr w:type="spellStart"/>
      <w:r w:rsidRPr="00B71E05">
        <w:rPr>
          <w:color w:val="000000"/>
          <w:sz w:val="28"/>
          <w:szCs w:val="28"/>
          <w:lang w:val="uk-UA"/>
        </w:rPr>
        <w:t>Сусліков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Л. М., </w:t>
      </w:r>
      <w:proofErr w:type="spellStart"/>
      <w:r w:rsidRPr="00B71E05">
        <w:rPr>
          <w:color w:val="000000"/>
          <w:sz w:val="28"/>
          <w:szCs w:val="28"/>
          <w:lang w:val="uk-UA"/>
        </w:rPr>
        <w:t>Студеняк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І. П. ; ДВНЗ "Ужгород. нац. ун-т". – Ужгород : Говерла, 2019. – 298</w:t>
      </w:r>
      <w:r w:rsidR="00E20A6C">
        <w:rPr>
          <w:color w:val="000000"/>
          <w:sz w:val="28"/>
          <w:szCs w:val="28"/>
          <w:lang w:val="uk-UA"/>
        </w:rPr>
        <w:t> </w:t>
      </w:r>
      <w:r w:rsidRPr="00B71E05">
        <w:rPr>
          <w:color w:val="000000"/>
          <w:sz w:val="28"/>
          <w:szCs w:val="28"/>
          <w:lang w:val="uk-UA"/>
        </w:rPr>
        <w:t>с.</w:t>
      </w:r>
    </w:p>
    <w:p w:rsidR="00E5720E" w:rsidRPr="00B71E05" w:rsidRDefault="00E5720E" w:rsidP="00BC2168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Хома О.М., Хома Т. В. Культура мовлення як складова культури особистості / </w:t>
      </w:r>
      <w:proofErr w:type="spellStart"/>
      <w:r w:rsidRPr="00B71E05">
        <w:rPr>
          <w:color w:val="000000"/>
          <w:sz w:val="28"/>
          <w:szCs w:val="28"/>
          <w:lang w:val="uk-UA"/>
        </w:rPr>
        <w:t>Science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and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Education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a </w:t>
      </w:r>
      <w:proofErr w:type="spellStart"/>
      <w:r w:rsidRPr="00B71E05">
        <w:rPr>
          <w:color w:val="000000"/>
          <w:sz w:val="28"/>
          <w:szCs w:val="28"/>
          <w:lang w:val="uk-UA"/>
        </w:rPr>
        <w:t>New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Dimension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Pedagogy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and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Psychology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, V (51), </w:t>
      </w:r>
      <w:proofErr w:type="spellStart"/>
      <w:r w:rsidRPr="00B71E05">
        <w:rPr>
          <w:color w:val="000000"/>
          <w:sz w:val="28"/>
          <w:szCs w:val="28"/>
          <w:lang w:val="uk-UA"/>
        </w:rPr>
        <w:t>Issue</w:t>
      </w:r>
      <w:proofErr w:type="spellEnd"/>
      <w:r w:rsidRPr="00B71E05">
        <w:rPr>
          <w:color w:val="000000"/>
          <w:sz w:val="28"/>
          <w:szCs w:val="28"/>
          <w:lang w:val="uk-UA"/>
        </w:rPr>
        <w:t>: 112, 2017. – С. 24-27.</w:t>
      </w:r>
    </w:p>
    <w:p w:rsidR="005613A9" w:rsidRPr="00B71E05" w:rsidRDefault="005613A9" w:rsidP="00BC2168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Lucas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B71E05">
        <w:rPr>
          <w:color w:val="000000"/>
          <w:sz w:val="28"/>
          <w:szCs w:val="28"/>
          <w:lang w:val="uk-UA"/>
        </w:rPr>
        <w:t>Stephen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The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Art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of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Public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Speaking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13th </w:t>
      </w:r>
      <w:proofErr w:type="spellStart"/>
      <w:r w:rsidRPr="00B71E05">
        <w:rPr>
          <w:color w:val="000000"/>
          <w:sz w:val="28"/>
          <w:szCs w:val="28"/>
          <w:lang w:val="uk-UA"/>
        </w:rPr>
        <w:t>edition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Boston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, MA: McGraw-Hill </w:t>
      </w:r>
      <w:proofErr w:type="spellStart"/>
      <w:r w:rsidRPr="00B71E05">
        <w:rPr>
          <w:color w:val="000000"/>
          <w:sz w:val="28"/>
          <w:szCs w:val="28"/>
          <w:lang w:val="uk-UA"/>
        </w:rPr>
        <w:t>Higher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Education</w:t>
      </w:r>
      <w:proofErr w:type="spellEnd"/>
      <w:r w:rsidRPr="00B71E05">
        <w:rPr>
          <w:color w:val="000000"/>
          <w:sz w:val="28"/>
          <w:szCs w:val="28"/>
          <w:lang w:val="uk-UA"/>
        </w:rPr>
        <w:t>, 2019. 367 p.</w:t>
      </w:r>
    </w:p>
    <w:p w:rsidR="00445FB5" w:rsidRPr="00B71E05" w:rsidRDefault="004875C8" w:rsidP="004875C8">
      <w:pPr>
        <w:pStyle w:val="a3"/>
        <w:shd w:val="clear" w:color="auto" w:fill="FFFFFF"/>
        <w:spacing w:after="0" w:afterAutospacing="0" w:line="360" w:lineRule="auto"/>
        <w:ind w:left="3119" w:hanging="3119"/>
        <w:rPr>
          <w:b/>
          <w:color w:val="000000"/>
          <w:sz w:val="28"/>
          <w:szCs w:val="28"/>
          <w:lang w:val="uk-UA"/>
        </w:rPr>
      </w:pPr>
      <w:r w:rsidRPr="004875C8">
        <w:rPr>
          <w:b/>
          <w:color w:val="000000"/>
          <w:sz w:val="28"/>
          <w:szCs w:val="28"/>
          <w:lang w:val="uk-UA"/>
        </w:rPr>
        <w:t xml:space="preserve">Практичне заняття </w:t>
      </w:r>
      <w:r w:rsidR="00720836" w:rsidRPr="00B71E05">
        <w:rPr>
          <w:b/>
          <w:color w:val="000000"/>
          <w:sz w:val="28"/>
          <w:szCs w:val="28"/>
          <w:lang w:val="uk-UA"/>
        </w:rPr>
        <w:t>10</w:t>
      </w:r>
      <w:r w:rsidR="00583AF7" w:rsidRPr="00B71E05">
        <w:rPr>
          <w:b/>
          <w:color w:val="000000"/>
          <w:sz w:val="28"/>
          <w:szCs w:val="28"/>
          <w:lang w:val="uk-UA"/>
        </w:rPr>
        <w:t>.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="00583AF7" w:rsidRPr="00B71E05">
        <w:rPr>
          <w:b/>
          <w:color w:val="000000"/>
          <w:sz w:val="28"/>
          <w:szCs w:val="28"/>
          <w:lang w:val="uk-UA"/>
        </w:rPr>
        <w:t>Публічний виступ та особистісна мовленнєва практика</w:t>
      </w:r>
    </w:p>
    <w:p w:rsidR="00445FB5" w:rsidRPr="00B71E05" w:rsidRDefault="00583AF7" w:rsidP="00BC216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Промова щодо презентації наукового дослідження</w:t>
      </w:r>
    </w:p>
    <w:p w:rsidR="00445FB5" w:rsidRPr="00B71E05" w:rsidRDefault="000B3983" w:rsidP="00BC216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Інтонація, мовні такти, паузи та темп мовлення</w:t>
      </w:r>
    </w:p>
    <w:p w:rsidR="00445FB5" w:rsidRPr="00B71E05" w:rsidRDefault="000B3983" w:rsidP="00BC216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Засоби логіко-емоційної виразності мовлення </w:t>
      </w:r>
    </w:p>
    <w:p w:rsidR="00445FB5" w:rsidRPr="00B71E05" w:rsidRDefault="000B3983" w:rsidP="00BC216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Логічний та емоційний аналіз промов</w:t>
      </w:r>
    </w:p>
    <w:p w:rsidR="00445FB5" w:rsidRPr="00B71E05" w:rsidRDefault="000B3983" w:rsidP="00BC216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Невербальні засоби мовної комунікації</w:t>
      </w:r>
    </w:p>
    <w:p w:rsidR="005D3343" w:rsidRPr="00B71E05" w:rsidRDefault="005D3343" w:rsidP="00B71E05">
      <w:pPr>
        <w:pStyle w:val="a3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5D3343" w:rsidRPr="00B71E05" w:rsidRDefault="005D3343" w:rsidP="00B71E05">
      <w:pPr>
        <w:pStyle w:val="a3"/>
        <w:shd w:val="clear" w:color="auto" w:fill="FFFFFF"/>
        <w:spacing w:after="0" w:line="360" w:lineRule="auto"/>
        <w:jc w:val="both"/>
        <w:rPr>
          <w:sz w:val="28"/>
          <w:szCs w:val="28"/>
          <w:lang w:val="uk-UA"/>
        </w:rPr>
      </w:pPr>
      <w:r w:rsidRPr="00B71E05">
        <w:rPr>
          <w:sz w:val="28"/>
          <w:szCs w:val="28"/>
          <w:lang w:val="uk-UA"/>
        </w:rPr>
        <w:t>Виконання вправ щодо інтонації, логічних наголосів, мовних тактів, пауз, та темпу мовлення.</w:t>
      </w:r>
    </w:p>
    <w:p w:rsidR="005D3343" w:rsidRPr="00B71E05" w:rsidRDefault="005D3343" w:rsidP="00BC2168">
      <w:pPr>
        <w:pStyle w:val="a3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lastRenderedPageBreak/>
        <w:t>ІІІ. Теми для підготовки есе</w:t>
      </w:r>
    </w:p>
    <w:p w:rsidR="005D3343" w:rsidRPr="00B71E05" w:rsidRDefault="005D3343" w:rsidP="00BC2168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Типологія особистості та мовна комунікація</w:t>
      </w:r>
    </w:p>
    <w:p w:rsidR="005D3343" w:rsidRPr="00B71E05" w:rsidRDefault="005D3343" w:rsidP="00BC2168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Мовний етикет</w:t>
      </w:r>
    </w:p>
    <w:p w:rsidR="005D3343" w:rsidRPr="00B71E05" w:rsidRDefault="005D3343" w:rsidP="00BC2168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Невербальні засоби в промові правника</w:t>
      </w:r>
    </w:p>
    <w:p w:rsidR="005D3343" w:rsidRPr="00B71E05" w:rsidRDefault="005D3343" w:rsidP="00B71E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 xml:space="preserve"> інтонація, мовні такти, паузи, логічні наголоси, темп мовлення, засоби виразності мовлення, позамовні засоби виразності.</w:t>
      </w:r>
    </w:p>
    <w:p w:rsidR="005D3343" w:rsidRPr="00B71E05" w:rsidRDefault="005D3343" w:rsidP="00B71E0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</w:p>
    <w:p w:rsidR="00937914" w:rsidRPr="00B71E05" w:rsidRDefault="00937914" w:rsidP="00BC2168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Волкова Н.П. Професійно-педагогічна комунікація: </w:t>
      </w:r>
      <w:proofErr w:type="spellStart"/>
      <w:r w:rsidRPr="00B71E05">
        <w:rPr>
          <w:color w:val="000000"/>
          <w:sz w:val="28"/>
          <w:szCs w:val="28"/>
          <w:lang w:val="uk-UA"/>
        </w:rPr>
        <w:t>навч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посіб</w:t>
      </w:r>
      <w:proofErr w:type="spellEnd"/>
      <w:r w:rsidRPr="00B71E05">
        <w:rPr>
          <w:color w:val="000000"/>
          <w:sz w:val="28"/>
          <w:szCs w:val="28"/>
          <w:lang w:val="uk-UA"/>
        </w:rPr>
        <w:t>. / Н.П. Волкова. – К.: ВЦ «Академія», 2006. – 256 с.</w:t>
      </w:r>
    </w:p>
    <w:p w:rsidR="005D3343" w:rsidRPr="00B71E05" w:rsidRDefault="005D3343" w:rsidP="00BC2168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Гуторов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О.І. Методологія та організація наукових досліджень : </w:t>
      </w:r>
      <w:proofErr w:type="spellStart"/>
      <w:r w:rsidRPr="00B71E05">
        <w:rPr>
          <w:color w:val="000000"/>
          <w:sz w:val="28"/>
          <w:szCs w:val="28"/>
          <w:lang w:val="uk-UA"/>
        </w:rPr>
        <w:t>навч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посібник / О.І. </w:t>
      </w:r>
      <w:proofErr w:type="spellStart"/>
      <w:r w:rsidRPr="00B71E05">
        <w:rPr>
          <w:color w:val="000000"/>
          <w:sz w:val="28"/>
          <w:szCs w:val="28"/>
          <w:lang w:val="uk-UA"/>
        </w:rPr>
        <w:t>Гуторов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; </w:t>
      </w:r>
      <w:proofErr w:type="spellStart"/>
      <w:r w:rsidRPr="00B71E05">
        <w:rPr>
          <w:color w:val="000000"/>
          <w:sz w:val="28"/>
          <w:szCs w:val="28"/>
          <w:lang w:val="uk-UA"/>
        </w:rPr>
        <w:t>Харк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нац. </w:t>
      </w:r>
      <w:proofErr w:type="spellStart"/>
      <w:r w:rsidRPr="00B71E05">
        <w:rPr>
          <w:color w:val="000000"/>
          <w:sz w:val="28"/>
          <w:szCs w:val="28"/>
          <w:lang w:val="uk-UA"/>
        </w:rPr>
        <w:t>аграр</w:t>
      </w:r>
      <w:proofErr w:type="spellEnd"/>
      <w:r w:rsidRPr="00B71E05">
        <w:rPr>
          <w:color w:val="000000"/>
          <w:sz w:val="28"/>
          <w:szCs w:val="28"/>
          <w:lang w:val="uk-UA"/>
        </w:rPr>
        <w:t>. ун-т ім. В.В. Докучаєва – Х.: ХНАУ, 2017. – 272 с.</w:t>
      </w:r>
    </w:p>
    <w:p w:rsidR="005D3343" w:rsidRPr="00B71E05" w:rsidRDefault="005D3343" w:rsidP="00BC2168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Методика та організація наукових досліджень : </w:t>
      </w:r>
      <w:proofErr w:type="spellStart"/>
      <w:r w:rsidRPr="00B71E05">
        <w:rPr>
          <w:color w:val="000000"/>
          <w:sz w:val="28"/>
          <w:szCs w:val="28"/>
          <w:lang w:val="uk-UA"/>
        </w:rPr>
        <w:t>Навч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посіб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/ С. Е. Важинський, Т І. Щербак. – Суми: </w:t>
      </w:r>
      <w:proofErr w:type="spellStart"/>
      <w:r w:rsidRPr="00B71E05">
        <w:rPr>
          <w:color w:val="000000"/>
          <w:sz w:val="28"/>
          <w:szCs w:val="28"/>
          <w:lang w:val="uk-UA"/>
        </w:rPr>
        <w:t>СумДПУ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імені А. С. Макаренка, 2016. – 260 с.</w:t>
      </w:r>
    </w:p>
    <w:p w:rsidR="005D3343" w:rsidRPr="00B71E05" w:rsidRDefault="005D3343" w:rsidP="00BC2168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Овчиннікова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А.П. П’ять кроків до гарної мови: мовна комунікація: техніка мовлення / А.П. </w:t>
      </w:r>
      <w:proofErr w:type="spellStart"/>
      <w:r w:rsidRPr="00B71E05">
        <w:rPr>
          <w:color w:val="000000"/>
          <w:sz w:val="28"/>
          <w:szCs w:val="28"/>
          <w:lang w:val="uk-UA"/>
        </w:rPr>
        <w:t>Овчиннікова</w:t>
      </w:r>
      <w:proofErr w:type="spellEnd"/>
      <w:r w:rsidRPr="00B71E05">
        <w:rPr>
          <w:color w:val="000000"/>
          <w:sz w:val="28"/>
          <w:szCs w:val="28"/>
          <w:lang w:val="uk-UA"/>
        </w:rPr>
        <w:t>. – О.: Фенікс, 2008. – 192 с.</w:t>
      </w:r>
    </w:p>
    <w:p w:rsidR="005D3343" w:rsidRPr="00B71E05" w:rsidRDefault="005D3343" w:rsidP="00BC2168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Презентація наукових результатів [Текст] : </w:t>
      </w:r>
      <w:proofErr w:type="spellStart"/>
      <w:r w:rsidRPr="00B71E05">
        <w:rPr>
          <w:color w:val="000000"/>
          <w:sz w:val="28"/>
          <w:szCs w:val="28"/>
          <w:lang w:val="uk-UA"/>
        </w:rPr>
        <w:t>навч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посіб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/ </w:t>
      </w:r>
      <w:proofErr w:type="spellStart"/>
      <w:r w:rsidRPr="00B71E05">
        <w:rPr>
          <w:color w:val="000000"/>
          <w:sz w:val="28"/>
          <w:szCs w:val="28"/>
          <w:lang w:val="uk-UA"/>
        </w:rPr>
        <w:t>Сусліков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Л. М., </w:t>
      </w:r>
      <w:proofErr w:type="spellStart"/>
      <w:r w:rsidRPr="00B71E05">
        <w:rPr>
          <w:color w:val="000000"/>
          <w:sz w:val="28"/>
          <w:szCs w:val="28"/>
          <w:lang w:val="uk-UA"/>
        </w:rPr>
        <w:t>Студеняк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І. П. ; ДВНЗ "Ужгород. нац. ун-т". – Ужгород : Говерла, 2019. – 298</w:t>
      </w:r>
      <w:r w:rsidR="004875C8">
        <w:rPr>
          <w:color w:val="000000"/>
          <w:sz w:val="28"/>
          <w:szCs w:val="28"/>
          <w:lang w:val="uk-UA"/>
        </w:rPr>
        <w:t> </w:t>
      </w:r>
      <w:r w:rsidRPr="00B71E05">
        <w:rPr>
          <w:color w:val="000000"/>
          <w:sz w:val="28"/>
          <w:szCs w:val="28"/>
          <w:lang w:val="uk-UA"/>
        </w:rPr>
        <w:t>с.</w:t>
      </w:r>
    </w:p>
    <w:p w:rsidR="005D3343" w:rsidRPr="00B71E05" w:rsidRDefault="005D3343" w:rsidP="00BC2168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Lucas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B71E05">
        <w:rPr>
          <w:color w:val="000000"/>
          <w:sz w:val="28"/>
          <w:szCs w:val="28"/>
          <w:lang w:val="uk-UA"/>
        </w:rPr>
        <w:t>Stephen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The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Art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of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Public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Speaking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13th </w:t>
      </w:r>
      <w:proofErr w:type="spellStart"/>
      <w:r w:rsidRPr="00B71E05">
        <w:rPr>
          <w:color w:val="000000"/>
          <w:sz w:val="28"/>
          <w:szCs w:val="28"/>
          <w:lang w:val="uk-UA"/>
        </w:rPr>
        <w:t>edition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Boston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, MA: McGraw-Hill </w:t>
      </w:r>
      <w:proofErr w:type="spellStart"/>
      <w:r w:rsidRPr="00B71E05">
        <w:rPr>
          <w:color w:val="000000"/>
          <w:sz w:val="28"/>
          <w:szCs w:val="28"/>
          <w:lang w:val="uk-UA"/>
        </w:rPr>
        <w:t>Higher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Education</w:t>
      </w:r>
      <w:proofErr w:type="spellEnd"/>
      <w:r w:rsidRPr="00B71E05">
        <w:rPr>
          <w:color w:val="000000"/>
          <w:sz w:val="28"/>
          <w:szCs w:val="28"/>
          <w:lang w:val="uk-UA"/>
        </w:rPr>
        <w:t>, 2019. 367 p.</w:t>
      </w:r>
    </w:p>
    <w:p w:rsidR="00445FB5" w:rsidRPr="00B71E05" w:rsidRDefault="00090B68" w:rsidP="00B71E05">
      <w:pPr>
        <w:pStyle w:val="a3"/>
        <w:shd w:val="clear" w:color="auto" w:fill="FFFFFF"/>
        <w:spacing w:after="0" w:line="360" w:lineRule="auto"/>
        <w:rPr>
          <w:b/>
          <w:color w:val="000000"/>
          <w:sz w:val="28"/>
          <w:szCs w:val="28"/>
          <w:lang w:val="uk-UA"/>
        </w:rPr>
      </w:pPr>
      <w:r w:rsidRPr="00090B68">
        <w:rPr>
          <w:b/>
          <w:color w:val="000000"/>
          <w:sz w:val="28"/>
          <w:szCs w:val="28"/>
          <w:lang w:val="uk-UA"/>
        </w:rPr>
        <w:t xml:space="preserve">Практичне заняття </w:t>
      </w:r>
      <w:r w:rsidR="00720836" w:rsidRPr="00B71E05">
        <w:rPr>
          <w:b/>
          <w:color w:val="000000"/>
          <w:sz w:val="28"/>
          <w:szCs w:val="28"/>
          <w:lang w:val="uk-UA"/>
        </w:rPr>
        <w:t>11</w:t>
      </w:r>
      <w:r w:rsidR="000B3983" w:rsidRPr="00B71E05">
        <w:rPr>
          <w:b/>
          <w:color w:val="000000"/>
          <w:sz w:val="28"/>
          <w:szCs w:val="28"/>
          <w:lang w:val="uk-UA"/>
        </w:rPr>
        <w:t>.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="000B3983" w:rsidRPr="00B71E05">
        <w:rPr>
          <w:b/>
          <w:color w:val="000000"/>
          <w:sz w:val="28"/>
          <w:szCs w:val="28"/>
          <w:lang w:val="uk-UA"/>
        </w:rPr>
        <w:t xml:space="preserve">Комплексна робота над технікою мовлення </w:t>
      </w:r>
    </w:p>
    <w:p w:rsidR="00445FB5" w:rsidRPr="00B71E05" w:rsidRDefault="000B3983" w:rsidP="00BC2168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Голосомовний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тренінг: постанова мовного голосу</w:t>
      </w:r>
    </w:p>
    <w:p w:rsidR="00445FB5" w:rsidRPr="00B71E05" w:rsidRDefault="000B3983" w:rsidP="00BC2168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Фонаційне дихання. Дихальні та голосові вправи</w:t>
      </w:r>
    </w:p>
    <w:p w:rsidR="000B3983" w:rsidRPr="00B71E05" w:rsidRDefault="000B3983" w:rsidP="00BC2168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Дикція. Дикційні вправи. </w:t>
      </w:r>
    </w:p>
    <w:p w:rsidR="00445FB5" w:rsidRPr="00B71E05" w:rsidRDefault="000B3983" w:rsidP="00BC2168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Взаємозв’язок дикції з інтонаційними особливостями мовлення </w:t>
      </w:r>
    </w:p>
    <w:p w:rsidR="00445FB5" w:rsidRPr="00B71E05" w:rsidRDefault="000B3983" w:rsidP="00BC2168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lastRenderedPageBreak/>
        <w:t>Втілення акторської майстерності у промові</w:t>
      </w:r>
      <w:r w:rsidR="00A453AD" w:rsidRPr="00B71E05">
        <w:rPr>
          <w:color w:val="000000"/>
          <w:sz w:val="28"/>
          <w:szCs w:val="28"/>
          <w:lang w:val="uk-UA"/>
        </w:rPr>
        <w:t xml:space="preserve"> правника</w:t>
      </w:r>
      <w:r w:rsidR="00361EB0" w:rsidRPr="00B71E05">
        <w:rPr>
          <w:color w:val="000000"/>
          <w:sz w:val="28"/>
          <w:szCs w:val="28"/>
          <w:lang w:val="uk-UA"/>
        </w:rPr>
        <w:t>. Підготовка усної презентації наукового дослідження</w:t>
      </w:r>
    </w:p>
    <w:p w:rsidR="00937914" w:rsidRPr="00B71E05" w:rsidRDefault="00937914" w:rsidP="00B71E05">
      <w:pPr>
        <w:pStyle w:val="a3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937914" w:rsidRPr="00090B68" w:rsidRDefault="00C934EF" w:rsidP="00BC2168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proofErr w:type="spellStart"/>
      <w:r w:rsidRPr="00090B68">
        <w:rPr>
          <w:color w:val="000000"/>
          <w:sz w:val="28"/>
          <w:szCs w:val="28"/>
          <w:lang w:val="uk-UA"/>
        </w:rPr>
        <w:t>Голосомовний</w:t>
      </w:r>
      <w:proofErr w:type="spellEnd"/>
      <w:r w:rsidRPr="00090B68">
        <w:rPr>
          <w:color w:val="000000"/>
          <w:sz w:val="28"/>
          <w:szCs w:val="28"/>
          <w:lang w:val="uk-UA"/>
        </w:rPr>
        <w:t xml:space="preserve"> тренінг. Вправи щодо постановки мовного голосу.</w:t>
      </w:r>
    </w:p>
    <w:p w:rsidR="00C934EF" w:rsidRPr="00090B68" w:rsidRDefault="00C934EF" w:rsidP="00BC2168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090B68">
        <w:rPr>
          <w:color w:val="000000"/>
          <w:sz w:val="28"/>
          <w:szCs w:val="28"/>
          <w:lang w:val="uk-UA"/>
        </w:rPr>
        <w:t>Дихальні та голосові вправи</w:t>
      </w:r>
    </w:p>
    <w:p w:rsidR="00C934EF" w:rsidRPr="00090B68" w:rsidRDefault="00C934EF" w:rsidP="00BC2168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090B68">
        <w:rPr>
          <w:color w:val="000000"/>
          <w:sz w:val="28"/>
          <w:szCs w:val="28"/>
          <w:lang w:val="uk-UA"/>
        </w:rPr>
        <w:t xml:space="preserve">Дикційні вправи за допомогою простих та ускладнених скоромовок та </w:t>
      </w:r>
      <w:proofErr w:type="spellStart"/>
      <w:r w:rsidRPr="00090B68">
        <w:rPr>
          <w:color w:val="000000"/>
          <w:sz w:val="28"/>
          <w:szCs w:val="28"/>
          <w:lang w:val="uk-UA"/>
        </w:rPr>
        <w:t>чистомовок</w:t>
      </w:r>
      <w:proofErr w:type="spellEnd"/>
    </w:p>
    <w:p w:rsidR="00937914" w:rsidRPr="00B71E05" w:rsidRDefault="00937914" w:rsidP="00B71E05">
      <w:pPr>
        <w:pStyle w:val="a3"/>
        <w:shd w:val="clear" w:color="auto" w:fill="FFFFFF"/>
        <w:spacing w:after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937914" w:rsidRPr="00B71E05" w:rsidRDefault="000D2847" w:rsidP="00BC2168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Евристичні методи ведення </w:t>
      </w:r>
      <w:r w:rsidR="00A453AD" w:rsidRPr="00B71E05">
        <w:rPr>
          <w:color w:val="000000"/>
          <w:sz w:val="28"/>
          <w:szCs w:val="28"/>
          <w:lang w:val="uk-UA"/>
        </w:rPr>
        <w:t xml:space="preserve">наукової </w:t>
      </w:r>
      <w:r w:rsidRPr="00B71E05">
        <w:rPr>
          <w:color w:val="000000"/>
          <w:sz w:val="28"/>
          <w:szCs w:val="28"/>
          <w:lang w:val="uk-UA"/>
        </w:rPr>
        <w:t>дискусії</w:t>
      </w:r>
    </w:p>
    <w:p w:rsidR="00937914" w:rsidRPr="00B71E05" w:rsidRDefault="00A453AD" w:rsidP="00BC2168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Розвиток полемічної майстерності у науці</w:t>
      </w:r>
    </w:p>
    <w:p w:rsidR="00937914" w:rsidRPr="00B71E05" w:rsidRDefault="00A453AD" w:rsidP="00BC2168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Презентація наукового дослідження як монолог та діалог</w:t>
      </w:r>
    </w:p>
    <w:p w:rsidR="00937914" w:rsidRPr="00B71E05" w:rsidRDefault="00937914" w:rsidP="00B71E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="00A453AD" w:rsidRPr="00B71E05">
        <w:rPr>
          <w:rFonts w:ascii="Times New Roman" w:hAnsi="Times New Roman" w:cs="Times New Roman"/>
          <w:sz w:val="28"/>
          <w:szCs w:val="28"/>
          <w:lang w:val="uk-UA"/>
        </w:rPr>
        <w:t xml:space="preserve"> голос, дикція, фонаційне дихання, презентація наукового дослідження, наукова дискусія, промова правника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7914" w:rsidRPr="00B71E05" w:rsidRDefault="00937914" w:rsidP="00B71E0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</w:p>
    <w:p w:rsidR="00937914" w:rsidRPr="00B71E05" w:rsidRDefault="00937914" w:rsidP="00BC2168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Гуторов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О.І. Методологія та організація наукових досліджень : </w:t>
      </w:r>
      <w:proofErr w:type="spellStart"/>
      <w:r w:rsidRPr="00B71E05">
        <w:rPr>
          <w:color w:val="000000"/>
          <w:sz w:val="28"/>
          <w:szCs w:val="28"/>
          <w:lang w:val="uk-UA"/>
        </w:rPr>
        <w:t>навч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посібник / О.І. </w:t>
      </w:r>
      <w:proofErr w:type="spellStart"/>
      <w:r w:rsidRPr="00B71E05">
        <w:rPr>
          <w:color w:val="000000"/>
          <w:sz w:val="28"/>
          <w:szCs w:val="28"/>
          <w:lang w:val="uk-UA"/>
        </w:rPr>
        <w:t>Гуторов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; </w:t>
      </w:r>
      <w:proofErr w:type="spellStart"/>
      <w:r w:rsidRPr="00B71E05">
        <w:rPr>
          <w:color w:val="000000"/>
          <w:sz w:val="28"/>
          <w:szCs w:val="28"/>
          <w:lang w:val="uk-UA"/>
        </w:rPr>
        <w:t>Харк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нац. </w:t>
      </w:r>
      <w:proofErr w:type="spellStart"/>
      <w:r w:rsidRPr="00B71E05">
        <w:rPr>
          <w:color w:val="000000"/>
          <w:sz w:val="28"/>
          <w:szCs w:val="28"/>
          <w:lang w:val="uk-UA"/>
        </w:rPr>
        <w:t>аграр</w:t>
      </w:r>
      <w:proofErr w:type="spellEnd"/>
      <w:r w:rsidRPr="00B71E05">
        <w:rPr>
          <w:color w:val="000000"/>
          <w:sz w:val="28"/>
          <w:szCs w:val="28"/>
          <w:lang w:val="uk-UA"/>
        </w:rPr>
        <w:t>. ун-т ім. В.В. Докучаєва – Х.: ХНАУ, 2017. – 272 с.</w:t>
      </w:r>
    </w:p>
    <w:p w:rsidR="00A453AD" w:rsidRPr="00B71E05" w:rsidRDefault="00A453AD" w:rsidP="00BC2168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Діомідова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О. Ю. Еволюція мовного дискурсу в судових промовах видатних юристів XIX-XX ст. : монографія / О. Ю. </w:t>
      </w:r>
      <w:proofErr w:type="spellStart"/>
      <w:r w:rsidRPr="00B71E05">
        <w:rPr>
          <w:color w:val="000000"/>
          <w:sz w:val="28"/>
          <w:szCs w:val="28"/>
          <w:lang w:val="uk-UA"/>
        </w:rPr>
        <w:t>Діомідова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; за наук. ред. проф. Л. М. </w:t>
      </w:r>
      <w:proofErr w:type="spellStart"/>
      <w:r w:rsidRPr="00B71E05">
        <w:rPr>
          <w:color w:val="000000"/>
          <w:sz w:val="28"/>
          <w:szCs w:val="28"/>
          <w:lang w:val="uk-UA"/>
        </w:rPr>
        <w:t>Пелепейченко</w:t>
      </w:r>
      <w:proofErr w:type="spellEnd"/>
      <w:r w:rsidRPr="00B71E05">
        <w:rPr>
          <w:color w:val="000000"/>
          <w:sz w:val="28"/>
          <w:szCs w:val="28"/>
          <w:lang w:val="uk-UA"/>
        </w:rPr>
        <w:t>. – Х. : 2015. – 199 с.</w:t>
      </w:r>
    </w:p>
    <w:p w:rsidR="00937914" w:rsidRPr="00B71E05" w:rsidRDefault="00937914" w:rsidP="00BC2168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Методика та організація наукових досліджень : </w:t>
      </w:r>
      <w:proofErr w:type="spellStart"/>
      <w:r w:rsidRPr="00B71E05">
        <w:rPr>
          <w:color w:val="000000"/>
          <w:sz w:val="28"/>
          <w:szCs w:val="28"/>
          <w:lang w:val="uk-UA"/>
        </w:rPr>
        <w:t>Навч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посіб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/ С. Е. Важинський, Т І. Щербак. – Суми: </w:t>
      </w:r>
      <w:proofErr w:type="spellStart"/>
      <w:r w:rsidRPr="00B71E05">
        <w:rPr>
          <w:color w:val="000000"/>
          <w:sz w:val="28"/>
          <w:szCs w:val="28"/>
          <w:lang w:val="uk-UA"/>
        </w:rPr>
        <w:t>СумДПУ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імені А. С. Макаренка, 2016. – 260 с.</w:t>
      </w:r>
    </w:p>
    <w:p w:rsidR="00937914" w:rsidRPr="00B71E05" w:rsidRDefault="00937914" w:rsidP="00BC2168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Овчиннікова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А.П. П’ять кроків до гарної мови: мовна комунікація: техніка мовлення / А.П. </w:t>
      </w:r>
      <w:proofErr w:type="spellStart"/>
      <w:r w:rsidRPr="00B71E05">
        <w:rPr>
          <w:color w:val="000000"/>
          <w:sz w:val="28"/>
          <w:szCs w:val="28"/>
          <w:lang w:val="uk-UA"/>
        </w:rPr>
        <w:t>Овчиннікова</w:t>
      </w:r>
      <w:proofErr w:type="spellEnd"/>
      <w:r w:rsidRPr="00B71E05">
        <w:rPr>
          <w:color w:val="000000"/>
          <w:sz w:val="28"/>
          <w:szCs w:val="28"/>
          <w:lang w:val="uk-UA"/>
        </w:rPr>
        <w:t>. – О.: Фенікс, 2008. – 192 с.</w:t>
      </w:r>
    </w:p>
    <w:p w:rsidR="00937914" w:rsidRPr="00B71E05" w:rsidRDefault="00937914" w:rsidP="00BC2168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lastRenderedPageBreak/>
        <w:t xml:space="preserve">Презентація наукових результатів [Текст] : </w:t>
      </w:r>
      <w:proofErr w:type="spellStart"/>
      <w:r w:rsidRPr="00B71E05">
        <w:rPr>
          <w:color w:val="000000"/>
          <w:sz w:val="28"/>
          <w:szCs w:val="28"/>
          <w:lang w:val="uk-UA"/>
        </w:rPr>
        <w:t>навч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посіб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/ </w:t>
      </w:r>
      <w:proofErr w:type="spellStart"/>
      <w:r w:rsidRPr="00B71E05">
        <w:rPr>
          <w:color w:val="000000"/>
          <w:sz w:val="28"/>
          <w:szCs w:val="28"/>
          <w:lang w:val="uk-UA"/>
        </w:rPr>
        <w:t>Сусліков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Л. М., </w:t>
      </w:r>
      <w:proofErr w:type="spellStart"/>
      <w:r w:rsidRPr="00B71E05">
        <w:rPr>
          <w:color w:val="000000"/>
          <w:sz w:val="28"/>
          <w:szCs w:val="28"/>
          <w:lang w:val="uk-UA"/>
        </w:rPr>
        <w:t>Студеняк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І. П. ; ДВНЗ "Ужгород. нац. ун-т". – Ужгород : Говерла, 2019. – 298</w:t>
      </w:r>
      <w:r w:rsidR="00090B68">
        <w:rPr>
          <w:color w:val="000000"/>
          <w:sz w:val="28"/>
          <w:szCs w:val="28"/>
          <w:lang w:val="uk-UA"/>
        </w:rPr>
        <w:t> </w:t>
      </w:r>
      <w:r w:rsidRPr="00B71E05">
        <w:rPr>
          <w:color w:val="000000"/>
          <w:sz w:val="28"/>
          <w:szCs w:val="28"/>
          <w:lang w:val="uk-UA"/>
        </w:rPr>
        <w:t>с.</w:t>
      </w:r>
    </w:p>
    <w:p w:rsidR="00937914" w:rsidRPr="00B71E05" w:rsidRDefault="00937914" w:rsidP="00BC2168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lang w:val="uk-UA"/>
        </w:rPr>
      </w:pPr>
      <w:proofErr w:type="spellStart"/>
      <w:r w:rsidRPr="00B71E05">
        <w:rPr>
          <w:color w:val="000000"/>
          <w:sz w:val="28"/>
          <w:szCs w:val="28"/>
          <w:lang w:val="uk-UA"/>
        </w:rPr>
        <w:t>Lucas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B71E05">
        <w:rPr>
          <w:color w:val="000000"/>
          <w:sz w:val="28"/>
          <w:szCs w:val="28"/>
          <w:lang w:val="uk-UA"/>
        </w:rPr>
        <w:t>Stephen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The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Art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of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Public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Speaking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13th </w:t>
      </w:r>
      <w:proofErr w:type="spellStart"/>
      <w:r w:rsidRPr="00B71E05">
        <w:rPr>
          <w:color w:val="000000"/>
          <w:sz w:val="28"/>
          <w:szCs w:val="28"/>
          <w:lang w:val="uk-UA"/>
        </w:rPr>
        <w:t>edition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71E05">
        <w:rPr>
          <w:color w:val="000000"/>
          <w:sz w:val="28"/>
          <w:szCs w:val="28"/>
          <w:lang w:val="uk-UA"/>
        </w:rPr>
        <w:t>Boston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, MA: McGraw-Hill </w:t>
      </w:r>
      <w:proofErr w:type="spellStart"/>
      <w:r w:rsidRPr="00B71E05">
        <w:rPr>
          <w:color w:val="000000"/>
          <w:sz w:val="28"/>
          <w:szCs w:val="28"/>
          <w:lang w:val="uk-UA"/>
        </w:rPr>
        <w:t>Higher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71E05">
        <w:rPr>
          <w:color w:val="000000"/>
          <w:sz w:val="28"/>
          <w:szCs w:val="28"/>
          <w:lang w:val="uk-UA"/>
        </w:rPr>
        <w:t>Education</w:t>
      </w:r>
      <w:proofErr w:type="spellEnd"/>
      <w:r w:rsidRPr="00B71E05">
        <w:rPr>
          <w:color w:val="000000"/>
          <w:sz w:val="28"/>
          <w:szCs w:val="28"/>
          <w:lang w:val="uk-UA"/>
        </w:rPr>
        <w:t>, 2019. 367 p.</w:t>
      </w:r>
    </w:p>
    <w:p w:rsidR="00445FB5" w:rsidRPr="00B71E05" w:rsidRDefault="00445FB5" w:rsidP="00B71E05">
      <w:pPr>
        <w:pStyle w:val="a3"/>
        <w:shd w:val="clear" w:color="auto" w:fill="FFFFFF"/>
        <w:spacing w:after="0" w:line="360" w:lineRule="auto"/>
        <w:jc w:val="both"/>
        <w:rPr>
          <w:color w:val="000000"/>
          <w:sz w:val="28"/>
          <w:szCs w:val="28"/>
          <w:lang w:val="uk-UA"/>
        </w:rPr>
      </w:pPr>
    </w:p>
    <w:p w:rsidR="007E69ED" w:rsidRDefault="007E69E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b/>
          <w:color w:val="000000"/>
          <w:sz w:val="28"/>
          <w:szCs w:val="28"/>
          <w:lang w:val="uk-UA"/>
        </w:rPr>
        <w:br w:type="page"/>
      </w:r>
    </w:p>
    <w:p w:rsidR="00D16B39" w:rsidRDefault="005C0976" w:rsidP="0038009F">
      <w:pPr>
        <w:pStyle w:val="1"/>
        <w:rPr>
          <w:lang w:val="uk-UA"/>
        </w:rPr>
      </w:pPr>
      <w:bookmarkStart w:id="14" w:name="_Toc94970381"/>
      <w:bookmarkStart w:id="15" w:name="_Toc94970425"/>
      <w:r>
        <w:rPr>
          <w:caps w:val="0"/>
          <w:lang w:val="uk-UA"/>
        </w:rPr>
        <w:lastRenderedPageBreak/>
        <w:t xml:space="preserve">4. </w:t>
      </w:r>
      <w:bookmarkStart w:id="16" w:name="_Toc94970290"/>
      <w:r w:rsidRPr="00D16B39">
        <w:rPr>
          <w:caps w:val="0"/>
          <w:lang w:val="uk-UA"/>
        </w:rPr>
        <w:t>ПИТАННЯ ДЛЯ ПІДГОТОВКИ ДО ІСПИТУ</w:t>
      </w:r>
      <w:bookmarkEnd w:id="14"/>
      <w:bookmarkEnd w:id="15"/>
      <w:bookmarkEnd w:id="16"/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Оратори, які внести вклад в теорію та практику наукової риторики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Риторичні ефекти у промові правника.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Ораторські прийоми у юридичній науці. 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Методи запам’ятовування тексту.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Засоби позбавлення від страху перед аудиторією: психологічні, невербальні, ритмічні.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Інтонація як мовне явище на слуховому рівні сприйняття</w:t>
      </w:r>
      <w:r w:rsidR="00BE768F">
        <w:rPr>
          <w:color w:val="000000"/>
          <w:sz w:val="28"/>
          <w:szCs w:val="28"/>
          <w:lang w:val="uk-UA"/>
        </w:rPr>
        <w:t>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Мовні такти та їх значення для процесу мовлення</w:t>
      </w:r>
      <w:r w:rsidR="00BE768F">
        <w:rPr>
          <w:color w:val="000000"/>
          <w:sz w:val="28"/>
          <w:szCs w:val="28"/>
          <w:lang w:val="uk-UA"/>
        </w:rPr>
        <w:t>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Паузи та логічні наголоси. Темп мовлення</w:t>
      </w:r>
      <w:r w:rsidR="00BE768F">
        <w:rPr>
          <w:color w:val="000000"/>
          <w:sz w:val="28"/>
          <w:szCs w:val="28"/>
          <w:lang w:val="uk-UA"/>
        </w:rPr>
        <w:t>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Позамовні засоби виразності</w:t>
      </w:r>
      <w:r w:rsidR="00BE768F">
        <w:rPr>
          <w:color w:val="000000"/>
          <w:sz w:val="28"/>
          <w:szCs w:val="28"/>
          <w:lang w:val="uk-UA"/>
        </w:rPr>
        <w:t>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Техніка мовлення: дихання, голос, дикція</w:t>
      </w:r>
      <w:r w:rsidR="00BE768F">
        <w:rPr>
          <w:color w:val="000000"/>
          <w:sz w:val="28"/>
          <w:szCs w:val="28"/>
          <w:lang w:val="uk-UA"/>
        </w:rPr>
        <w:t>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Пантоміміка юриста-науковця під час промови</w:t>
      </w:r>
      <w:r w:rsidR="00BE768F">
        <w:rPr>
          <w:color w:val="000000"/>
          <w:sz w:val="28"/>
          <w:szCs w:val="28"/>
          <w:lang w:val="uk-UA"/>
        </w:rPr>
        <w:t>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Еталонні промови</w:t>
      </w:r>
      <w:r w:rsidR="00C44DFE" w:rsidRPr="00B71E05">
        <w:rPr>
          <w:color w:val="000000"/>
          <w:sz w:val="28"/>
          <w:szCs w:val="28"/>
          <w:lang w:val="uk-UA"/>
        </w:rPr>
        <w:t xml:space="preserve"> у юриспруденції</w:t>
      </w:r>
      <w:r w:rsidR="00BE768F">
        <w:rPr>
          <w:color w:val="000000"/>
          <w:sz w:val="28"/>
          <w:szCs w:val="28"/>
          <w:lang w:val="uk-UA"/>
        </w:rPr>
        <w:t>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Варіанти початку та закінчення промов</w:t>
      </w:r>
      <w:r w:rsidR="00BE768F">
        <w:rPr>
          <w:color w:val="000000"/>
          <w:sz w:val="28"/>
          <w:szCs w:val="28"/>
          <w:lang w:val="uk-UA"/>
        </w:rPr>
        <w:t>.</w:t>
      </w:r>
    </w:p>
    <w:p w:rsidR="00C44DFE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Прийоми </w:t>
      </w:r>
      <w:proofErr w:type="spellStart"/>
      <w:r w:rsidRPr="00B71E05">
        <w:rPr>
          <w:color w:val="000000"/>
          <w:sz w:val="28"/>
          <w:szCs w:val="28"/>
          <w:lang w:val="uk-UA"/>
        </w:rPr>
        <w:t>запам</w:t>
      </w:r>
      <w:proofErr w:type="spellEnd"/>
      <w:r w:rsidRPr="00B71E05">
        <w:rPr>
          <w:color w:val="000000"/>
          <w:sz w:val="28"/>
          <w:szCs w:val="28"/>
        </w:rPr>
        <w:t>’</w:t>
      </w:r>
      <w:proofErr w:type="spellStart"/>
      <w:r w:rsidRPr="00B71E05">
        <w:rPr>
          <w:color w:val="000000"/>
          <w:sz w:val="28"/>
          <w:szCs w:val="28"/>
          <w:lang w:val="uk-UA"/>
        </w:rPr>
        <w:t>ятовування</w:t>
      </w:r>
      <w:proofErr w:type="spellEnd"/>
      <w:r w:rsidRPr="00B71E05">
        <w:rPr>
          <w:color w:val="000000"/>
          <w:sz w:val="28"/>
          <w:szCs w:val="28"/>
          <w:lang w:val="uk-UA"/>
        </w:rPr>
        <w:t xml:space="preserve"> текстів</w:t>
      </w:r>
      <w:r w:rsidR="00BE768F">
        <w:rPr>
          <w:color w:val="000000"/>
          <w:sz w:val="28"/>
          <w:szCs w:val="28"/>
          <w:lang w:val="uk-UA"/>
        </w:rPr>
        <w:t>.</w:t>
      </w:r>
      <w:r w:rsidRPr="00B71E05">
        <w:rPr>
          <w:color w:val="000000"/>
          <w:sz w:val="28"/>
          <w:szCs w:val="28"/>
          <w:lang w:val="uk-UA"/>
        </w:rPr>
        <w:t xml:space="preserve"> 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Мовленнєві конструкції в науковій промові</w:t>
      </w:r>
      <w:r w:rsidR="00BE768F">
        <w:rPr>
          <w:color w:val="000000"/>
          <w:sz w:val="28"/>
          <w:szCs w:val="28"/>
          <w:lang w:val="uk-UA"/>
        </w:rPr>
        <w:t>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Культура мовлення та мистецтво стра</w:t>
      </w:r>
      <w:r w:rsidR="00C44DFE" w:rsidRPr="00B71E05">
        <w:rPr>
          <w:color w:val="000000"/>
          <w:sz w:val="28"/>
          <w:szCs w:val="28"/>
          <w:lang w:val="uk-UA"/>
        </w:rPr>
        <w:t>тегії у мовленнєвій комунікації</w:t>
      </w:r>
      <w:r w:rsidR="00BE768F">
        <w:rPr>
          <w:color w:val="000000"/>
          <w:sz w:val="28"/>
          <w:szCs w:val="28"/>
          <w:lang w:val="uk-UA"/>
        </w:rPr>
        <w:t>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Комунікативні якості мовлення</w:t>
      </w:r>
      <w:r w:rsidR="00BE768F">
        <w:rPr>
          <w:color w:val="000000"/>
          <w:sz w:val="28"/>
          <w:szCs w:val="28"/>
          <w:lang w:val="uk-UA"/>
        </w:rPr>
        <w:t>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Припустимі на неприпустимі виверти</w:t>
      </w:r>
      <w:r w:rsidR="00C44DFE" w:rsidRPr="00B71E05">
        <w:rPr>
          <w:color w:val="000000"/>
          <w:sz w:val="28"/>
          <w:szCs w:val="28"/>
          <w:lang w:val="uk-UA"/>
        </w:rPr>
        <w:t xml:space="preserve"> у науковій промові</w:t>
      </w:r>
      <w:r w:rsidR="00BE768F">
        <w:rPr>
          <w:color w:val="000000"/>
          <w:sz w:val="28"/>
          <w:szCs w:val="28"/>
          <w:lang w:val="uk-UA"/>
        </w:rPr>
        <w:t>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Нейролінгвістичне програмування</w:t>
      </w:r>
      <w:r w:rsidR="00BE768F">
        <w:rPr>
          <w:color w:val="000000"/>
          <w:sz w:val="28"/>
          <w:szCs w:val="28"/>
          <w:lang w:val="uk-UA"/>
        </w:rPr>
        <w:t>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Орієнтація на аудиторію. Позбавлення від страху перед аудиторією.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Промова щодо презентації наукового дослідження</w:t>
      </w:r>
      <w:r w:rsidR="00BE768F">
        <w:rPr>
          <w:color w:val="000000"/>
          <w:sz w:val="28"/>
          <w:szCs w:val="28"/>
          <w:lang w:val="uk-UA"/>
        </w:rPr>
        <w:t>.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Засоби логіко-емоційної виразності мовлення</w:t>
      </w:r>
      <w:r w:rsidR="00BE768F">
        <w:rPr>
          <w:color w:val="000000"/>
          <w:sz w:val="28"/>
          <w:szCs w:val="28"/>
          <w:lang w:val="uk-UA"/>
        </w:rPr>
        <w:t>.</w:t>
      </w:r>
      <w:r w:rsidRPr="00B71E05">
        <w:rPr>
          <w:color w:val="000000"/>
          <w:sz w:val="28"/>
          <w:szCs w:val="28"/>
          <w:lang w:val="uk-UA"/>
        </w:rPr>
        <w:t xml:space="preserve"> </w:t>
      </w:r>
    </w:p>
    <w:p w:rsidR="00AB5327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Логічний та емоційний аналіз промов</w:t>
      </w:r>
      <w:r w:rsidR="00BE768F">
        <w:rPr>
          <w:color w:val="000000"/>
          <w:sz w:val="28"/>
          <w:szCs w:val="28"/>
          <w:lang w:val="uk-UA"/>
        </w:rPr>
        <w:t>.</w:t>
      </w:r>
    </w:p>
    <w:p w:rsidR="00AB5327" w:rsidRPr="00B71E05" w:rsidRDefault="00C44DFE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Техніка мовлення як необхідна</w:t>
      </w:r>
      <w:r w:rsidR="00AB5327" w:rsidRPr="00B71E05">
        <w:rPr>
          <w:color w:val="000000"/>
          <w:sz w:val="28"/>
          <w:szCs w:val="28"/>
          <w:lang w:val="uk-UA"/>
        </w:rPr>
        <w:t xml:space="preserve"> </w:t>
      </w:r>
      <w:r w:rsidRPr="00B71E05">
        <w:rPr>
          <w:color w:val="000000"/>
          <w:sz w:val="28"/>
          <w:szCs w:val="28"/>
          <w:lang w:val="uk-UA"/>
        </w:rPr>
        <w:t>передумова словесної дії</w:t>
      </w:r>
      <w:r w:rsidR="00BE768F">
        <w:rPr>
          <w:color w:val="000000"/>
          <w:sz w:val="28"/>
          <w:szCs w:val="28"/>
          <w:lang w:val="uk-UA"/>
        </w:rPr>
        <w:t>.</w:t>
      </w:r>
    </w:p>
    <w:p w:rsidR="00C44DFE" w:rsidRPr="00B71E05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 xml:space="preserve">Втілення акторської майстерності у промові правника. </w:t>
      </w:r>
    </w:p>
    <w:p w:rsidR="00BF3758" w:rsidRDefault="00AB5327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B71E05">
        <w:rPr>
          <w:color w:val="000000"/>
          <w:sz w:val="28"/>
          <w:szCs w:val="28"/>
          <w:lang w:val="uk-UA"/>
        </w:rPr>
        <w:t>Підготовка усної п</w:t>
      </w:r>
      <w:r w:rsidR="00C44DFE" w:rsidRPr="00B71E05">
        <w:rPr>
          <w:color w:val="000000"/>
          <w:sz w:val="28"/>
          <w:szCs w:val="28"/>
          <w:lang w:val="uk-UA"/>
        </w:rPr>
        <w:t>резентації наукового дослідження</w:t>
      </w:r>
      <w:r w:rsidR="00BE768F">
        <w:rPr>
          <w:color w:val="000000"/>
          <w:sz w:val="28"/>
          <w:szCs w:val="28"/>
          <w:lang w:val="uk-UA"/>
        </w:rPr>
        <w:t>.</w:t>
      </w:r>
    </w:p>
    <w:p w:rsidR="00DC3FF9" w:rsidRPr="00DC3FF9" w:rsidRDefault="00DC3FF9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Н</w:t>
      </w:r>
      <w:r w:rsidRPr="00DC3FF9">
        <w:rPr>
          <w:color w:val="000000"/>
          <w:sz w:val="28"/>
          <w:szCs w:val="28"/>
          <w:lang w:val="uk-UA"/>
        </w:rPr>
        <w:t>аукометричні</w:t>
      </w:r>
      <w:proofErr w:type="spellEnd"/>
      <w:r w:rsidRPr="00DC3FF9">
        <w:rPr>
          <w:color w:val="000000"/>
          <w:sz w:val="28"/>
          <w:szCs w:val="28"/>
          <w:lang w:val="uk-UA"/>
        </w:rPr>
        <w:t xml:space="preserve"> показники.</w:t>
      </w:r>
    </w:p>
    <w:p w:rsidR="00DC3FF9" w:rsidRPr="00DC3FF9" w:rsidRDefault="00DC3FF9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Т</w:t>
      </w:r>
      <w:r w:rsidRPr="00DC3FF9">
        <w:rPr>
          <w:color w:val="000000"/>
          <w:sz w:val="28"/>
          <w:szCs w:val="28"/>
          <w:lang w:val="uk-UA"/>
        </w:rPr>
        <w:t>ипи пошукових систем.</w:t>
      </w:r>
    </w:p>
    <w:p w:rsidR="00DC3FF9" w:rsidRPr="00DC3FF9" w:rsidRDefault="00DC3FF9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</w:t>
      </w:r>
      <w:r w:rsidRPr="00DC3FF9">
        <w:rPr>
          <w:color w:val="000000"/>
          <w:sz w:val="28"/>
          <w:szCs w:val="28"/>
          <w:lang w:val="uk-UA"/>
        </w:rPr>
        <w:t>ипи Інтернет-порталів.</w:t>
      </w:r>
    </w:p>
    <w:p w:rsidR="00DC3FF9" w:rsidRPr="00DC3FF9" w:rsidRDefault="00DC3FF9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І</w:t>
      </w:r>
      <w:r w:rsidRPr="00DC3FF9">
        <w:rPr>
          <w:color w:val="000000"/>
          <w:sz w:val="28"/>
          <w:szCs w:val="28"/>
          <w:lang w:val="uk-UA"/>
        </w:rPr>
        <w:t>нструменти пошуку інформації на Інтернет-порталах</w:t>
      </w:r>
      <w:r>
        <w:rPr>
          <w:color w:val="000000"/>
          <w:sz w:val="28"/>
          <w:szCs w:val="28"/>
          <w:lang w:val="uk-UA"/>
        </w:rPr>
        <w:t>.</w:t>
      </w:r>
    </w:p>
    <w:p w:rsidR="00DC3FF9" w:rsidRPr="00DC3FF9" w:rsidRDefault="00DC3FF9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DC3FF9">
        <w:rPr>
          <w:color w:val="000000"/>
          <w:sz w:val="28"/>
          <w:szCs w:val="28"/>
          <w:lang w:val="uk-UA"/>
        </w:rPr>
        <w:t xml:space="preserve">Коротко охарактеризувати </w:t>
      </w:r>
      <w:proofErr w:type="spellStart"/>
      <w:r w:rsidRPr="00DC3FF9">
        <w:rPr>
          <w:color w:val="000000"/>
          <w:sz w:val="28"/>
          <w:szCs w:val="28"/>
          <w:lang w:val="uk-UA"/>
        </w:rPr>
        <w:t>наукометричну</w:t>
      </w:r>
      <w:proofErr w:type="spellEnd"/>
      <w:r w:rsidRPr="00DC3FF9">
        <w:rPr>
          <w:color w:val="000000"/>
          <w:sz w:val="28"/>
          <w:szCs w:val="28"/>
          <w:lang w:val="uk-UA"/>
        </w:rPr>
        <w:t xml:space="preserve"> базу </w:t>
      </w:r>
      <w:proofErr w:type="spellStart"/>
      <w:r w:rsidRPr="00DC3FF9">
        <w:rPr>
          <w:color w:val="000000"/>
          <w:sz w:val="28"/>
          <w:szCs w:val="28"/>
          <w:lang w:val="uk-UA"/>
        </w:rPr>
        <w:t>Scopus</w:t>
      </w:r>
      <w:proofErr w:type="spellEnd"/>
      <w:r w:rsidRPr="00DC3FF9">
        <w:rPr>
          <w:color w:val="000000"/>
          <w:sz w:val="28"/>
          <w:szCs w:val="28"/>
          <w:lang w:val="uk-UA"/>
        </w:rPr>
        <w:t>.</w:t>
      </w:r>
    </w:p>
    <w:p w:rsidR="00DC3FF9" w:rsidRPr="00DC3FF9" w:rsidRDefault="00DC3FF9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DC3FF9">
        <w:rPr>
          <w:color w:val="000000"/>
          <w:sz w:val="28"/>
          <w:szCs w:val="28"/>
          <w:lang w:val="uk-UA"/>
        </w:rPr>
        <w:t xml:space="preserve">Коротко охарактеризувати </w:t>
      </w:r>
      <w:proofErr w:type="spellStart"/>
      <w:r w:rsidRPr="00DC3FF9">
        <w:rPr>
          <w:color w:val="000000"/>
          <w:sz w:val="28"/>
          <w:szCs w:val="28"/>
          <w:lang w:val="uk-UA"/>
        </w:rPr>
        <w:t>наукометричну</w:t>
      </w:r>
      <w:proofErr w:type="spellEnd"/>
      <w:r w:rsidRPr="00DC3FF9">
        <w:rPr>
          <w:color w:val="000000"/>
          <w:sz w:val="28"/>
          <w:szCs w:val="28"/>
          <w:lang w:val="uk-UA"/>
        </w:rPr>
        <w:t xml:space="preserve"> базу </w:t>
      </w:r>
      <w:proofErr w:type="spellStart"/>
      <w:r w:rsidRPr="00DC3FF9">
        <w:rPr>
          <w:color w:val="000000"/>
          <w:sz w:val="28"/>
          <w:szCs w:val="28"/>
          <w:lang w:val="uk-UA"/>
        </w:rPr>
        <w:t>Web</w:t>
      </w:r>
      <w:proofErr w:type="spellEnd"/>
      <w:r w:rsidRPr="00DC3FF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C3FF9">
        <w:rPr>
          <w:color w:val="000000"/>
          <w:sz w:val="28"/>
          <w:szCs w:val="28"/>
          <w:lang w:val="uk-UA"/>
        </w:rPr>
        <w:t>of</w:t>
      </w:r>
      <w:proofErr w:type="spellEnd"/>
      <w:r w:rsidRPr="00DC3FF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C3FF9">
        <w:rPr>
          <w:color w:val="000000"/>
          <w:sz w:val="28"/>
          <w:szCs w:val="28"/>
          <w:lang w:val="uk-UA"/>
        </w:rPr>
        <w:t>Science</w:t>
      </w:r>
      <w:proofErr w:type="spellEnd"/>
      <w:r w:rsidRPr="00DC3FF9">
        <w:rPr>
          <w:color w:val="000000"/>
          <w:sz w:val="28"/>
          <w:szCs w:val="28"/>
          <w:lang w:val="uk-UA"/>
        </w:rPr>
        <w:t>.</w:t>
      </w:r>
    </w:p>
    <w:p w:rsidR="00DC3FF9" w:rsidRPr="00DC3FF9" w:rsidRDefault="00DC3FF9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DC3FF9">
        <w:rPr>
          <w:color w:val="000000"/>
          <w:sz w:val="28"/>
          <w:szCs w:val="28"/>
          <w:lang w:val="uk-UA"/>
        </w:rPr>
        <w:t xml:space="preserve">Коротко охарактеризувати наукову пошукову систему </w:t>
      </w:r>
      <w:proofErr w:type="spellStart"/>
      <w:r w:rsidRPr="00DC3FF9">
        <w:rPr>
          <w:color w:val="000000"/>
          <w:sz w:val="28"/>
          <w:szCs w:val="28"/>
          <w:lang w:val="uk-UA"/>
        </w:rPr>
        <w:t>Google</w:t>
      </w:r>
      <w:proofErr w:type="spellEnd"/>
      <w:r w:rsidRPr="00DC3FF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C3FF9">
        <w:rPr>
          <w:color w:val="000000"/>
          <w:sz w:val="28"/>
          <w:szCs w:val="28"/>
          <w:lang w:val="uk-UA"/>
        </w:rPr>
        <w:t>Scholar</w:t>
      </w:r>
      <w:proofErr w:type="spellEnd"/>
      <w:r w:rsidRPr="00DC3FF9">
        <w:rPr>
          <w:color w:val="000000"/>
          <w:sz w:val="28"/>
          <w:szCs w:val="28"/>
          <w:lang w:val="uk-UA"/>
        </w:rPr>
        <w:t>.</w:t>
      </w:r>
    </w:p>
    <w:p w:rsidR="00DC3FF9" w:rsidRPr="00DC3FF9" w:rsidRDefault="00DC3FF9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DC3FF9">
        <w:rPr>
          <w:color w:val="000000"/>
          <w:sz w:val="28"/>
          <w:szCs w:val="28"/>
          <w:lang w:val="uk-UA"/>
        </w:rPr>
        <w:t>Коротко охарактеризувати загальні принципи створення мультимедійних презентацій.</w:t>
      </w:r>
    </w:p>
    <w:p w:rsidR="00910082" w:rsidRPr="00DC3FF9" w:rsidRDefault="00DC3FF9" w:rsidP="00974D43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ind w:hanging="720"/>
        <w:jc w:val="both"/>
        <w:rPr>
          <w:color w:val="000000"/>
          <w:sz w:val="28"/>
          <w:szCs w:val="28"/>
          <w:lang w:val="uk-UA"/>
        </w:rPr>
      </w:pPr>
      <w:r w:rsidRPr="00DC3FF9">
        <w:rPr>
          <w:color w:val="000000"/>
          <w:sz w:val="28"/>
          <w:szCs w:val="28"/>
          <w:lang w:val="uk-UA"/>
        </w:rPr>
        <w:t>Анімаційні ефекти в презентаціях.</w:t>
      </w:r>
    </w:p>
    <w:sectPr w:rsidR="00910082" w:rsidRPr="00DC3FF9" w:rsidSect="000E4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25CF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C3EE3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74BFC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E0F51"/>
    <w:multiLevelType w:val="hybridMultilevel"/>
    <w:tmpl w:val="F05814B4"/>
    <w:lvl w:ilvl="0" w:tplc="5C9E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35464"/>
    <w:multiLevelType w:val="hybridMultilevel"/>
    <w:tmpl w:val="6ABE6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AE438D"/>
    <w:multiLevelType w:val="hybridMultilevel"/>
    <w:tmpl w:val="C16246A2"/>
    <w:lvl w:ilvl="0" w:tplc="6D1660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88F336D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D288D"/>
    <w:multiLevelType w:val="hybridMultilevel"/>
    <w:tmpl w:val="D28A8350"/>
    <w:lvl w:ilvl="0" w:tplc="5C9E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E1253"/>
    <w:multiLevelType w:val="hybridMultilevel"/>
    <w:tmpl w:val="C16246A2"/>
    <w:lvl w:ilvl="0" w:tplc="6D1660AA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02E03DB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624F5"/>
    <w:multiLevelType w:val="hybridMultilevel"/>
    <w:tmpl w:val="F05814B4"/>
    <w:lvl w:ilvl="0" w:tplc="5C9E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F16C3A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95C10"/>
    <w:multiLevelType w:val="hybridMultilevel"/>
    <w:tmpl w:val="F05814B4"/>
    <w:lvl w:ilvl="0" w:tplc="5C9E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D2B94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AF6834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738DE"/>
    <w:multiLevelType w:val="hybridMultilevel"/>
    <w:tmpl w:val="F05814B4"/>
    <w:lvl w:ilvl="0" w:tplc="5C9E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B900FA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287190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627B34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E3357C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68701B"/>
    <w:multiLevelType w:val="hybridMultilevel"/>
    <w:tmpl w:val="17D6F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89672A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6038C0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884007"/>
    <w:multiLevelType w:val="hybridMultilevel"/>
    <w:tmpl w:val="F05814B4"/>
    <w:lvl w:ilvl="0" w:tplc="5C9E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CD7C30"/>
    <w:multiLevelType w:val="hybridMultilevel"/>
    <w:tmpl w:val="10421CB6"/>
    <w:lvl w:ilvl="0" w:tplc="1188EC72">
      <w:numFmt w:val="bullet"/>
      <w:lvlText w:val="–"/>
      <w:lvlJc w:val="left"/>
      <w:pPr>
        <w:ind w:left="108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32D2DCE"/>
    <w:multiLevelType w:val="hybridMultilevel"/>
    <w:tmpl w:val="C16246A2"/>
    <w:lvl w:ilvl="0" w:tplc="6D1660AA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3BD3229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6A6D1B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985B1E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1362F5"/>
    <w:multiLevelType w:val="hybridMultilevel"/>
    <w:tmpl w:val="F05814B4"/>
    <w:lvl w:ilvl="0" w:tplc="5C9E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507CC2"/>
    <w:multiLevelType w:val="hybridMultilevel"/>
    <w:tmpl w:val="F05814B4"/>
    <w:lvl w:ilvl="0" w:tplc="5C9E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A30E15"/>
    <w:multiLevelType w:val="hybridMultilevel"/>
    <w:tmpl w:val="D28A8350"/>
    <w:lvl w:ilvl="0" w:tplc="5C9E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1B5A4D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F95460"/>
    <w:multiLevelType w:val="hybridMultilevel"/>
    <w:tmpl w:val="6BC84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E83400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A41AD1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CB1B3E"/>
    <w:multiLevelType w:val="hybridMultilevel"/>
    <w:tmpl w:val="F05814B4"/>
    <w:lvl w:ilvl="0" w:tplc="5C9E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D9207A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233601"/>
    <w:multiLevelType w:val="hybridMultilevel"/>
    <w:tmpl w:val="F05814B4"/>
    <w:lvl w:ilvl="0" w:tplc="5C9E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5"/>
  </w:num>
  <w:num w:numId="3">
    <w:abstractNumId w:val="13"/>
  </w:num>
  <w:num w:numId="4">
    <w:abstractNumId w:val="0"/>
  </w:num>
  <w:num w:numId="5">
    <w:abstractNumId w:val="17"/>
  </w:num>
  <w:num w:numId="6">
    <w:abstractNumId w:val="16"/>
  </w:num>
  <w:num w:numId="7">
    <w:abstractNumId w:val="26"/>
  </w:num>
  <w:num w:numId="8">
    <w:abstractNumId w:val="24"/>
  </w:num>
  <w:num w:numId="9">
    <w:abstractNumId w:val="32"/>
  </w:num>
  <w:num w:numId="10">
    <w:abstractNumId w:val="14"/>
  </w:num>
  <w:num w:numId="11">
    <w:abstractNumId w:val="5"/>
  </w:num>
  <w:num w:numId="12">
    <w:abstractNumId w:val="27"/>
  </w:num>
  <w:num w:numId="13">
    <w:abstractNumId w:val="25"/>
  </w:num>
  <w:num w:numId="14">
    <w:abstractNumId w:val="37"/>
  </w:num>
  <w:num w:numId="15">
    <w:abstractNumId w:val="8"/>
  </w:num>
  <w:num w:numId="16">
    <w:abstractNumId w:val="2"/>
  </w:num>
  <w:num w:numId="17">
    <w:abstractNumId w:val="28"/>
  </w:num>
  <w:num w:numId="18">
    <w:abstractNumId w:val="11"/>
  </w:num>
  <w:num w:numId="19">
    <w:abstractNumId w:val="21"/>
  </w:num>
  <w:num w:numId="20">
    <w:abstractNumId w:val="6"/>
  </w:num>
  <w:num w:numId="21">
    <w:abstractNumId w:val="34"/>
  </w:num>
  <w:num w:numId="22">
    <w:abstractNumId w:val="9"/>
  </w:num>
  <w:num w:numId="23">
    <w:abstractNumId w:val="18"/>
  </w:num>
  <w:num w:numId="24">
    <w:abstractNumId w:val="1"/>
  </w:num>
  <w:num w:numId="25">
    <w:abstractNumId w:val="19"/>
  </w:num>
  <w:num w:numId="26">
    <w:abstractNumId w:val="33"/>
  </w:num>
  <w:num w:numId="27">
    <w:abstractNumId w:val="7"/>
  </w:num>
  <w:num w:numId="28">
    <w:abstractNumId w:val="31"/>
  </w:num>
  <w:num w:numId="29">
    <w:abstractNumId w:val="38"/>
  </w:num>
  <w:num w:numId="30">
    <w:abstractNumId w:val="29"/>
  </w:num>
  <w:num w:numId="31">
    <w:abstractNumId w:val="12"/>
  </w:num>
  <w:num w:numId="32">
    <w:abstractNumId w:val="36"/>
  </w:num>
  <w:num w:numId="33">
    <w:abstractNumId w:val="20"/>
  </w:num>
  <w:num w:numId="34">
    <w:abstractNumId w:val="22"/>
  </w:num>
  <w:num w:numId="35">
    <w:abstractNumId w:val="3"/>
  </w:num>
  <w:num w:numId="36">
    <w:abstractNumId w:val="30"/>
  </w:num>
  <w:num w:numId="37">
    <w:abstractNumId w:val="15"/>
  </w:num>
  <w:num w:numId="38">
    <w:abstractNumId w:val="23"/>
  </w:num>
  <w:num w:numId="39">
    <w:abstractNumId w:val="10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FB5"/>
    <w:rsid w:val="00004646"/>
    <w:rsid w:val="0003766E"/>
    <w:rsid w:val="00044602"/>
    <w:rsid w:val="0004537C"/>
    <w:rsid w:val="00054E41"/>
    <w:rsid w:val="0008276B"/>
    <w:rsid w:val="00090B68"/>
    <w:rsid w:val="000A5016"/>
    <w:rsid w:val="000A6639"/>
    <w:rsid w:val="000B3983"/>
    <w:rsid w:val="000C1539"/>
    <w:rsid w:val="000C4FE1"/>
    <w:rsid w:val="000D2847"/>
    <w:rsid w:val="000E4B27"/>
    <w:rsid w:val="000E53A9"/>
    <w:rsid w:val="000F5BF6"/>
    <w:rsid w:val="000F600E"/>
    <w:rsid w:val="00105344"/>
    <w:rsid w:val="00105769"/>
    <w:rsid w:val="001115C4"/>
    <w:rsid w:val="001246FB"/>
    <w:rsid w:val="001266C9"/>
    <w:rsid w:val="00177718"/>
    <w:rsid w:val="00182A6C"/>
    <w:rsid w:val="001845D6"/>
    <w:rsid w:val="001948C2"/>
    <w:rsid w:val="001B7BED"/>
    <w:rsid w:val="001F6C86"/>
    <w:rsid w:val="00207819"/>
    <w:rsid w:val="00215848"/>
    <w:rsid w:val="00237889"/>
    <w:rsid w:val="002425D2"/>
    <w:rsid w:val="00254626"/>
    <w:rsid w:val="00280A1F"/>
    <w:rsid w:val="00293D29"/>
    <w:rsid w:val="002A3476"/>
    <w:rsid w:val="002B526E"/>
    <w:rsid w:val="002C62C8"/>
    <w:rsid w:val="002D7DA0"/>
    <w:rsid w:val="0031193B"/>
    <w:rsid w:val="00320394"/>
    <w:rsid w:val="003320A9"/>
    <w:rsid w:val="00361EB0"/>
    <w:rsid w:val="0038009F"/>
    <w:rsid w:val="003A402E"/>
    <w:rsid w:val="003C5F85"/>
    <w:rsid w:val="003D46BE"/>
    <w:rsid w:val="003D4D0D"/>
    <w:rsid w:val="003D77E7"/>
    <w:rsid w:val="003E3ADE"/>
    <w:rsid w:val="003E516C"/>
    <w:rsid w:val="00401903"/>
    <w:rsid w:val="00407D63"/>
    <w:rsid w:val="00412F46"/>
    <w:rsid w:val="00432E7B"/>
    <w:rsid w:val="00442CCF"/>
    <w:rsid w:val="00445FB5"/>
    <w:rsid w:val="004460D8"/>
    <w:rsid w:val="00456513"/>
    <w:rsid w:val="00463099"/>
    <w:rsid w:val="00475E8D"/>
    <w:rsid w:val="00487077"/>
    <w:rsid w:val="004875C8"/>
    <w:rsid w:val="004927C3"/>
    <w:rsid w:val="004A6A84"/>
    <w:rsid w:val="004F296E"/>
    <w:rsid w:val="00512822"/>
    <w:rsid w:val="0051370A"/>
    <w:rsid w:val="00535B3B"/>
    <w:rsid w:val="0053618D"/>
    <w:rsid w:val="00552AAD"/>
    <w:rsid w:val="005613A9"/>
    <w:rsid w:val="00567FB0"/>
    <w:rsid w:val="00583AF7"/>
    <w:rsid w:val="00596C6E"/>
    <w:rsid w:val="005B2A8F"/>
    <w:rsid w:val="005B3510"/>
    <w:rsid w:val="005C0976"/>
    <w:rsid w:val="005D3343"/>
    <w:rsid w:val="005D523C"/>
    <w:rsid w:val="005D725A"/>
    <w:rsid w:val="005E7C34"/>
    <w:rsid w:val="005F0BB5"/>
    <w:rsid w:val="0063254D"/>
    <w:rsid w:val="00645CFA"/>
    <w:rsid w:val="0064704C"/>
    <w:rsid w:val="00647339"/>
    <w:rsid w:val="0066569A"/>
    <w:rsid w:val="0066620D"/>
    <w:rsid w:val="006755B4"/>
    <w:rsid w:val="006950D3"/>
    <w:rsid w:val="006A5582"/>
    <w:rsid w:val="006B3EE6"/>
    <w:rsid w:val="006E6842"/>
    <w:rsid w:val="006F660D"/>
    <w:rsid w:val="00720836"/>
    <w:rsid w:val="00755FD0"/>
    <w:rsid w:val="007706DE"/>
    <w:rsid w:val="007A4871"/>
    <w:rsid w:val="007B2648"/>
    <w:rsid w:val="007C2D3A"/>
    <w:rsid w:val="007C432E"/>
    <w:rsid w:val="007D1A6F"/>
    <w:rsid w:val="007D4043"/>
    <w:rsid w:val="007D7E9E"/>
    <w:rsid w:val="007E1E5F"/>
    <w:rsid w:val="007E37FC"/>
    <w:rsid w:val="007E5B50"/>
    <w:rsid w:val="007E680B"/>
    <w:rsid w:val="007E69ED"/>
    <w:rsid w:val="008149CB"/>
    <w:rsid w:val="008507EE"/>
    <w:rsid w:val="00872C52"/>
    <w:rsid w:val="0087789D"/>
    <w:rsid w:val="008E5F2B"/>
    <w:rsid w:val="00904928"/>
    <w:rsid w:val="00910082"/>
    <w:rsid w:val="009144E6"/>
    <w:rsid w:val="00934AFD"/>
    <w:rsid w:val="00937914"/>
    <w:rsid w:val="00956C78"/>
    <w:rsid w:val="00974D43"/>
    <w:rsid w:val="00976625"/>
    <w:rsid w:val="009813A9"/>
    <w:rsid w:val="009B7580"/>
    <w:rsid w:val="009C5B5A"/>
    <w:rsid w:val="009C5CA6"/>
    <w:rsid w:val="009D20EA"/>
    <w:rsid w:val="009D4877"/>
    <w:rsid w:val="00A04127"/>
    <w:rsid w:val="00A041E7"/>
    <w:rsid w:val="00A11E3F"/>
    <w:rsid w:val="00A14720"/>
    <w:rsid w:val="00A24E35"/>
    <w:rsid w:val="00A453AD"/>
    <w:rsid w:val="00AB4371"/>
    <w:rsid w:val="00AB5327"/>
    <w:rsid w:val="00AB7420"/>
    <w:rsid w:val="00AB762F"/>
    <w:rsid w:val="00AC42A9"/>
    <w:rsid w:val="00AC6BCF"/>
    <w:rsid w:val="00AE63DD"/>
    <w:rsid w:val="00AF1269"/>
    <w:rsid w:val="00AF4915"/>
    <w:rsid w:val="00AF7682"/>
    <w:rsid w:val="00B34534"/>
    <w:rsid w:val="00B62ECD"/>
    <w:rsid w:val="00B71E05"/>
    <w:rsid w:val="00BA585A"/>
    <w:rsid w:val="00BA7B7D"/>
    <w:rsid w:val="00BB2C52"/>
    <w:rsid w:val="00BC2168"/>
    <w:rsid w:val="00BE2A33"/>
    <w:rsid w:val="00BE2CE1"/>
    <w:rsid w:val="00BE30F1"/>
    <w:rsid w:val="00BE768F"/>
    <w:rsid w:val="00BF3758"/>
    <w:rsid w:val="00BF7236"/>
    <w:rsid w:val="00C21EFE"/>
    <w:rsid w:val="00C44DFE"/>
    <w:rsid w:val="00C5702F"/>
    <w:rsid w:val="00C934EF"/>
    <w:rsid w:val="00CB1CB3"/>
    <w:rsid w:val="00CB62B5"/>
    <w:rsid w:val="00CC5F53"/>
    <w:rsid w:val="00CF56C9"/>
    <w:rsid w:val="00D16B39"/>
    <w:rsid w:val="00D42CDA"/>
    <w:rsid w:val="00D522ED"/>
    <w:rsid w:val="00D52C04"/>
    <w:rsid w:val="00D95263"/>
    <w:rsid w:val="00D95D81"/>
    <w:rsid w:val="00DA30AC"/>
    <w:rsid w:val="00DA3159"/>
    <w:rsid w:val="00DA3CC3"/>
    <w:rsid w:val="00DB58DC"/>
    <w:rsid w:val="00DC3FF9"/>
    <w:rsid w:val="00DE46CF"/>
    <w:rsid w:val="00E20A6C"/>
    <w:rsid w:val="00E24F36"/>
    <w:rsid w:val="00E41248"/>
    <w:rsid w:val="00E42B25"/>
    <w:rsid w:val="00E526C5"/>
    <w:rsid w:val="00E5720E"/>
    <w:rsid w:val="00E61F27"/>
    <w:rsid w:val="00E66041"/>
    <w:rsid w:val="00E76E95"/>
    <w:rsid w:val="00E87DCA"/>
    <w:rsid w:val="00E90F22"/>
    <w:rsid w:val="00F56D7F"/>
    <w:rsid w:val="00F71939"/>
    <w:rsid w:val="00F830F2"/>
    <w:rsid w:val="00F83E86"/>
    <w:rsid w:val="00FB13BB"/>
    <w:rsid w:val="00FB38D8"/>
    <w:rsid w:val="00FC7648"/>
    <w:rsid w:val="00FE2B0A"/>
    <w:rsid w:val="00FE3E36"/>
    <w:rsid w:val="00FE58C8"/>
    <w:rsid w:val="00FF3B55"/>
    <w:rsid w:val="00FF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B5"/>
  </w:style>
  <w:style w:type="paragraph" w:styleId="1">
    <w:name w:val="heading 1"/>
    <w:basedOn w:val="a"/>
    <w:next w:val="a"/>
    <w:link w:val="10"/>
    <w:uiPriority w:val="9"/>
    <w:qFormat/>
    <w:rsid w:val="007C432E"/>
    <w:pPr>
      <w:keepNext/>
      <w:keepLines/>
      <w:spacing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caps/>
      <w:sz w:val="28"/>
      <w:szCs w:val="32"/>
    </w:rPr>
  </w:style>
  <w:style w:type="paragraph" w:styleId="2">
    <w:name w:val="heading 2"/>
    <w:basedOn w:val="a"/>
    <w:link w:val="20"/>
    <w:uiPriority w:val="9"/>
    <w:qFormat/>
    <w:rsid w:val="005B35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45FB5"/>
    <w:rPr>
      <w:color w:val="0000FF" w:themeColor="hyperlink"/>
      <w:u w:val="single"/>
    </w:rPr>
  </w:style>
  <w:style w:type="paragraph" w:customStyle="1" w:styleId="A5">
    <w:name w:val="По умолчанию A"/>
    <w:qFormat/>
    <w:rsid w:val="00C21EFE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paragraph" w:styleId="a6">
    <w:name w:val="List Paragraph"/>
    <w:basedOn w:val="a"/>
    <w:link w:val="a7"/>
    <w:uiPriority w:val="34"/>
    <w:qFormat/>
    <w:rsid w:val="0087789D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rsid w:val="0087789D"/>
    <w:rPr>
      <w:rFonts w:ascii="Calibri" w:eastAsia="Calibri" w:hAnsi="Calibri" w:cs="Times New Roman"/>
      <w:sz w:val="24"/>
      <w:szCs w:val="24"/>
    </w:rPr>
  </w:style>
  <w:style w:type="paragraph" w:customStyle="1" w:styleId="Default">
    <w:name w:val="Default"/>
    <w:rsid w:val="00877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6569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35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432E"/>
    <w:rPr>
      <w:rFonts w:ascii="Times New Roman" w:eastAsiaTheme="majorEastAsia" w:hAnsi="Times New Roman" w:cstheme="majorBidi"/>
      <w:b/>
      <w:caps/>
      <w:sz w:val="28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CC5F53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aps w:val="0"/>
      <w:color w:val="365F91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C5F53"/>
    <w:pPr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AF1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1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B5"/>
  </w:style>
  <w:style w:type="paragraph" w:styleId="1">
    <w:name w:val="heading 1"/>
    <w:basedOn w:val="a"/>
    <w:next w:val="a"/>
    <w:link w:val="10"/>
    <w:uiPriority w:val="9"/>
    <w:qFormat/>
    <w:rsid w:val="007C432E"/>
    <w:pPr>
      <w:keepNext/>
      <w:keepLines/>
      <w:spacing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caps/>
      <w:sz w:val="28"/>
      <w:szCs w:val="32"/>
    </w:rPr>
  </w:style>
  <w:style w:type="paragraph" w:styleId="2">
    <w:name w:val="heading 2"/>
    <w:basedOn w:val="a"/>
    <w:link w:val="20"/>
    <w:uiPriority w:val="9"/>
    <w:qFormat/>
    <w:rsid w:val="005B35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45FB5"/>
    <w:rPr>
      <w:color w:val="0000FF" w:themeColor="hyperlink"/>
      <w:u w:val="single"/>
    </w:rPr>
  </w:style>
  <w:style w:type="paragraph" w:customStyle="1" w:styleId="A5">
    <w:name w:val="По умолчанию A"/>
    <w:qFormat/>
    <w:rsid w:val="00C21EFE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paragraph" w:styleId="a6">
    <w:name w:val="List Paragraph"/>
    <w:basedOn w:val="a"/>
    <w:link w:val="a7"/>
    <w:uiPriority w:val="34"/>
    <w:qFormat/>
    <w:rsid w:val="0087789D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rsid w:val="0087789D"/>
    <w:rPr>
      <w:rFonts w:ascii="Calibri" w:eastAsia="Calibri" w:hAnsi="Calibri" w:cs="Times New Roman"/>
      <w:sz w:val="24"/>
      <w:szCs w:val="24"/>
    </w:rPr>
  </w:style>
  <w:style w:type="paragraph" w:customStyle="1" w:styleId="Default">
    <w:name w:val="Default"/>
    <w:rsid w:val="00877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6569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35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432E"/>
    <w:rPr>
      <w:rFonts w:ascii="Times New Roman" w:eastAsiaTheme="majorEastAsia" w:hAnsi="Times New Roman" w:cstheme="majorBidi"/>
      <w:b/>
      <w:caps/>
      <w:sz w:val="28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CC5F53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aps w:val="0"/>
      <w:color w:val="365F91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C5F53"/>
    <w:pPr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AF1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1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atd.or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dltd.org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ssertation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rt-europe.eu/basic-search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56EFC-1041-4A52-9648-67D73D38F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4066</Words>
  <Characters>23178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2022-02-05T17:06:00Z</dcterms:created>
  <dcterms:modified xsi:type="dcterms:W3CDTF">2022-02-06T10:10:00Z</dcterms:modified>
</cp:coreProperties>
</file>