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F5EEC" w:rsidRPr="008F5EEC" w:rsidRDefault="008F5EEC" w:rsidP="008F5EEC">
      <w:pPr>
        <w:widowControl/>
        <w:autoSpaceDE w:val="0"/>
        <w:autoSpaceDN w:val="0"/>
        <w:adjustRightInd w:val="0"/>
        <w:spacing w:line="360" w:lineRule="auto"/>
        <w:jc w:val="center"/>
        <w:rPr>
          <w:rFonts w:ascii="Times New Roman" w:eastAsia="Calibri" w:hAnsi="Times New Roman" w:cs="Times New Roman"/>
          <w:color w:val="auto"/>
          <w:sz w:val="28"/>
          <w:szCs w:val="28"/>
          <w:lang w:val="uk-UA" w:eastAsia="en-US" w:bidi="ar-SA"/>
        </w:rPr>
      </w:pPr>
      <w:r w:rsidRPr="008F5EEC">
        <w:rPr>
          <w:rFonts w:ascii="Times New Roman" w:eastAsia="Calibri" w:hAnsi="Times New Roman" w:cs="Times New Roman"/>
          <w:color w:val="auto"/>
          <w:sz w:val="28"/>
          <w:szCs w:val="28"/>
          <w:lang w:val="uk-UA" w:eastAsia="en-US" w:bidi="ar-SA"/>
        </w:rPr>
        <w:t>МІНІСТЕРСТВО ОСВІТИ І НАУКИ УКРАЇНИ</w:t>
      </w:r>
    </w:p>
    <w:p w:rsidR="008F5EEC" w:rsidRPr="008F5EEC" w:rsidRDefault="008F5EEC" w:rsidP="008F5EEC">
      <w:pPr>
        <w:widowControl/>
        <w:autoSpaceDE w:val="0"/>
        <w:autoSpaceDN w:val="0"/>
        <w:adjustRightInd w:val="0"/>
        <w:spacing w:line="360" w:lineRule="auto"/>
        <w:jc w:val="center"/>
        <w:rPr>
          <w:rFonts w:ascii="Times New Roman" w:eastAsia="Calibri" w:hAnsi="Times New Roman" w:cs="Times New Roman"/>
          <w:color w:val="auto"/>
          <w:sz w:val="28"/>
          <w:szCs w:val="28"/>
          <w:lang w:val="uk-UA" w:eastAsia="en-US" w:bidi="ar-SA"/>
        </w:rPr>
      </w:pPr>
      <w:r w:rsidRPr="008F5EEC">
        <w:rPr>
          <w:rFonts w:ascii="Times New Roman" w:eastAsia="Calibri" w:hAnsi="Times New Roman" w:cs="Times New Roman"/>
          <w:color w:val="auto"/>
          <w:sz w:val="28"/>
          <w:szCs w:val="28"/>
          <w:lang w:val="uk-UA" w:eastAsia="en-US" w:bidi="ar-SA"/>
        </w:rPr>
        <w:t>МІЖНАРОДНИЙ ГУМАНІТАРНИЙ УНІВЕРСИТЕТ</w:t>
      </w:r>
    </w:p>
    <w:p w:rsidR="008F5EEC" w:rsidRPr="008F5EEC" w:rsidRDefault="008F5EEC" w:rsidP="008F5EEC">
      <w:pPr>
        <w:widowControl/>
        <w:autoSpaceDE w:val="0"/>
        <w:autoSpaceDN w:val="0"/>
        <w:adjustRightInd w:val="0"/>
        <w:spacing w:line="360" w:lineRule="auto"/>
        <w:jc w:val="center"/>
        <w:rPr>
          <w:rFonts w:ascii="Times New Roman" w:eastAsia="Calibri" w:hAnsi="Times New Roman" w:cs="Times New Roman"/>
          <w:color w:val="auto"/>
          <w:sz w:val="28"/>
          <w:szCs w:val="28"/>
          <w:lang w:val="uk-UA" w:eastAsia="en-US" w:bidi="ar-SA"/>
        </w:rPr>
      </w:pPr>
      <w:r w:rsidRPr="008F5EEC">
        <w:rPr>
          <w:rFonts w:ascii="Times New Roman" w:eastAsia="Calibri" w:hAnsi="Times New Roman" w:cs="Times New Roman"/>
          <w:color w:val="auto"/>
          <w:sz w:val="28"/>
          <w:szCs w:val="28"/>
          <w:lang w:val="uk-UA" w:eastAsia="en-US" w:bidi="ar-SA"/>
        </w:rPr>
        <w:t>КАФЕДРА ГОТЕЛЬНО-РЕСТОРАННОГО ТА ТУРИСТИЧНОГО БІЗНЕСУ</w:t>
      </w: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r w:rsidRPr="008F5EEC">
        <w:rPr>
          <w:rFonts w:ascii="Times New Roman" w:eastAsia="Calibri" w:hAnsi="Times New Roman" w:cs="Times New Roman"/>
          <w:color w:val="auto"/>
          <w:sz w:val="28"/>
          <w:szCs w:val="28"/>
          <w:lang w:val="uk-UA" w:eastAsia="en-US" w:bidi="ar-SA"/>
        </w:rPr>
        <w:t>О. Б. Каламан, О. В. Дишкантюк, К. В. Власюк</w:t>
      </w: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b/>
          <w:i/>
          <w:caps/>
          <w:color w:val="auto"/>
          <w:sz w:val="28"/>
          <w:szCs w:val="28"/>
          <w:lang w:val="uk-UA" w:eastAsia="en-US" w:bidi="ar-SA"/>
        </w:rPr>
      </w:pPr>
      <w:r w:rsidRPr="008F5EEC">
        <w:rPr>
          <w:rFonts w:ascii="Times New Roman" w:eastAsia="Calibri" w:hAnsi="Times New Roman" w:cs="Times New Roman"/>
          <w:b/>
          <w:caps/>
          <w:sz w:val="28"/>
          <w:szCs w:val="28"/>
          <w:lang w:val="uk-UA" w:eastAsia="en-US" w:bidi="ar-SA"/>
        </w:rPr>
        <w:t>технологія управління бізнесом</w:t>
      </w: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b/>
          <w:i/>
          <w:caps/>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i/>
          <w:color w:val="auto"/>
          <w:sz w:val="28"/>
          <w:szCs w:val="28"/>
          <w:lang w:val="uk-UA" w:eastAsia="en-US" w:bidi="ar-SA"/>
        </w:rPr>
      </w:pPr>
      <w:r w:rsidRPr="008F5EEC">
        <w:rPr>
          <w:rFonts w:ascii="Times New Roman" w:eastAsia="Calibri" w:hAnsi="Times New Roman" w:cs="Times New Roman"/>
          <w:i/>
          <w:color w:val="auto"/>
          <w:sz w:val="28"/>
          <w:szCs w:val="28"/>
          <w:lang w:val="uk-UA" w:eastAsia="en-US" w:bidi="ar-SA"/>
        </w:rPr>
        <w:t>Конспект лекцій</w:t>
      </w: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r w:rsidRPr="008F5EEC">
        <w:rPr>
          <w:rFonts w:ascii="Times New Roman" w:eastAsia="Calibri" w:hAnsi="Times New Roman" w:cs="Times New Roman"/>
          <w:color w:val="auto"/>
          <w:sz w:val="28"/>
          <w:szCs w:val="28"/>
          <w:lang w:val="uk-UA" w:eastAsia="en-US" w:bidi="ar-SA"/>
        </w:rPr>
        <w:t>Одеса</w:t>
      </w:r>
    </w:p>
    <w:p w:rsidR="008F5EEC" w:rsidRPr="008F5EEC" w:rsidRDefault="008F5EEC" w:rsidP="008F5EEC">
      <w:pPr>
        <w:widowControl/>
        <w:autoSpaceDE w:val="0"/>
        <w:autoSpaceDN w:val="0"/>
        <w:adjustRightInd w:val="0"/>
        <w:spacing w:line="360" w:lineRule="auto"/>
        <w:ind w:firstLine="709"/>
        <w:jc w:val="center"/>
        <w:rPr>
          <w:rFonts w:ascii="Times New Roman" w:eastAsia="Calibri" w:hAnsi="Times New Roman" w:cs="Times New Roman"/>
          <w:color w:val="auto"/>
          <w:sz w:val="28"/>
          <w:szCs w:val="28"/>
          <w:lang w:val="uk-UA" w:eastAsia="en-US" w:bidi="ar-SA"/>
        </w:rPr>
      </w:pPr>
      <w:r w:rsidRPr="008F5EEC">
        <w:rPr>
          <w:rFonts w:ascii="Times New Roman" w:eastAsia="Calibri" w:hAnsi="Times New Roman" w:cs="Times New Roman"/>
          <w:color w:val="auto"/>
          <w:sz w:val="28"/>
          <w:szCs w:val="28"/>
          <w:lang w:val="uk-UA" w:eastAsia="en-US" w:bidi="ar-SA"/>
        </w:rPr>
        <w:t>2024</w:t>
      </w:r>
    </w:p>
    <w:p w:rsidR="008F5EEC" w:rsidRPr="008F5EEC" w:rsidRDefault="008F5EEC" w:rsidP="008F5EEC">
      <w:pPr>
        <w:shd w:val="clear" w:color="auto" w:fill="FFFFFF"/>
        <w:tabs>
          <w:tab w:val="left" w:pos="0"/>
        </w:tabs>
        <w:spacing w:line="360" w:lineRule="auto"/>
        <w:ind w:firstLine="709"/>
        <w:contextualSpacing/>
        <w:jc w:val="center"/>
        <w:rPr>
          <w:rFonts w:ascii="Times New Roman" w:hAnsi="Times New Roman" w:cs="Times New Roman"/>
          <w:b/>
          <w:sz w:val="28"/>
          <w:szCs w:val="28"/>
          <w:lang w:val="uk-UA"/>
        </w:rPr>
      </w:pPr>
      <w:r w:rsidRPr="008F5EEC">
        <w:rPr>
          <w:rFonts w:ascii="Times New Roman" w:eastAsia="Calibri" w:hAnsi="Times New Roman" w:cs="Times New Roman"/>
          <w:b/>
          <w:color w:val="auto"/>
          <w:sz w:val="28"/>
          <w:szCs w:val="28"/>
          <w:lang w:val="uk-UA" w:eastAsia="en-US" w:bidi="ar-SA"/>
        </w:rPr>
        <w:lastRenderedPageBreak/>
        <w:t>ЗАПЛАНОВАНІ РЕЗУЛЬТАТИ НАВЧАННЯ</w:t>
      </w:r>
    </w:p>
    <w:p w:rsidR="008F5EEC" w:rsidRPr="008F5EEC" w:rsidRDefault="008F5EEC" w:rsidP="008F5EEC">
      <w:pPr>
        <w:spacing w:line="360" w:lineRule="auto"/>
        <w:ind w:firstLine="709"/>
        <w:contextualSpacing/>
        <w:jc w:val="both"/>
        <w:rPr>
          <w:rFonts w:ascii="Times New Roman" w:hAnsi="Times New Roman" w:cs="Times New Roman"/>
          <w:b/>
          <w:i/>
          <w:sz w:val="28"/>
          <w:szCs w:val="28"/>
          <w:lang w:val="uk-UA"/>
        </w:rPr>
      </w:pPr>
      <w:r w:rsidRPr="008F5EEC">
        <w:rPr>
          <w:rFonts w:ascii="Times New Roman" w:hAnsi="Times New Roman" w:cs="Times New Roman"/>
          <w:b/>
          <w:i/>
          <w:sz w:val="28"/>
          <w:szCs w:val="28"/>
          <w:lang w:val="uk-UA"/>
        </w:rPr>
        <w:t xml:space="preserve">Знання: </w:t>
      </w:r>
    </w:p>
    <w:p w:rsidR="008F5EEC" w:rsidRPr="008F5EEC" w:rsidRDefault="008F5EEC" w:rsidP="008F5EEC">
      <w:pPr>
        <w:pStyle w:val="Default"/>
        <w:spacing w:line="360" w:lineRule="auto"/>
        <w:ind w:firstLine="709"/>
        <w:contextualSpacing/>
        <w:jc w:val="both"/>
        <w:rPr>
          <w:sz w:val="28"/>
          <w:szCs w:val="28"/>
        </w:rPr>
      </w:pPr>
      <w:r w:rsidRPr="008F5EEC">
        <w:rPr>
          <w:sz w:val="28"/>
          <w:szCs w:val="28"/>
        </w:rPr>
        <w:t>1. Сутність планування на підприємстві, цілі та завдання, об'єкт та предмет дисципліни.</w:t>
      </w:r>
    </w:p>
    <w:p w:rsidR="008F5EEC" w:rsidRPr="008F5EEC" w:rsidRDefault="008F5EEC" w:rsidP="008F5EEC">
      <w:pPr>
        <w:pStyle w:val="Default"/>
        <w:spacing w:line="360" w:lineRule="auto"/>
        <w:ind w:firstLine="709"/>
        <w:contextualSpacing/>
        <w:jc w:val="both"/>
        <w:rPr>
          <w:sz w:val="28"/>
          <w:szCs w:val="28"/>
        </w:rPr>
      </w:pPr>
      <w:r w:rsidRPr="008F5EEC">
        <w:rPr>
          <w:sz w:val="28"/>
          <w:szCs w:val="28"/>
        </w:rPr>
        <w:t>2. Основні засади та методи планування.</w:t>
      </w:r>
    </w:p>
    <w:p w:rsidR="008F5EEC" w:rsidRPr="008F5EEC" w:rsidRDefault="008F5EEC" w:rsidP="008F5EEC">
      <w:pPr>
        <w:pStyle w:val="Default"/>
        <w:spacing w:line="360" w:lineRule="auto"/>
        <w:ind w:firstLine="709"/>
        <w:contextualSpacing/>
        <w:jc w:val="both"/>
        <w:rPr>
          <w:sz w:val="28"/>
          <w:szCs w:val="28"/>
        </w:rPr>
      </w:pPr>
      <w:r w:rsidRPr="008F5EEC">
        <w:rPr>
          <w:sz w:val="28"/>
          <w:szCs w:val="28"/>
        </w:rPr>
        <w:t xml:space="preserve">3. Планові показники та їх розрахунки. </w:t>
      </w:r>
    </w:p>
    <w:p w:rsidR="008F5EEC" w:rsidRPr="008F5EEC" w:rsidRDefault="008F5EEC" w:rsidP="008F5EEC">
      <w:pPr>
        <w:pStyle w:val="Default"/>
        <w:spacing w:line="360" w:lineRule="auto"/>
        <w:ind w:firstLine="709"/>
        <w:contextualSpacing/>
        <w:jc w:val="both"/>
        <w:rPr>
          <w:sz w:val="28"/>
          <w:szCs w:val="28"/>
        </w:rPr>
      </w:pPr>
      <w:r w:rsidRPr="008F5EEC">
        <w:rPr>
          <w:sz w:val="28"/>
          <w:szCs w:val="28"/>
        </w:rPr>
        <w:t>4. Систему планів підприємств та їх взаємозв'язок.</w:t>
      </w:r>
    </w:p>
    <w:p w:rsidR="008F5EEC" w:rsidRPr="008F5EEC" w:rsidRDefault="008F5EEC" w:rsidP="008F5EEC">
      <w:pPr>
        <w:pStyle w:val="Default"/>
        <w:spacing w:line="360" w:lineRule="auto"/>
        <w:ind w:firstLine="709"/>
        <w:contextualSpacing/>
        <w:jc w:val="both"/>
        <w:rPr>
          <w:sz w:val="28"/>
          <w:szCs w:val="28"/>
        </w:rPr>
      </w:pPr>
      <w:r w:rsidRPr="008F5EEC">
        <w:rPr>
          <w:sz w:val="28"/>
          <w:szCs w:val="28"/>
        </w:rPr>
        <w:t>5. Принципи та методи організації системи планування на підприємстві.</w:t>
      </w:r>
    </w:p>
    <w:p w:rsidR="008F5EEC" w:rsidRPr="008F5EEC" w:rsidRDefault="008F5EEC" w:rsidP="008F5EEC">
      <w:pPr>
        <w:pStyle w:val="Default"/>
        <w:spacing w:line="360" w:lineRule="auto"/>
        <w:ind w:firstLine="709"/>
        <w:contextualSpacing/>
        <w:jc w:val="both"/>
        <w:rPr>
          <w:sz w:val="28"/>
          <w:szCs w:val="28"/>
        </w:rPr>
      </w:pPr>
      <w:r w:rsidRPr="008F5EEC">
        <w:rPr>
          <w:sz w:val="28"/>
          <w:szCs w:val="28"/>
        </w:rPr>
        <w:t>6. Методики складання бізнес-плану.</w:t>
      </w:r>
    </w:p>
    <w:p w:rsidR="008F5EEC" w:rsidRPr="008F5EEC" w:rsidRDefault="008F5EEC" w:rsidP="008F5EEC">
      <w:pPr>
        <w:pStyle w:val="Default"/>
        <w:spacing w:line="360" w:lineRule="auto"/>
        <w:ind w:firstLine="709"/>
        <w:contextualSpacing/>
        <w:jc w:val="both"/>
        <w:rPr>
          <w:sz w:val="28"/>
          <w:szCs w:val="28"/>
        </w:rPr>
      </w:pPr>
      <w:r w:rsidRPr="008F5EEC">
        <w:rPr>
          <w:sz w:val="28"/>
          <w:szCs w:val="28"/>
        </w:rPr>
        <w:t>7. Нормативні документи, що регламентують розробку та складання бізнес-плану.</w:t>
      </w:r>
    </w:p>
    <w:p w:rsidR="008F5EEC" w:rsidRPr="008F5EEC" w:rsidRDefault="008F5EEC" w:rsidP="008F5EEC">
      <w:pPr>
        <w:spacing w:line="360" w:lineRule="auto"/>
        <w:ind w:firstLine="709"/>
        <w:jc w:val="both"/>
        <w:rPr>
          <w:rFonts w:ascii="Times New Roman" w:hAnsi="Times New Roman" w:cs="Times New Roman"/>
          <w:b/>
          <w:i/>
          <w:sz w:val="28"/>
          <w:szCs w:val="28"/>
          <w:lang w:val="uk-UA"/>
        </w:rPr>
      </w:pPr>
      <w:r w:rsidRPr="008F5EEC">
        <w:rPr>
          <w:rFonts w:ascii="Times New Roman" w:hAnsi="Times New Roman" w:cs="Times New Roman"/>
          <w:b/>
          <w:i/>
          <w:sz w:val="28"/>
          <w:szCs w:val="28"/>
          <w:lang w:val="uk-UA"/>
        </w:rPr>
        <w:t xml:space="preserve">Вміння: </w:t>
      </w:r>
    </w:p>
    <w:p w:rsidR="008F5EEC" w:rsidRPr="008F5EEC" w:rsidRDefault="008F5EEC" w:rsidP="008F5EEC">
      <w:pPr>
        <w:pStyle w:val="Default"/>
        <w:spacing w:line="360" w:lineRule="auto"/>
        <w:ind w:firstLine="709"/>
        <w:jc w:val="both"/>
        <w:rPr>
          <w:sz w:val="28"/>
          <w:szCs w:val="28"/>
        </w:rPr>
      </w:pPr>
      <w:r w:rsidRPr="008F5EEC">
        <w:rPr>
          <w:sz w:val="28"/>
          <w:szCs w:val="28"/>
        </w:rPr>
        <w:t>8. Ставити та вирішувати завдання підвищення конкурентоспроможності організації на базі ефективної системи планування.</w:t>
      </w:r>
    </w:p>
    <w:p w:rsidR="008F5EEC" w:rsidRPr="008F5EEC" w:rsidRDefault="008F5EEC" w:rsidP="008F5EEC">
      <w:pPr>
        <w:pStyle w:val="Default"/>
        <w:spacing w:line="360" w:lineRule="auto"/>
        <w:ind w:firstLine="709"/>
        <w:jc w:val="both"/>
        <w:rPr>
          <w:sz w:val="28"/>
          <w:szCs w:val="28"/>
        </w:rPr>
      </w:pPr>
      <w:r w:rsidRPr="008F5EEC">
        <w:rPr>
          <w:sz w:val="28"/>
          <w:szCs w:val="28"/>
        </w:rPr>
        <w:t>9. Розраховувати планові показники.</w:t>
      </w:r>
    </w:p>
    <w:p w:rsidR="008F5EEC" w:rsidRPr="008F5EEC" w:rsidRDefault="008F5EEC" w:rsidP="008F5EEC">
      <w:pPr>
        <w:pStyle w:val="Default"/>
        <w:spacing w:line="360" w:lineRule="auto"/>
        <w:ind w:firstLine="709"/>
        <w:jc w:val="both"/>
        <w:rPr>
          <w:sz w:val="28"/>
          <w:szCs w:val="28"/>
        </w:rPr>
      </w:pPr>
      <w:r w:rsidRPr="008F5EEC">
        <w:rPr>
          <w:sz w:val="28"/>
          <w:szCs w:val="28"/>
        </w:rPr>
        <w:t>10. Організувати систему планування на підприємстві.</w:t>
      </w:r>
    </w:p>
    <w:p w:rsidR="008F5EEC" w:rsidRPr="008F5EEC" w:rsidRDefault="008F5EEC" w:rsidP="008F5EEC">
      <w:pPr>
        <w:pStyle w:val="Default"/>
        <w:spacing w:line="360" w:lineRule="auto"/>
        <w:ind w:firstLine="709"/>
        <w:jc w:val="both"/>
        <w:rPr>
          <w:sz w:val="28"/>
          <w:szCs w:val="28"/>
        </w:rPr>
      </w:pPr>
      <w:r w:rsidRPr="008F5EEC">
        <w:rPr>
          <w:sz w:val="28"/>
          <w:szCs w:val="28"/>
        </w:rPr>
        <w:t>11. Скласти бізнес-план.</w:t>
      </w:r>
    </w:p>
    <w:p w:rsidR="008F5EEC" w:rsidRPr="008F5EEC" w:rsidRDefault="008F5EEC" w:rsidP="008F5EEC">
      <w:pPr>
        <w:spacing w:line="360" w:lineRule="auto"/>
        <w:ind w:firstLine="709"/>
        <w:jc w:val="both"/>
        <w:rPr>
          <w:rFonts w:ascii="Times New Roman" w:hAnsi="Times New Roman" w:cs="Times New Roman"/>
          <w:b/>
          <w:i/>
          <w:sz w:val="28"/>
          <w:szCs w:val="28"/>
          <w:lang w:val="uk-UA"/>
        </w:rPr>
      </w:pPr>
      <w:r w:rsidRPr="008F5EEC">
        <w:rPr>
          <w:rFonts w:ascii="Times New Roman" w:hAnsi="Times New Roman" w:cs="Times New Roman"/>
          <w:b/>
          <w:i/>
          <w:sz w:val="28"/>
          <w:szCs w:val="28"/>
          <w:lang w:val="uk-UA"/>
        </w:rPr>
        <w:t xml:space="preserve">Навички: </w:t>
      </w:r>
    </w:p>
    <w:p w:rsidR="008F5EEC" w:rsidRPr="008F5EEC" w:rsidRDefault="008F5EEC" w:rsidP="008F5EEC">
      <w:pPr>
        <w:pStyle w:val="Default"/>
        <w:spacing w:line="360" w:lineRule="auto"/>
        <w:ind w:firstLine="709"/>
        <w:rPr>
          <w:sz w:val="28"/>
          <w:szCs w:val="28"/>
        </w:rPr>
      </w:pPr>
      <w:r w:rsidRPr="008F5EEC">
        <w:rPr>
          <w:sz w:val="28"/>
          <w:szCs w:val="28"/>
        </w:rPr>
        <w:t>10. Вирішення завдань щодо планування діяльності на підприємстві.</w:t>
      </w:r>
    </w:p>
    <w:p w:rsidR="008F5EEC" w:rsidRPr="008F5EEC" w:rsidRDefault="008F5EEC" w:rsidP="008F5EEC">
      <w:pPr>
        <w:pStyle w:val="Default"/>
        <w:spacing w:line="360" w:lineRule="auto"/>
        <w:ind w:firstLine="709"/>
        <w:rPr>
          <w:sz w:val="28"/>
          <w:szCs w:val="28"/>
        </w:rPr>
      </w:pPr>
      <w:r w:rsidRPr="008F5EEC">
        <w:rPr>
          <w:sz w:val="28"/>
          <w:szCs w:val="28"/>
        </w:rPr>
        <w:t>11. Методи розрахунку планових показників.</w:t>
      </w:r>
    </w:p>
    <w:p w:rsidR="008F5EEC" w:rsidRPr="008F5EEC" w:rsidRDefault="008F5EEC" w:rsidP="008F5EEC">
      <w:pPr>
        <w:spacing w:line="360" w:lineRule="auto"/>
        <w:ind w:firstLine="709"/>
        <w:contextualSpacing/>
        <w:rPr>
          <w:rFonts w:ascii="Times New Roman" w:eastAsia="Times New Roman" w:hAnsi="Times New Roman" w:cs="Times New Roman"/>
          <w:b/>
          <w:sz w:val="28"/>
          <w:szCs w:val="28"/>
          <w:lang w:val="uk-UA"/>
        </w:rPr>
      </w:pPr>
      <w:r w:rsidRPr="008F5EEC">
        <w:rPr>
          <w:rFonts w:ascii="Times New Roman" w:hAnsi="Times New Roman" w:cs="Times New Roman"/>
          <w:sz w:val="28"/>
          <w:szCs w:val="28"/>
          <w:lang w:val="uk-UA"/>
        </w:rPr>
        <w:t>12. Самостійної дослідницької роботи.</w:t>
      </w:r>
    </w:p>
    <w:p w:rsidR="004B7FC3" w:rsidRPr="008F5EEC" w:rsidRDefault="008F5EEC"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br w:type="page"/>
      </w:r>
    </w:p>
    <w:p w:rsidR="004B7FC3" w:rsidRPr="008F5EEC" w:rsidRDefault="004B7FC3" w:rsidP="008F5EEC">
      <w:pPr>
        <w:spacing w:line="360" w:lineRule="auto"/>
        <w:ind w:firstLine="709"/>
        <w:jc w:val="both"/>
        <w:outlineLvl w:val="2"/>
        <w:rPr>
          <w:rFonts w:ascii="Times New Roman" w:hAnsi="Times New Roman" w:cs="Times New Roman"/>
          <w:b/>
          <w:sz w:val="28"/>
          <w:szCs w:val="28"/>
          <w:lang w:val="uk-UA"/>
        </w:rPr>
      </w:pPr>
      <w:bookmarkStart w:id="0" w:name="bookmark2"/>
      <w:r w:rsidRPr="008F5EEC">
        <w:rPr>
          <w:rFonts w:ascii="Times New Roman" w:hAnsi="Times New Roman" w:cs="Times New Roman"/>
          <w:b/>
          <w:sz w:val="28"/>
          <w:szCs w:val="28"/>
          <w:lang w:val="uk-UA"/>
        </w:rPr>
        <w:lastRenderedPageBreak/>
        <w:t>Лекція № 1</w:t>
      </w:r>
      <w:bookmarkEnd w:id="0"/>
    </w:p>
    <w:p w:rsidR="004B7FC3" w:rsidRPr="008F5EEC" w:rsidRDefault="004B7FC3" w:rsidP="008F5EEC">
      <w:pPr>
        <w:spacing w:line="360" w:lineRule="auto"/>
        <w:ind w:firstLine="709"/>
        <w:jc w:val="both"/>
        <w:rPr>
          <w:rFonts w:ascii="Times New Roman" w:hAnsi="Times New Roman" w:cs="Times New Roman"/>
          <w:b/>
          <w:sz w:val="28"/>
          <w:szCs w:val="28"/>
          <w:lang w:val="uk-UA"/>
        </w:rPr>
      </w:pPr>
      <w:r w:rsidRPr="008F5EEC">
        <w:rPr>
          <w:rFonts w:ascii="Times New Roman" w:hAnsi="Times New Roman" w:cs="Times New Roman"/>
          <w:b/>
          <w:sz w:val="28"/>
          <w:szCs w:val="28"/>
          <w:lang w:val="uk-UA"/>
        </w:rPr>
        <w:t xml:space="preserve">Тема 1. </w:t>
      </w:r>
      <w:r w:rsidR="008F5EEC" w:rsidRPr="008F5EEC">
        <w:rPr>
          <w:rFonts w:ascii="Times New Roman" w:hAnsi="Times New Roman" w:cs="Times New Roman"/>
          <w:b/>
          <w:sz w:val="28"/>
          <w:szCs w:val="28"/>
          <w:lang w:val="uk-UA"/>
        </w:rPr>
        <w:t>Бізнес-план як основа реалізації підприємницької ідеї</w:t>
      </w:r>
    </w:p>
    <w:p w:rsidR="004B7FC3" w:rsidRPr="008F5EEC" w:rsidRDefault="004B7FC3" w:rsidP="008F5EEC">
      <w:pPr>
        <w:tabs>
          <w:tab w:val="left" w:pos="113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Зміст та предмет бізнес-планування діяльності підприємства.</w:t>
      </w:r>
    </w:p>
    <w:p w:rsidR="004B7FC3" w:rsidRPr="008F5EEC" w:rsidRDefault="004B7FC3" w:rsidP="008F5EEC">
      <w:pPr>
        <w:tabs>
          <w:tab w:val="left" w:pos="113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Функції та цілі розробки бізнес-плану.</w:t>
      </w:r>
    </w:p>
    <w:p w:rsidR="004B7FC3" w:rsidRPr="008F5EEC" w:rsidRDefault="004B7FC3" w:rsidP="008F5EEC">
      <w:pPr>
        <w:tabs>
          <w:tab w:val="left" w:pos="113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Формування інформаційного поля бізнес-плану.</w:t>
      </w:r>
    </w:p>
    <w:p w:rsidR="004B7FC3" w:rsidRPr="008F5EEC" w:rsidRDefault="004B7FC3" w:rsidP="008F5EEC">
      <w:pPr>
        <w:tabs>
          <w:tab w:val="left" w:pos="113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4.</w:t>
      </w:r>
      <w:r w:rsidRPr="008F5EEC">
        <w:rPr>
          <w:rFonts w:ascii="Times New Roman" w:hAnsi="Times New Roman" w:cs="Times New Roman"/>
          <w:sz w:val="28"/>
          <w:szCs w:val="28"/>
          <w:lang w:val="uk-UA"/>
        </w:rPr>
        <w:tab/>
        <w:t>Загальна методологія розробки бізнес-плану.</w:t>
      </w:r>
    </w:p>
    <w:p w:rsidR="008F5EEC" w:rsidRDefault="008F5EEC" w:rsidP="008F5EEC">
      <w:pPr>
        <w:tabs>
          <w:tab w:val="left" w:pos="1135"/>
        </w:tabs>
        <w:spacing w:line="360" w:lineRule="auto"/>
        <w:ind w:firstLine="709"/>
        <w:jc w:val="both"/>
        <w:outlineLvl w:val="2"/>
        <w:rPr>
          <w:rFonts w:ascii="Times New Roman" w:hAnsi="Times New Roman" w:cs="Times New Roman"/>
          <w:sz w:val="28"/>
          <w:szCs w:val="28"/>
          <w:lang w:val="uk-UA"/>
        </w:rPr>
      </w:pPr>
      <w:bookmarkStart w:id="1" w:name="bookmark3"/>
    </w:p>
    <w:p w:rsidR="004B7FC3" w:rsidRPr="008F5EEC" w:rsidRDefault="004B7FC3" w:rsidP="008F5EEC">
      <w:pPr>
        <w:tabs>
          <w:tab w:val="left" w:pos="1135"/>
        </w:tabs>
        <w:spacing w:line="360" w:lineRule="auto"/>
        <w:ind w:firstLine="709"/>
        <w:jc w:val="both"/>
        <w:outlineLvl w:val="2"/>
        <w:rPr>
          <w:rFonts w:ascii="Times New Roman" w:hAnsi="Times New Roman" w:cs="Times New Roman"/>
          <w:b/>
          <w:sz w:val="28"/>
          <w:szCs w:val="28"/>
          <w:lang w:val="uk-UA"/>
        </w:rPr>
      </w:pPr>
      <w:r w:rsidRPr="008F5EEC">
        <w:rPr>
          <w:rFonts w:ascii="Times New Roman" w:hAnsi="Times New Roman" w:cs="Times New Roman"/>
          <w:b/>
          <w:sz w:val="28"/>
          <w:szCs w:val="28"/>
          <w:lang w:val="uk-UA"/>
        </w:rPr>
        <w:t>1.</w:t>
      </w:r>
      <w:r w:rsidRPr="008F5EEC">
        <w:rPr>
          <w:rFonts w:ascii="Times New Roman" w:hAnsi="Times New Roman" w:cs="Times New Roman"/>
          <w:b/>
          <w:sz w:val="28"/>
          <w:szCs w:val="28"/>
          <w:lang w:val="uk-UA"/>
        </w:rPr>
        <w:tab/>
        <w:t>Зміст та предмет бізнес-планування діяльності підприємства</w:t>
      </w:r>
      <w:bookmarkEnd w:id="1"/>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Важливим елементом планування, який у вирішальній мірі може передбачати реакцію підприємства на вимоги зовнішнього середовища та підтримувати його відповідну поведінку на ринку, є бізнес-планування.</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Бізнес-планування (ділове планування) - це самостійний вид планової діяльності, яка безпосередньо пов'язана з підприємництвом. Результатом бізнес-планування є складання бізнес-плану. Бізнес-планування є потужним інструментом, за допомогою якого можна контролювати і управляти виробництвом. Дотримання методології бізнес-планування дозволить вдало розробити бізнес-план і таким чином отримати надійний інструмент у змаганні з конкурентами і в розширенні своєї особистої справи.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У сучасних умовах підприємства не можуть існувати автономно. Тому під час прийняття рішень необхідно враховувати не тільки всі внутрішні можливості підприємства, але і орієнтуватися на зовнішнє середовище, яке є складним і неоднорідним. Щоб це врахувати необхідно </w:t>
      </w:r>
      <w:r w:rsidR="008F5EEC" w:rsidRPr="008F5EEC">
        <w:rPr>
          <w:rFonts w:ascii="Times New Roman" w:hAnsi="Times New Roman" w:cs="Times New Roman"/>
          <w:sz w:val="28"/>
          <w:szCs w:val="28"/>
          <w:lang w:val="uk-UA"/>
        </w:rPr>
        <w:t>ґрунтовно</w:t>
      </w:r>
      <w:r w:rsidRPr="008F5EEC">
        <w:rPr>
          <w:rFonts w:ascii="Times New Roman" w:hAnsi="Times New Roman" w:cs="Times New Roman"/>
          <w:sz w:val="28"/>
          <w:szCs w:val="28"/>
          <w:lang w:val="uk-UA"/>
        </w:rPr>
        <w:t xml:space="preserve"> спланувати всі майбутні дії підприємства, передбачивши всі можливі варіанти розвитку подій. Саме цей процес називається бізнес-плануванням, а результатом його завжди є готовий бізнес-план. Будь-яке підприємство повинне уміти швидко та адекватно реагувати на зміни, що відбуваються у зовнішньому середовищі та всередині самого підприємства, і саме кваліфікаційне бізнес-планування у багатьох випадках забезпечує адекватну реакцію на зміни.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Призначення бізнес-планування випливає із його мети:</w:t>
      </w:r>
    </w:p>
    <w:p w:rsidR="004B7FC3" w:rsidRPr="008F5EEC" w:rsidRDefault="004B7FC3" w:rsidP="008F5EEC">
      <w:pPr>
        <w:tabs>
          <w:tab w:val="left" w:pos="103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визначення рівня життєздатності та стійкості підприємства;</w:t>
      </w:r>
    </w:p>
    <w:p w:rsidR="004B7FC3" w:rsidRPr="008F5EEC" w:rsidRDefault="004B7FC3" w:rsidP="008F5EEC">
      <w:pPr>
        <w:tabs>
          <w:tab w:val="left" w:pos="103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w:t>
      </w:r>
      <w:r w:rsidRPr="008F5EEC">
        <w:rPr>
          <w:rFonts w:ascii="Times New Roman" w:hAnsi="Times New Roman" w:cs="Times New Roman"/>
          <w:sz w:val="28"/>
          <w:szCs w:val="28"/>
          <w:lang w:val="uk-UA"/>
        </w:rPr>
        <w:tab/>
        <w:t>виявлення сильних та слабких сторін підприємства;</w:t>
      </w:r>
    </w:p>
    <w:p w:rsidR="004B7FC3" w:rsidRPr="008F5EEC" w:rsidRDefault="004B7FC3" w:rsidP="008F5EEC">
      <w:pPr>
        <w:tabs>
          <w:tab w:val="left" w:pos="97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конкретизація стратегії розвитку за допомогою системи кількісних і якісних показників;</w:t>
      </w:r>
    </w:p>
    <w:p w:rsidR="004B7FC3" w:rsidRPr="008F5EEC" w:rsidRDefault="004B7FC3" w:rsidP="008F5EEC">
      <w:pPr>
        <w:tabs>
          <w:tab w:val="left" w:pos="103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забезпечення підтримки інвесторів та акціонерів;</w:t>
      </w:r>
    </w:p>
    <w:p w:rsidR="004B7FC3" w:rsidRPr="008F5EEC" w:rsidRDefault="004B7FC3" w:rsidP="008F5EEC">
      <w:pPr>
        <w:tabs>
          <w:tab w:val="left" w:pos="103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зниження і передбачення ризиків підприємницької діяльності;</w:t>
      </w:r>
    </w:p>
    <w:p w:rsidR="004B7FC3" w:rsidRPr="008F5EEC" w:rsidRDefault="004B7FC3" w:rsidP="008F5EEC">
      <w:pPr>
        <w:tabs>
          <w:tab w:val="left" w:pos="9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аргументування системи доказів, які переконують інвестора у вигідності проекту;</w:t>
      </w:r>
    </w:p>
    <w:p w:rsidR="004B7FC3" w:rsidRDefault="004B7FC3" w:rsidP="008F5EEC">
      <w:pPr>
        <w:tabs>
          <w:tab w:val="left" w:pos="9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розвиток перспективного (стратегічного) погляду на підприємство та його ринкове середовище за допомогою досвіду планування.</w:t>
      </w:r>
    </w:p>
    <w:p w:rsidR="008F5EEC" w:rsidRPr="008F5EEC" w:rsidRDefault="008F5EEC" w:rsidP="008F5EEC">
      <w:pPr>
        <w:tabs>
          <w:tab w:val="left" w:pos="972"/>
        </w:tabs>
        <w:spacing w:line="360" w:lineRule="auto"/>
        <w:ind w:firstLine="709"/>
        <w:jc w:val="both"/>
        <w:rPr>
          <w:rFonts w:ascii="Times New Roman" w:hAnsi="Times New Roman" w:cs="Times New Roman"/>
          <w:sz w:val="28"/>
          <w:szCs w:val="28"/>
          <w:lang w:val="uk-UA"/>
        </w:rPr>
      </w:pPr>
    </w:p>
    <w:p w:rsidR="004B7FC3" w:rsidRPr="008F5EEC" w:rsidRDefault="004B7FC3" w:rsidP="008F5EEC">
      <w:pPr>
        <w:tabs>
          <w:tab w:val="left" w:pos="1152"/>
        </w:tabs>
        <w:spacing w:line="360" w:lineRule="auto"/>
        <w:ind w:firstLine="709"/>
        <w:jc w:val="both"/>
        <w:outlineLvl w:val="2"/>
        <w:rPr>
          <w:rFonts w:ascii="Times New Roman" w:hAnsi="Times New Roman" w:cs="Times New Roman"/>
          <w:b/>
          <w:sz w:val="28"/>
          <w:szCs w:val="28"/>
          <w:lang w:val="uk-UA"/>
        </w:rPr>
      </w:pPr>
      <w:bookmarkStart w:id="2" w:name="bookmark4"/>
      <w:r w:rsidRPr="008F5EEC">
        <w:rPr>
          <w:rFonts w:ascii="Times New Roman" w:hAnsi="Times New Roman" w:cs="Times New Roman"/>
          <w:b/>
          <w:sz w:val="28"/>
          <w:szCs w:val="28"/>
          <w:lang w:val="uk-UA"/>
        </w:rPr>
        <w:t>2.</w:t>
      </w:r>
      <w:r w:rsidRPr="008F5EEC">
        <w:rPr>
          <w:rFonts w:ascii="Times New Roman" w:hAnsi="Times New Roman" w:cs="Times New Roman"/>
          <w:b/>
          <w:sz w:val="28"/>
          <w:szCs w:val="28"/>
          <w:lang w:val="uk-UA"/>
        </w:rPr>
        <w:tab/>
        <w:t>Функції та цілі розробки бізнес-плану</w:t>
      </w:r>
      <w:bookmarkEnd w:id="2"/>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Бізнес-план є документом, який містить систему пов’язаних в часі та просторі та узгоджених з метою і ресурсами заходів і дій, спрямованих на отримання прибутку, внаслідок реалізації підприємницького проекту. Бізнес- план - це план розвитку підприємства, необхідний для освоєння нових сфер діяльності, створення нових видів бізнесу. Бізнес-план - це документ, що містить комплексну інформацію про будь-якого роду проект: про його цілі, завдання, бізнес-процеси, структуру, грошові потоки, проблеми, перспективи тощо. Бізнес-план дозволяє об’єктивно оцінити ефективність бізнесу й прийняти зважене рішення про необхідність вкладення коштів у його створення або розвиток.</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Бізнес-план необхідний - діючим підприємствам, ініціаторам проектів, інвесторам, банкам:</w:t>
      </w:r>
    </w:p>
    <w:p w:rsidR="004B7FC3" w:rsidRPr="008F5EEC" w:rsidRDefault="004B7FC3" w:rsidP="008F5EEC">
      <w:pPr>
        <w:tabs>
          <w:tab w:val="left" w:pos="98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дає оцінку фінансового становища й конкурентоспроможності підприємства на діючому й новому ринку товарів і послуг;</w:t>
      </w:r>
    </w:p>
    <w:p w:rsidR="004B7FC3" w:rsidRPr="008F5EEC" w:rsidRDefault="004B7FC3" w:rsidP="008F5EEC">
      <w:pPr>
        <w:tabs>
          <w:tab w:val="left" w:pos="114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визначає коло проблем діючого бізнесу, шляхи їх розв’язку;</w:t>
      </w:r>
    </w:p>
    <w:p w:rsidR="004B7FC3" w:rsidRPr="008F5EEC" w:rsidRDefault="004B7FC3" w:rsidP="008F5EEC">
      <w:pPr>
        <w:tabs>
          <w:tab w:val="left" w:pos="98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бізнес-план необхідний для оцінки фінансової й економічної ефективності нових проектів;</w:t>
      </w:r>
    </w:p>
    <w:p w:rsidR="004B7FC3" w:rsidRPr="008F5EEC" w:rsidRDefault="004B7FC3" w:rsidP="008F5EEC">
      <w:pPr>
        <w:tabs>
          <w:tab w:val="left" w:pos="99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визначає реальність одержання бажаного прибутку, повернення кредиторам вкладених коштів;</w:t>
      </w:r>
    </w:p>
    <w:p w:rsidR="004B7FC3" w:rsidRPr="008F5EEC" w:rsidRDefault="004B7FC3" w:rsidP="008F5EEC">
      <w:pPr>
        <w:tabs>
          <w:tab w:val="left" w:pos="99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w:t>
      </w:r>
      <w:r w:rsidRPr="008F5EEC">
        <w:rPr>
          <w:rFonts w:ascii="Times New Roman" w:hAnsi="Times New Roman" w:cs="Times New Roman"/>
          <w:sz w:val="28"/>
          <w:szCs w:val="28"/>
          <w:lang w:val="uk-UA"/>
        </w:rPr>
        <w:tab/>
        <w:t>бізнес-план включає вивчення ємності й перспективності розвитку майбутнього ринку збуту;</w:t>
      </w:r>
    </w:p>
    <w:p w:rsidR="004B7FC3" w:rsidRPr="008F5EEC" w:rsidRDefault="004B7FC3" w:rsidP="008F5EEC">
      <w:pPr>
        <w:tabs>
          <w:tab w:val="left" w:pos="99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 xml:space="preserve">бізнес-план виявляє можливі </w:t>
      </w:r>
      <w:r w:rsidR="00FC7E67">
        <w:rPr>
          <w:rFonts w:ascii="Times New Roman" w:hAnsi="Times New Roman" w:cs="Times New Roman"/>
          <w:sz w:val="28"/>
          <w:szCs w:val="28"/>
          <w:lang w:val="uk-UA"/>
        </w:rPr>
        <w:t>«</w:t>
      </w:r>
      <w:r w:rsidRPr="008F5EEC">
        <w:rPr>
          <w:rFonts w:ascii="Times New Roman" w:hAnsi="Times New Roman" w:cs="Times New Roman"/>
          <w:sz w:val="28"/>
          <w:szCs w:val="28"/>
          <w:lang w:val="uk-UA"/>
        </w:rPr>
        <w:t>підводні камені</w:t>
      </w:r>
      <w:r w:rsidR="00FC7E67">
        <w:rPr>
          <w:rFonts w:ascii="Times New Roman" w:hAnsi="Times New Roman" w:cs="Times New Roman"/>
          <w:sz w:val="28"/>
          <w:szCs w:val="28"/>
          <w:lang w:val="uk-UA"/>
        </w:rPr>
        <w:t>»</w:t>
      </w:r>
      <w:r w:rsidRPr="008F5EEC">
        <w:rPr>
          <w:rFonts w:ascii="Times New Roman" w:hAnsi="Times New Roman" w:cs="Times New Roman"/>
          <w:sz w:val="28"/>
          <w:szCs w:val="28"/>
          <w:lang w:val="uk-UA"/>
        </w:rPr>
        <w:t xml:space="preserve">,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 підстерігають нову справу в перші роки її реалізації;</w:t>
      </w:r>
    </w:p>
    <w:p w:rsidR="004B7FC3" w:rsidRPr="008F5EEC" w:rsidRDefault="004B7FC3" w:rsidP="008F5EEC">
      <w:pPr>
        <w:tabs>
          <w:tab w:val="left" w:pos="99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на основі показників бізнес-плану можна регулярно контролювати стан справ.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Бізнес-план на відміну від інших документів планування підприємства стосується:</w:t>
      </w:r>
    </w:p>
    <w:p w:rsidR="004B7FC3" w:rsidRPr="008F5EEC" w:rsidRDefault="004B7FC3" w:rsidP="008F5EEC">
      <w:pPr>
        <w:tabs>
          <w:tab w:val="left" w:pos="99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планування започаткування та реалізації окремого бізнес-проекту підприємства;</w:t>
      </w:r>
    </w:p>
    <w:p w:rsidR="004B7FC3" w:rsidRPr="008F5EEC" w:rsidRDefault="004B7FC3" w:rsidP="008F5EEC">
      <w:pPr>
        <w:tabs>
          <w:tab w:val="left" w:pos="99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планування окремих напрямів, видів економічної діяльності чи створення окремого стратегічного підрозділу підприємства;</w:t>
      </w:r>
    </w:p>
    <w:p w:rsidR="004B7FC3" w:rsidRPr="008F5EEC" w:rsidRDefault="004B7FC3" w:rsidP="008F5EEC">
      <w:pPr>
        <w:tabs>
          <w:tab w:val="left" w:pos="99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обґрунтування перспективних напрямів розвитку господарсько- фінансової діяльності суб’єкта господарювання.</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Відповідно бізнес-план розробляється підприємством перед його створенням (для обґрунтування доцільності інвестицій та ефективності господарювання, а також розміру статутного капіталу); для планування розвитку (у випадку діючого підприємства); для обґрунтування економічної доцільності започаткування нових видів діяльності чи створення нових стратегічних господарських підрозділів, бізнес-одиниць підприємства).</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Основна мета розробки бізнес-плану - спланувати господарську діяльність підприємства на найближчі та віддалені періоди відповідно до потреб ринку і можливостей отримання необхідних ресурсів. Це документ, який містить комплексне обґрунтування стратегії (програми) розвитку всіх сфер діяльності підприємства на основі поточного та перспективного планування такої діяльності.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Методологічні засади розробки бізнес-плану, які включають в себе принципи, методологію, інформаційну базу бізнес-планування та вимоги до</w:t>
      </w:r>
      <w:r w:rsidR="008F5EEC">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 xml:space="preserve">формування бізнес-планів, які узагальнені і запропоновані вітчизняною практикою, розглядають дуже широкий спектр цих складових. Вимоги до </w:t>
      </w:r>
      <w:r w:rsidRPr="008F5EEC">
        <w:rPr>
          <w:rFonts w:ascii="Times New Roman" w:hAnsi="Times New Roman" w:cs="Times New Roman"/>
          <w:sz w:val="28"/>
          <w:szCs w:val="28"/>
          <w:lang w:val="uk-UA"/>
        </w:rPr>
        <w:lastRenderedPageBreak/>
        <w:t>написання бізнес-плану розглядаються у двох напрямах: вимоги до оформлення його як документу та вимоги до його структури і змісту основних розділів.</w:t>
      </w:r>
    </w:p>
    <w:p w:rsidR="004B7FC3" w:rsidRPr="008F5EEC" w:rsidRDefault="004B7FC3" w:rsidP="002B2362">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Бізнес-план охоплює як зовнішні, так і внутрішні цілі. Основна зовнішня ціль полягає в тому, щоб запевнити майбутніх партнерів і кредиторів в успіху справи. Головна внутрішня ціль бізнес-плану - бути основою управління підприємницькою діяльністю. Конкретні цілі розкривають зміст і особливості планових заходів, особливості самого підприємства, специфіку його діяльності.</w:t>
      </w:r>
      <w:r w:rsidR="002B2362">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Зміст бізнес-плану визначається типом підприємства, його виробничими функціями та ступенем юридичної самостійності. Виокремлюють наступні плани:</w:t>
      </w:r>
    </w:p>
    <w:p w:rsidR="004B7FC3" w:rsidRPr="008F5EEC" w:rsidRDefault="004B7FC3" w:rsidP="008F5EEC">
      <w:pPr>
        <w:tabs>
          <w:tab w:val="left" w:pos="107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бізнес-план для діючого виробничого підприємства;</w:t>
      </w:r>
    </w:p>
    <w:p w:rsidR="004B7FC3" w:rsidRPr="008F5EEC" w:rsidRDefault="004B7FC3" w:rsidP="008F5EEC">
      <w:pPr>
        <w:tabs>
          <w:tab w:val="left" w:pos="107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бізнес-план для нового виробничого підприємства;</w:t>
      </w:r>
    </w:p>
    <w:p w:rsidR="004B7FC3" w:rsidRPr="008F5EEC" w:rsidRDefault="004B7FC3" w:rsidP="008F5EEC">
      <w:pPr>
        <w:tabs>
          <w:tab w:val="left" w:pos="107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бізнес-план для діючих комерційних (торгівельних) підприємств;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бізнес-план для нових або комерційних підприємств, які реорганізуються;</w:t>
      </w:r>
    </w:p>
    <w:p w:rsidR="004B7FC3" w:rsidRPr="008F5EEC" w:rsidRDefault="004B7FC3" w:rsidP="008F5EEC">
      <w:pPr>
        <w:tabs>
          <w:tab w:val="left" w:pos="107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бізнес-план для змішаних торгівельно-виробничих фірм, асоціацій;</w:t>
      </w:r>
    </w:p>
    <w:p w:rsidR="004B7FC3" w:rsidRPr="008F5EEC" w:rsidRDefault="004B7FC3" w:rsidP="008F5EEC">
      <w:pPr>
        <w:tabs>
          <w:tab w:val="left" w:pos="103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бізнес-план для цілей приватизації, для входження в спеціальну економічну зону та інші.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Основними функціями бізнес-плану, в яких комплексно розкривається його сутність, є:</w:t>
      </w:r>
    </w:p>
    <w:p w:rsidR="004B7FC3" w:rsidRPr="008F5EEC" w:rsidRDefault="004B7FC3" w:rsidP="008F5EEC">
      <w:pPr>
        <w:tabs>
          <w:tab w:val="left" w:pos="124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надання всебічної інформації кредиторам та інвесторам про підприємство, насамперед про його стабільність та ефективність;</w:t>
      </w:r>
    </w:p>
    <w:p w:rsidR="004B7FC3" w:rsidRPr="008F5EEC" w:rsidRDefault="004B7FC3" w:rsidP="008F5EEC">
      <w:pPr>
        <w:tabs>
          <w:tab w:val="left" w:pos="121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обґрунтування основної мети підприємницької діяльності;</w:t>
      </w:r>
    </w:p>
    <w:p w:rsidR="004B7FC3" w:rsidRPr="008F5EEC" w:rsidRDefault="004B7FC3" w:rsidP="008F5EEC">
      <w:pPr>
        <w:tabs>
          <w:tab w:val="left" w:pos="124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стислий опис підприємницької діяльності, зокрема процесу виробництва;</w:t>
      </w:r>
    </w:p>
    <w:p w:rsidR="004B7FC3" w:rsidRPr="008F5EEC" w:rsidRDefault="004B7FC3" w:rsidP="008F5EEC">
      <w:pPr>
        <w:tabs>
          <w:tab w:val="left" w:pos="122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4)</w:t>
      </w:r>
      <w:r w:rsidRPr="008F5EEC">
        <w:rPr>
          <w:rFonts w:ascii="Times New Roman" w:hAnsi="Times New Roman" w:cs="Times New Roman"/>
          <w:sz w:val="28"/>
          <w:szCs w:val="28"/>
          <w:lang w:val="uk-UA"/>
        </w:rPr>
        <w:tab/>
        <w:t>характеристика товару або послуги, їх якості;</w:t>
      </w:r>
    </w:p>
    <w:p w:rsidR="004B7FC3" w:rsidRPr="008F5EEC" w:rsidRDefault="004B7FC3" w:rsidP="008F5EEC">
      <w:pPr>
        <w:tabs>
          <w:tab w:val="left" w:pos="122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5)</w:t>
      </w:r>
      <w:r w:rsidRPr="008F5EEC">
        <w:rPr>
          <w:rFonts w:ascii="Times New Roman" w:hAnsi="Times New Roman" w:cs="Times New Roman"/>
          <w:sz w:val="28"/>
          <w:szCs w:val="28"/>
          <w:lang w:val="uk-UA"/>
        </w:rPr>
        <w:tab/>
        <w:t>обґрунтування прогнозу розвитку виробництва;</w:t>
      </w:r>
    </w:p>
    <w:p w:rsidR="004B7FC3" w:rsidRPr="008F5EEC" w:rsidRDefault="004B7FC3" w:rsidP="008F5EEC">
      <w:pPr>
        <w:tabs>
          <w:tab w:val="left" w:pos="122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6)</w:t>
      </w:r>
      <w:r w:rsidRPr="008F5EEC">
        <w:rPr>
          <w:rFonts w:ascii="Times New Roman" w:hAnsi="Times New Roman" w:cs="Times New Roman"/>
          <w:sz w:val="28"/>
          <w:szCs w:val="28"/>
          <w:lang w:val="uk-UA"/>
        </w:rPr>
        <w:tab/>
        <w:t>комплексне дослідження ринку;</w:t>
      </w:r>
    </w:p>
    <w:p w:rsidR="004B7FC3" w:rsidRPr="008F5EEC" w:rsidRDefault="004B7FC3" w:rsidP="008F5EEC">
      <w:pPr>
        <w:tabs>
          <w:tab w:val="left" w:pos="110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7)</w:t>
      </w:r>
      <w:r w:rsidRPr="008F5EEC">
        <w:rPr>
          <w:rFonts w:ascii="Times New Roman" w:hAnsi="Times New Roman" w:cs="Times New Roman"/>
          <w:sz w:val="28"/>
          <w:szCs w:val="28"/>
          <w:lang w:val="uk-UA"/>
        </w:rPr>
        <w:tab/>
        <w:t xml:space="preserve">визначення життєздатності підприємства в умовах внутрішньої та </w:t>
      </w:r>
      <w:r w:rsidRPr="008F5EEC">
        <w:rPr>
          <w:rFonts w:ascii="Times New Roman" w:hAnsi="Times New Roman" w:cs="Times New Roman"/>
          <w:sz w:val="28"/>
          <w:szCs w:val="28"/>
          <w:lang w:val="uk-UA"/>
        </w:rPr>
        <w:lastRenderedPageBreak/>
        <w:t>зовнішньої конкуренції;</w:t>
      </w:r>
    </w:p>
    <w:p w:rsidR="004B7FC3" w:rsidRPr="008F5EEC" w:rsidRDefault="004B7FC3" w:rsidP="008F5EEC">
      <w:pPr>
        <w:tabs>
          <w:tab w:val="left" w:pos="110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8)</w:t>
      </w:r>
      <w:r w:rsidRPr="008F5EEC">
        <w:rPr>
          <w:rFonts w:ascii="Times New Roman" w:hAnsi="Times New Roman" w:cs="Times New Roman"/>
          <w:sz w:val="28"/>
          <w:szCs w:val="28"/>
          <w:lang w:val="uk-UA"/>
        </w:rPr>
        <w:tab/>
        <w:t xml:space="preserve">обґрунтування ефективності підприємства на основі оцінки витрат, цін та очікуваного прибутку,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 є прерогативою фінансового плану;</w:t>
      </w:r>
    </w:p>
    <w:p w:rsidR="004B7FC3" w:rsidRPr="008F5EEC" w:rsidRDefault="004B7FC3" w:rsidP="008F5EEC">
      <w:pPr>
        <w:tabs>
          <w:tab w:val="left" w:pos="110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9)</w:t>
      </w:r>
      <w:r w:rsidRPr="008F5EEC">
        <w:rPr>
          <w:rFonts w:ascii="Times New Roman" w:hAnsi="Times New Roman" w:cs="Times New Roman"/>
          <w:sz w:val="28"/>
          <w:szCs w:val="28"/>
          <w:lang w:val="uk-UA"/>
        </w:rPr>
        <w:tab/>
        <w:t>оцінка професійного рівня управлінського персоналу (підприємця, менеджерів та інші), ефективності їхньої роботи.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Крім того, бізнес-план виконує дві найважливіші функції:</w:t>
      </w:r>
    </w:p>
    <w:p w:rsidR="004B7FC3" w:rsidRPr="008F5EEC" w:rsidRDefault="004B7FC3" w:rsidP="008F5EEC">
      <w:pPr>
        <w:tabs>
          <w:tab w:val="left" w:pos="110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зовнішню - ознайомити різних представників ділового світу із сутністю та основними аспектами реалізації конкретної підприємницької ідеї;</w:t>
      </w:r>
    </w:p>
    <w:p w:rsidR="004B7FC3" w:rsidRDefault="004B7FC3" w:rsidP="008F5EEC">
      <w:pPr>
        <w:tabs>
          <w:tab w:val="left" w:pos="110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внутрішню (життєво важливу для діяльності самого підприємства) — опрацювати механізм самоорганізації, тобто цілісну, комплексну систему управління реалізацією підприємницького проекту.</w:t>
      </w:r>
    </w:p>
    <w:p w:rsidR="008F5EEC" w:rsidRPr="008F5EEC" w:rsidRDefault="008F5EEC" w:rsidP="008F5EEC">
      <w:pPr>
        <w:tabs>
          <w:tab w:val="left" w:pos="1103"/>
        </w:tabs>
        <w:spacing w:line="360" w:lineRule="auto"/>
        <w:ind w:firstLine="709"/>
        <w:jc w:val="both"/>
        <w:rPr>
          <w:rFonts w:ascii="Times New Roman" w:hAnsi="Times New Roman" w:cs="Times New Roman"/>
          <w:sz w:val="28"/>
          <w:szCs w:val="28"/>
          <w:lang w:val="uk-UA"/>
        </w:rPr>
      </w:pPr>
    </w:p>
    <w:p w:rsidR="004B7FC3" w:rsidRPr="008F5EEC" w:rsidRDefault="004B7FC3" w:rsidP="008F5EEC">
      <w:pPr>
        <w:tabs>
          <w:tab w:val="left" w:pos="1107"/>
        </w:tabs>
        <w:spacing w:line="360" w:lineRule="auto"/>
        <w:ind w:firstLine="709"/>
        <w:jc w:val="both"/>
        <w:outlineLvl w:val="2"/>
        <w:rPr>
          <w:rFonts w:ascii="Times New Roman" w:hAnsi="Times New Roman" w:cs="Times New Roman"/>
          <w:b/>
          <w:sz w:val="28"/>
          <w:szCs w:val="28"/>
          <w:lang w:val="uk-UA"/>
        </w:rPr>
      </w:pPr>
      <w:bookmarkStart w:id="3" w:name="bookmark5"/>
      <w:r w:rsidRPr="008F5EEC">
        <w:rPr>
          <w:rFonts w:ascii="Times New Roman" w:hAnsi="Times New Roman" w:cs="Times New Roman"/>
          <w:b/>
          <w:sz w:val="28"/>
          <w:szCs w:val="28"/>
          <w:lang w:val="uk-UA"/>
        </w:rPr>
        <w:t>3.</w:t>
      </w:r>
      <w:r w:rsidRPr="008F5EEC">
        <w:rPr>
          <w:rFonts w:ascii="Times New Roman" w:hAnsi="Times New Roman" w:cs="Times New Roman"/>
          <w:b/>
          <w:sz w:val="28"/>
          <w:szCs w:val="28"/>
          <w:lang w:val="uk-UA"/>
        </w:rPr>
        <w:tab/>
        <w:t>Формування інформаційного поля бізнес-плану</w:t>
      </w:r>
      <w:bookmarkEnd w:id="3"/>
    </w:p>
    <w:p w:rsidR="004B7FC3" w:rsidRPr="008F5EEC" w:rsidRDefault="004B7FC3" w:rsidP="002B2362">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Процес розробки бізнес-плану розпочинається зі збору інформації, що стосується майбутнього бізнесу. До такої інформації належить маркетингова, виробнича та фінансова інформація, інформація про загальноекономічні та галузеві фактори.</w:t>
      </w:r>
      <w:r w:rsidR="002B2362">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Інформаційне поле бізнес-плану - це сукупність документів чи даних правового, політичного, економічного, комерційного, науково-технічного, зовнішньоекономічного та соціального характеру, які забезпечують інформаційні потреби підприємця в процесі опрацювання бізнес-плану.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Процес розробки бізнес-плану починається зі збору інформації, яка стосується бізнес-проекту (інформаційного поля бізнес-плану). Ця інформація стає базисом подальших економіко-математичних розрахунків. Інформаційну базу бізнес-планування можна умовно розділити на дві групи даних: внутрішні (які можна одержати безпосередньо на підприємстві - фінансова та статистична звітність, інформація управлінського обліку) та зовнішні (одержання яких передбачається із зовнішнього середовища функціонування підприємства - статистичні бюлетені, маркетингові дослідження ринку, нормативно-правові</w:t>
      </w:r>
      <w:r w:rsidR="008F5EEC">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 xml:space="preserve">параметри, інші). Інформація, необхідна для розробки </w:t>
      </w:r>
      <w:r w:rsidRPr="008F5EEC">
        <w:rPr>
          <w:rFonts w:ascii="Times New Roman" w:hAnsi="Times New Roman" w:cs="Times New Roman"/>
          <w:sz w:val="28"/>
          <w:szCs w:val="28"/>
          <w:lang w:val="uk-UA"/>
        </w:rPr>
        <w:lastRenderedPageBreak/>
        <w:t>бізнес-плану формується, як правило, за такими напрямами: маркетингова; виробнича; фінансова; загальноекономічна; галузева; передбачення та припу</w:t>
      </w:r>
      <w:r w:rsidR="008F5EEC">
        <w:rPr>
          <w:rFonts w:ascii="Times New Roman" w:hAnsi="Times New Roman" w:cs="Times New Roman"/>
          <w:sz w:val="28"/>
          <w:szCs w:val="28"/>
          <w:lang w:val="uk-UA"/>
        </w:rPr>
        <w:t>щ</w:t>
      </w:r>
      <w:r w:rsidRPr="008F5EEC">
        <w:rPr>
          <w:rFonts w:ascii="Times New Roman" w:hAnsi="Times New Roman" w:cs="Times New Roman"/>
          <w:sz w:val="28"/>
          <w:szCs w:val="28"/>
          <w:lang w:val="uk-UA"/>
        </w:rPr>
        <w:t>ення стосовно окремих параметрів майбутнього бізнесу.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Джерелами отримання інформації є:</w:t>
      </w:r>
    </w:p>
    <w:p w:rsidR="004B7FC3" w:rsidRPr="008F5EEC" w:rsidRDefault="004B7FC3" w:rsidP="008F5EEC">
      <w:pPr>
        <w:tabs>
          <w:tab w:val="left" w:pos="106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власний досвід практичної роботи та інтуїцію;</w:t>
      </w:r>
    </w:p>
    <w:p w:rsidR="004B7FC3" w:rsidRPr="008F5EEC" w:rsidRDefault="004B7FC3" w:rsidP="008F5EEC">
      <w:pPr>
        <w:tabs>
          <w:tab w:val="left" w:pos="98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безпосередні контакти з потенційними клієнтами, постачальниками, контрагентами;</w:t>
      </w:r>
    </w:p>
    <w:p w:rsidR="004B7FC3" w:rsidRPr="008F5EEC" w:rsidRDefault="004B7FC3" w:rsidP="008F5EEC">
      <w:pPr>
        <w:tabs>
          <w:tab w:val="left" w:pos="98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 xml:space="preserve">інформація про конкурентів, </w:t>
      </w:r>
      <w:r w:rsidR="008F5EEC">
        <w:rPr>
          <w:rFonts w:ascii="Times New Roman" w:hAnsi="Times New Roman" w:cs="Times New Roman"/>
          <w:sz w:val="28"/>
          <w:szCs w:val="28"/>
          <w:lang w:val="uk-UA"/>
        </w:rPr>
        <w:t>одержана за рахунок придбання</w:t>
      </w:r>
      <w:r w:rsidRPr="008F5EEC">
        <w:rPr>
          <w:rFonts w:ascii="Times New Roman" w:hAnsi="Times New Roman" w:cs="Times New Roman"/>
          <w:sz w:val="28"/>
          <w:szCs w:val="28"/>
          <w:lang w:val="uk-UA"/>
        </w:rPr>
        <w:t xml:space="preserve"> товарів, відвідування спеціалізованих виставок, збору рекламної інформації інші;</w:t>
      </w:r>
    </w:p>
    <w:p w:rsidR="004B7FC3" w:rsidRPr="008F5EEC" w:rsidRDefault="004B7FC3" w:rsidP="008F5EEC">
      <w:pPr>
        <w:tabs>
          <w:tab w:val="left" w:pos="106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статистична інформація про тенденції розвитку галузі;</w:t>
      </w:r>
    </w:p>
    <w:p w:rsidR="004B7FC3" w:rsidRPr="008F5EEC" w:rsidRDefault="004B7FC3" w:rsidP="008F5EEC">
      <w:pPr>
        <w:tabs>
          <w:tab w:val="left" w:pos="106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поточні аналітичні огляди економічної ситуації;</w:t>
      </w:r>
    </w:p>
    <w:p w:rsidR="004B7FC3" w:rsidRDefault="004B7FC3" w:rsidP="008F5EEC">
      <w:pPr>
        <w:tabs>
          <w:tab w:val="left" w:pos="106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публікації з питань підприємництва.</w:t>
      </w:r>
    </w:p>
    <w:p w:rsidR="008F5EEC" w:rsidRPr="008F5EEC" w:rsidRDefault="008F5EEC" w:rsidP="008F5EEC">
      <w:pPr>
        <w:tabs>
          <w:tab w:val="left" w:pos="1066"/>
        </w:tabs>
        <w:spacing w:line="360" w:lineRule="auto"/>
        <w:ind w:firstLine="709"/>
        <w:jc w:val="both"/>
        <w:rPr>
          <w:rFonts w:ascii="Times New Roman" w:hAnsi="Times New Roman" w:cs="Times New Roman"/>
          <w:sz w:val="28"/>
          <w:szCs w:val="28"/>
          <w:lang w:val="uk-UA"/>
        </w:rPr>
      </w:pPr>
    </w:p>
    <w:p w:rsidR="004B7FC3" w:rsidRPr="008F5EEC" w:rsidRDefault="004B7FC3" w:rsidP="008F5EEC">
      <w:pPr>
        <w:tabs>
          <w:tab w:val="left" w:pos="1218"/>
        </w:tabs>
        <w:spacing w:line="360" w:lineRule="auto"/>
        <w:ind w:firstLine="709"/>
        <w:jc w:val="both"/>
        <w:outlineLvl w:val="2"/>
        <w:rPr>
          <w:rFonts w:ascii="Times New Roman" w:hAnsi="Times New Roman" w:cs="Times New Roman"/>
          <w:b/>
          <w:sz w:val="28"/>
          <w:szCs w:val="28"/>
          <w:lang w:val="uk-UA"/>
        </w:rPr>
      </w:pPr>
      <w:bookmarkStart w:id="4" w:name="bookmark6"/>
      <w:r w:rsidRPr="008F5EEC">
        <w:rPr>
          <w:rFonts w:ascii="Times New Roman" w:hAnsi="Times New Roman" w:cs="Times New Roman"/>
          <w:b/>
          <w:sz w:val="28"/>
          <w:szCs w:val="28"/>
          <w:lang w:val="uk-UA"/>
        </w:rPr>
        <w:t>4.</w:t>
      </w:r>
      <w:r w:rsidRPr="008F5EEC">
        <w:rPr>
          <w:rFonts w:ascii="Times New Roman" w:hAnsi="Times New Roman" w:cs="Times New Roman"/>
          <w:b/>
          <w:sz w:val="28"/>
          <w:szCs w:val="28"/>
          <w:lang w:val="uk-UA"/>
        </w:rPr>
        <w:tab/>
        <w:t>Загальна методологія розробки бізнес-плану</w:t>
      </w:r>
      <w:bookmarkEnd w:id="4"/>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Процес складання бізнес-плану є специфічним у кожному конкретному випадку. Тому практично неможливо дати якусь універсальну (стандартну) схему його розробки.</w:t>
      </w:r>
      <w:r w:rsidR="008F5EEC">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Найбільш складною є процедура опрацювання бізнес-плану для започаткування нового бізнесу. Узагальнення підприємницького досвіду дає змогу виділити в процесі розробки такого бізнес-плану три стадії: початкову; підготовчу; основну.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Загальна методологія розробки бізнес-плану передбачає наступні етапи.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1-й етап. Формування інформаційного забезпечення розробки бізнес- плану.</w:t>
      </w:r>
      <w:r w:rsidR="008F5EEC">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Перший етап підготовки бізнес-плану включає збір і</w:t>
      </w:r>
      <w:r w:rsidR="008F5EEC">
        <w:rPr>
          <w:rFonts w:ascii="Times New Roman" w:hAnsi="Times New Roman" w:cs="Times New Roman"/>
          <w:sz w:val="28"/>
          <w:szCs w:val="28"/>
          <w:lang w:val="uk-UA"/>
        </w:rPr>
        <w:t>нформації про вимоги до нього щ</w:t>
      </w:r>
      <w:r w:rsidRPr="008F5EEC">
        <w:rPr>
          <w:rFonts w:ascii="Times New Roman" w:hAnsi="Times New Roman" w:cs="Times New Roman"/>
          <w:sz w:val="28"/>
          <w:szCs w:val="28"/>
          <w:lang w:val="uk-UA"/>
        </w:rPr>
        <w:t>одо даної галузі та масштабів діяльності. Крім того, необхідно сформувати комплекс правової, політичної, економічної, комерційної, науково-технічної, зовнішньоекономічної інформації для забезпечення процесу його розробки.</w:t>
      </w:r>
    </w:p>
    <w:p w:rsidR="004B7FC3" w:rsidRPr="008F5EEC" w:rsidRDefault="008F5EEC" w:rsidP="008F5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4B7FC3" w:rsidRPr="008F5EEC">
        <w:rPr>
          <w:rFonts w:ascii="Times New Roman" w:hAnsi="Times New Roman" w:cs="Times New Roman"/>
          <w:sz w:val="28"/>
          <w:szCs w:val="28"/>
          <w:lang w:val="uk-UA"/>
        </w:rPr>
        <w:t>-й етап. Розробка концепції та визначення цілей бізнес-плану.</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 xml:space="preserve">Даний етап передбачає опрацювання концепції майбутнього бізнесу, тобто принципових рішень, </w:t>
      </w:r>
      <w:r>
        <w:rPr>
          <w:rFonts w:ascii="Times New Roman" w:hAnsi="Times New Roman" w:cs="Times New Roman"/>
          <w:sz w:val="28"/>
          <w:szCs w:val="28"/>
          <w:lang w:val="uk-UA"/>
        </w:rPr>
        <w:t>щ</w:t>
      </w:r>
      <w:r w:rsidR="004B7FC3" w:rsidRPr="008F5EEC">
        <w:rPr>
          <w:rFonts w:ascii="Times New Roman" w:hAnsi="Times New Roman" w:cs="Times New Roman"/>
          <w:sz w:val="28"/>
          <w:szCs w:val="28"/>
          <w:lang w:val="uk-UA"/>
        </w:rPr>
        <w:t>о становитимуть основу бізнес-плану.</w:t>
      </w:r>
    </w:p>
    <w:p w:rsidR="004B7FC3" w:rsidRPr="008F5EEC" w:rsidRDefault="008F5EEC" w:rsidP="008F5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w:t>
      </w:r>
      <w:r w:rsidR="004B7FC3" w:rsidRPr="008F5EEC">
        <w:rPr>
          <w:rFonts w:ascii="Times New Roman" w:hAnsi="Times New Roman" w:cs="Times New Roman"/>
          <w:sz w:val="28"/>
          <w:szCs w:val="28"/>
          <w:lang w:val="uk-UA"/>
        </w:rPr>
        <w:t>-й етап. Збір та аналіз інформації щодо обраної підприємницької ідеї, формулювання цілей та завдань.</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На цьому етапі збирається маркетингова, виробнича, фінансова та загальноекономічна інформація, що безпосередньо стосується обраної ідеї (бізнесу), способів її реалізації, можливих перешкод та сприятливих чинників. Оцінюються також сильні та слабкі сторони діяльності підприємства.</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Приймається рішення про те, чим даний бізнес (виготовлена продукція) буде відрізнятися від продукції конкурентів, за рахунок чого створюватимуться конкурентні переваги підприємства в даному бізнесі.</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Важливим моментом цього етапу є визначення стратегічних та першочергових цілей підприємства, а також завдань та термінів їх виконання. Цілі повинні відображати той рівень бізнесу, якого хоче досягти підприємець (підприємство), при цьому досягнення їх можливе через вирішення конкретних завдань, що формують спосіб досягнення. Загальні завдання розділяють на складові, що уточнюють та конкретизують діяльність підприємства, тобто таким чином формується план дій.</w:t>
      </w:r>
    </w:p>
    <w:p w:rsidR="004B7FC3" w:rsidRPr="008F5EEC" w:rsidRDefault="008F5EEC" w:rsidP="008F5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4-й</w:t>
      </w:r>
      <w:r w:rsidR="004B7FC3" w:rsidRPr="008F5EEC">
        <w:rPr>
          <w:rFonts w:ascii="Times New Roman" w:hAnsi="Times New Roman" w:cs="Times New Roman"/>
          <w:sz w:val="28"/>
          <w:szCs w:val="28"/>
          <w:lang w:val="uk-UA"/>
        </w:rPr>
        <w:t xml:space="preserve"> етап. Основний (розробка бізнес-плану).</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На основній стадії здійснюється безпосередня розробка конкретного бізнес-плану.</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На його зміст та структуру впливають масштабність бізнесу та обсяг потреб у грошових коштах. Для масштабного проекту, що потребує значних інвестицій, бізнес-план повинен висвітлювати максимально широке коло питань, включати детальні та ретельно обґрунтовані розрахунки.</w:t>
      </w:r>
    </w:p>
    <w:p w:rsidR="004B7FC3" w:rsidRPr="008F5EEC" w:rsidRDefault="008F5EEC" w:rsidP="002B2362">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4B7FC3" w:rsidRPr="008F5EEC">
        <w:rPr>
          <w:rFonts w:ascii="Times New Roman" w:hAnsi="Times New Roman" w:cs="Times New Roman"/>
          <w:sz w:val="28"/>
          <w:szCs w:val="28"/>
          <w:lang w:val="uk-UA"/>
        </w:rPr>
        <w:t>-й етап. Презентація бізнес-плану.</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Презентація, тобто публічне представлення бізнес-плану, здійснюється для ознайомлення зацікавлених осіб з новим бізнесом, демонстрації сутності</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підприємницької ідеї, налагодження ділових стосунків із потенційними інвесторами (кредиторами).</w:t>
      </w:r>
      <w:r w:rsidR="002B2362">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Важливим в процесі презентації є демонстрація очікуваних обсягів продажу в динаміці, обґрунтування обсягів необхідних інвестицій та напрямів їх використання, доведення прибутковості вкладеного капіталу. Доцільно зосередити увагу на вмінні передбачити всі можливі ризики в ході реалізації бізнес-плану та розробити заходи для його зниження.</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В ході проведення презентації особливе значення має демонстрація особистих якостей керівника, його зацікавленості у своїй справі, професійна компетентність, здатність сформувати кваліфіковану команду менеджерів.</w:t>
      </w:r>
    </w:p>
    <w:p w:rsidR="004B7FC3" w:rsidRPr="008F5EEC" w:rsidRDefault="004B7FC3" w:rsidP="008F5EEC">
      <w:pPr>
        <w:spacing w:line="360" w:lineRule="auto"/>
        <w:ind w:firstLine="709"/>
        <w:jc w:val="both"/>
        <w:rPr>
          <w:rFonts w:ascii="Times New Roman" w:hAnsi="Times New Roman" w:cs="Times New Roman"/>
          <w:b/>
          <w:sz w:val="28"/>
          <w:szCs w:val="28"/>
          <w:lang w:val="uk-UA"/>
        </w:rPr>
      </w:pPr>
      <w:r w:rsidRPr="008F5EEC">
        <w:rPr>
          <w:rFonts w:ascii="Times New Roman" w:hAnsi="Times New Roman" w:cs="Times New Roman"/>
          <w:b/>
          <w:sz w:val="28"/>
          <w:szCs w:val="28"/>
          <w:lang w:val="uk-UA"/>
        </w:rPr>
        <w:t>Література: 1; 2; 12; 14; 16; 17; 19; 22.</w:t>
      </w:r>
    </w:p>
    <w:p w:rsidR="008F5EEC" w:rsidRDefault="008F5EEC" w:rsidP="008F5EEC">
      <w:pPr>
        <w:spacing w:line="360" w:lineRule="auto"/>
        <w:ind w:firstLine="709"/>
        <w:jc w:val="both"/>
        <w:outlineLvl w:val="2"/>
        <w:rPr>
          <w:rFonts w:ascii="Times New Roman" w:hAnsi="Times New Roman" w:cs="Times New Roman"/>
          <w:sz w:val="28"/>
          <w:szCs w:val="28"/>
          <w:lang w:val="uk-UA"/>
        </w:rPr>
      </w:pPr>
      <w:bookmarkStart w:id="5" w:name="bookmark7"/>
    </w:p>
    <w:p w:rsidR="004B7FC3" w:rsidRPr="002B2362" w:rsidRDefault="004B7FC3" w:rsidP="008F5EEC">
      <w:pPr>
        <w:spacing w:line="360" w:lineRule="auto"/>
        <w:ind w:firstLine="709"/>
        <w:jc w:val="both"/>
        <w:outlineLvl w:val="2"/>
        <w:rPr>
          <w:rFonts w:ascii="Times New Roman" w:hAnsi="Times New Roman" w:cs="Times New Roman"/>
          <w:b/>
          <w:sz w:val="28"/>
          <w:szCs w:val="28"/>
          <w:lang w:val="uk-UA"/>
        </w:rPr>
      </w:pPr>
      <w:r w:rsidRPr="002B2362">
        <w:rPr>
          <w:rFonts w:ascii="Times New Roman" w:hAnsi="Times New Roman" w:cs="Times New Roman"/>
          <w:b/>
          <w:sz w:val="28"/>
          <w:szCs w:val="28"/>
          <w:lang w:val="uk-UA"/>
        </w:rPr>
        <w:t>Лекція № 2</w:t>
      </w:r>
      <w:bookmarkEnd w:id="5"/>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2B2362">
        <w:rPr>
          <w:rFonts w:ascii="Times New Roman" w:hAnsi="Times New Roman" w:cs="Times New Roman"/>
          <w:b/>
          <w:sz w:val="28"/>
          <w:szCs w:val="28"/>
          <w:lang w:val="uk-UA"/>
        </w:rPr>
        <w:t>Тема 2</w:t>
      </w:r>
      <w:r w:rsidRPr="008F5EEC">
        <w:rPr>
          <w:rFonts w:ascii="Times New Roman" w:hAnsi="Times New Roman" w:cs="Times New Roman"/>
          <w:sz w:val="28"/>
          <w:szCs w:val="28"/>
          <w:lang w:val="uk-UA"/>
        </w:rPr>
        <w:t xml:space="preserve">. </w:t>
      </w:r>
      <w:r w:rsidR="008F5EEC" w:rsidRPr="008F5EEC">
        <w:rPr>
          <w:rFonts w:ascii="Times New Roman" w:hAnsi="Times New Roman" w:cs="Times New Roman"/>
          <w:b/>
          <w:sz w:val="28"/>
          <w:szCs w:val="28"/>
          <w:lang w:val="uk-UA"/>
        </w:rPr>
        <w:t>Бізнес-планування елемент економічної політики фірми</w:t>
      </w:r>
    </w:p>
    <w:p w:rsidR="004B7FC3" w:rsidRPr="008F5EEC" w:rsidRDefault="004B7FC3" w:rsidP="008F5EEC">
      <w:pPr>
        <w:tabs>
          <w:tab w:val="left" w:pos="110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Види планів необхідних для ефективного управління діяльністю підприємства та їх класифікація.</w:t>
      </w:r>
    </w:p>
    <w:p w:rsidR="004B7FC3" w:rsidRPr="008F5EEC" w:rsidRDefault="004B7FC3" w:rsidP="008F5EEC">
      <w:pPr>
        <w:tabs>
          <w:tab w:val="left" w:pos="118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Характеристика підходів до планування діяльності підприємства.</w:t>
      </w:r>
    </w:p>
    <w:p w:rsidR="004B7FC3" w:rsidRPr="008F5EEC" w:rsidRDefault="004B7FC3" w:rsidP="008F5EEC">
      <w:pPr>
        <w:tabs>
          <w:tab w:val="left" w:pos="110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Причини, що викликають необхідність планування діяльності підприємства.</w:t>
      </w:r>
    </w:p>
    <w:p w:rsidR="004B7FC3" w:rsidRPr="008F5EEC" w:rsidRDefault="004B7FC3" w:rsidP="008F5EEC">
      <w:pPr>
        <w:tabs>
          <w:tab w:val="left" w:pos="118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4.</w:t>
      </w:r>
      <w:r w:rsidRPr="008F5EEC">
        <w:rPr>
          <w:rFonts w:ascii="Times New Roman" w:hAnsi="Times New Roman" w:cs="Times New Roman"/>
          <w:sz w:val="28"/>
          <w:szCs w:val="28"/>
          <w:lang w:val="uk-UA"/>
        </w:rPr>
        <w:tab/>
        <w:t>Організація розроблення планів.</w:t>
      </w:r>
    </w:p>
    <w:p w:rsidR="002B2362" w:rsidRDefault="002B2362" w:rsidP="008F5EEC">
      <w:pPr>
        <w:tabs>
          <w:tab w:val="left" w:pos="1108"/>
        </w:tabs>
        <w:spacing w:line="360" w:lineRule="auto"/>
        <w:ind w:firstLine="709"/>
        <w:jc w:val="both"/>
        <w:outlineLvl w:val="2"/>
        <w:rPr>
          <w:rFonts w:ascii="Times New Roman" w:hAnsi="Times New Roman" w:cs="Times New Roman"/>
          <w:sz w:val="28"/>
          <w:szCs w:val="28"/>
          <w:lang w:val="uk-UA"/>
        </w:rPr>
      </w:pPr>
      <w:bookmarkStart w:id="6" w:name="bookmark8"/>
    </w:p>
    <w:p w:rsidR="004B7FC3" w:rsidRPr="002B2362" w:rsidRDefault="004B7FC3" w:rsidP="008F5EEC">
      <w:pPr>
        <w:tabs>
          <w:tab w:val="left" w:pos="1108"/>
        </w:tabs>
        <w:spacing w:line="360" w:lineRule="auto"/>
        <w:ind w:firstLine="709"/>
        <w:jc w:val="both"/>
        <w:outlineLvl w:val="2"/>
        <w:rPr>
          <w:rFonts w:ascii="Times New Roman" w:hAnsi="Times New Roman" w:cs="Times New Roman"/>
          <w:b/>
          <w:sz w:val="28"/>
          <w:szCs w:val="28"/>
          <w:lang w:val="uk-UA"/>
        </w:rPr>
      </w:pPr>
      <w:r w:rsidRPr="002B2362">
        <w:rPr>
          <w:rFonts w:ascii="Times New Roman" w:hAnsi="Times New Roman" w:cs="Times New Roman"/>
          <w:b/>
          <w:sz w:val="28"/>
          <w:szCs w:val="28"/>
          <w:lang w:val="uk-UA"/>
        </w:rPr>
        <w:t>1.</w:t>
      </w:r>
      <w:r w:rsidRPr="002B2362">
        <w:rPr>
          <w:rFonts w:ascii="Times New Roman" w:hAnsi="Times New Roman" w:cs="Times New Roman"/>
          <w:b/>
          <w:sz w:val="28"/>
          <w:szCs w:val="28"/>
          <w:lang w:val="uk-UA"/>
        </w:rPr>
        <w:tab/>
        <w:t>Види планів необхідних для ефективного управління діяльністю підприємства та їх класифікація</w:t>
      </w:r>
      <w:bookmarkEnd w:id="6"/>
    </w:p>
    <w:p w:rsidR="004B7FC3" w:rsidRPr="008F5EEC" w:rsidRDefault="004B7FC3" w:rsidP="002B2362">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практичній діяльності підприємство використовує різні види планів.</w:t>
      </w:r>
      <w:r w:rsidR="002B2362">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У цілому, бізнес-плани можна розділити на дві основні категорії:</w:t>
      </w:r>
    </w:p>
    <w:p w:rsidR="004B7FC3" w:rsidRPr="008F5EEC" w:rsidRDefault="004B7FC3" w:rsidP="008F5EEC">
      <w:pPr>
        <w:tabs>
          <w:tab w:val="left" w:pos="110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Для зовнішнього використання. Такі бізнес-плани застосовуються як обґрунтування для залучення необхідн</w:t>
      </w:r>
      <w:r w:rsidR="002B2362">
        <w:rPr>
          <w:rFonts w:ascii="Times New Roman" w:hAnsi="Times New Roman" w:cs="Times New Roman"/>
          <w:sz w:val="28"/>
          <w:szCs w:val="28"/>
          <w:lang w:val="uk-UA"/>
        </w:rPr>
        <w:t>их фінансових коштів, партнерів</w:t>
      </w:r>
      <w:r w:rsidRPr="008F5EEC">
        <w:rPr>
          <w:rFonts w:ascii="Times New Roman" w:hAnsi="Times New Roman" w:cs="Times New Roman"/>
          <w:sz w:val="28"/>
          <w:szCs w:val="28"/>
          <w:lang w:val="uk-UA"/>
        </w:rPr>
        <w:t>:</w:t>
      </w:r>
    </w:p>
    <w:p w:rsidR="004B7FC3" w:rsidRPr="008F5EEC" w:rsidRDefault="004B7FC3" w:rsidP="008F5EEC">
      <w:pPr>
        <w:tabs>
          <w:tab w:val="left" w:pos="110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 план для залучення інвесторів;</w:t>
      </w:r>
    </w:p>
    <w:p w:rsidR="004B7FC3" w:rsidRPr="008F5EEC" w:rsidRDefault="004B7FC3" w:rsidP="008F5EEC">
      <w:pPr>
        <w:tabs>
          <w:tab w:val="left" w:pos="110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 план для одержання кредиту;</w:t>
      </w:r>
    </w:p>
    <w:p w:rsidR="004B7FC3" w:rsidRPr="008F5EEC" w:rsidRDefault="004B7FC3" w:rsidP="008F5EEC">
      <w:pPr>
        <w:tabs>
          <w:tab w:val="left" w:pos="110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 план для продажу діючого бізнесу.</w:t>
      </w:r>
    </w:p>
    <w:p w:rsidR="004B7FC3" w:rsidRPr="008F5EEC" w:rsidRDefault="004B7FC3" w:rsidP="008F5EEC">
      <w:pPr>
        <w:tabs>
          <w:tab w:val="left" w:pos="109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Для внутрішнього використання - використовуються постійно в якості інструмента управління. Можна виділити три види бізнес-планів, які важливі у формальному процесі планування, як функції керування бізнесом:</w:t>
      </w:r>
    </w:p>
    <w:p w:rsidR="004B7FC3" w:rsidRPr="008F5EEC" w:rsidRDefault="004B7FC3" w:rsidP="008F5EEC">
      <w:pPr>
        <w:tabs>
          <w:tab w:val="left" w:pos="102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управлінські бізнес-плани - застосовуються для управління поточною діяльністю й розвитком підприємства.</w:t>
      </w:r>
    </w:p>
    <w:p w:rsidR="004B7FC3" w:rsidRPr="008F5EEC" w:rsidRDefault="004B7FC3" w:rsidP="008F5EEC">
      <w:pPr>
        <w:tabs>
          <w:tab w:val="left" w:pos="102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бізнес-плани проектів - спрямовані на планування й управління проектами, реалізованих у рамках конкретного підприємства.</w:t>
      </w:r>
    </w:p>
    <w:p w:rsidR="004B7FC3" w:rsidRPr="008F5EEC" w:rsidRDefault="004B7FC3" w:rsidP="008F5EEC">
      <w:pPr>
        <w:tabs>
          <w:tab w:val="left" w:pos="102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w:t>
      </w:r>
      <w:r w:rsidRPr="008F5EEC">
        <w:rPr>
          <w:rFonts w:ascii="Times New Roman" w:hAnsi="Times New Roman" w:cs="Times New Roman"/>
          <w:sz w:val="28"/>
          <w:szCs w:val="28"/>
          <w:lang w:val="uk-UA"/>
        </w:rPr>
        <w:tab/>
        <w:t>разові (цільові) бізнес-плани - спрямовані на прийняття окремих рішень, пов’язаних з управлінням бізнесом.</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За об’єктами планування розрізняють наступні види планів:</w:t>
      </w:r>
    </w:p>
    <w:p w:rsidR="004B7FC3" w:rsidRPr="008F5EEC" w:rsidRDefault="004B7FC3" w:rsidP="008F5EEC">
      <w:pPr>
        <w:tabs>
          <w:tab w:val="left" w:pos="104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 xml:space="preserve">план виробництва (номенклатура, асортимент та кількість продукції, </w:t>
      </w:r>
      <w:r w:rsidR="002B2362">
        <w:rPr>
          <w:rFonts w:ascii="Times New Roman" w:hAnsi="Times New Roman" w:cs="Times New Roman"/>
          <w:sz w:val="28"/>
          <w:szCs w:val="28"/>
          <w:lang w:val="uk-UA"/>
        </w:rPr>
        <w:t>щ</w:t>
      </w:r>
      <w:r w:rsidRPr="008F5EEC">
        <w:rPr>
          <w:rFonts w:ascii="Times New Roman" w:hAnsi="Times New Roman" w:cs="Times New Roman"/>
          <w:sz w:val="28"/>
          <w:szCs w:val="28"/>
          <w:lang w:val="uk-UA"/>
        </w:rPr>
        <w:t>о виготовляється в натуральних та вартісних показниках, виробнича потужність, трудомісткість виробничої програми);</w:t>
      </w:r>
    </w:p>
    <w:p w:rsidR="004B7FC3" w:rsidRPr="008F5EEC" w:rsidRDefault="004B7FC3" w:rsidP="008F5EEC">
      <w:pPr>
        <w:tabs>
          <w:tab w:val="left" w:pos="1119"/>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план товарообороту (структура та обсяги реалізації товарів);</w:t>
      </w:r>
    </w:p>
    <w:p w:rsidR="004B7FC3" w:rsidRPr="008F5EEC" w:rsidRDefault="004B7FC3" w:rsidP="008F5EEC">
      <w:pPr>
        <w:tabs>
          <w:tab w:val="left" w:pos="104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план продажу (визначення можливих обсягів продажу, формування портфелю замовлень, освоєння нових видів продукції);</w:t>
      </w:r>
    </w:p>
    <w:p w:rsidR="004B7FC3" w:rsidRPr="008F5EEC" w:rsidRDefault="004B7FC3" w:rsidP="008F5EEC">
      <w:pPr>
        <w:tabs>
          <w:tab w:val="left" w:pos="104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фінансовий план (баланс доходів та витрат, план грошових надходжень);</w:t>
      </w:r>
    </w:p>
    <w:p w:rsidR="004B7FC3" w:rsidRPr="008F5EEC" w:rsidRDefault="004B7FC3" w:rsidP="008F5EEC">
      <w:pPr>
        <w:tabs>
          <w:tab w:val="left" w:pos="105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план з праці та персоналу (продуктивність праці, чисельність персоналу);</w:t>
      </w:r>
    </w:p>
    <w:p w:rsidR="004B7FC3" w:rsidRPr="008F5EEC" w:rsidRDefault="004B7FC3" w:rsidP="008F5EEC">
      <w:pPr>
        <w:tabs>
          <w:tab w:val="left" w:pos="105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план матеріально-технічного забезпечення (потреба в матеріалах, паливі, обладнанні);</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план витрат (собівартість, калькуляція, кошторис);</w:t>
      </w:r>
    </w:p>
    <w:p w:rsidR="004B7FC3" w:rsidRPr="008F5EEC" w:rsidRDefault="004B7FC3" w:rsidP="008F5EEC">
      <w:pPr>
        <w:tabs>
          <w:tab w:val="left" w:pos="105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план інвестицій (обсяги та джерела інвестиційних коштів за напрямами інвестицій, зведений план інвестицій).</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 залежності від тривалості планового періоду плани поділяються на:</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довгострокові (перспективні);</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середньострокові;</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короткострокові (поточні).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За змістом планових рішень плани поділяють на:</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стратегічні;</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тактичні;</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оперативно-календарні;</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бізнес-плани.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За рівнем невизначеності:</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детерміновані;</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стохастичні.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За часовою орієнтацією цілей:</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реактивні;</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інактивні;</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преактивні;</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інтерактивні.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За рівнем планування:</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на рівні підприємства;</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на рівні підрозділів підприємства.</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За функціональним призначення:</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інвестиційні;</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фінансові.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Існують два основні типи бізнес-плану розвитку підприємства:</w:t>
      </w:r>
    </w:p>
    <w:p w:rsidR="004B7FC3" w:rsidRPr="008F5EEC" w:rsidRDefault="004B7FC3" w:rsidP="008F5EEC">
      <w:pPr>
        <w:tabs>
          <w:tab w:val="left" w:pos="109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 xml:space="preserve">Бізнес-план створення підприємства, або так званий стартовий бізнес- план </w:t>
      </w:r>
      <w:r w:rsidRPr="008F5EEC">
        <w:rPr>
          <w:rFonts w:ascii="Times New Roman" w:hAnsi="Times New Roman" w:cs="Times New Roman"/>
          <w:sz w:val="28"/>
          <w:szCs w:val="28"/>
          <w:lang w:val="uk-UA" w:eastAsia="en-US" w:bidi="en-US"/>
        </w:rPr>
        <w:t>(business plan of start-up).</w:t>
      </w:r>
    </w:p>
    <w:p w:rsidR="004B7FC3" w:rsidRPr="008F5EEC" w:rsidRDefault="004B7FC3" w:rsidP="008F5EEC">
      <w:pPr>
        <w:tabs>
          <w:tab w:val="left" w:pos="116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eastAsia="en-US" w:bidi="en-US"/>
        </w:rPr>
        <w:t>2.</w:t>
      </w:r>
      <w:r w:rsidRPr="008F5EEC">
        <w:rPr>
          <w:rFonts w:ascii="Times New Roman" w:hAnsi="Times New Roman" w:cs="Times New Roman"/>
          <w:sz w:val="28"/>
          <w:szCs w:val="28"/>
          <w:lang w:val="uk-UA" w:eastAsia="en-US" w:bidi="en-US"/>
        </w:rPr>
        <w:tab/>
      </w:r>
      <w:r w:rsidRPr="008F5EEC">
        <w:rPr>
          <w:rFonts w:ascii="Times New Roman" w:hAnsi="Times New Roman" w:cs="Times New Roman"/>
          <w:sz w:val="28"/>
          <w:szCs w:val="28"/>
          <w:lang w:val="uk-UA"/>
        </w:rPr>
        <w:t>Бізнес-план розвитку вже існуючого підприємства.</w:t>
      </w:r>
    </w:p>
    <w:p w:rsidR="004B7FC3"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План підприємства по своєму змісту представляє сукупність взаємозалежних заходів щодо підвищення прибутку за рахунок збільшення ефективності використання всіх застосовуваних ресурсів і реалізації продукції. Успішність, ефективність системи планування визначається значною мірою рівнем її організації, що спрямована на планомірне сполучення основних елементів системи планування: персонал, який займається плануванням; механізм планування; процес планування; засоби, що забезпечують процес планування.</w:t>
      </w:r>
    </w:p>
    <w:p w:rsidR="00FC7E67" w:rsidRPr="008F5EEC" w:rsidRDefault="00FC7E67" w:rsidP="008F5EEC">
      <w:pPr>
        <w:spacing w:line="360" w:lineRule="auto"/>
        <w:ind w:firstLine="709"/>
        <w:jc w:val="both"/>
        <w:rPr>
          <w:rFonts w:ascii="Times New Roman" w:hAnsi="Times New Roman" w:cs="Times New Roman"/>
          <w:sz w:val="28"/>
          <w:szCs w:val="28"/>
          <w:lang w:val="uk-UA"/>
        </w:rPr>
      </w:pPr>
    </w:p>
    <w:p w:rsidR="004B7FC3" w:rsidRPr="00FC7E67" w:rsidRDefault="004B7FC3" w:rsidP="008F5EEC">
      <w:pPr>
        <w:tabs>
          <w:tab w:val="left" w:pos="1238"/>
        </w:tabs>
        <w:spacing w:line="360" w:lineRule="auto"/>
        <w:ind w:firstLine="709"/>
        <w:jc w:val="both"/>
        <w:outlineLvl w:val="2"/>
        <w:rPr>
          <w:rFonts w:ascii="Times New Roman" w:hAnsi="Times New Roman" w:cs="Times New Roman"/>
          <w:b/>
          <w:sz w:val="28"/>
          <w:szCs w:val="28"/>
          <w:lang w:val="uk-UA"/>
        </w:rPr>
      </w:pPr>
      <w:bookmarkStart w:id="7" w:name="bookmark9"/>
      <w:r w:rsidRPr="00FC7E67">
        <w:rPr>
          <w:rFonts w:ascii="Times New Roman" w:hAnsi="Times New Roman" w:cs="Times New Roman"/>
          <w:b/>
          <w:sz w:val="28"/>
          <w:szCs w:val="28"/>
          <w:lang w:val="uk-UA"/>
        </w:rPr>
        <w:t>2.</w:t>
      </w:r>
      <w:r w:rsidRPr="00FC7E67">
        <w:rPr>
          <w:rFonts w:ascii="Times New Roman" w:hAnsi="Times New Roman" w:cs="Times New Roman"/>
          <w:b/>
          <w:sz w:val="28"/>
          <w:szCs w:val="28"/>
          <w:lang w:val="uk-UA"/>
        </w:rPr>
        <w:tab/>
        <w:t>Характеристика підходів до планування діяльності підприємства</w:t>
      </w:r>
      <w:bookmarkEnd w:id="7"/>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Планування - одна із функцій управління підприємством.</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Планування діяльності підприємства здійснюється на засадах відповідної підходів, які передбачають:</w:t>
      </w:r>
    </w:p>
    <w:p w:rsidR="004B7FC3" w:rsidRPr="008F5EEC" w:rsidRDefault="004B7FC3" w:rsidP="008F5EEC">
      <w:pPr>
        <w:tabs>
          <w:tab w:val="left" w:pos="107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визначення і обґрунтування основної мети і завдань підприємства;</w:t>
      </w:r>
    </w:p>
    <w:p w:rsidR="004B7FC3" w:rsidRPr="008F5EEC" w:rsidRDefault="00FC7E67" w:rsidP="008F5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4B7FC3" w:rsidRPr="008F5EEC">
        <w:rPr>
          <w:rFonts w:ascii="Times New Roman" w:hAnsi="Times New Roman" w:cs="Times New Roman"/>
          <w:sz w:val="28"/>
          <w:szCs w:val="28"/>
          <w:lang w:val="uk-UA"/>
        </w:rPr>
        <w:t>оформлення поставленого завдання, встановлення відповідних показників і завдань для виконавців;</w:t>
      </w:r>
    </w:p>
    <w:p w:rsidR="004B7FC3" w:rsidRPr="008F5EEC" w:rsidRDefault="004B7FC3" w:rsidP="008F5EEC">
      <w:pPr>
        <w:tabs>
          <w:tab w:val="left" w:pos="106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деталізацію завдання за видами та обсягами робіт, конкретними робочими місцями і термінами виконання;</w:t>
      </w:r>
    </w:p>
    <w:p w:rsidR="004B7FC3" w:rsidRPr="008F5EEC" w:rsidRDefault="004B7FC3" w:rsidP="008F5EEC">
      <w:pPr>
        <w:tabs>
          <w:tab w:val="left" w:pos="106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детальні розрахунки витрат та отриманих результатів на весь період планування.</w:t>
      </w:r>
    </w:p>
    <w:p w:rsidR="004B7FC3" w:rsidRPr="008F5EEC" w:rsidRDefault="004B7FC3" w:rsidP="00FC7E67">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Планування має на меті довгострокове забезпечення результативності підприємства і освоєння його нових можливостей. Для цього необхідно найбільш повно враховувати зміни в навколишньому середовищі, які являють собою потенційні загрози і майбутні можливості для підприємства. Потрібно передбачити непідконтрольні сили, критичні тенденції із сторони оточення та обмежити їх мо</w:t>
      </w:r>
      <w:r w:rsidR="00FC7E67">
        <w:rPr>
          <w:rFonts w:ascii="Times New Roman" w:hAnsi="Times New Roman" w:cs="Times New Roman"/>
          <w:sz w:val="28"/>
          <w:szCs w:val="28"/>
          <w:lang w:val="uk-UA"/>
        </w:rPr>
        <w:t xml:space="preserve">жливий вплив на підприємство. </w:t>
      </w:r>
      <w:r w:rsidR="00FC7E67" w:rsidRPr="008F5EEC">
        <w:rPr>
          <w:rFonts w:ascii="Times New Roman" w:hAnsi="Times New Roman" w:cs="Times New Roman"/>
          <w:sz w:val="28"/>
          <w:szCs w:val="28"/>
          <w:lang w:val="uk-UA"/>
        </w:rPr>
        <w:t>В</w:t>
      </w:r>
      <w:r w:rsidRPr="008F5EEC">
        <w:rPr>
          <w:rFonts w:ascii="Times New Roman" w:hAnsi="Times New Roman" w:cs="Times New Roman"/>
          <w:sz w:val="28"/>
          <w:szCs w:val="28"/>
          <w:lang w:val="uk-UA"/>
        </w:rPr>
        <w:t xml:space="preserve"> залежності від того, яке значення має той чи інший тип в процесі планової діяльності, планування розділяють на три основних типи: стратегічне, тактичне та оперативне.</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Процес планування можна поділити на декілька етапів:</w:t>
      </w:r>
    </w:p>
    <w:p w:rsidR="004B7FC3" w:rsidRPr="008F5EEC" w:rsidRDefault="004B7FC3" w:rsidP="008F5EEC">
      <w:pPr>
        <w:tabs>
          <w:tab w:val="left" w:pos="123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Фірма провадить дослідження зовнішнього та внутрішнього середовища організації. Визначає головні компоненти.</w:t>
      </w:r>
    </w:p>
    <w:p w:rsidR="004B7FC3" w:rsidRPr="008F5EEC" w:rsidRDefault="004B7FC3" w:rsidP="008F5EEC">
      <w:pPr>
        <w:tabs>
          <w:tab w:val="left" w:pos="109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Фірма визначає бажані напрямки та орієнтири своєї діяльності: бачення, місія, комплекс цілей.</w:t>
      </w:r>
    </w:p>
    <w:p w:rsidR="004B7FC3" w:rsidRPr="008F5EEC" w:rsidRDefault="004B7FC3" w:rsidP="008F5EEC">
      <w:pPr>
        <w:tabs>
          <w:tab w:val="left" w:pos="111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Стратегічний аналіз. Фірма порівнює бажані цілі та результати досліджень внутрішнього та зовнішнього середовища, які обмежують рух бажаних показників.</w:t>
      </w:r>
    </w:p>
    <w:p w:rsidR="004B7FC3" w:rsidRPr="008F5EEC" w:rsidRDefault="004B7FC3" w:rsidP="008F5EEC">
      <w:pPr>
        <w:tabs>
          <w:tab w:val="left" w:pos="118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4.</w:t>
      </w:r>
      <w:r w:rsidRPr="008F5EEC">
        <w:rPr>
          <w:rFonts w:ascii="Times New Roman" w:hAnsi="Times New Roman" w:cs="Times New Roman"/>
          <w:sz w:val="28"/>
          <w:szCs w:val="28"/>
          <w:lang w:val="uk-UA"/>
        </w:rPr>
        <w:tab/>
      </w:r>
      <w:r w:rsidR="00FC7E67" w:rsidRPr="008F5EEC">
        <w:rPr>
          <w:rFonts w:ascii="Times New Roman" w:hAnsi="Times New Roman" w:cs="Times New Roman"/>
          <w:sz w:val="28"/>
          <w:szCs w:val="28"/>
          <w:lang w:val="uk-UA"/>
        </w:rPr>
        <w:t>Відбувається</w:t>
      </w:r>
      <w:r w:rsidRPr="008F5EEC">
        <w:rPr>
          <w:rFonts w:ascii="Times New Roman" w:hAnsi="Times New Roman" w:cs="Times New Roman"/>
          <w:sz w:val="28"/>
          <w:szCs w:val="28"/>
          <w:lang w:val="uk-UA"/>
        </w:rPr>
        <w:t xml:space="preserve"> вибір однієї з альтернативних стратегій та її розробка.</w:t>
      </w:r>
    </w:p>
    <w:p w:rsidR="004B7FC3" w:rsidRPr="008F5EEC" w:rsidRDefault="004B7FC3" w:rsidP="008F5EEC">
      <w:pPr>
        <w:tabs>
          <w:tab w:val="left" w:pos="118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5.</w:t>
      </w:r>
      <w:r w:rsidRPr="008F5EEC">
        <w:rPr>
          <w:rFonts w:ascii="Times New Roman" w:hAnsi="Times New Roman" w:cs="Times New Roman"/>
          <w:sz w:val="28"/>
          <w:szCs w:val="28"/>
          <w:lang w:val="uk-UA"/>
        </w:rPr>
        <w:tab/>
        <w:t>Підготовка остаточного стратегічного плану.</w:t>
      </w:r>
    </w:p>
    <w:p w:rsidR="004B7FC3" w:rsidRPr="008F5EEC" w:rsidRDefault="004B7FC3" w:rsidP="008F5EEC">
      <w:pPr>
        <w:tabs>
          <w:tab w:val="left" w:pos="113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6.</w:t>
      </w:r>
      <w:r w:rsidRPr="008F5EEC">
        <w:rPr>
          <w:rFonts w:ascii="Times New Roman" w:hAnsi="Times New Roman" w:cs="Times New Roman"/>
          <w:sz w:val="28"/>
          <w:szCs w:val="28"/>
          <w:lang w:val="uk-UA"/>
        </w:rPr>
        <w:tab/>
        <w:t>Середньострокове планування. Підготовка середньострокових планів та програм.</w:t>
      </w:r>
    </w:p>
    <w:p w:rsidR="004B7FC3" w:rsidRPr="008F5EEC" w:rsidRDefault="004B7FC3" w:rsidP="008F5EEC">
      <w:pPr>
        <w:tabs>
          <w:tab w:val="left" w:pos="113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7.</w:t>
      </w:r>
      <w:r w:rsidRPr="008F5EEC">
        <w:rPr>
          <w:rFonts w:ascii="Times New Roman" w:hAnsi="Times New Roman" w:cs="Times New Roman"/>
          <w:sz w:val="28"/>
          <w:szCs w:val="28"/>
          <w:lang w:val="uk-UA"/>
        </w:rPr>
        <w:tab/>
        <w:t xml:space="preserve">Розробка річних оперативних планів та проектів на основі стратегічного плану та </w:t>
      </w:r>
      <w:r w:rsidR="00FC7E67" w:rsidRPr="008F5EEC">
        <w:rPr>
          <w:rFonts w:ascii="Times New Roman" w:hAnsi="Times New Roman" w:cs="Times New Roman"/>
          <w:sz w:val="28"/>
          <w:szCs w:val="28"/>
          <w:lang w:val="uk-UA"/>
        </w:rPr>
        <w:t>середньострокового</w:t>
      </w:r>
      <w:r w:rsidRPr="008F5EEC">
        <w:rPr>
          <w:rFonts w:ascii="Times New Roman" w:hAnsi="Times New Roman" w:cs="Times New Roman"/>
          <w:sz w:val="28"/>
          <w:szCs w:val="28"/>
          <w:lang w:val="uk-UA"/>
        </w:rPr>
        <w:t>.</w:t>
      </w:r>
    </w:p>
    <w:p w:rsidR="004B7FC3"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8 та 9. Визначають передумови для створення нових планів.</w:t>
      </w:r>
    </w:p>
    <w:p w:rsidR="00FC7E67" w:rsidRPr="008F5EEC" w:rsidRDefault="00FC7E67" w:rsidP="008F5EEC">
      <w:pPr>
        <w:spacing w:line="360" w:lineRule="auto"/>
        <w:ind w:firstLine="709"/>
        <w:jc w:val="both"/>
        <w:rPr>
          <w:rFonts w:ascii="Times New Roman" w:hAnsi="Times New Roman" w:cs="Times New Roman"/>
          <w:sz w:val="28"/>
          <w:szCs w:val="28"/>
          <w:lang w:val="uk-UA"/>
        </w:rPr>
      </w:pPr>
    </w:p>
    <w:p w:rsidR="004B7FC3" w:rsidRPr="00FC7E67" w:rsidRDefault="004B7FC3" w:rsidP="008F5EEC">
      <w:pPr>
        <w:tabs>
          <w:tab w:val="left" w:pos="1136"/>
        </w:tabs>
        <w:spacing w:line="360" w:lineRule="auto"/>
        <w:ind w:firstLine="709"/>
        <w:jc w:val="both"/>
        <w:outlineLvl w:val="2"/>
        <w:rPr>
          <w:rFonts w:ascii="Times New Roman" w:hAnsi="Times New Roman" w:cs="Times New Roman"/>
          <w:b/>
          <w:sz w:val="28"/>
          <w:szCs w:val="28"/>
          <w:lang w:val="uk-UA"/>
        </w:rPr>
      </w:pPr>
      <w:bookmarkStart w:id="8" w:name="bookmark10"/>
      <w:r w:rsidRPr="00FC7E67">
        <w:rPr>
          <w:rFonts w:ascii="Times New Roman" w:hAnsi="Times New Roman" w:cs="Times New Roman"/>
          <w:b/>
          <w:sz w:val="28"/>
          <w:szCs w:val="28"/>
          <w:lang w:val="uk-UA"/>
        </w:rPr>
        <w:lastRenderedPageBreak/>
        <w:t>3.</w:t>
      </w:r>
      <w:r w:rsidRPr="00FC7E67">
        <w:rPr>
          <w:rFonts w:ascii="Times New Roman" w:hAnsi="Times New Roman" w:cs="Times New Roman"/>
          <w:b/>
          <w:sz w:val="28"/>
          <w:szCs w:val="28"/>
          <w:lang w:val="uk-UA"/>
        </w:rPr>
        <w:tab/>
        <w:t>Причини, що викликають необхідність планування діяльності</w:t>
      </w:r>
      <w:r w:rsidRPr="008F5EEC">
        <w:rPr>
          <w:rFonts w:ascii="Times New Roman" w:hAnsi="Times New Roman" w:cs="Times New Roman"/>
          <w:sz w:val="28"/>
          <w:szCs w:val="28"/>
          <w:lang w:val="uk-UA"/>
        </w:rPr>
        <w:t xml:space="preserve"> </w:t>
      </w:r>
      <w:r w:rsidRPr="00FC7E67">
        <w:rPr>
          <w:rFonts w:ascii="Times New Roman" w:hAnsi="Times New Roman" w:cs="Times New Roman"/>
          <w:b/>
          <w:sz w:val="28"/>
          <w:szCs w:val="28"/>
          <w:lang w:val="uk-UA"/>
        </w:rPr>
        <w:t>підприємства</w:t>
      </w:r>
      <w:bookmarkEnd w:id="8"/>
    </w:p>
    <w:p w:rsidR="004B7FC3" w:rsidRPr="008F5EEC" w:rsidRDefault="004B7FC3" w:rsidP="00FC7E67">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Планування є економічною основою ринкових відносин всіх господарюючих суб'єктів незалежно від форми власності. Чим більше самостійності надається підприємствам, тим актуальнішою стає потреба в плануванні. Для них важливо не виправляти помилки або компенсувати отриманий збиток, а запобігти можливому невда</w:t>
      </w:r>
      <w:r w:rsidR="00FC7E67">
        <w:rPr>
          <w:rFonts w:ascii="Times New Roman" w:hAnsi="Times New Roman" w:cs="Times New Roman"/>
          <w:sz w:val="28"/>
          <w:szCs w:val="28"/>
          <w:lang w:val="uk-UA"/>
        </w:rPr>
        <w:t>лому результату в майбут</w:t>
      </w:r>
      <w:r w:rsidR="00FC7E67">
        <w:rPr>
          <w:rFonts w:ascii="Times New Roman" w:hAnsi="Times New Roman" w:cs="Times New Roman"/>
          <w:sz w:val="28"/>
          <w:szCs w:val="28"/>
          <w:lang w:val="uk-UA"/>
        </w:rPr>
        <w:softHyphen/>
        <w:t xml:space="preserve">ньому. </w:t>
      </w:r>
      <w:r w:rsidRPr="008F5EEC">
        <w:rPr>
          <w:rFonts w:ascii="Times New Roman" w:hAnsi="Times New Roman" w:cs="Times New Roman"/>
          <w:sz w:val="28"/>
          <w:szCs w:val="28"/>
          <w:lang w:val="uk-UA"/>
        </w:rPr>
        <w:t>Ринкова економіка вимагає від процесу планування детального дослідження умов діяльності, використання нових методів та прийомів обґрунтування планових завдань.</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План повинен бути життєздатним та гнучким відносно внутрішніх та зовнішніх умов, легко піддаватися змінам під впливом нових вимог, нової нормативної інформації, наукових розробок, а також при появі нових проблем та цілей.</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 умовах невизначеності зовнішнього середовища одним із головних завдань керівництва будь-якого господарюючого суб'єкту є найбільш точне визначення того, що саме виготовляти та продавати на ринку. Отже, планування є основою організації діяльності та управління підприємством, служить базою для розробки та прийняття життєво важливих для нього рішень. Чим вище рівень невизначеності, що породжується нестабільністю, тим значнішою є роль планування.</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Планування для підприємців є засобом забезпечення становлення та розвитку бізнесу, необхідною складовою для приведення діяльності у відповідність до вимог ринку.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Основними чинниками зростаючої ролі планування в умовах сучасного господарювання є:</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динамічність зовнішнього середовища;</w:t>
      </w:r>
    </w:p>
    <w:p w:rsidR="004B7FC3" w:rsidRPr="008F5EEC" w:rsidRDefault="004B7FC3" w:rsidP="008F5EEC">
      <w:pPr>
        <w:tabs>
          <w:tab w:val="left" w:pos="106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збільшення розмірів підприємства та розширення напрямів його діяльності;</w:t>
      </w:r>
    </w:p>
    <w:p w:rsidR="004B7FC3" w:rsidRPr="008F5EEC" w:rsidRDefault="004B7FC3" w:rsidP="008F5EEC">
      <w:pPr>
        <w:tabs>
          <w:tab w:val="left" w:pos="106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 xml:space="preserve">критерій щодо результату діяльності: максимум прибутку на </w:t>
      </w:r>
      <w:r w:rsidRPr="008F5EEC">
        <w:rPr>
          <w:rFonts w:ascii="Times New Roman" w:hAnsi="Times New Roman" w:cs="Times New Roman"/>
          <w:sz w:val="28"/>
          <w:szCs w:val="28"/>
          <w:lang w:val="uk-UA"/>
        </w:rPr>
        <w:lastRenderedPageBreak/>
        <w:t>одиницю витрат;</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збільшення масштабу та комплексність господарських завдань;</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зростаюче значення часу;</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обмеженість ресурсів;</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забезпечення рентабельності витрат і капітальних вкладень;</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необхідність отримання фінансування для досягнення цілей;</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вплив на процес реалізації плану зовнішнього середовища;</w:t>
      </w:r>
    </w:p>
    <w:p w:rsidR="004B7FC3"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зростання продуктивності праці.</w:t>
      </w:r>
    </w:p>
    <w:p w:rsidR="00FC7E67" w:rsidRPr="008F5EEC" w:rsidRDefault="00FC7E67" w:rsidP="008F5EEC">
      <w:pPr>
        <w:tabs>
          <w:tab w:val="left" w:pos="1124"/>
        </w:tabs>
        <w:spacing w:line="360" w:lineRule="auto"/>
        <w:ind w:firstLine="709"/>
        <w:jc w:val="both"/>
        <w:rPr>
          <w:rFonts w:ascii="Times New Roman" w:hAnsi="Times New Roman" w:cs="Times New Roman"/>
          <w:sz w:val="28"/>
          <w:szCs w:val="28"/>
          <w:lang w:val="uk-UA"/>
        </w:rPr>
      </w:pPr>
    </w:p>
    <w:p w:rsidR="004B7FC3" w:rsidRPr="00FC7E67" w:rsidRDefault="004B7FC3" w:rsidP="008F5EEC">
      <w:pPr>
        <w:tabs>
          <w:tab w:val="left" w:pos="1167"/>
        </w:tabs>
        <w:spacing w:line="360" w:lineRule="auto"/>
        <w:ind w:firstLine="709"/>
        <w:jc w:val="both"/>
        <w:outlineLvl w:val="2"/>
        <w:rPr>
          <w:rFonts w:ascii="Times New Roman" w:hAnsi="Times New Roman" w:cs="Times New Roman"/>
          <w:b/>
          <w:sz w:val="28"/>
          <w:szCs w:val="28"/>
          <w:lang w:val="uk-UA"/>
        </w:rPr>
      </w:pPr>
      <w:bookmarkStart w:id="9" w:name="bookmark11"/>
      <w:r w:rsidRPr="00FC7E67">
        <w:rPr>
          <w:rFonts w:ascii="Times New Roman" w:hAnsi="Times New Roman" w:cs="Times New Roman"/>
          <w:b/>
          <w:sz w:val="28"/>
          <w:szCs w:val="28"/>
          <w:lang w:val="uk-UA"/>
        </w:rPr>
        <w:t>4.</w:t>
      </w:r>
      <w:r w:rsidRPr="00FC7E67">
        <w:rPr>
          <w:rFonts w:ascii="Times New Roman" w:hAnsi="Times New Roman" w:cs="Times New Roman"/>
          <w:b/>
          <w:sz w:val="28"/>
          <w:szCs w:val="28"/>
          <w:lang w:val="uk-UA"/>
        </w:rPr>
        <w:tab/>
        <w:t>Організація розроблення планів</w:t>
      </w:r>
      <w:bookmarkEnd w:id="9"/>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 організаційному аспекті особливо важливим є питання централізації та децентралізації у виконанні робіт пов’язаних із плануванням.</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Під час визначення співвідношення централізації та децентралізації в плануванні вирішальне значення має принципове регламентування повноважень щодо прийняття рішень та підпорядкованості для суб’єктів планування в підрозділах підприємства. Крім цього, важливу роль відіграють різновид і значущість відповідного об’єкта планування.</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практиці планування можна виділити три напрями планування: прогресивне, ретроградне і кругове.</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Прогресивне планування (спосіб “знизу-вгору”). Планування здійснюється від нижчих рівнів підприємства до вищих.</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Ретроградний метод (“зверху-донизу”). У цьому випадку процес планування здійснюється, виходячи із планування підприємства, шляхом деталізації його показників зверху донизу по ієрархії. При цьому структурні підрозділи повинні перетворювати плани,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 надходять, у плани своїх підрозділів.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Круговий метод (“зустрічне планування”). Він являє собою синтез випіерозглянутих методів. Круговий метод передбачає розробку планів у два етапи. На першому етапі (“зверху-вниз”</w:t>
      </w:r>
      <w:r w:rsidR="00FC7E67">
        <w:rPr>
          <w:rFonts w:ascii="Times New Roman" w:hAnsi="Times New Roman" w:cs="Times New Roman"/>
          <w:sz w:val="28"/>
          <w:szCs w:val="28"/>
          <w:lang w:val="uk-UA"/>
        </w:rPr>
        <w:t>«</w:t>
      </w:r>
      <w:r w:rsidRPr="008F5EEC">
        <w:rPr>
          <w:rFonts w:ascii="Times New Roman" w:hAnsi="Times New Roman" w:cs="Times New Roman"/>
          <w:sz w:val="28"/>
          <w:szCs w:val="28"/>
          <w:lang w:val="uk-UA"/>
        </w:rPr>
        <w:t xml:space="preserve">) виробляється поточне планування за основними цілями. На другому етапі (“знизу-вгору”) розробляється </w:t>
      </w:r>
      <w:r w:rsidRPr="008F5EEC">
        <w:rPr>
          <w:rFonts w:ascii="Times New Roman" w:hAnsi="Times New Roman" w:cs="Times New Roman"/>
          <w:sz w:val="28"/>
          <w:szCs w:val="28"/>
          <w:lang w:val="uk-UA"/>
        </w:rPr>
        <w:lastRenderedPageBreak/>
        <w:t>кінцевий план на основі деталізованих планів. При цьому, в плани включаються найбільш позитивні рішення.</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Центральний відділ планування на підприємстві займається передусім розробленням та вдосконаленням системи планування на підприємстві. Крім цього відділу планування на підприємстві мають діяти також інші структурні одиниці, які здійснюють планувальні функції як централізовано, так і децентралізовано. Планування за окремими функціями виробничо- господарської діяльності у вітчизняній практиці здійснювалося спеціалізованими відділами: планово-виробничим, планово-економічним, праці й заробітної плати, матеріально-технічного забезпечення і збуту та інше. За кордоном широко використовують створення спеціалізованих комісій (комітетів), до роботи у яких на тривалий термін залучають залежно від конкретних проблем різних керівників, менеджерів та професіоналів. Вони проводять процеси планування підприємства в цілому або розробляють окремі комплекси планів. Важливою функцією таких комісій є проведення нарад з планування, на яких затверджуються плани й доводяться до відповідних лінійних і функціональних структурних підрозділів. На нарадах обговорюють також фінансово-економічні результати роботи, аналізують виконання планів і причини відхилень.</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Активно дискутується питання про передавання частини планувальних, особливо допоміжних, функцій стороннім консультаційним фірмам або</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індивідуальним консультантам. Належить бути обережними у передаванні внутрішньої інформації зовнішнім консультантам, оскільки вона може мати конфіденційний характер і цікавити конкурентну розвідку.</w:t>
      </w:r>
    </w:p>
    <w:p w:rsidR="004B7FC3" w:rsidRPr="00FC7E67" w:rsidRDefault="00FC7E67" w:rsidP="008F5EEC">
      <w:pPr>
        <w:spacing w:line="360" w:lineRule="auto"/>
        <w:ind w:firstLine="709"/>
        <w:jc w:val="both"/>
        <w:rPr>
          <w:rFonts w:ascii="Times New Roman" w:hAnsi="Times New Roman" w:cs="Times New Roman"/>
          <w:b/>
          <w:sz w:val="28"/>
          <w:szCs w:val="28"/>
          <w:lang w:val="uk-UA"/>
        </w:rPr>
      </w:pPr>
      <w:r w:rsidRPr="00FC7E67">
        <w:rPr>
          <w:rFonts w:ascii="Times New Roman" w:hAnsi="Times New Roman" w:cs="Times New Roman"/>
          <w:b/>
          <w:sz w:val="28"/>
          <w:szCs w:val="28"/>
          <w:lang w:val="uk-UA"/>
        </w:rPr>
        <w:t>Література:</w:t>
      </w:r>
      <w:r w:rsidR="004B7FC3" w:rsidRPr="00FC7E67">
        <w:rPr>
          <w:rFonts w:ascii="Times New Roman" w:hAnsi="Times New Roman" w:cs="Times New Roman"/>
          <w:b/>
          <w:sz w:val="28"/>
          <w:szCs w:val="28"/>
          <w:lang w:val="uk-UA"/>
        </w:rPr>
        <w:t xml:space="preserve"> 1; 2; 12; 14; 16; 17; 19; 21.</w:t>
      </w:r>
    </w:p>
    <w:p w:rsidR="008F5EEC" w:rsidRDefault="008F5EEC" w:rsidP="00FC7E67">
      <w:pPr>
        <w:spacing w:line="360" w:lineRule="auto"/>
        <w:jc w:val="both"/>
        <w:outlineLvl w:val="2"/>
        <w:rPr>
          <w:rFonts w:ascii="Times New Roman" w:hAnsi="Times New Roman" w:cs="Times New Roman"/>
          <w:sz w:val="28"/>
          <w:szCs w:val="28"/>
          <w:lang w:val="uk-UA"/>
        </w:rPr>
      </w:pPr>
      <w:bookmarkStart w:id="10" w:name="bookmark12"/>
    </w:p>
    <w:p w:rsidR="004B7FC3" w:rsidRPr="008F5EEC" w:rsidRDefault="004B7FC3" w:rsidP="008F5EEC">
      <w:pPr>
        <w:spacing w:line="360" w:lineRule="auto"/>
        <w:ind w:firstLine="709"/>
        <w:jc w:val="both"/>
        <w:outlineLvl w:val="2"/>
        <w:rPr>
          <w:rFonts w:ascii="Times New Roman" w:hAnsi="Times New Roman" w:cs="Times New Roman"/>
          <w:b/>
          <w:sz w:val="28"/>
          <w:szCs w:val="28"/>
          <w:lang w:val="uk-UA"/>
        </w:rPr>
      </w:pPr>
      <w:r w:rsidRPr="008F5EEC">
        <w:rPr>
          <w:rFonts w:ascii="Times New Roman" w:hAnsi="Times New Roman" w:cs="Times New Roman"/>
          <w:b/>
          <w:sz w:val="28"/>
          <w:szCs w:val="28"/>
          <w:lang w:val="uk-UA"/>
        </w:rPr>
        <w:t xml:space="preserve">Лекція № </w:t>
      </w:r>
      <w:bookmarkEnd w:id="10"/>
      <w:r w:rsidR="008F5EEC" w:rsidRPr="008F5EEC">
        <w:rPr>
          <w:rFonts w:ascii="Times New Roman" w:hAnsi="Times New Roman" w:cs="Times New Roman"/>
          <w:b/>
          <w:sz w:val="28"/>
          <w:szCs w:val="28"/>
          <w:lang w:val="uk-UA"/>
        </w:rPr>
        <w:t>3</w:t>
      </w:r>
    </w:p>
    <w:p w:rsidR="004B7FC3" w:rsidRPr="008F5EEC" w:rsidRDefault="004B7FC3" w:rsidP="008F5EEC">
      <w:pPr>
        <w:spacing w:line="360" w:lineRule="auto"/>
        <w:ind w:firstLine="709"/>
        <w:jc w:val="both"/>
        <w:rPr>
          <w:rFonts w:ascii="Times New Roman" w:hAnsi="Times New Roman" w:cs="Times New Roman"/>
          <w:b/>
          <w:sz w:val="28"/>
          <w:szCs w:val="28"/>
          <w:lang w:val="uk-UA"/>
        </w:rPr>
      </w:pPr>
      <w:r w:rsidRPr="008F5EEC">
        <w:rPr>
          <w:rFonts w:ascii="Times New Roman" w:hAnsi="Times New Roman" w:cs="Times New Roman"/>
          <w:b/>
          <w:sz w:val="28"/>
          <w:szCs w:val="28"/>
          <w:lang w:val="uk-UA"/>
        </w:rPr>
        <w:t xml:space="preserve">Тема 3. </w:t>
      </w:r>
      <w:r w:rsidR="008F5EEC" w:rsidRPr="008F5EEC">
        <w:rPr>
          <w:rFonts w:ascii="Times New Roman" w:hAnsi="Times New Roman" w:cs="Times New Roman"/>
          <w:b/>
          <w:sz w:val="28"/>
          <w:szCs w:val="28"/>
          <w:lang w:val="uk-UA"/>
        </w:rPr>
        <w:t>Організація планування бізнесу</w:t>
      </w:r>
    </w:p>
    <w:p w:rsidR="004B7FC3" w:rsidRPr="008F5EEC" w:rsidRDefault="00FC7E67" w:rsidP="008F5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4B7FC3" w:rsidRPr="008F5E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Логіка процесу стратегічного планування на підготовчій стадії.</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00FC7E67">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 xml:space="preserve">Оцінка сприятливих зовнішніх можливостей та загроз реалізації </w:t>
      </w:r>
      <w:r w:rsidRPr="008F5EEC">
        <w:rPr>
          <w:rFonts w:ascii="Times New Roman" w:hAnsi="Times New Roman" w:cs="Times New Roman"/>
          <w:sz w:val="28"/>
          <w:szCs w:val="28"/>
          <w:lang w:val="uk-UA"/>
        </w:rPr>
        <w:lastRenderedPageBreak/>
        <w:t>бізнес- проекту.</w:t>
      </w:r>
    </w:p>
    <w:p w:rsidR="004B7FC3" w:rsidRPr="008F5EEC" w:rsidRDefault="00FC7E67" w:rsidP="008F5EEC">
      <w:pPr>
        <w:tabs>
          <w:tab w:val="left" w:pos="1173"/>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B7FC3" w:rsidRPr="008F5EEC">
        <w:rPr>
          <w:rFonts w:ascii="Times New Roman" w:hAnsi="Times New Roman" w:cs="Times New Roman"/>
          <w:sz w:val="28"/>
          <w:szCs w:val="28"/>
          <w:lang w:val="uk-UA"/>
        </w:rPr>
        <w:t>Виявлення сильних і слабких сторін підприємства (бізнес-проекту).</w:t>
      </w:r>
    </w:p>
    <w:p w:rsidR="004B7FC3" w:rsidRPr="008F5EEC" w:rsidRDefault="00FC7E67" w:rsidP="008F5EEC">
      <w:pPr>
        <w:tabs>
          <w:tab w:val="left" w:pos="1088"/>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4B7FC3" w:rsidRPr="008F5EEC">
        <w:rPr>
          <w:rFonts w:ascii="Times New Roman" w:hAnsi="Times New Roman" w:cs="Times New Roman"/>
          <w:sz w:val="28"/>
          <w:szCs w:val="28"/>
          <w:lang w:val="uk-UA"/>
        </w:rPr>
        <w:t>Визначення місії підприємства (бізнес-проекту) та формування цілей його діяльності.</w:t>
      </w:r>
    </w:p>
    <w:p w:rsidR="004B7FC3" w:rsidRPr="008F5EEC" w:rsidRDefault="00FC7E67" w:rsidP="008F5EEC">
      <w:pPr>
        <w:tabs>
          <w:tab w:val="left" w:pos="117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4B7FC3" w:rsidRPr="008F5EEC">
        <w:rPr>
          <w:rFonts w:ascii="Times New Roman" w:hAnsi="Times New Roman" w:cs="Times New Roman"/>
          <w:sz w:val="28"/>
          <w:szCs w:val="28"/>
          <w:lang w:val="uk-UA"/>
        </w:rPr>
        <w:t>Аналіз стратегічних альтернатив та обрання стратегії.</w:t>
      </w:r>
    </w:p>
    <w:p w:rsidR="008F5EEC" w:rsidRDefault="008F5EEC" w:rsidP="008F5EEC">
      <w:pPr>
        <w:tabs>
          <w:tab w:val="left" w:pos="1163"/>
        </w:tabs>
        <w:spacing w:line="360" w:lineRule="auto"/>
        <w:ind w:firstLine="709"/>
        <w:jc w:val="both"/>
        <w:outlineLvl w:val="2"/>
        <w:rPr>
          <w:rFonts w:ascii="Times New Roman" w:hAnsi="Times New Roman" w:cs="Times New Roman"/>
          <w:sz w:val="28"/>
          <w:szCs w:val="28"/>
          <w:lang w:val="uk-UA"/>
        </w:rPr>
      </w:pPr>
      <w:bookmarkStart w:id="11" w:name="bookmark13"/>
    </w:p>
    <w:p w:rsidR="004B7FC3" w:rsidRPr="008F5EEC" w:rsidRDefault="004B7FC3" w:rsidP="008F5EEC">
      <w:pPr>
        <w:tabs>
          <w:tab w:val="left" w:pos="1163"/>
        </w:tabs>
        <w:spacing w:line="360" w:lineRule="auto"/>
        <w:ind w:firstLine="709"/>
        <w:jc w:val="both"/>
        <w:outlineLvl w:val="2"/>
        <w:rPr>
          <w:rFonts w:ascii="Times New Roman" w:hAnsi="Times New Roman" w:cs="Times New Roman"/>
          <w:b/>
          <w:sz w:val="28"/>
          <w:szCs w:val="28"/>
          <w:lang w:val="uk-UA"/>
        </w:rPr>
      </w:pPr>
      <w:r w:rsidRPr="008F5EEC">
        <w:rPr>
          <w:rFonts w:ascii="Times New Roman" w:hAnsi="Times New Roman" w:cs="Times New Roman"/>
          <w:b/>
          <w:sz w:val="28"/>
          <w:szCs w:val="28"/>
          <w:lang w:val="uk-UA"/>
        </w:rPr>
        <w:t>1.</w:t>
      </w:r>
      <w:r w:rsidRPr="008F5EEC">
        <w:rPr>
          <w:rFonts w:ascii="Times New Roman" w:hAnsi="Times New Roman" w:cs="Times New Roman"/>
          <w:b/>
          <w:sz w:val="28"/>
          <w:szCs w:val="28"/>
          <w:lang w:val="uk-UA"/>
        </w:rPr>
        <w:tab/>
        <w:t>Логіка процесу стратегічного планування на підготовчій стадії</w:t>
      </w:r>
      <w:bookmarkEnd w:id="11"/>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широкому розумінні стратегія - це генеральна довгострокова програма (спосіб) дій та порядок розподілу пріоритетів і ресурсів підприємства для досягнення своїх цілей. Логіка розробки стратегії в теорії має нескладний вигляд. Щоб опрацювати стратегію підприємства, достатньо знайти відповіді на три ключові запитання: 1. Яким є місце підприємства в даний момент? 2. Куди підприємство прямує? 3. Як підприємству дійти до мети?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Реальний процес розробки стратегії, який називається стратегічним плануванням, набагато складніший. Він охоплює кілька етапів.</w:t>
      </w:r>
    </w:p>
    <w:p w:rsidR="004B7FC3" w:rsidRPr="008F5EEC" w:rsidRDefault="004B7FC3" w:rsidP="008F5EEC">
      <w:pPr>
        <w:tabs>
          <w:tab w:val="left" w:pos="109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Перед тим, як розпочинати будь-який бізнес, необхідно проаналізувати ситуацію. Такий аналіз, який звичайно називають оцінкою загального стану, має включати: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а) оцінку зовнішнього середовища, що в ньому здійснюватиметься бізнес, а також аналіз пов’язаних із цим середовищем сприятливих можливостей та загроз;</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б) визначення переваг і недоліків майбутнього бізнесу.</w:t>
      </w:r>
    </w:p>
    <w:p w:rsidR="004B7FC3" w:rsidRPr="008F5EEC" w:rsidRDefault="004B7FC3" w:rsidP="008F5EEC">
      <w:pPr>
        <w:tabs>
          <w:tab w:val="left" w:pos="106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 xml:space="preserve">Оцінивши загальний стан, здійснюється постановка цілей, тобто визначення того, чого конкретно і коли саме підприємство хоче досягти. Цілі мають відображати такий рівень бізнесу, якого прагне досягти підприємство, та водночас бути досяжними. Процес постановки цілей відбувається в </w:t>
      </w:r>
      <w:r w:rsidR="00FC7E67">
        <w:rPr>
          <w:rFonts w:ascii="Times New Roman" w:hAnsi="Times New Roman" w:cs="Times New Roman"/>
          <w:sz w:val="28"/>
          <w:szCs w:val="28"/>
          <w:lang w:val="uk-UA"/>
        </w:rPr>
        <w:t>2</w:t>
      </w:r>
      <w:r w:rsidRPr="008F5EEC">
        <w:rPr>
          <w:rFonts w:ascii="Times New Roman" w:hAnsi="Times New Roman" w:cs="Times New Roman"/>
          <w:sz w:val="28"/>
          <w:szCs w:val="28"/>
          <w:lang w:val="uk-UA"/>
        </w:rPr>
        <w:t xml:space="preserve"> етапи:</w:t>
      </w:r>
    </w:p>
    <w:p w:rsidR="004B7FC3" w:rsidRPr="008F5EEC" w:rsidRDefault="004B7FC3" w:rsidP="008F5EEC">
      <w:pPr>
        <w:tabs>
          <w:tab w:val="left" w:pos="111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а)</w:t>
      </w:r>
      <w:r w:rsidRPr="008F5EEC">
        <w:rPr>
          <w:rFonts w:ascii="Times New Roman" w:hAnsi="Times New Roman" w:cs="Times New Roman"/>
          <w:sz w:val="28"/>
          <w:szCs w:val="28"/>
          <w:lang w:val="uk-UA"/>
        </w:rPr>
        <w:tab/>
        <w:t>формулювання основних напрямків діяльності;</w:t>
      </w:r>
    </w:p>
    <w:p w:rsidR="004B7FC3" w:rsidRPr="008F5EEC" w:rsidRDefault="004B7FC3" w:rsidP="008F5EEC">
      <w:pPr>
        <w:tabs>
          <w:tab w:val="left" w:pos="113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б)</w:t>
      </w:r>
      <w:r w:rsidRPr="008F5EEC">
        <w:rPr>
          <w:rFonts w:ascii="Times New Roman" w:hAnsi="Times New Roman" w:cs="Times New Roman"/>
          <w:sz w:val="28"/>
          <w:szCs w:val="28"/>
          <w:lang w:val="uk-UA"/>
        </w:rPr>
        <w:tab/>
        <w:t>постановка конкретних цілей діяльності.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Формулювання основних напрямків діяльності має допомогти підприємству усвідомити природу майбутнього бізнесу та визначити його </w:t>
      </w:r>
      <w:r w:rsidRPr="008F5EEC">
        <w:rPr>
          <w:rFonts w:ascii="Times New Roman" w:hAnsi="Times New Roman" w:cs="Times New Roman"/>
          <w:sz w:val="28"/>
          <w:szCs w:val="28"/>
          <w:lang w:val="uk-UA"/>
        </w:rPr>
        <w:lastRenderedPageBreak/>
        <w:t>місію. Водночас точно сформульовані напрямки діяльності допомагають встановити конкретні, кількісно визначені цілі, з’ясувати, на що власне сподівається підприємство.</w:t>
      </w:r>
    </w:p>
    <w:p w:rsidR="004B7FC3" w:rsidRPr="008F5EEC" w:rsidRDefault="004B7FC3" w:rsidP="008F5EEC">
      <w:pPr>
        <w:tabs>
          <w:tab w:val="left" w:pos="106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Досягти мети можна різними способами. Вибір способу досягнення мети передбачає визначення конкретних завдань. Стратегія складається з низки завдань, що в сукупності формують спосіб її досягнення. При цьому підприємцеві необхідно розробити кілька варіантів стратегій, оцінити кожний з них та вибрати найліпший.</w:t>
      </w:r>
    </w:p>
    <w:p w:rsidR="004B7FC3" w:rsidRDefault="004B7FC3" w:rsidP="008F5EEC">
      <w:pPr>
        <w:tabs>
          <w:tab w:val="left" w:pos="106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4.</w:t>
      </w:r>
      <w:r w:rsidRPr="008F5EEC">
        <w:rPr>
          <w:rFonts w:ascii="Times New Roman" w:hAnsi="Times New Roman" w:cs="Times New Roman"/>
          <w:sz w:val="28"/>
          <w:szCs w:val="28"/>
          <w:lang w:val="uk-UA"/>
        </w:rPr>
        <w:tab/>
        <w:t>Загальні завдання згодом розділяють на складові, що конкретизують та уточнюють напрямок діяльності. Таку деталізацію називають складанням плану дій.</w:t>
      </w:r>
    </w:p>
    <w:p w:rsidR="00FC7E67" w:rsidRPr="008F5EEC" w:rsidRDefault="00FC7E67" w:rsidP="008F5EEC">
      <w:pPr>
        <w:tabs>
          <w:tab w:val="left" w:pos="1066"/>
        </w:tabs>
        <w:spacing w:line="360" w:lineRule="auto"/>
        <w:ind w:firstLine="709"/>
        <w:jc w:val="both"/>
        <w:rPr>
          <w:rFonts w:ascii="Times New Roman" w:hAnsi="Times New Roman" w:cs="Times New Roman"/>
          <w:sz w:val="28"/>
          <w:szCs w:val="28"/>
          <w:lang w:val="uk-UA"/>
        </w:rPr>
      </w:pPr>
    </w:p>
    <w:p w:rsidR="004B7FC3" w:rsidRPr="00FC7E67" w:rsidRDefault="004B7FC3" w:rsidP="008F5EEC">
      <w:pPr>
        <w:tabs>
          <w:tab w:val="left" w:pos="1066"/>
        </w:tabs>
        <w:spacing w:line="360" w:lineRule="auto"/>
        <w:ind w:firstLine="709"/>
        <w:jc w:val="both"/>
        <w:outlineLvl w:val="2"/>
        <w:rPr>
          <w:rFonts w:ascii="Times New Roman" w:hAnsi="Times New Roman" w:cs="Times New Roman"/>
          <w:b/>
          <w:sz w:val="28"/>
          <w:szCs w:val="28"/>
          <w:lang w:val="uk-UA"/>
        </w:rPr>
      </w:pPr>
      <w:bookmarkStart w:id="12" w:name="bookmark14"/>
      <w:r w:rsidRPr="00FC7E67">
        <w:rPr>
          <w:rFonts w:ascii="Times New Roman" w:hAnsi="Times New Roman" w:cs="Times New Roman"/>
          <w:b/>
          <w:sz w:val="28"/>
          <w:szCs w:val="28"/>
          <w:lang w:val="uk-UA"/>
        </w:rPr>
        <w:t>2.</w:t>
      </w:r>
      <w:r w:rsidRPr="00FC7E67">
        <w:rPr>
          <w:rFonts w:ascii="Times New Roman" w:hAnsi="Times New Roman" w:cs="Times New Roman"/>
          <w:b/>
          <w:sz w:val="28"/>
          <w:szCs w:val="28"/>
          <w:lang w:val="uk-UA"/>
        </w:rPr>
        <w:tab/>
        <w:t>Оцінка сприятливих зовнішніх можливостей та загроз реалізації бізнес-проекту</w:t>
      </w:r>
      <w:bookmarkEnd w:id="12"/>
    </w:p>
    <w:p w:rsidR="004B7FC3" w:rsidRPr="008F5EEC" w:rsidRDefault="004B7FC3" w:rsidP="00FC7E67">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Реалізувати бізнес-план - це означає виконати всі робочі завдання на підприємстві й поза ним, необхідні для того, щоб перевести бізнес-проект зі стадії бізнес-плану у виробничу стадію. Необхідно скласти реалістичний графік для різних стадій фази реалізації проекту. У такому графіку повинні бути визначені стадії реалізації бізнес-плану в термінах ресурсів і тривалість кожної стадії. План реалізації повинен містити графік, що поєднує різні стадії реалізації у послідовну схему дій. Це докла</w:t>
      </w:r>
      <w:r w:rsidR="00FC7E67">
        <w:rPr>
          <w:rFonts w:ascii="Times New Roman" w:hAnsi="Times New Roman" w:cs="Times New Roman"/>
          <w:sz w:val="28"/>
          <w:szCs w:val="28"/>
          <w:lang w:val="uk-UA"/>
        </w:rPr>
        <w:t xml:space="preserve">дний розклад повинен охоплювати </w:t>
      </w:r>
      <w:r w:rsidRPr="008F5EEC">
        <w:rPr>
          <w:rFonts w:ascii="Times New Roman" w:hAnsi="Times New Roman" w:cs="Times New Roman"/>
          <w:sz w:val="28"/>
          <w:szCs w:val="28"/>
          <w:lang w:val="uk-UA"/>
        </w:rPr>
        <w:t>всю інвестиційну фазу, включаючи період від рішення про капіталовкладення до початкової стадії виробництва й подальшого функціонування бізнес- проекту.</w:t>
      </w:r>
      <w:r w:rsidR="00FC7E67">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Для різних стадій реалізації бізнес-проекту потрібні неоднакові періоди часу. Це залежить від умов у країні й вимог конкретного бізнес-плану. Між моментом ухвалення рішення про капіталовкладення й початком реалізації бізнес-проекту проходить значний період часу. У цей період відбуваються наступні основні дії:</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призначення команди по реалізації бізнес-проекту;</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утворення фірми, як</w:t>
      </w:r>
      <w:r w:rsidR="00FC7E67">
        <w:rPr>
          <w:rFonts w:ascii="Times New Roman" w:hAnsi="Times New Roman" w:cs="Times New Roman"/>
          <w:sz w:val="28"/>
          <w:szCs w:val="28"/>
          <w:lang w:val="uk-UA"/>
        </w:rPr>
        <w:t>що</w:t>
      </w:r>
      <w:r w:rsidRPr="008F5EEC">
        <w:rPr>
          <w:rFonts w:ascii="Times New Roman" w:hAnsi="Times New Roman" w:cs="Times New Roman"/>
          <w:sz w:val="28"/>
          <w:szCs w:val="28"/>
          <w:lang w:val="uk-UA"/>
        </w:rPr>
        <w:t xml:space="preserve"> буде потреба;</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w:t>
      </w:r>
      <w:r w:rsidRPr="008F5EEC">
        <w:rPr>
          <w:rFonts w:ascii="Times New Roman" w:hAnsi="Times New Roman" w:cs="Times New Roman"/>
          <w:sz w:val="28"/>
          <w:szCs w:val="28"/>
          <w:lang w:val="uk-UA"/>
        </w:rPr>
        <w:tab/>
        <w:t>фінансове планування;</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організаційне оформлення;</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придбання й передача технології;</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основний інжиніринг;</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попереднє визначення підрядників, консультантів і постачальників;</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підготовка заявочних документів;</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виставляння пропозицій;</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пропозиція ціни;</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оцінка пропозицій;</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переговори й укладання контрактів;</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докладний інжиніринг;</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придбання землі;</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будівельні роботи;</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встановлення устаткування;</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закупівля матеріалів і сировини;</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передвиробничий маркетинг;</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навчання й призначення на посади;</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запуск і початок виробництва.</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підтримка й розвиток виробництва.</w:t>
      </w:r>
    </w:p>
    <w:p w:rsidR="004B7FC3" w:rsidRPr="008F5EEC" w:rsidRDefault="004B7FC3" w:rsidP="00FC7E67">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реалізації можуть брати участь як місцеві, так й іноземні сторони.</w:t>
      </w:r>
      <w:r w:rsidR="00FC7E67">
        <w:rPr>
          <w:rFonts w:ascii="Times New Roman" w:hAnsi="Times New Roman" w:cs="Times New Roman"/>
          <w:sz w:val="28"/>
          <w:szCs w:val="28"/>
          <w:lang w:val="uk-UA"/>
        </w:rPr>
        <w:t xml:space="preserve"> </w:t>
      </w:r>
      <w:r w:rsidR="00FC7E67" w:rsidRPr="008F5EEC">
        <w:rPr>
          <w:rFonts w:ascii="Times New Roman" w:hAnsi="Times New Roman" w:cs="Times New Roman"/>
          <w:sz w:val="28"/>
          <w:szCs w:val="28"/>
          <w:lang w:val="uk-UA"/>
        </w:rPr>
        <w:t>У</w:t>
      </w:r>
      <w:r w:rsidRPr="008F5EEC">
        <w:rPr>
          <w:rFonts w:ascii="Times New Roman" w:hAnsi="Times New Roman" w:cs="Times New Roman"/>
          <w:sz w:val="28"/>
          <w:szCs w:val="28"/>
          <w:lang w:val="uk-UA"/>
        </w:rPr>
        <w:t xml:space="preserve"> деяких випадках період впровадження може бути таким тривалим, що дані бізнес-плану старіють і мають потребу у перегляді. Дані по витратах повинні бути датовані й документовані так, щоб дозволити безперервне відстеження цін і методом прогнозів, і шляхом збору реальної інформації. Порівнюючи реальні дані, що накопичуються під час фази реалізації, з даними, представленими на стадії вивчення, можна визначити вплив будь-яких перевищень витрат на ліквідність, фінансові вимоги й загальну прибутковість проекту.</w:t>
      </w:r>
      <w:r w:rsidR="00FC7E67">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Планування реалізації бізнес-проекту й складання бюджету включають наступні основні завдання:</w:t>
      </w:r>
    </w:p>
    <w:p w:rsidR="004B7FC3" w:rsidRPr="008F5EEC" w:rsidRDefault="004B7FC3" w:rsidP="008F5EEC">
      <w:pPr>
        <w:tabs>
          <w:tab w:val="left" w:pos="93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 xml:space="preserve">визначення типу робочих завдань на підприємстві й поза ним, рішення </w:t>
      </w:r>
      <w:r w:rsidRPr="008F5EEC">
        <w:rPr>
          <w:rFonts w:ascii="Times New Roman" w:hAnsi="Times New Roman" w:cs="Times New Roman"/>
          <w:sz w:val="28"/>
          <w:szCs w:val="28"/>
          <w:lang w:val="uk-UA"/>
        </w:rPr>
        <w:lastRenderedPageBreak/>
        <w:t>яких необхідне для реалізації бізнес-проекту;</w:t>
      </w:r>
    </w:p>
    <w:p w:rsidR="004B7FC3" w:rsidRPr="008F5EEC" w:rsidRDefault="004B7FC3" w:rsidP="008F5EEC">
      <w:pPr>
        <w:tabs>
          <w:tab w:val="left" w:pos="101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визначення логічної послідовності подій у робочих завданнях;</w:t>
      </w:r>
    </w:p>
    <w:p w:rsidR="004B7FC3" w:rsidRPr="008F5EEC" w:rsidRDefault="004B7FC3" w:rsidP="008F5EEC">
      <w:pPr>
        <w:tabs>
          <w:tab w:val="left" w:pos="93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підготовку графіка реалізації, що визначає положення робочих завдань коректно в часі й враховуючи відповідний час для завершення кожного індивідуального завдання;</w:t>
      </w:r>
    </w:p>
    <w:p w:rsidR="004B7FC3" w:rsidRPr="008F5EEC" w:rsidRDefault="004B7FC3" w:rsidP="008F5EEC">
      <w:pPr>
        <w:tabs>
          <w:tab w:val="left" w:pos="93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визначення ресурсів, необхідних для рішення індивідуальних завдань і відповідних витрат;</w:t>
      </w:r>
    </w:p>
    <w:p w:rsidR="004B7FC3" w:rsidRPr="008F5EEC" w:rsidRDefault="004B7FC3" w:rsidP="008F5EEC">
      <w:pPr>
        <w:tabs>
          <w:tab w:val="left" w:pos="108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підготовку бюджету реалізації й потоків коштів, які забезпечать фінансування на всьому протязі процесу реалізації й експлуатації бізнес- проекту;</w:t>
      </w:r>
    </w:p>
    <w:p w:rsidR="004B7FC3" w:rsidRDefault="004B7FC3" w:rsidP="008F5EEC">
      <w:pPr>
        <w:tabs>
          <w:tab w:val="left" w:pos="92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документування усіх даних реалізації, що дозволяє коректувати плани й бюджет реалізації, так само як і прогнози, зроблені під час складання бізнес- плану.</w:t>
      </w:r>
    </w:p>
    <w:p w:rsidR="00FC7E67" w:rsidRPr="008F5EEC" w:rsidRDefault="00FC7E67" w:rsidP="008F5EEC">
      <w:pPr>
        <w:tabs>
          <w:tab w:val="left" w:pos="928"/>
        </w:tabs>
        <w:spacing w:line="360" w:lineRule="auto"/>
        <w:ind w:firstLine="709"/>
        <w:jc w:val="both"/>
        <w:rPr>
          <w:rFonts w:ascii="Times New Roman" w:hAnsi="Times New Roman" w:cs="Times New Roman"/>
          <w:sz w:val="28"/>
          <w:szCs w:val="28"/>
          <w:lang w:val="uk-UA"/>
        </w:rPr>
      </w:pPr>
    </w:p>
    <w:p w:rsidR="004B7FC3" w:rsidRPr="00FC7E67" w:rsidRDefault="00FC7E67" w:rsidP="008F5EEC">
      <w:pPr>
        <w:tabs>
          <w:tab w:val="left" w:pos="1127"/>
        </w:tabs>
        <w:spacing w:line="360" w:lineRule="auto"/>
        <w:ind w:firstLine="709"/>
        <w:jc w:val="both"/>
        <w:outlineLvl w:val="2"/>
        <w:rPr>
          <w:rFonts w:ascii="Times New Roman" w:hAnsi="Times New Roman" w:cs="Times New Roman"/>
          <w:b/>
          <w:sz w:val="28"/>
          <w:szCs w:val="28"/>
          <w:lang w:val="uk-UA"/>
        </w:rPr>
      </w:pPr>
      <w:bookmarkStart w:id="13" w:name="bookmark15"/>
      <w:r>
        <w:rPr>
          <w:rFonts w:ascii="Times New Roman" w:hAnsi="Times New Roman" w:cs="Times New Roman"/>
          <w:b/>
          <w:sz w:val="28"/>
          <w:szCs w:val="28"/>
          <w:lang w:val="uk-UA"/>
        </w:rPr>
        <w:t xml:space="preserve">3. </w:t>
      </w:r>
      <w:r w:rsidR="004B7FC3" w:rsidRPr="00FC7E67">
        <w:rPr>
          <w:rFonts w:ascii="Times New Roman" w:hAnsi="Times New Roman" w:cs="Times New Roman"/>
          <w:b/>
          <w:sz w:val="28"/>
          <w:szCs w:val="28"/>
          <w:lang w:val="uk-UA"/>
        </w:rPr>
        <w:t>Виявлення сильних і слабких сторін підприємства (бізнес-проекту)</w:t>
      </w:r>
      <w:bookmarkEnd w:id="13"/>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Розвиток практично будь-якого підприємства неможливий без уважного дослідження конкурентів на існуючому ринку товарів або послуг. Необхідна постійна робота над пошуком слабких місць у конкурентів і, навпаки, аналіз їх сильних сторін.</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Перш за все, виявити як діючих, так і можливих конкурентів. При цьому з’ясовується, які конкретно суб’єкти підприємницької діяльності є основними конкурентами, хто з конкурентів займає найбільш сильні позиції на ринку. Важливо з’ясувати і яка частка кожного з конкурентів на ринку. У ході вивчення ціноутворення у конкуруючих структур, з’ясувати, ціну на товари або послуги , пропоновані конкурентами на ринку. Аналізується їх політика в галузі надання бонусів, знижок та інше. При моніторингу політики конкурентів у просуванні товарів і послуг, потрібно акцентувати увагу на рекламні акції. Вивчається періодичність реклами конкуруючої організації, визначається, як і що рекламується.</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Важливо проаналізувати відгуки покупців товарів і послуг на проведені конкурентами рекламні акції. При проведенні аналізу політики у сфері збуту і дистрибуції товарів і послуг, з’ясувати і в и значити канали збуту послуг або товарів конкурентів. Аудит роботи сервісної політики дозволяє виявити до даткові послуги у конкуруючих структур. Виробляється робота і з систематизації всіх слабких і сильних сторін конкурентів з позиції покупців товарів або послуг.</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Для визначення діяльності конкурентів, та отримання математично обґрунтованої інформації , необхідно використовувати методи математичного аналізу. Вітчизняним підприємствам слід використовувати методи математичного аналізу для отримання більш точних результатів діяльності конкурентів. Існують три найбільш часто використовуваних методи: кореляційно-регресійний (використовується для знаходження взаємозв’язків явищ); кластер ний (використовується для групування об’єктів аналізу в порівняно однорідні групи); дисперсійний (використовується для пошуку залежностей експериментальних даних шляхом дослідження значущості відмінностей у середніх значеннях).</w:t>
      </w:r>
    </w:p>
    <w:p w:rsidR="004B7FC3" w:rsidRPr="008F5EEC" w:rsidRDefault="004B7FC3" w:rsidP="00FC7E67">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Внутрішній аналіз - це процес оцінки факторів, які піддаються управлінню та контролю, тобто факторів</w:t>
      </w:r>
      <w:r w:rsidR="00FC7E67">
        <w:rPr>
          <w:rFonts w:ascii="Times New Roman" w:hAnsi="Times New Roman" w:cs="Times New Roman"/>
          <w:sz w:val="28"/>
          <w:szCs w:val="28"/>
          <w:lang w:val="uk-UA"/>
        </w:rPr>
        <w:t xml:space="preserve">, що є наслідками діяльності чи </w:t>
      </w:r>
      <w:r w:rsidRPr="008F5EEC">
        <w:rPr>
          <w:rFonts w:ascii="Times New Roman" w:hAnsi="Times New Roman" w:cs="Times New Roman"/>
          <w:sz w:val="28"/>
          <w:szCs w:val="28"/>
          <w:lang w:val="uk-UA"/>
        </w:rPr>
        <w:t>бездіяльності самого підприємця. Головне завдання внутрішнього аналізу полягає у виявленні сильних та слабких сторін підприємства.</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Сильні сторони підприємства. Найбільш серйозну проблему у будь-якому бізнесі становить конкуренція. Тому підприємці, як правило, шукають для свого підприємства такої ринкової ніші, де вона б мала певні переваги. Для цього фірмі потрібні особливі, унікальні, оригінальні, або принаймні якісь відмінні від конкурентів якості. Саме вони й становлять ті сильні сторони фірми, на які робиться ставка в бізнесі.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Слабкі сторони підприємства. Вони є якостями, котрих не вистачає підприємству у порівнянні з конкурентами.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Існують різні аспекти діяльності, </w:t>
      </w:r>
      <w:r w:rsidR="00FC7E67">
        <w:rPr>
          <w:rFonts w:ascii="Times New Roman" w:hAnsi="Times New Roman" w:cs="Times New Roman"/>
          <w:sz w:val="28"/>
          <w:szCs w:val="28"/>
          <w:lang w:val="uk-UA"/>
        </w:rPr>
        <w:t>що</w:t>
      </w:r>
      <w:r w:rsidRPr="008F5EEC">
        <w:rPr>
          <w:rFonts w:ascii="Times New Roman" w:hAnsi="Times New Roman" w:cs="Times New Roman"/>
          <w:sz w:val="28"/>
          <w:szCs w:val="28"/>
          <w:lang w:val="uk-UA"/>
        </w:rPr>
        <w:t xml:space="preserve"> можуть визначати сильні сторони </w:t>
      </w:r>
      <w:r w:rsidRPr="008F5EEC">
        <w:rPr>
          <w:rFonts w:ascii="Times New Roman" w:hAnsi="Times New Roman" w:cs="Times New Roman"/>
          <w:sz w:val="28"/>
          <w:szCs w:val="28"/>
          <w:lang w:val="uk-UA"/>
        </w:rPr>
        <w:lastRenderedPageBreak/>
        <w:t>підприємства. Для впорядкування процесу їх оцінювання в рамках внутрішнього аналізу виокремлюють такі функціональні види діяльності та ресурсів: маркетинг; виробництво; персонал; дослідження і розробки; фінанси.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Практично для аналізу та оцінки сильних і слабких сторін часто використовується форма балансу. Актив балансу становлять унікальні, специфічні, особливі якості підприємства, згруповані за функціональними видами діяльності й ресурсами. До пасивів балансу з максимальною об’єктивністю мають бути включені внутрішні фактори, ш;о обмежують конкурентоспроможність фірми.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Такий поділ допомагає визначити:</w:t>
      </w:r>
    </w:p>
    <w:p w:rsidR="004B7FC3" w:rsidRPr="008F5EEC" w:rsidRDefault="004B7FC3" w:rsidP="008F5EEC">
      <w:pPr>
        <w:tabs>
          <w:tab w:val="left" w:pos="116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 xml:space="preserve">зони,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 потребують особливої уваги (слабкі сторони);</w:t>
      </w:r>
    </w:p>
    <w:p w:rsidR="004B7FC3" w:rsidRPr="008F5EEC" w:rsidRDefault="004B7FC3" w:rsidP="008F5EEC">
      <w:pPr>
        <w:tabs>
          <w:tab w:val="left" w:pos="109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зони, на які може спиратися бізнес у процесі розробки стратегії (сильні сторони).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Процес оцінки загального становища завершується порівняльним </w:t>
      </w:r>
      <w:r w:rsidRPr="008F5EEC">
        <w:rPr>
          <w:rFonts w:ascii="Times New Roman" w:hAnsi="Times New Roman" w:cs="Times New Roman"/>
          <w:sz w:val="28"/>
          <w:szCs w:val="28"/>
          <w:lang w:val="uk-UA" w:eastAsia="en-US" w:bidi="en-US"/>
        </w:rPr>
        <w:t xml:space="preserve">SWOT- </w:t>
      </w:r>
      <w:r w:rsidRPr="008F5EEC">
        <w:rPr>
          <w:rFonts w:ascii="Times New Roman" w:hAnsi="Times New Roman" w:cs="Times New Roman"/>
          <w:sz w:val="28"/>
          <w:szCs w:val="28"/>
          <w:lang w:val="uk-UA"/>
        </w:rPr>
        <w:t xml:space="preserve">аналізом. </w:t>
      </w:r>
      <w:r w:rsidRPr="008F5EEC">
        <w:rPr>
          <w:rFonts w:ascii="Times New Roman" w:hAnsi="Times New Roman" w:cs="Times New Roman"/>
          <w:sz w:val="28"/>
          <w:szCs w:val="28"/>
          <w:lang w:val="uk-UA" w:eastAsia="en-US" w:bidi="en-US"/>
        </w:rPr>
        <w:t xml:space="preserve">SWOT </w:t>
      </w:r>
      <w:r w:rsidR="00FC7E67">
        <w:rPr>
          <w:rFonts w:ascii="Times New Roman" w:hAnsi="Times New Roman" w:cs="Times New Roman"/>
          <w:sz w:val="28"/>
          <w:szCs w:val="28"/>
          <w:lang w:val="uk-UA"/>
        </w:rPr>
        <w:t>-</w:t>
      </w:r>
      <w:r w:rsidRPr="008F5EEC">
        <w:rPr>
          <w:rFonts w:ascii="Times New Roman" w:hAnsi="Times New Roman" w:cs="Times New Roman"/>
          <w:sz w:val="28"/>
          <w:szCs w:val="28"/>
          <w:lang w:val="uk-UA"/>
        </w:rPr>
        <w:t xml:space="preserve"> абревіатурне скорочення чотирьох англійських слів: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eastAsia="en-US" w:bidi="en-US"/>
        </w:rPr>
        <w:t xml:space="preserve">S </w:t>
      </w:r>
      <w:r w:rsidRPr="008F5EEC">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eastAsia="en-US" w:bidi="en-US"/>
        </w:rPr>
        <w:t xml:space="preserve">strength </w:t>
      </w:r>
      <w:r w:rsidRPr="008F5EEC">
        <w:rPr>
          <w:rFonts w:ascii="Times New Roman" w:hAnsi="Times New Roman" w:cs="Times New Roman"/>
          <w:sz w:val="28"/>
          <w:szCs w:val="28"/>
          <w:lang w:val="uk-UA"/>
        </w:rPr>
        <w:t>— сила;</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eastAsia="en-US" w:bidi="en-US"/>
        </w:rPr>
        <w:t xml:space="preserve">W </w:t>
      </w:r>
      <w:r w:rsidRPr="008F5EEC">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eastAsia="en-US" w:bidi="en-US"/>
        </w:rPr>
        <w:t xml:space="preserve">weakness </w:t>
      </w:r>
      <w:r w:rsidRPr="008F5EEC">
        <w:rPr>
          <w:rFonts w:ascii="Times New Roman" w:hAnsi="Times New Roman" w:cs="Times New Roman"/>
          <w:sz w:val="28"/>
          <w:szCs w:val="28"/>
          <w:lang w:val="uk-UA"/>
        </w:rPr>
        <w:t>— слабкість;</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О — </w:t>
      </w:r>
      <w:r w:rsidRPr="008F5EEC">
        <w:rPr>
          <w:rFonts w:ascii="Times New Roman" w:hAnsi="Times New Roman" w:cs="Times New Roman"/>
          <w:sz w:val="28"/>
          <w:szCs w:val="28"/>
          <w:lang w:val="uk-UA" w:eastAsia="en-US" w:bidi="en-US"/>
        </w:rPr>
        <w:t xml:space="preserve">opportunities </w:t>
      </w:r>
      <w:r w:rsidRPr="008F5EEC">
        <w:rPr>
          <w:rFonts w:ascii="Times New Roman" w:hAnsi="Times New Roman" w:cs="Times New Roman"/>
          <w:sz w:val="28"/>
          <w:szCs w:val="28"/>
          <w:lang w:val="uk-UA"/>
        </w:rPr>
        <w:t>— можливості;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Т — </w:t>
      </w:r>
      <w:r w:rsidRPr="008F5EEC">
        <w:rPr>
          <w:rFonts w:ascii="Times New Roman" w:hAnsi="Times New Roman" w:cs="Times New Roman"/>
          <w:sz w:val="28"/>
          <w:szCs w:val="28"/>
          <w:lang w:val="uk-UA" w:eastAsia="en-US" w:bidi="en-US"/>
        </w:rPr>
        <w:t xml:space="preserve">treats </w:t>
      </w:r>
      <w:r w:rsidRPr="008F5EEC">
        <w:rPr>
          <w:rFonts w:ascii="Times New Roman" w:hAnsi="Times New Roman" w:cs="Times New Roman"/>
          <w:sz w:val="28"/>
          <w:szCs w:val="28"/>
          <w:lang w:val="uk-UA"/>
        </w:rPr>
        <w:t>— загрози.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Сутність SWOT-aнaлiзy полягає у порівнянні сильних і слабких сторін фірми з потенційними зовнішніми сприятливими обставинами та загрозами для бізнесу з метою:</w:t>
      </w:r>
    </w:p>
    <w:p w:rsidR="004B7FC3" w:rsidRPr="008F5EEC" w:rsidRDefault="004B7FC3" w:rsidP="008F5EEC">
      <w:pPr>
        <w:tabs>
          <w:tab w:val="left" w:pos="111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пошуку позитивної синергії: сильні сторони/ сприятливі обставини;</w:t>
      </w:r>
    </w:p>
    <w:p w:rsidR="004B7FC3" w:rsidRDefault="004B7FC3" w:rsidP="008F5EEC">
      <w:pPr>
        <w:tabs>
          <w:tab w:val="left" w:pos="113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усунення негативної синергії: слабкі сторони/ зовнішні загрози.</w:t>
      </w:r>
    </w:p>
    <w:p w:rsidR="00FC7E67" w:rsidRPr="008F5EEC" w:rsidRDefault="00FC7E67" w:rsidP="008F5EEC">
      <w:pPr>
        <w:tabs>
          <w:tab w:val="left" w:pos="1136"/>
        </w:tabs>
        <w:spacing w:line="360" w:lineRule="auto"/>
        <w:ind w:firstLine="709"/>
        <w:jc w:val="both"/>
        <w:rPr>
          <w:rFonts w:ascii="Times New Roman" w:hAnsi="Times New Roman" w:cs="Times New Roman"/>
          <w:sz w:val="28"/>
          <w:szCs w:val="28"/>
          <w:lang w:val="uk-UA"/>
        </w:rPr>
      </w:pPr>
    </w:p>
    <w:p w:rsidR="004B7FC3" w:rsidRPr="00FC7E67" w:rsidRDefault="004B7FC3" w:rsidP="008F5EEC">
      <w:pPr>
        <w:tabs>
          <w:tab w:val="left" w:pos="1094"/>
        </w:tabs>
        <w:spacing w:line="360" w:lineRule="auto"/>
        <w:ind w:firstLine="709"/>
        <w:jc w:val="both"/>
        <w:outlineLvl w:val="2"/>
        <w:rPr>
          <w:rFonts w:ascii="Times New Roman" w:hAnsi="Times New Roman" w:cs="Times New Roman"/>
          <w:b/>
          <w:sz w:val="28"/>
          <w:szCs w:val="28"/>
          <w:lang w:val="uk-UA"/>
        </w:rPr>
      </w:pPr>
      <w:bookmarkStart w:id="14" w:name="bookmark16"/>
      <w:r w:rsidRPr="00FC7E67">
        <w:rPr>
          <w:rFonts w:ascii="Times New Roman" w:hAnsi="Times New Roman" w:cs="Times New Roman"/>
          <w:b/>
          <w:sz w:val="28"/>
          <w:szCs w:val="28"/>
          <w:lang w:val="uk-UA"/>
        </w:rPr>
        <w:t>4.</w:t>
      </w:r>
      <w:r w:rsidRPr="00FC7E67">
        <w:rPr>
          <w:rFonts w:ascii="Times New Roman" w:hAnsi="Times New Roman" w:cs="Times New Roman"/>
          <w:b/>
          <w:sz w:val="28"/>
          <w:szCs w:val="28"/>
          <w:lang w:val="uk-UA"/>
        </w:rPr>
        <w:tab/>
        <w:t>Визначення місії підприємства (бізнес-проекту) та формування цілей його діяльності</w:t>
      </w:r>
      <w:bookmarkEnd w:id="14"/>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Місія - це найбільш загальні орієнтири як правило, зовнішнього спрямування функціонування підприємства, п;о відображають зміст його </w:t>
      </w:r>
      <w:r w:rsidRPr="008F5EEC">
        <w:rPr>
          <w:rFonts w:ascii="Times New Roman" w:hAnsi="Times New Roman" w:cs="Times New Roman"/>
          <w:sz w:val="28"/>
          <w:szCs w:val="28"/>
          <w:lang w:val="uk-UA"/>
        </w:rPr>
        <w:lastRenderedPageBreak/>
        <w:t>існування, його філософію, бачення свого місця в даному бізнесі, в регіоні, в суспільстві. Необхідність формування місії викликається наступним. В ринковому середовищі підприємство має постійно заявляти про себе, формувати, насамперед у клієнтів, заінтересованість, певний імідж. З другого боку, воно повинно об'єднати дії персоналу в обраному напрямку, консолідувати трудовий колектив. І в першому, і в другому випадках напрошується висновок про необхідність оголошення конкретних цілей підприємства. Однак цього робити зважаючи на конкурентів, не можна. Йдеться про виробничо-комерційну таємницю фірми. Тому і формують місію підприємства, яка загально відображає цілі, не розкриваючи згадану таємницю.</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Принципи формування місії. Саме тому, виходячи з необхідності місії, головними принципами її формування на підприємстві є:</w:t>
      </w:r>
    </w:p>
    <w:p w:rsidR="004B7FC3" w:rsidRPr="008F5EEC" w:rsidRDefault="004B7FC3" w:rsidP="008F5EEC">
      <w:pPr>
        <w:tabs>
          <w:tab w:val="left" w:pos="109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Стислість і декларативність формулювання (інколи одним ємним реченням, гаслом). В ньому відсутні конкретні цифри зростання і розвитку підприємства, засоби досягнення успіху.</w:t>
      </w:r>
    </w:p>
    <w:p w:rsidR="004B7FC3" w:rsidRPr="008F5EEC" w:rsidRDefault="004B7FC3" w:rsidP="008F5EEC">
      <w:pPr>
        <w:tabs>
          <w:tab w:val="left" w:pos="109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Переважно зовнішня спрямованість, насамперед на потенційного споживача.</w:t>
      </w:r>
    </w:p>
    <w:p w:rsidR="004B7FC3" w:rsidRPr="008F5EEC" w:rsidRDefault="004B7FC3" w:rsidP="00FC7E67">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Адже останнього зовсім не цікавить одна з основних цілей підприємства - максимізація прибутку, зате він цікавиться ціною, якістю, умовами продаж і обслуговування. А без споживача, без його ви</w:t>
      </w:r>
      <w:r w:rsidR="00FC7E67">
        <w:rPr>
          <w:rFonts w:ascii="Times New Roman" w:hAnsi="Times New Roman" w:cs="Times New Roman"/>
          <w:sz w:val="28"/>
          <w:szCs w:val="28"/>
          <w:lang w:val="uk-UA"/>
        </w:rPr>
        <w:t xml:space="preserve">сокого і постійного інтересу до </w:t>
      </w:r>
      <w:r w:rsidRPr="008F5EEC">
        <w:rPr>
          <w:rFonts w:ascii="Times New Roman" w:hAnsi="Times New Roman" w:cs="Times New Roman"/>
          <w:sz w:val="28"/>
          <w:szCs w:val="28"/>
          <w:lang w:val="uk-UA"/>
        </w:rPr>
        <w:t>продукції підприємства мріяти про високі прибутки проблематично. Тому первинним у діяльності підприємства є не прибуток, а попит споживачів. Прибуток - це вторинне, функція попиту. Споживачі ж і їх попит знаходять</w:t>
      </w:r>
      <w:r w:rsidR="00FC7E67">
        <w:rPr>
          <w:rFonts w:ascii="Times New Roman" w:hAnsi="Times New Roman" w:cs="Times New Roman"/>
          <w:sz w:val="28"/>
          <w:szCs w:val="28"/>
          <w:lang w:val="uk-UA"/>
        </w:rPr>
        <w:t>ся у зовнішньому середовищ</w:t>
      </w:r>
      <w:r w:rsidRPr="008F5EEC">
        <w:rPr>
          <w:rFonts w:ascii="Times New Roman" w:hAnsi="Times New Roman" w:cs="Times New Roman"/>
          <w:sz w:val="28"/>
          <w:szCs w:val="28"/>
          <w:lang w:val="uk-UA"/>
        </w:rPr>
        <w:t>і. Туди і повинна спрямов</w:t>
      </w:r>
      <w:r w:rsidR="00FC7E67">
        <w:rPr>
          <w:rFonts w:ascii="Times New Roman" w:hAnsi="Times New Roman" w:cs="Times New Roman"/>
          <w:sz w:val="28"/>
          <w:szCs w:val="28"/>
          <w:lang w:val="uk-UA"/>
        </w:rPr>
        <w:t>уватися місія підприємства. Якщ</w:t>
      </w:r>
      <w:r w:rsidRPr="008F5EEC">
        <w:rPr>
          <w:rFonts w:ascii="Times New Roman" w:hAnsi="Times New Roman" w:cs="Times New Roman"/>
          <w:sz w:val="28"/>
          <w:szCs w:val="28"/>
          <w:lang w:val="uk-UA"/>
        </w:rPr>
        <w:t>о підприємство як відкрита система здатне сформувати і забезпечити таку місію, яка задовольнятиме і стимулюватиме попит, воно одночасно буде і з прибутком.</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Приклади формулювання місії підприємства, де враховано названі принципи. Форд місію своєї компанії сформулював так: “ми постачаємо </w:t>
      </w:r>
      <w:r w:rsidRPr="008F5EEC">
        <w:rPr>
          <w:rFonts w:ascii="Times New Roman" w:hAnsi="Times New Roman" w:cs="Times New Roman"/>
          <w:sz w:val="28"/>
          <w:szCs w:val="28"/>
          <w:lang w:val="uk-UA"/>
        </w:rPr>
        <w:lastRenderedPageBreak/>
        <w:t>людям дешевий транспорт”. Місія фірми “Соні” сформульована наступним чином: “здійснюючи прогрес, служити всьому світові”. Тиші приклади: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 є хорошим для країни, те є хорошим для фірми”, “до світу через світову торгівлю”, “споживачі - джерело сили нашої фірми”, “смакує по-домашньому (“верес”)”. Місія також може визначатися ширше. Місія має суттєве значення. Вона, зокрема, є базою:</w:t>
      </w:r>
    </w:p>
    <w:p w:rsidR="004B7FC3" w:rsidRPr="008F5EEC" w:rsidRDefault="004B7FC3" w:rsidP="008F5EEC">
      <w:pPr>
        <w:tabs>
          <w:tab w:val="left" w:pos="99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для розробки і узгодження цілей;</w:t>
      </w:r>
    </w:p>
    <w:p w:rsidR="004B7FC3" w:rsidRPr="008F5EEC" w:rsidRDefault="004B7FC3" w:rsidP="008F5EEC">
      <w:pPr>
        <w:tabs>
          <w:tab w:val="left" w:pos="99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для розробки всієї системи планів на підприємстві;</w:t>
      </w:r>
    </w:p>
    <w:p w:rsidR="004B7FC3" w:rsidRPr="008F5EEC" w:rsidRDefault="004B7FC3" w:rsidP="008F5EEC">
      <w:pPr>
        <w:tabs>
          <w:tab w:val="left" w:pos="99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для об'єднання дій персоналу в обраному напрямку;</w:t>
      </w:r>
    </w:p>
    <w:p w:rsidR="004B7FC3" w:rsidRPr="008F5EEC" w:rsidRDefault="004B7FC3" w:rsidP="008F5EEC">
      <w:pPr>
        <w:tabs>
          <w:tab w:val="left" w:pos="99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для відносин із зовнішніми учасниками ринку.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Цілі підприємства - це його бажаний стан, конкретні межі, яких воно має досягнути в усіх сферах діяльності в кінці стратегічного періоду і на проміжних етапах.</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Значення цілей. Значення цілей важливе. За свідченням Ансоффа, 98% усіх невдач в бізнесі пов'язані із відсутністю у бізнесменів зрозумілих, чітких цілей. Враховуючи не</w:t>
      </w:r>
      <w:r w:rsidR="00FC7E67">
        <w:rPr>
          <w:rFonts w:ascii="Times New Roman" w:hAnsi="Times New Roman" w:cs="Times New Roman"/>
          <w:sz w:val="28"/>
          <w:szCs w:val="28"/>
          <w:lang w:val="uk-UA"/>
        </w:rPr>
        <w:t>с</w:t>
      </w:r>
      <w:r w:rsidRPr="008F5EEC">
        <w:rPr>
          <w:rFonts w:ascii="Times New Roman" w:hAnsi="Times New Roman" w:cs="Times New Roman"/>
          <w:sz w:val="28"/>
          <w:szCs w:val="28"/>
          <w:lang w:val="uk-UA"/>
        </w:rPr>
        <w:t>табільність зовнішнього середови</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а українських підприємств, відсутність у їхніх керівників навичок стратегічного мислення, слід пам'ятати і про величезну мобілізуючу роль цілей.</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Важливість цілей визначається функціями, які вони виконують:</w:t>
      </w:r>
    </w:p>
    <w:p w:rsidR="004B7FC3" w:rsidRPr="008F5EEC" w:rsidRDefault="004B7FC3" w:rsidP="008F5EEC">
      <w:pPr>
        <w:tabs>
          <w:tab w:val="left" w:pos="99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визначення критеріїв для прийняття рішень;</w:t>
      </w:r>
    </w:p>
    <w:p w:rsidR="004B7FC3" w:rsidRPr="008F5EEC" w:rsidRDefault="004B7FC3" w:rsidP="008F5EEC">
      <w:pPr>
        <w:tabs>
          <w:tab w:val="left" w:pos="99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ініціативи або мотиву дій персоналу;</w:t>
      </w:r>
    </w:p>
    <w:p w:rsidR="004B7FC3" w:rsidRPr="008F5EEC" w:rsidRDefault="004B7FC3" w:rsidP="008F5EEC">
      <w:pPr>
        <w:tabs>
          <w:tab w:val="left" w:pos="102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інструменту управління (вимоги до дій персоналу, визначення напрямків розвитку підприємства);</w:t>
      </w:r>
    </w:p>
    <w:p w:rsidR="004B7FC3" w:rsidRPr="008F5EEC" w:rsidRDefault="004B7FC3" w:rsidP="008F5EEC">
      <w:pPr>
        <w:tabs>
          <w:tab w:val="left" w:pos="102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координації (забезпечення безконфліктності осіб, які приймають рішення, узгодження дій підрозділів);</w:t>
      </w:r>
    </w:p>
    <w:p w:rsidR="004B7FC3" w:rsidRPr="008F5EEC" w:rsidRDefault="004B7FC3" w:rsidP="008F5EEC">
      <w:pPr>
        <w:tabs>
          <w:tab w:val="left" w:pos="102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контролю (порівняння оперативних показників стану підприємства з цільовими).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Цілі конкретизують місію, виступають орієнтиром і мотивом поведінки всіх членів колективу. І, навпаки, місія є інтеграційним декларативним виразником цілей.</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Цілі встановлюються в усіх сферах діяльності підприємства: щодо позиції на ринку, обсягів виробництва і асортименту, доходів і рентабельності, фінансів, інновацій, постачальників, клієнтів, стейкхолдерів, збуту, виробничих і трудових ресурсів, менеджменту, маркетингу, організації виробництва і оплати праці, соціальної сфери тощо.</w:t>
      </w:r>
    </w:p>
    <w:p w:rsidR="004B7FC3"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Ієрархія цілей означає конкретизацію цілей. Співвідношення цілей різних рівнів в ієрархії наступне: а) цілі вищого рівня завжди більш широкі з більшим часовим інтервалом для досягнення; б) цілі нижчого рівня є засобом досягнення цілей вищого рівня. Загалом, якщо ієрархія цілей побудована правильно, то кожний підрозділ, досягаючи своїх цілей, робить внесок у досягнення цілей підприємства в цілому. Ієрархія, ранжування проводяться за допомогою декомпозиції цілей, що вимагає побудови “дерева цілей”.</w:t>
      </w:r>
    </w:p>
    <w:p w:rsidR="00FC7E67" w:rsidRPr="008F5EEC" w:rsidRDefault="00FC7E67" w:rsidP="008F5EEC">
      <w:pPr>
        <w:spacing w:line="360" w:lineRule="auto"/>
        <w:ind w:firstLine="709"/>
        <w:jc w:val="both"/>
        <w:rPr>
          <w:rFonts w:ascii="Times New Roman" w:hAnsi="Times New Roman" w:cs="Times New Roman"/>
          <w:sz w:val="28"/>
          <w:szCs w:val="28"/>
          <w:lang w:val="uk-UA"/>
        </w:rPr>
      </w:pPr>
    </w:p>
    <w:p w:rsidR="004B7FC3" w:rsidRPr="00FC7E67" w:rsidRDefault="004B7FC3" w:rsidP="008F5EEC">
      <w:pPr>
        <w:tabs>
          <w:tab w:val="left" w:pos="1107"/>
        </w:tabs>
        <w:spacing w:line="360" w:lineRule="auto"/>
        <w:ind w:firstLine="709"/>
        <w:jc w:val="both"/>
        <w:outlineLvl w:val="2"/>
        <w:rPr>
          <w:rFonts w:ascii="Times New Roman" w:hAnsi="Times New Roman" w:cs="Times New Roman"/>
          <w:b/>
          <w:sz w:val="28"/>
          <w:szCs w:val="28"/>
          <w:lang w:val="uk-UA"/>
        </w:rPr>
      </w:pPr>
      <w:bookmarkStart w:id="15" w:name="bookmark17"/>
      <w:r w:rsidRPr="00FC7E67">
        <w:rPr>
          <w:rFonts w:ascii="Times New Roman" w:hAnsi="Times New Roman" w:cs="Times New Roman"/>
          <w:b/>
          <w:sz w:val="28"/>
          <w:szCs w:val="28"/>
          <w:lang w:val="uk-UA"/>
        </w:rPr>
        <w:t>5.</w:t>
      </w:r>
      <w:r w:rsidRPr="00FC7E67">
        <w:rPr>
          <w:rFonts w:ascii="Times New Roman" w:hAnsi="Times New Roman" w:cs="Times New Roman"/>
          <w:b/>
          <w:sz w:val="28"/>
          <w:szCs w:val="28"/>
          <w:lang w:val="uk-UA"/>
        </w:rPr>
        <w:tab/>
        <w:t>Аналіз стратегічних альтернатив та обрання стратегії</w:t>
      </w:r>
      <w:bookmarkEnd w:id="15"/>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Стратегічні альтернативи - це набір різних варіантів стратегій, які дають змогу підприємству досягти цілей, в межах обраного напрямку й обмежень на використання ресурсів. Метою процесу формування конкретної стратегії є вибір стратегічної альтернативи, яка забезпечить підвищення ефективності діяльності підприємства в довгостроковій перспективі.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Кожна із альтернативних стратегій, виходячи з прогнозу розвитку зовнішнього оточення, повинна представляти конкретну програму розвитку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даного підприємства, яка надається до реалізації і є зорієнтована на досягнення успіху. Базовими видами стратегічних альтернатив є:</w:t>
      </w:r>
    </w:p>
    <w:p w:rsidR="004B7FC3" w:rsidRPr="008F5EEC" w:rsidRDefault="004B7FC3" w:rsidP="008F5EEC">
      <w:pPr>
        <w:tabs>
          <w:tab w:val="left" w:pos="99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стабілізація (передбачає підтримку існуючих видів діяльності. Її обирають фірми, що діють у сформованих галузях зі стабільною технологією або які займають домінуюче становище на ринку. Конкретним варіантом цього типу СА є утримання фірмою існуючої частки на ринку);</w:t>
      </w:r>
    </w:p>
    <w:p w:rsidR="004B7FC3" w:rsidRPr="008F5EEC" w:rsidRDefault="004B7FC3" w:rsidP="008F5EEC">
      <w:pPr>
        <w:tabs>
          <w:tab w:val="left" w:pos="99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 xml:space="preserve">зростання (передбачає розширення фірми різними способами: шляхом інтенсифікації (ринку або продукту), інтеграції (вертикальної, горизонтальної), диверсифікації. Цю СА обирають фірми, що діють у </w:t>
      </w:r>
      <w:r w:rsidRPr="008F5EEC">
        <w:rPr>
          <w:rFonts w:ascii="Times New Roman" w:hAnsi="Times New Roman" w:cs="Times New Roman"/>
          <w:sz w:val="28"/>
          <w:szCs w:val="28"/>
          <w:lang w:val="uk-UA"/>
        </w:rPr>
        <w:lastRenderedPageBreak/>
        <w:t>динамічних галузях зі швидкою зміною технології);</w:t>
      </w:r>
    </w:p>
    <w:p w:rsidR="004B7FC3" w:rsidRPr="008F5EEC" w:rsidRDefault="004B7FC3" w:rsidP="008F5EEC">
      <w:pPr>
        <w:tabs>
          <w:tab w:val="left" w:pos="99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 xml:space="preserve">скорочення (передбачає різноманітні варіанти перегрупування (в бік скорочення) бізнесу фірми для підвищення його ефективності: скорочення витрат, скорочення бізнесу, </w:t>
      </w:r>
      <w:r w:rsidR="00FC7E67">
        <w:rPr>
          <w:rFonts w:ascii="Times New Roman" w:hAnsi="Times New Roman" w:cs="Times New Roman"/>
          <w:sz w:val="28"/>
          <w:szCs w:val="28"/>
          <w:lang w:val="uk-UA"/>
        </w:rPr>
        <w:t>«</w:t>
      </w:r>
      <w:r w:rsidRPr="008F5EEC">
        <w:rPr>
          <w:rFonts w:ascii="Times New Roman" w:hAnsi="Times New Roman" w:cs="Times New Roman"/>
          <w:sz w:val="28"/>
          <w:szCs w:val="28"/>
          <w:lang w:val="uk-UA"/>
        </w:rPr>
        <w:t>швидкого успіху</w:t>
      </w:r>
      <w:r w:rsidR="00FC7E67">
        <w:rPr>
          <w:rFonts w:ascii="Times New Roman" w:hAnsi="Times New Roman" w:cs="Times New Roman"/>
          <w:sz w:val="28"/>
          <w:szCs w:val="28"/>
          <w:lang w:val="uk-UA"/>
        </w:rPr>
        <w:t>»</w:t>
      </w:r>
      <w:r w:rsidRPr="008F5EEC">
        <w:rPr>
          <w:rFonts w:ascii="Times New Roman" w:hAnsi="Times New Roman" w:cs="Times New Roman"/>
          <w:sz w:val="28"/>
          <w:szCs w:val="28"/>
          <w:lang w:val="uk-UA"/>
        </w:rPr>
        <w:t>, ліквідацію);</w:t>
      </w:r>
    </w:p>
    <w:p w:rsidR="004B7FC3" w:rsidRPr="008F5EEC" w:rsidRDefault="00FC7E67" w:rsidP="008F5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виживання (передбачає зміну організації маркетингу і виробництва, перегляд товарної і цінової політики, жорстку економію ресурсів, удосконалення систем управління для захисту існуючого бізнесу фірми).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Комбіновані стратегічні альтернативи є поєднанням попередніх. У межах обраної базової стратегії можливі кілька варіантів рішень (напрямів дій), які є її стратегічними альтернативами. Так, базова стратегія зростання передбачає наступні СА: проникнення на нові ринки, диверсифікацію, співробітництво, зовнішньоекономічну діяльність тощо. Стратегія стабілізації - зменшення витрат, фінансову активізацію та економію, ревізію витрат тощо. Стратегія виживання - перебудову системи управління, фінансової та маркетингової діяльності тощо. Стратегія скорочення - скорочення витрат, скорочення бізнесу, ліквідація, скорочення з метою досягнення швидкого успіху та інші.</w:t>
      </w:r>
    </w:p>
    <w:p w:rsidR="004B7FC3" w:rsidRPr="008F5EEC" w:rsidRDefault="004B7FC3" w:rsidP="00FC7E67">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Проаналізувавши навколишнє середовище компанії, визначивши загрози та нові можливості, у відповідності з поставленими цілями керівництво організації може приступити до вибору стратегії. Вибір стратегії - центральний момент стратегічного управління. Існує безліч стр</w:t>
      </w:r>
      <w:r w:rsidR="00FC7E67">
        <w:rPr>
          <w:rFonts w:ascii="Times New Roman" w:hAnsi="Times New Roman" w:cs="Times New Roman"/>
          <w:sz w:val="28"/>
          <w:szCs w:val="28"/>
          <w:lang w:val="uk-UA"/>
        </w:rPr>
        <w:t xml:space="preserve">атегій бізнесу. </w:t>
      </w:r>
      <w:r w:rsidR="00FC7E67" w:rsidRPr="008F5EEC">
        <w:rPr>
          <w:rFonts w:ascii="Times New Roman" w:hAnsi="Times New Roman" w:cs="Times New Roman"/>
          <w:sz w:val="28"/>
          <w:szCs w:val="28"/>
          <w:lang w:val="uk-UA"/>
        </w:rPr>
        <w:t>П</w:t>
      </w:r>
      <w:r w:rsidRPr="008F5EEC">
        <w:rPr>
          <w:rFonts w:ascii="Times New Roman" w:hAnsi="Times New Roman" w:cs="Times New Roman"/>
          <w:sz w:val="28"/>
          <w:szCs w:val="28"/>
          <w:lang w:val="uk-UA"/>
        </w:rPr>
        <w:t>роте більшість їх можна віднести до однієї з таких типових стратегій (за класифікацією М. Портера):</w:t>
      </w:r>
    </w:p>
    <w:p w:rsidR="004B7FC3" w:rsidRPr="008F5EEC" w:rsidRDefault="004B7FC3" w:rsidP="008F5EEC">
      <w:pPr>
        <w:tabs>
          <w:tab w:val="left" w:pos="117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стратегія контролювання витрат;</w:t>
      </w:r>
    </w:p>
    <w:p w:rsidR="004B7FC3" w:rsidRPr="008F5EEC" w:rsidRDefault="004B7FC3" w:rsidP="008F5EEC">
      <w:pPr>
        <w:tabs>
          <w:tab w:val="left" w:pos="119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стратегія диференціації;</w:t>
      </w:r>
    </w:p>
    <w:p w:rsidR="004B7FC3" w:rsidRPr="008F5EEC" w:rsidRDefault="004B7FC3" w:rsidP="008F5EEC">
      <w:pPr>
        <w:tabs>
          <w:tab w:val="left" w:pos="119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стратегія фокусування.</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Процес вибору стратегії умовно поділяють на такі три етапи.</w:t>
      </w:r>
    </w:p>
    <w:p w:rsidR="004B7FC3" w:rsidRPr="008F5EEC" w:rsidRDefault="004B7FC3" w:rsidP="008F5EEC">
      <w:pPr>
        <w:tabs>
          <w:tab w:val="left" w:pos="108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 xml:space="preserve">Розробка стратегії. На даному етапі створюються стратегії,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 xml:space="preserve">о дозволяють досягти поставлених цілей. Тут важливо розробити можливо більше число альтернативних стратегій, залучити до цієї роботи не тільки </w:t>
      </w:r>
      <w:r w:rsidRPr="008F5EEC">
        <w:rPr>
          <w:rFonts w:ascii="Times New Roman" w:hAnsi="Times New Roman" w:cs="Times New Roman"/>
          <w:sz w:val="28"/>
          <w:szCs w:val="28"/>
          <w:lang w:val="uk-UA"/>
        </w:rPr>
        <w:lastRenderedPageBreak/>
        <w:t>вищих керівників, але і менеджерів середньої ланки. Це істотно розширить вибір і дозволить не пропустити потенційно кращий варіант.</w:t>
      </w:r>
    </w:p>
    <w:p w:rsidR="004B7FC3" w:rsidRPr="008F5EEC" w:rsidRDefault="004B7FC3" w:rsidP="008F5EEC">
      <w:pPr>
        <w:tabs>
          <w:tab w:val="left" w:pos="108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Доопрацювання стратегії. Стратегії допрацьовуються до рівня адекватності цілям розвитку організації у всьому їх різноманітті, і формується загальна стратегія.</w:t>
      </w:r>
    </w:p>
    <w:p w:rsidR="004B7FC3" w:rsidRPr="008F5EEC" w:rsidRDefault="004B7FC3" w:rsidP="008F5EEC">
      <w:pPr>
        <w:tabs>
          <w:tab w:val="left" w:pos="108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Аналіз та оцінка стратегії. У рамках загальної обраної загальної стратегії фірми аналізуються альтернативні варіанти і оцінюються за ступенем придатності для досягнення її головних цілей. На цьому етапі відбувається наповнення загальної стратегії конкретним змістом, по окремих функціональних зонах організації розробляються приватні стратегії.</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На вибір стратегії впливають різні фактори, серед яких основними є:</w:t>
      </w:r>
    </w:p>
    <w:p w:rsidR="004B7FC3" w:rsidRPr="008F5EEC" w:rsidRDefault="004B7FC3" w:rsidP="008F5EEC">
      <w:pPr>
        <w:tabs>
          <w:tab w:val="left" w:pos="108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Форма бізнесу та особливості галузі, в якій працює організація. У першу чергу розглядається рівень конкуренції.</w:t>
      </w:r>
    </w:p>
    <w:p w:rsidR="004B7FC3" w:rsidRPr="008F5EEC" w:rsidRDefault="004B7FC3" w:rsidP="008F5EEC">
      <w:pPr>
        <w:tabs>
          <w:tab w:val="left" w:pos="108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Стан навколишнього середовища. Чи стабільне зовнішнє оточення або схильне до частих змін? Наскільки передбачувані ці зміни?</w:t>
      </w:r>
    </w:p>
    <w:p w:rsidR="004B7FC3" w:rsidRPr="008F5EEC" w:rsidRDefault="004B7FC3" w:rsidP="008F5EEC">
      <w:pPr>
        <w:tabs>
          <w:tab w:val="left" w:pos="108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Характер цілей, які ставить перед собою підприємство; цінності, якими керуються під час прийняття рішень вищі менеджери або власники підприємства.</w:t>
      </w:r>
    </w:p>
    <w:p w:rsidR="004B7FC3" w:rsidRPr="008F5EEC" w:rsidRDefault="004B7FC3" w:rsidP="008F5EEC">
      <w:pPr>
        <w:tabs>
          <w:tab w:val="left" w:pos="108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4.</w:t>
      </w:r>
      <w:r w:rsidRPr="008F5EEC">
        <w:rPr>
          <w:rFonts w:ascii="Times New Roman" w:hAnsi="Times New Roman" w:cs="Times New Roman"/>
          <w:sz w:val="28"/>
          <w:szCs w:val="28"/>
          <w:lang w:val="uk-UA"/>
        </w:rPr>
        <w:tab/>
        <w:t>Рівень ризику. Ризик є реальним фактором життєдіяльності підприємства. Занадто високий рівень ризику може привести підприємство до краху.</w:t>
      </w:r>
    </w:p>
    <w:p w:rsidR="004B7FC3" w:rsidRPr="008F5EEC" w:rsidRDefault="004B7FC3" w:rsidP="008F5EEC">
      <w:pPr>
        <w:tabs>
          <w:tab w:val="left" w:pos="107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5.</w:t>
      </w:r>
      <w:r w:rsidRPr="008F5EEC">
        <w:rPr>
          <w:rFonts w:ascii="Times New Roman" w:hAnsi="Times New Roman" w:cs="Times New Roman"/>
          <w:sz w:val="28"/>
          <w:szCs w:val="28"/>
          <w:lang w:val="uk-UA"/>
        </w:rPr>
        <w:tab/>
        <w:t xml:space="preserve">Внутрішня структура організації, її сильні та слабкі сторони. Сильні функціональні зони сприяють успішному відкритті нових можливостей. Слабкі сторони вимагають постійної уваги із сторони керівництва при виборі стратегії, її реалізації, </w:t>
      </w:r>
      <w:r w:rsidR="00FC7E67">
        <w:rPr>
          <w:rFonts w:ascii="Times New Roman" w:hAnsi="Times New Roman" w:cs="Times New Roman"/>
          <w:sz w:val="28"/>
          <w:szCs w:val="28"/>
          <w:lang w:val="uk-UA"/>
        </w:rPr>
        <w:t>що</w:t>
      </w:r>
      <w:r w:rsidRPr="008F5EEC">
        <w:rPr>
          <w:rFonts w:ascii="Times New Roman" w:hAnsi="Times New Roman" w:cs="Times New Roman"/>
          <w:sz w:val="28"/>
          <w:szCs w:val="28"/>
          <w:lang w:val="uk-UA"/>
        </w:rPr>
        <w:t>б уникнути потенційних загроз і успішно конкурувати з іншими підприємствами.</w:t>
      </w:r>
    </w:p>
    <w:p w:rsidR="004B7FC3" w:rsidRPr="008F5EEC" w:rsidRDefault="004B7FC3" w:rsidP="008F5EEC">
      <w:pPr>
        <w:tabs>
          <w:tab w:val="left" w:pos="107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6.</w:t>
      </w:r>
      <w:r w:rsidRPr="008F5EEC">
        <w:rPr>
          <w:rFonts w:ascii="Times New Roman" w:hAnsi="Times New Roman" w:cs="Times New Roman"/>
          <w:sz w:val="28"/>
          <w:szCs w:val="28"/>
          <w:lang w:val="uk-UA"/>
        </w:rPr>
        <w:tab/>
        <w:t xml:space="preserve">Досвід реалізації минулих стратегій. Цей фактор пов'язаний із “людським фактором”, з психологією людей. Він може мати як позитивний, так і негативний характер. Часто керівники свідомо або інтуїтивно знаходяться під впливом досвіду реалізації стратегій, обраних підприємством в минулому. </w:t>
      </w:r>
      <w:r w:rsidRPr="008F5EEC">
        <w:rPr>
          <w:rFonts w:ascii="Times New Roman" w:hAnsi="Times New Roman" w:cs="Times New Roman"/>
          <w:sz w:val="28"/>
          <w:szCs w:val="28"/>
          <w:lang w:val="uk-UA"/>
        </w:rPr>
        <w:lastRenderedPageBreak/>
        <w:t>Досвід дозволяє уникнути повторення минулих помилок, у той же час, обмежує вибір.</w:t>
      </w:r>
    </w:p>
    <w:p w:rsidR="004B7FC3" w:rsidRPr="008F5EEC" w:rsidRDefault="004B7FC3" w:rsidP="008F5EEC">
      <w:pPr>
        <w:tabs>
          <w:tab w:val="left" w:pos="107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7.</w:t>
      </w:r>
      <w:r w:rsidRPr="008F5EEC">
        <w:rPr>
          <w:rFonts w:ascii="Times New Roman" w:hAnsi="Times New Roman" w:cs="Times New Roman"/>
          <w:sz w:val="28"/>
          <w:szCs w:val="28"/>
          <w:lang w:val="uk-UA"/>
        </w:rPr>
        <w:tab/>
        <w:t>Фактор часу. Найкра</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а стратегія, нова технологія або новий товар не приведуть до успіху, як</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 вони своєчасно не будуть заявлені на ринок. Це може привести підприємство до значних втрат або навіть до банкрутства.</w:t>
      </w:r>
    </w:p>
    <w:p w:rsidR="004B7FC3" w:rsidRPr="00FC7E67" w:rsidRDefault="004B7FC3" w:rsidP="008F5EEC">
      <w:pPr>
        <w:spacing w:line="360" w:lineRule="auto"/>
        <w:ind w:firstLine="709"/>
        <w:jc w:val="both"/>
        <w:rPr>
          <w:rFonts w:ascii="Times New Roman" w:hAnsi="Times New Roman" w:cs="Times New Roman"/>
          <w:b/>
          <w:sz w:val="28"/>
          <w:szCs w:val="28"/>
          <w:lang w:val="uk-UA"/>
        </w:rPr>
      </w:pPr>
      <w:r w:rsidRPr="00FC7E67">
        <w:rPr>
          <w:rFonts w:ascii="Times New Roman" w:hAnsi="Times New Roman" w:cs="Times New Roman"/>
          <w:b/>
          <w:sz w:val="28"/>
          <w:szCs w:val="28"/>
          <w:lang w:val="uk-UA"/>
        </w:rPr>
        <w:t>Література: 1; 2; 12; 23; 24.</w:t>
      </w:r>
    </w:p>
    <w:p w:rsidR="00FC7E67" w:rsidRDefault="00FC7E67" w:rsidP="008F5EEC">
      <w:pPr>
        <w:spacing w:line="360" w:lineRule="auto"/>
        <w:ind w:firstLine="709"/>
        <w:jc w:val="both"/>
        <w:rPr>
          <w:rFonts w:ascii="Times New Roman" w:hAnsi="Times New Roman" w:cs="Times New Roman"/>
          <w:sz w:val="28"/>
          <w:szCs w:val="28"/>
          <w:lang w:val="uk-UA"/>
        </w:rPr>
      </w:pPr>
    </w:p>
    <w:p w:rsidR="00FC7E67" w:rsidRPr="00FC7E67" w:rsidRDefault="00FC7E67" w:rsidP="008F5EEC">
      <w:pPr>
        <w:spacing w:line="360" w:lineRule="auto"/>
        <w:ind w:firstLine="709"/>
        <w:jc w:val="both"/>
        <w:rPr>
          <w:rFonts w:ascii="Times New Roman" w:hAnsi="Times New Roman" w:cs="Times New Roman"/>
          <w:b/>
          <w:sz w:val="28"/>
          <w:szCs w:val="28"/>
          <w:lang w:val="uk-UA"/>
        </w:rPr>
      </w:pPr>
      <w:r w:rsidRPr="00FC7E67">
        <w:rPr>
          <w:rFonts w:ascii="Times New Roman" w:hAnsi="Times New Roman" w:cs="Times New Roman"/>
          <w:b/>
          <w:sz w:val="28"/>
          <w:szCs w:val="28"/>
          <w:lang w:val="uk-UA"/>
        </w:rPr>
        <w:t xml:space="preserve">Лекція № 4 </w:t>
      </w:r>
    </w:p>
    <w:p w:rsidR="004B7FC3" w:rsidRPr="008F5EEC" w:rsidRDefault="00FC7E67" w:rsidP="008F5EEC">
      <w:pPr>
        <w:spacing w:line="360" w:lineRule="auto"/>
        <w:ind w:firstLine="709"/>
        <w:jc w:val="both"/>
        <w:rPr>
          <w:rFonts w:ascii="Times New Roman" w:hAnsi="Times New Roman" w:cs="Times New Roman"/>
          <w:sz w:val="28"/>
          <w:szCs w:val="28"/>
          <w:lang w:val="uk-UA"/>
        </w:rPr>
      </w:pPr>
      <w:r w:rsidRPr="00FC7E67">
        <w:rPr>
          <w:rFonts w:ascii="Times New Roman" w:hAnsi="Times New Roman" w:cs="Times New Roman"/>
          <w:b/>
          <w:sz w:val="28"/>
          <w:szCs w:val="28"/>
          <w:lang w:val="uk-UA"/>
        </w:rPr>
        <w:t>Тема 4.</w:t>
      </w:r>
      <w:r>
        <w:rPr>
          <w:rFonts w:ascii="Times New Roman" w:hAnsi="Times New Roman" w:cs="Times New Roman"/>
          <w:sz w:val="28"/>
          <w:szCs w:val="28"/>
          <w:lang w:val="uk-UA"/>
        </w:rPr>
        <w:t xml:space="preserve"> </w:t>
      </w:r>
      <w:r w:rsidRPr="008F5EEC">
        <w:rPr>
          <w:rFonts w:ascii="Times New Roman" w:hAnsi="Times New Roman" w:cs="Times New Roman"/>
          <w:b/>
          <w:sz w:val="28"/>
          <w:szCs w:val="28"/>
          <w:lang w:val="uk-UA"/>
        </w:rPr>
        <w:t>Місце та роль бізнес-плану під час управління бізнесом</w:t>
      </w:r>
    </w:p>
    <w:p w:rsidR="004B7FC3" w:rsidRPr="008F5EEC" w:rsidRDefault="00FC7E67" w:rsidP="008F5EEC">
      <w:pPr>
        <w:tabs>
          <w:tab w:val="left" w:pos="192"/>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4B7FC3" w:rsidRPr="008F5EEC">
        <w:rPr>
          <w:rFonts w:ascii="Times New Roman" w:hAnsi="Times New Roman" w:cs="Times New Roman"/>
          <w:sz w:val="28"/>
          <w:szCs w:val="28"/>
          <w:lang w:val="uk-UA"/>
        </w:rPr>
        <w:t>Структура бізнес-плану.</w:t>
      </w:r>
    </w:p>
    <w:p w:rsidR="004B7FC3" w:rsidRPr="008F5EEC" w:rsidRDefault="00FC7E67" w:rsidP="008F5EEC">
      <w:pPr>
        <w:tabs>
          <w:tab w:val="left" w:pos="206"/>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4B7FC3" w:rsidRPr="008F5EEC">
        <w:rPr>
          <w:rFonts w:ascii="Times New Roman" w:hAnsi="Times New Roman" w:cs="Times New Roman"/>
          <w:sz w:val="28"/>
          <w:szCs w:val="28"/>
          <w:lang w:val="uk-UA"/>
        </w:rPr>
        <w:t>Логіка розробки бізнес-плану.</w:t>
      </w:r>
    </w:p>
    <w:p w:rsidR="004B7FC3" w:rsidRPr="008F5EEC" w:rsidRDefault="00FC7E67" w:rsidP="008F5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4B7FC3" w:rsidRPr="008F5E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Вимоги до стилю написання та оформлення бізнес-плану.</w:t>
      </w:r>
    </w:p>
    <w:p w:rsidR="00FC7E67" w:rsidRDefault="00FC7E67" w:rsidP="008F5EEC">
      <w:pPr>
        <w:tabs>
          <w:tab w:val="left" w:pos="1108"/>
        </w:tabs>
        <w:spacing w:line="360" w:lineRule="auto"/>
        <w:ind w:firstLine="709"/>
        <w:jc w:val="both"/>
        <w:rPr>
          <w:rFonts w:ascii="Times New Roman" w:hAnsi="Times New Roman" w:cs="Times New Roman"/>
          <w:sz w:val="28"/>
          <w:szCs w:val="28"/>
          <w:lang w:val="uk-UA"/>
        </w:rPr>
      </w:pPr>
    </w:p>
    <w:p w:rsidR="004B7FC3" w:rsidRPr="00FC7E67" w:rsidRDefault="004B7FC3" w:rsidP="008F5EEC">
      <w:pPr>
        <w:tabs>
          <w:tab w:val="left" w:pos="1108"/>
        </w:tabs>
        <w:spacing w:line="360" w:lineRule="auto"/>
        <w:ind w:firstLine="709"/>
        <w:jc w:val="both"/>
        <w:rPr>
          <w:rFonts w:ascii="Times New Roman" w:hAnsi="Times New Roman" w:cs="Times New Roman"/>
          <w:b/>
          <w:sz w:val="28"/>
          <w:szCs w:val="28"/>
          <w:lang w:val="uk-UA"/>
        </w:rPr>
      </w:pPr>
      <w:r w:rsidRPr="00FC7E67">
        <w:rPr>
          <w:rFonts w:ascii="Times New Roman" w:hAnsi="Times New Roman" w:cs="Times New Roman"/>
          <w:b/>
          <w:sz w:val="28"/>
          <w:szCs w:val="28"/>
          <w:lang w:val="uk-UA"/>
        </w:rPr>
        <w:t>1.</w:t>
      </w:r>
      <w:r w:rsidRPr="00FC7E67">
        <w:rPr>
          <w:rFonts w:ascii="Times New Roman" w:hAnsi="Times New Roman" w:cs="Times New Roman"/>
          <w:b/>
          <w:sz w:val="28"/>
          <w:szCs w:val="28"/>
          <w:lang w:val="uk-UA"/>
        </w:rPr>
        <w:tab/>
        <w:t>Структура бізнес-плану</w:t>
      </w:r>
    </w:p>
    <w:p w:rsidR="004B7FC3" w:rsidRPr="008F5EEC" w:rsidRDefault="004B7FC3" w:rsidP="00FC7E67">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Зміст і обсяг бізнес-плану залежать від цілей його розробки (залучення інвестицій, модулювання управління бізнесом та інше), сфери діяльності (виробництво, надання послуг, торгівля, будівництво та інше), розміру бізнесу (великий, середній, малий) і суми коштів, необхідних для його організації, особливостей майбутнього продукту (простий чи складний, новий чи традиційний та інше). Не існує стандартної, універсальної, загальної для всіх випадків форми бізнес-плану. Але є єдиний підхід</w:t>
      </w:r>
      <w:r w:rsidR="00FC7E67">
        <w:rPr>
          <w:rFonts w:ascii="Times New Roman" w:hAnsi="Times New Roman" w:cs="Times New Roman"/>
          <w:sz w:val="28"/>
          <w:szCs w:val="28"/>
          <w:lang w:val="uk-UA"/>
        </w:rPr>
        <w:t xml:space="preserve"> до послідовності і організації </w:t>
      </w:r>
      <w:r w:rsidRPr="008F5EEC">
        <w:rPr>
          <w:rFonts w:ascii="Times New Roman" w:hAnsi="Times New Roman" w:cs="Times New Roman"/>
          <w:sz w:val="28"/>
          <w:szCs w:val="28"/>
          <w:lang w:val="uk-UA"/>
        </w:rPr>
        <w:t>його розробки, змісту окремих розділів. Успішний бізнес-план має чітку структуру, та має включати ряд обов’язкових пунктів.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Структура бізнес тану.</w:t>
      </w:r>
    </w:p>
    <w:p w:rsidR="004B7FC3" w:rsidRPr="008F5EEC" w:rsidRDefault="004B7FC3" w:rsidP="008F5EEC">
      <w:pPr>
        <w:tabs>
          <w:tab w:val="left" w:pos="114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Резюме. Короткий зміст майбутнього проекту і відповідно очікувані від нього результати.</w:t>
      </w:r>
    </w:p>
    <w:p w:rsidR="004B7FC3" w:rsidRPr="008F5EEC" w:rsidRDefault="004B7FC3" w:rsidP="008F5EEC">
      <w:pPr>
        <w:tabs>
          <w:tab w:val="left" w:pos="114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 xml:space="preserve">Розгляд ринку товарів або послуг, на якому працюватиме підприємство, вказавши ємність цього ринку, частку відповідного підприємства, розглянути основних конкурентів і їх відмінності від підприємства, потрібно скласти чітке уявлення про те, хто є споживачем </w:t>
      </w:r>
      <w:r w:rsidRPr="008F5EEC">
        <w:rPr>
          <w:rFonts w:ascii="Times New Roman" w:hAnsi="Times New Roman" w:cs="Times New Roman"/>
          <w:sz w:val="28"/>
          <w:szCs w:val="28"/>
          <w:lang w:val="uk-UA"/>
        </w:rPr>
        <w:lastRenderedPageBreak/>
        <w:t>товару чи послуги.</w:t>
      </w:r>
    </w:p>
    <w:p w:rsidR="004B7FC3" w:rsidRPr="008F5EEC" w:rsidRDefault="004B7FC3" w:rsidP="008F5EEC">
      <w:pPr>
        <w:tabs>
          <w:tab w:val="left" w:pos="114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Більш детальний розгляд конкретного товару або послуги. Змістовний опис товару, розписати його екологічні властивості, особливості технології виробництва, ліцензії, які необхідні для його правового захисту, більш детально охарактеризувати всі комплектуючі, сировину, матеріали і способи їх постачання для виробництва.</w:t>
      </w:r>
    </w:p>
    <w:p w:rsidR="004B7FC3" w:rsidRPr="008F5EEC" w:rsidRDefault="004B7FC3" w:rsidP="008F5EEC">
      <w:pPr>
        <w:tabs>
          <w:tab w:val="left" w:pos="114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4.</w:t>
      </w:r>
      <w:r w:rsidRPr="008F5EEC">
        <w:rPr>
          <w:rFonts w:ascii="Times New Roman" w:hAnsi="Times New Roman" w:cs="Times New Roman"/>
          <w:sz w:val="28"/>
          <w:szCs w:val="28"/>
          <w:lang w:val="uk-UA"/>
        </w:rPr>
        <w:tab/>
        <w:t>Опис плану реалізації продукції або послуги. Для цього потрібно запланувати приблизний обсяг збуту і якщо бізнес-план надається в банк або інвестору, знадобиться так само задокументоване підтвердження даного обсягу збуту. Крім цього потрібно розписати план проведення рекламних кампаній, заходів з виведення товару на ринок, методів збуту продукції, можливості після продажного обслуговування і, звичайно, витрати на здійснення всього цього.</w:t>
      </w:r>
    </w:p>
    <w:p w:rsidR="004B7FC3" w:rsidRPr="008F5EEC" w:rsidRDefault="004B7FC3" w:rsidP="008F5EEC">
      <w:pPr>
        <w:tabs>
          <w:tab w:val="left" w:pos="114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5.</w:t>
      </w:r>
      <w:r w:rsidRPr="008F5EEC">
        <w:rPr>
          <w:rFonts w:ascii="Times New Roman" w:hAnsi="Times New Roman" w:cs="Times New Roman"/>
          <w:sz w:val="28"/>
          <w:szCs w:val="28"/>
          <w:lang w:val="uk-UA"/>
        </w:rPr>
        <w:tab/>
        <w:t>Структурування всіх моментів щодо забезпечення засобами праці. Потрібно вказати назви поставок, їх регіональну приналежність, фірми постачальники, обсяги поставок, ступінь стабільності поставок і постачальників.</w:t>
      </w:r>
    </w:p>
    <w:p w:rsidR="004B7FC3" w:rsidRPr="008F5EEC" w:rsidRDefault="004B7FC3" w:rsidP="00FC7E67">
      <w:pPr>
        <w:tabs>
          <w:tab w:val="left" w:pos="114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6.</w:t>
      </w:r>
      <w:r w:rsidRPr="008F5EEC">
        <w:rPr>
          <w:rFonts w:ascii="Times New Roman" w:hAnsi="Times New Roman" w:cs="Times New Roman"/>
          <w:sz w:val="28"/>
          <w:szCs w:val="28"/>
          <w:lang w:val="uk-UA"/>
        </w:rPr>
        <w:tab/>
        <w:t>План забезпечення виробництва (для</w:t>
      </w:r>
      <w:r w:rsidR="00FC7E67">
        <w:rPr>
          <w:rFonts w:ascii="Times New Roman" w:hAnsi="Times New Roman" w:cs="Times New Roman"/>
          <w:sz w:val="28"/>
          <w:szCs w:val="28"/>
          <w:lang w:val="uk-UA"/>
        </w:rPr>
        <w:t xml:space="preserve"> виробничого бізнесу). Потрібно </w:t>
      </w:r>
      <w:r w:rsidRPr="008F5EEC">
        <w:rPr>
          <w:rFonts w:ascii="Times New Roman" w:hAnsi="Times New Roman" w:cs="Times New Roman"/>
          <w:sz w:val="28"/>
          <w:szCs w:val="28"/>
          <w:lang w:val="uk-UA"/>
        </w:rPr>
        <w:t>розглянути наступні моменти:</w:t>
      </w:r>
      <w:r w:rsidR="00FC7E67">
        <w:rPr>
          <w:rFonts w:ascii="Times New Roman" w:hAnsi="Times New Roman" w:cs="Times New Roman"/>
          <w:sz w:val="28"/>
          <w:szCs w:val="28"/>
          <w:lang w:val="uk-UA"/>
        </w:rPr>
        <w:t xml:space="preserve"> проведення науково-дослідних і </w:t>
      </w:r>
      <w:r w:rsidRPr="008F5EEC">
        <w:rPr>
          <w:rFonts w:ascii="Times New Roman" w:hAnsi="Times New Roman" w:cs="Times New Roman"/>
          <w:sz w:val="28"/>
          <w:szCs w:val="28"/>
          <w:lang w:val="uk-UA"/>
        </w:rPr>
        <w:t>конструкторських робіт для забезпечення виробництва, етапи підготовки серійного виробництва, все необхідне обладнання, відсутність потужностей і способи їх залучення, можливість кооперації з іншими виробництвами і</w:t>
      </w:r>
      <w:r w:rsidR="00FC7E67">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 xml:space="preserve">компаніями, сертифікація виробництва і система його контролю, методи забезпечення </w:t>
      </w:r>
      <w:r w:rsidR="00FC7E67">
        <w:rPr>
          <w:rFonts w:ascii="Times New Roman" w:hAnsi="Times New Roman" w:cs="Times New Roman"/>
          <w:sz w:val="28"/>
          <w:szCs w:val="28"/>
          <w:lang w:val="uk-UA"/>
        </w:rPr>
        <w:t>охорони навколишнього середовищ</w:t>
      </w:r>
      <w:r w:rsidRPr="008F5EEC">
        <w:rPr>
          <w:rFonts w:ascii="Times New Roman" w:hAnsi="Times New Roman" w:cs="Times New Roman"/>
          <w:sz w:val="28"/>
          <w:szCs w:val="28"/>
          <w:lang w:val="uk-UA"/>
        </w:rPr>
        <w:t>а, також загальні та прямі витрати.</w:t>
      </w:r>
    </w:p>
    <w:p w:rsidR="004B7FC3" w:rsidRPr="008F5EEC" w:rsidRDefault="004B7FC3" w:rsidP="008F5EEC">
      <w:pPr>
        <w:tabs>
          <w:tab w:val="left" w:pos="112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7.</w:t>
      </w:r>
      <w:r w:rsidRPr="008F5EEC">
        <w:rPr>
          <w:rFonts w:ascii="Times New Roman" w:hAnsi="Times New Roman" w:cs="Times New Roman"/>
          <w:sz w:val="28"/>
          <w:szCs w:val="28"/>
          <w:lang w:val="uk-UA"/>
        </w:rPr>
        <w:tab/>
        <w:t>Детальний план трудових ресурсів. Вказати кількість працюючих працівників, скільки потрібно, яка “</w:t>
      </w:r>
      <w:r w:rsidR="00FC7E67">
        <w:rPr>
          <w:rFonts w:ascii="Times New Roman" w:hAnsi="Times New Roman" w:cs="Times New Roman"/>
          <w:sz w:val="28"/>
          <w:szCs w:val="28"/>
          <w:lang w:val="uk-UA"/>
        </w:rPr>
        <w:t>плинність кадрів”, методи нарощ</w:t>
      </w:r>
      <w:r w:rsidRPr="008F5EEC">
        <w:rPr>
          <w:rFonts w:ascii="Times New Roman" w:hAnsi="Times New Roman" w:cs="Times New Roman"/>
          <w:sz w:val="28"/>
          <w:szCs w:val="28"/>
          <w:lang w:val="uk-UA"/>
        </w:rPr>
        <w:t>ування кадрового потенціалу, навчання працівників і штатний розпис. У випадку потреби інвестицій від державних органів, найвагомішим аргументом для їх отримання є кількість створених підприємством робочих місць.</w:t>
      </w:r>
    </w:p>
    <w:p w:rsidR="004B7FC3" w:rsidRPr="008F5EEC" w:rsidRDefault="004B7FC3" w:rsidP="008F5EEC">
      <w:pPr>
        <w:tabs>
          <w:tab w:val="left" w:pos="112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8.</w:t>
      </w:r>
      <w:r w:rsidRPr="008F5EEC">
        <w:rPr>
          <w:rFonts w:ascii="Times New Roman" w:hAnsi="Times New Roman" w:cs="Times New Roman"/>
          <w:sz w:val="28"/>
          <w:szCs w:val="28"/>
          <w:lang w:val="uk-UA"/>
        </w:rPr>
        <w:tab/>
        <w:t>Опис всіх моментів, що стосуються організаційно-правової форми підприємства.</w:t>
      </w:r>
    </w:p>
    <w:p w:rsidR="004B7FC3" w:rsidRPr="008F5EEC" w:rsidRDefault="004B7FC3" w:rsidP="008F5EEC">
      <w:pPr>
        <w:tabs>
          <w:tab w:val="left" w:pos="112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9.</w:t>
      </w:r>
      <w:r w:rsidRPr="008F5EEC">
        <w:rPr>
          <w:rFonts w:ascii="Times New Roman" w:hAnsi="Times New Roman" w:cs="Times New Roman"/>
          <w:sz w:val="28"/>
          <w:szCs w:val="28"/>
          <w:lang w:val="uk-UA"/>
        </w:rPr>
        <w:tab/>
        <w:t>Аналіз потенційних ризиків. Розглядається перелік можливих ризиків і проблем (конкуренти, несприятливі тенденції виробництва, складності по одержанню сировини, труднощі по отриманню кредитів та інші), оцінка рівня ризиків, форми страхування ризиків, альтернативні стратегії, шляхи мінімізації ризиків.</w:t>
      </w:r>
    </w:p>
    <w:p w:rsidR="004B7FC3" w:rsidRPr="008F5EEC" w:rsidRDefault="004B7FC3" w:rsidP="008F5EEC">
      <w:pPr>
        <w:tabs>
          <w:tab w:val="left" w:pos="117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10.</w:t>
      </w:r>
      <w:r w:rsidRPr="008F5EEC">
        <w:rPr>
          <w:rFonts w:ascii="Times New Roman" w:hAnsi="Times New Roman" w:cs="Times New Roman"/>
          <w:sz w:val="28"/>
          <w:szCs w:val="28"/>
          <w:lang w:val="uk-UA"/>
        </w:rPr>
        <w:tab/>
        <w:t>Фінансово-економічне обґрунтування проекту. Потрібно вказати інвестиційні витрати, всі витрати на виробництво і реалізацію продукції, джерела фінансування проекту, графік по якому будуть освоюватися виробничі потужності, фінансові потоки щодо виплат та грошових надходжень, дані для розрахунку терміну окупності, рентабельності, графік погашення кредитів, розрахунок потреби в оборотному капіталі та економічний ефект від реалізації проекту.</w:t>
      </w:r>
    </w:p>
    <w:p w:rsidR="004B7FC3"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Наведена структура бізнес-плану, хоч і відповідає на питання про те, як створити бізнес-план, але все-таки вона є досить умовною, адже під кожен окремий проект залежно від його умов структура буде коригуватися.</w:t>
      </w:r>
    </w:p>
    <w:p w:rsidR="00FC7E67" w:rsidRPr="008F5EEC" w:rsidRDefault="00FC7E67" w:rsidP="008F5EEC">
      <w:pPr>
        <w:spacing w:line="360" w:lineRule="auto"/>
        <w:ind w:firstLine="709"/>
        <w:jc w:val="both"/>
        <w:rPr>
          <w:rFonts w:ascii="Times New Roman" w:hAnsi="Times New Roman" w:cs="Times New Roman"/>
          <w:sz w:val="28"/>
          <w:szCs w:val="28"/>
          <w:lang w:val="uk-UA"/>
        </w:rPr>
      </w:pPr>
    </w:p>
    <w:p w:rsidR="004B7FC3" w:rsidRPr="00FC7E67" w:rsidRDefault="004B7FC3" w:rsidP="008F5EEC">
      <w:pPr>
        <w:tabs>
          <w:tab w:val="left" w:pos="1127"/>
        </w:tabs>
        <w:spacing w:line="360" w:lineRule="auto"/>
        <w:ind w:firstLine="709"/>
        <w:jc w:val="both"/>
        <w:outlineLvl w:val="2"/>
        <w:rPr>
          <w:rFonts w:ascii="Times New Roman" w:hAnsi="Times New Roman" w:cs="Times New Roman"/>
          <w:b/>
          <w:sz w:val="28"/>
          <w:szCs w:val="28"/>
          <w:lang w:val="uk-UA"/>
        </w:rPr>
      </w:pPr>
      <w:bookmarkStart w:id="16" w:name="bookmark18"/>
      <w:r w:rsidRPr="00FC7E67">
        <w:rPr>
          <w:rFonts w:ascii="Times New Roman" w:hAnsi="Times New Roman" w:cs="Times New Roman"/>
          <w:b/>
          <w:sz w:val="28"/>
          <w:szCs w:val="28"/>
          <w:lang w:val="uk-UA"/>
        </w:rPr>
        <w:t>2.</w:t>
      </w:r>
      <w:r w:rsidRPr="00FC7E67">
        <w:rPr>
          <w:rFonts w:ascii="Times New Roman" w:hAnsi="Times New Roman" w:cs="Times New Roman"/>
          <w:b/>
          <w:sz w:val="28"/>
          <w:szCs w:val="28"/>
          <w:lang w:val="uk-UA"/>
        </w:rPr>
        <w:tab/>
        <w:t>Логіка розробки бізнес-плану</w:t>
      </w:r>
      <w:bookmarkEnd w:id="16"/>
    </w:p>
    <w:p w:rsidR="004B7FC3" w:rsidRPr="008F5EEC" w:rsidRDefault="004B7FC3" w:rsidP="00FC7E67">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Багато хто з підприємців помилково вважає, що структура бізнес-плану й послідовність його розробки - це те саме, що завжди є якась перша позиція, з котрої треба починати. Такий хибний погляд </w:t>
      </w:r>
      <w:r w:rsidR="00FC7E67">
        <w:rPr>
          <w:rFonts w:ascii="Times New Roman" w:hAnsi="Times New Roman" w:cs="Times New Roman"/>
          <w:sz w:val="28"/>
          <w:szCs w:val="28"/>
          <w:lang w:val="uk-UA"/>
        </w:rPr>
        <w:t xml:space="preserve">на логіку розробки бізнес-плану </w:t>
      </w:r>
      <w:r w:rsidRPr="008F5EEC">
        <w:rPr>
          <w:rFonts w:ascii="Times New Roman" w:hAnsi="Times New Roman" w:cs="Times New Roman"/>
          <w:sz w:val="28"/>
          <w:szCs w:val="28"/>
          <w:lang w:val="uk-UA"/>
        </w:rPr>
        <w:t>підтримується існуванням програмних продуктів із жорсткою структурою, котрі задають одним-єдину послідовність дій. Але, як свідчить практика, щодо бізнес-плану це зовсім не так. Малі підприємства, як правило, добре знають свій ринок, використовуючи маркетинг за фактом. Спеціальні маркетингові дослідження можуть і не дати таким фірмам додаткової корисної інформації.</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Досить складно визначити універсальну послідовність опрацювання бізнес-плану. Принципово важливим є розуміння того, що в процесі розробки бізнес-плану неминуче доведеться:</w:t>
      </w:r>
    </w:p>
    <w:p w:rsidR="004B7FC3" w:rsidRPr="008F5EEC" w:rsidRDefault="004B7FC3" w:rsidP="008F5EEC">
      <w:pPr>
        <w:tabs>
          <w:tab w:val="left" w:pos="108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w:t>
      </w:r>
      <w:r w:rsidRPr="008F5EEC">
        <w:rPr>
          <w:rFonts w:ascii="Times New Roman" w:hAnsi="Times New Roman" w:cs="Times New Roman"/>
          <w:sz w:val="28"/>
          <w:szCs w:val="28"/>
          <w:lang w:val="uk-UA"/>
        </w:rPr>
        <w:tab/>
        <w:t>опрацювати всі основні розділи бізнес-плану;</w:t>
      </w:r>
    </w:p>
    <w:p w:rsidR="004B7FC3" w:rsidRPr="008F5EEC" w:rsidRDefault="004B7FC3" w:rsidP="008F5EEC">
      <w:pPr>
        <w:tabs>
          <w:tab w:val="left" w:pos="106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кілька разів повертатися до вже написаних розділів для доповнення, уточнення, доопрацювання.</w:t>
      </w:r>
    </w:p>
    <w:p w:rsidR="004B7FC3" w:rsidRPr="008F5EEC" w:rsidRDefault="004B7FC3" w:rsidP="00FC7E67">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Водночас можна стверджувати, що процес розробки бізнес-плану має внутрішню логіку, яка заважає підприємцеві “перескочити” через ключові етапи цього процесу. Наприклад, неможливо досліджувати ринок майбутнього бізнесу, не визначивши спочатку, який конкретно продукт чи послуга будуть продаватися. Доки не будуть проведені дослідження ринку, неможливо с</w:t>
      </w:r>
      <w:r w:rsidR="00FC7E67">
        <w:rPr>
          <w:rFonts w:ascii="Times New Roman" w:hAnsi="Times New Roman" w:cs="Times New Roman"/>
          <w:sz w:val="28"/>
          <w:szCs w:val="28"/>
          <w:lang w:val="uk-UA"/>
        </w:rPr>
        <w:t xml:space="preserve">класти реальний маркетинг-план. </w:t>
      </w:r>
      <w:r w:rsidRPr="008F5EEC">
        <w:rPr>
          <w:rFonts w:ascii="Times New Roman" w:hAnsi="Times New Roman" w:cs="Times New Roman"/>
          <w:sz w:val="28"/>
          <w:szCs w:val="28"/>
          <w:lang w:val="uk-UA"/>
        </w:rPr>
        <w:t>Загальна логіка розробки бізнес-плану (на практиці можливі й певні відхилення):</w:t>
      </w:r>
    </w:p>
    <w:p w:rsidR="004B7FC3" w:rsidRPr="008F5EEC" w:rsidRDefault="004B7FC3" w:rsidP="008F5EEC">
      <w:pPr>
        <w:tabs>
          <w:tab w:val="left" w:pos="1119"/>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Вибір продукції (послуг) для ринку.</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Дослідження ринкового середовища майбутнього бізнесу.</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Вибір місця знаходження підприємства.</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Прогнозування обсягів продажу продукції.</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Визначення виробничих параметрів майбутнього бізнесу.</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Опрацювання цінової та збутової політики.</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Обґрунтування вибору організаційних параметрів підприємства.</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Опис потенційних ризиків бізнесу та дій для їх мінімізації.</w:t>
      </w:r>
    </w:p>
    <w:p w:rsidR="004B7FC3" w:rsidRPr="008F5EEC"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Оцінка фінансових параметрів бізнесу.</w:t>
      </w:r>
    </w:p>
    <w:p w:rsidR="004B7FC3" w:rsidRDefault="004B7FC3" w:rsidP="008F5EEC">
      <w:pPr>
        <w:tabs>
          <w:tab w:val="left" w:pos="11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Написання висновків щодо основних положень бізнес-плану.</w:t>
      </w:r>
    </w:p>
    <w:p w:rsidR="00FC7E67" w:rsidRPr="008F5EEC" w:rsidRDefault="00FC7E67" w:rsidP="008F5EEC">
      <w:pPr>
        <w:tabs>
          <w:tab w:val="left" w:pos="1124"/>
        </w:tabs>
        <w:spacing w:line="360" w:lineRule="auto"/>
        <w:ind w:firstLine="709"/>
        <w:jc w:val="both"/>
        <w:rPr>
          <w:rFonts w:ascii="Times New Roman" w:hAnsi="Times New Roman" w:cs="Times New Roman"/>
          <w:sz w:val="28"/>
          <w:szCs w:val="28"/>
          <w:lang w:val="uk-UA"/>
        </w:rPr>
      </w:pPr>
    </w:p>
    <w:p w:rsidR="004B7FC3" w:rsidRPr="00FC7E67" w:rsidRDefault="004B7FC3" w:rsidP="008F5EEC">
      <w:pPr>
        <w:tabs>
          <w:tab w:val="left" w:pos="1107"/>
        </w:tabs>
        <w:spacing w:line="360" w:lineRule="auto"/>
        <w:ind w:firstLine="709"/>
        <w:jc w:val="both"/>
        <w:outlineLvl w:val="2"/>
        <w:rPr>
          <w:rFonts w:ascii="Times New Roman" w:hAnsi="Times New Roman" w:cs="Times New Roman"/>
          <w:b/>
          <w:sz w:val="28"/>
          <w:szCs w:val="28"/>
          <w:lang w:val="uk-UA"/>
        </w:rPr>
      </w:pPr>
      <w:bookmarkStart w:id="17" w:name="bookmark19"/>
      <w:r w:rsidRPr="00FC7E67">
        <w:rPr>
          <w:rFonts w:ascii="Times New Roman" w:hAnsi="Times New Roman" w:cs="Times New Roman"/>
          <w:b/>
          <w:sz w:val="28"/>
          <w:szCs w:val="28"/>
          <w:lang w:val="uk-UA"/>
        </w:rPr>
        <w:t>3.</w:t>
      </w:r>
      <w:r w:rsidRPr="00FC7E67">
        <w:rPr>
          <w:rFonts w:ascii="Times New Roman" w:hAnsi="Times New Roman" w:cs="Times New Roman"/>
          <w:b/>
          <w:sz w:val="28"/>
          <w:szCs w:val="28"/>
          <w:lang w:val="uk-UA"/>
        </w:rPr>
        <w:tab/>
        <w:t>Вимоги до стилю написання та оформлення бізнес-плану</w:t>
      </w:r>
      <w:bookmarkEnd w:id="17"/>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До стилю написання бізнес-плану ставляться певні вимоги'.</w:t>
      </w:r>
    </w:p>
    <w:p w:rsidR="004B7FC3" w:rsidRPr="008F5EEC" w:rsidRDefault="004B7FC3" w:rsidP="008F5EEC">
      <w:pPr>
        <w:tabs>
          <w:tab w:val="left" w:pos="101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 xml:space="preserve">бізнес-план має бути стислим, простим, але адекватно розкривати сутність підприємницького проекту. Для більшості невеликих проектів (для реалізації яких потрібно 80-100 тис. гри.), як свідчить практика, обсяги бізнес- планів обмежуються 20-25 сторінками. В інших випадках має бути підготовлений детальний бізнес-план. При цьому в бізнес-плані рекомендується уникати жаргонних виразів, суто технічного опису продукції, операцій, процесів. Слід використовувати загальновідомі терміни; </w:t>
      </w:r>
      <w:r w:rsidRPr="008F5EEC">
        <w:rPr>
          <w:rFonts w:ascii="Times New Roman" w:hAnsi="Times New Roman" w:cs="Times New Roman"/>
          <w:sz w:val="28"/>
          <w:szCs w:val="28"/>
          <w:lang w:val="uk-UA"/>
        </w:rPr>
        <w:lastRenderedPageBreak/>
        <w:t>інформацію треба викладати в діловому стилі, але якомога доступніше;</w:t>
      </w:r>
    </w:p>
    <w:p w:rsidR="004B7FC3" w:rsidRPr="008F5EEC" w:rsidRDefault="004B7FC3" w:rsidP="008F5EEC">
      <w:pPr>
        <w:tabs>
          <w:tab w:val="left" w:pos="101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бізнес-план має бути функціональним, тобто містити лише корисну інформацію, яка цікавить або може цікавити читача. За необхідності додаткова, пояснювальна, первинна інформація може бути винесена в додатки (обсяг додатків не обмежується);</w:t>
      </w:r>
    </w:p>
    <w:p w:rsidR="004B7FC3" w:rsidRPr="008F5EEC" w:rsidRDefault="004B7FC3" w:rsidP="008F5EEC">
      <w:pPr>
        <w:tabs>
          <w:tab w:val="left" w:pos="101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 xml:space="preserve">бізнес-план повинен </w:t>
      </w:r>
      <w:r w:rsidR="00FC7E67" w:rsidRPr="008F5EEC">
        <w:rPr>
          <w:rFonts w:ascii="Times New Roman" w:hAnsi="Times New Roman" w:cs="Times New Roman"/>
          <w:sz w:val="28"/>
          <w:szCs w:val="28"/>
          <w:lang w:val="uk-UA"/>
        </w:rPr>
        <w:t>ґрунтуватися</w:t>
      </w:r>
      <w:r w:rsidR="00FC7E67">
        <w:rPr>
          <w:rFonts w:ascii="Times New Roman" w:hAnsi="Times New Roman" w:cs="Times New Roman"/>
          <w:sz w:val="28"/>
          <w:szCs w:val="28"/>
          <w:lang w:val="uk-UA"/>
        </w:rPr>
        <w:t xml:space="preserve"> на реалістичних припущ</w:t>
      </w:r>
      <w:r w:rsidRPr="008F5EEC">
        <w:rPr>
          <w:rFonts w:ascii="Times New Roman" w:hAnsi="Times New Roman" w:cs="Times New Roman"/>
          <w:sz w:val="28"/>
          <w:szCs w:val="28"/>
          <w:lang w:val="uk-UA"/>
        </w:rPr>
        <w:t xml:space="preserve">еннях. Прогнози та передбачення (як найбільш “вразлива” частина бізнес-планування) мають бути </w:t>
      </w:r>
      <w:r w:rsidR="00FC7E67" w:rsidRPr="008F5EEC">
        <w:rPr>
          <w:rFonts w:ascii="Times New Roman" w:hAnsi="Times New Roman" w:cs="Times New Roman"/>
          <w:sz w:val="28"/>
          <w:szCs w:val="28"/>
          <w:lang w:val="uk-UA"/>
        </w:rPr>
        <w:t>обґрунтовані</w:t>
      </w:r>
      <w:r w:rsidRPr="008F5EEC">
        <w:rPr>
          <w:rFonts w:ascii="Times New Roman" w:hAnsi="Times New Roman" w:cs="Times New Roman"/>
          <w:sz w:val="28"/>
          <w:szCs w:val="28"/>
          <w:lang w:val="uk-UA"/>
        </w:rPr>
        <w:t xml:space="preserve"> й підкріплені посиланнями на тенденції та пропорції розвитку галузі, на проведені дослідження ринку, на досвід діяльності конкурентів тощо. Довіра до бізнес-плану може бути суттєво підірвана, якщо заплановані в ньому відхилення від середньогалузевих показників не мають достатніх підстав;</w:t>
      </w:r>
    </w:p>
    <w:p w:rsidR="004B7FC3" w:rsidRPr="008F5EEC" w:rsidRDefault="004B7FC3" w:rsidP="008F5EEC">
      <w:pPr>
        <w:tabs>
          <w:tab w:val="left" w:pos="101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бізнес-плану протипоказаний зайвий оптимізм. Будь-яке припущення в бізнесі дає “на виході” кілька результатів - від найгіршого до найліпшого. У процесі бізнес-планування треба орієнтуватися на найгірший результат, створюючи в такий спосіб певний запас “міцності” бізнесу;</w:t>
      </w:r>
    </w:p>
    <w:p w:rsidR="004B7FC3" w:rsidRPr="008F5EEC" w:rsidRDefault="004B7FC3" w:rsidP="008F5EEC">
      <w:pPr>
        <w:tabs>
          <w:tab w:val="left" w:pos="101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бізнес-план має бути простим для сприйняття, чітким та логічним; таким, щоб у ньому можна було швидко знайти потрібну інформацію. Отже, у структурі бізнес-плану потрібно виділяти розділи та параграфи;</w:t>
      </w:r>
    </w:p>
    <w:p w:rsidR="004B7FC3" w:rsidRPr="008F5EEC" w:rsidRDefault="004B7FC3" w:rsidP="00FC7E67">
      <w:pPr>
        <w:tabs>
          <w:tab w:val="left" w:pos="101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бізнес-план має забезпечувати охорону конфіденційної інформації про підприємство та його діяльність. Для ц</w:t>
      </w:r>
      <w:r w:rsidR="00FC7E67">
        <w:rPr>
          <w:rFonts w:ascii="Times New Roman" w:hAnsi="Times New Roman" w:cs="Times New Roman"/>
          <w:sz w:val="28"/>
          <w:szCs w:val="28"/>
          <w:lang w:val="uk-UA"/>
        </w:rPr>
        <w:t xml:space="preserve">ього можна жорстко контролювати </w:t>
      </w:r>
      <w:r w:rsidRPr="008F5EEC">
        <w:rPr>
          <w:rFonts w:ascii="Times New Roman" w:hAnsi="Times New Roman" w:cs="Times New Roman"/>
          <w:sz w:val="28"/>
          <w:szCs w:val="28"/>
          <w:lang w:val="uk-UA"/>
        </w:rPr>
        <w:t>сферу його розповсюдження або скласти окремий додаток, який міститиме всю конфіденційну інформацію і буде доступний тільки тим, кому потрібно інформацію знати.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Існують також і певні правила технічного оформлення бізнес-плану. Такі правила передбачають: наявність титульного аркуша; наявніс</w:t>
      </w:r>
      <w:r w:rsidR="00FC7E67">
        <w:rPr>
          <w:rFonts w:ascii="Times New Roman" w:hAnsi="Times New Roman" w:cs="Times New Roman"/>
          <w:sz w:val="28"/>
          <w:szCs w:val="28"/>
          <w:lang w:val="uk-UA"/>
        </w:rPr>
        <w:t>ть сторінки змісту; розміщ</w:t>
      </w:r>
      <w:r w:rsidRPr="008F5EEC">
        <w:rPr>
          <w:rFonts w:ascii="Times New Roman" w:hAnsi="Times New Roman" w:cs="Times New Roman"/>
          <w:sz w:val="28"/>
          <w:szCs w:val="28"/>
          <w:lang w:val="uk-UA"/>
        </w:rPr>
        <w:t xml:space="preserve">ення резюме </w:t>
      </w:r>
      <w:r w:rsidR="00FC7E67">
        <w:rPr>
          <w:rFonts w:ascii="Times New Roman" w:hAnsi="Times New Roman" w:cs="Times New Roman"/>
          <w:sz w:val="28"/>
          <w:szCs w:val="28"/>
          <w:lang w:val="uk-UA"/>
        </w:rPr>
        <w:t>на початку бізнес-плану; розміщ</w:t>
      </w:r>
      <w:r w:rsidRPr="008F5EEC">
        <w:rPr>
          <w:rFonts w:ascii="Times New Roman" w:hAnsi="Times New Roman" w:cs="Times New Roman"/>
          <w:sz w:val="28"/>
          <w:szCs w:val="28"/>
          <w:lang w:val="uk-UA"/>
        </w:rPr>
        <w:t>ення в кінці бізнес- плану додатків; наявність приміток та посилань на джерела використаної інформації.</w:t>
      </w:r>
    </w:p>
    <w:p w:rsidR="00FC7E67" w:rsidRPr="00FC7E67" w:rsidRDefault="00FC7E67" w:rsidP="00FC7E67">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r w:rsidR="004B7FC3" w:rsidRPr="00FC7E67">
        <w:rPr>
          <w:rFonts w:ascii="Times New Roman" w:hAnsi="Times New Roman" w:cs="Times New Roman"/>
          <w:b/>
          <w:sz w:val="28"/>
          <w:szCs w:val="28"/>
          <w:lang w:val="uk-UA"/>
        </w:rPr>
        <w:t xml:space="preserve"> 1; 2; 12; 26.</w:t>
      </w:r>
    </w:p>
    <w:p w:rsidR="004B7FC3" w:rsidRPr="00FC7E67" w:rsidRDefault="004B7FC3" w:rsidP="008F5EEC">
      <w:pPr>
        <w:spacing w:line="360" w:lineRule="auto"/>
        <w:ind w:firstLine="709"/>
        <w:jc w:val="both"/>
        <w:outlineLvl w:val="2"/>
        <w:rPr>
          <w:rFonts w:ascii="Times New Roman" w:hAnsi="Times New Roman" w:cs="Times New Roman"/>
          <w:b/>
          <w:sz w:val="28"/>
          <w:szCs w:val="28"/>
          <w:lang w:val="uk-UA"/>
        </w:rPr>
      </w:pPr>
      <w:bookmarkStart w:id="18" w:name="bookmark20"/>
      <w:r w:rsidRPr="00FC7E67">
        <w:rPr>
          <w:rFonts w:ascii="Times New Roman" w:hAnsi="Times New Roman" w:cs="Times New Roman"/>
          <w:b/>
          <w:sz w:val="28"/>
          <w:szCs w:val="28"/>
          <w:lang w:val="uk-UA"/>
        </w:rPr>
        <w:lastRenderedPageBreak/>
        <w:t>Лекція № 5</w:t>
      </w:r>
      <w:bookmarkEnd w:id="18"/>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FC7E67">
        <w:rPr>
          <w:rFonts w:ascii="Times New Roman" w:hAnsi="Times New Roman" w:cs="Times New Roman"/>
          <w:b/>
          <w:sz w:val="28"/>
          <w:szCs w:val="28"/>
          <w:lang w:val="uk-UA"/>
        </w:rPr>
        <w:t>Тема 5.</w:t>
      </w:r>
      <w:r w:rsidRPr="008F5EEC">
        <w:rPr>
          <w:rFonts w:ascii="Times New Roman" w:hAnsi="Times New Roman" w:cs="Times New Roman"/>
          <w:sz w:val="28"/>
          <w:szCs w:val="28"/>
          <w:lang w:val="uk-UA"/>
        </w:rPr>
        <w:t xml:space="preserve"> </w:t>
      </w:r>
      <w:r w:rsidR="00FC7E67" w:rsidRPr="008F5EEC">
        <w:rPr>
          <w:rFonts w:ascii="Times New Roman" w:hAnsi="Times New Roman" w:cs="Times New Roman"/>
          <w:b/>
          <w:sz w:val="28"/>
          <w:szCs w:val="28"/>
          <w:lang w:val="uk-UA"/>
        </w:rPr>
        <w:t>Аналітичні розділи типового бізнес-плану</w:t>
      </w:r>
    </w:p>
    <w:p w:rsidR="004B7FC3" w:rsidRPr="008F5EEC" w:rsidRDefault="00FC7E67" w:rsidP="008F5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4B7FC3" w:rsidRPr="008F5E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Загальна характеристика підприємства та його продукції.</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00FC7E67">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Опис базових галузевих параметрів.</w:t>
      </w:r>
    </w:p>
    <w:p w:rsidR="004B7FC3" w:rsidRPr="008F5EEC" w:rsidRDefault="00FC7E67" w:rsidP="008F5EEC">
      <w:pPr>
        <w:tabs>
          <w:tab w:val="left" w:pos="1162"/>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B7FC3" w:rsidRPr="008F5EEC">
        <w:rPr>
          <w:rFonts w:ascii="Times New Roman" w:hAnsi="Times New Roman" w:cs="Times New Roman"/>
          <w:sz w:val="28"/>
          <w:szCs w:val="28"/>
          <w:lang w:val="uk-UA"/>
        </w:rPr>
        <w:t>Дослідження ринку.</w:t>
      </w:r>
    </w:p>
    <w:p w:rsidR="004B7FC3" w:rsidRDefault="00FC7E67" w:rsidP="008F5EEC">
      <w:pPr>
        <w:tabs>
          <w:tab w:val="left" w:pos="116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4B7FC3" w:rsidRPr="008F5EEC">
        <w:rPr>
          <w:rFonts w:ascii="Times New Roman" w:hAnsi="Times New Roman" w:cs="Times New Roman"/>
          <w:sz w:val="28"/>
          <w:szCs w:val="28"/>
          <w:lang w:val="uk-UA"/>
        </w:rPr>
        <w:t>Методи прогнозування обсягів продаж.</w:t>
      </w:r>
    </w:p>
    <w:p w:rsidR="00FC7E67" w:rsidRPr="008F5EEC" w:rsidRDefault="00FC7E67" w:rsidP="008F5EEC">
      <w:pPr>
        <w:tabs>
          <w:tab w:val="left" w:pos="1167"/>
        </w:tabs>
        <w:spacing w:line="360" w:lineRule="auto"/>
        <w:ind w:firstLine="709"/>
        <w:jc w:val="both"/>
        <w:rPr>
          <w:rFonts w:ascii="Times New Roman" w:hAnsi="Times New Roman" w:cs="Times New Roman"/>
          <w:sz w:val="28"/>
          <w:szCs w:val="28"/>
          <w:lang w:val="uk-UA"/>
        </w:rPr>
      </w:pPr>
    </w:p>
    <w:p w:rsidR="004B7FC3" w:rsidRPr="00FC7E67" w:rsidRDefault="004B7FC3" w:rsidP="008F5EEC">
      <w:pPr>
        <w:tabs>
          <w:tab w:val="left" w:pos="1157"/>
        </w:tabs>
        <w:spacing w:line="360" w:lineRule="auto"/>
        <w:ind w:firstLine="709"/>
        <w:jc w:val="both"/>
        <w:outlineLvl w:val="2"/>
        <w:rPr>
          <w:rFonts w:ascii="Times New Roman" w:hAnsi="Times New Roman" w:cs="Times New Roman"/>
          <w:b/>
          <w:sz w:val="28"/>
          <w:szCs w:val="28"/>
          <w:lang w:val="uk-UA"/>
        </w:rPr>
      </w:pPr>
      <w:bookmarkStart w:id="19" w:name="bookmark21"/>
      <w:r w:rsidRPr="00FC7E67">
        <w:rPr>
          <w:rFonts w:ascii="Times New Roman" w:hAnsi="Times New Roman" w:cs="Times New Roman"/>
          <w:b/>
          <w:sz w:val="28"/>
          <w:szCs w:val="28"/>
          <w:lang w:val="uk-UA"/>
        </w:rPr>
        <w:t>1.</w:t>
      </w:r>
      <w:r w:rsidRPr="00FC7E67">
        <w:rPr>
          <w:rFonts w:ascii="Times New Roman" w:hAnsi="Times New Roman" w:cs="Times New Roman"/>
          <w:b/>
          <w:sz w:val="28"/>
          <w:szCs w:val="28"/>
          <w:lang w:val="uk-UA"/>
        </w:rPr>
        <w:tab/>
        <w:t>Загальна характеристика підприємства та його продукції</w:t>
      </w:r>
      <w:bookmarkEnd w:id="19"/>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загальній характеристиці підприємства слід відобразити основні види та характер його діяльності: підприємство виробничого, торговельного характеру, чи підприємство, що діє у сфері послуг; що і як воно може запропонувати своїм клієнтам; де воно розташоване; запланована географія розвитку бізнесу та інше. Слід також надати інформацію про ступінь розвитку підприємства, сформулювати основну його мету.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Основна частина бізнес-плану починається з розділу, у якому описується той продукт або та послуга, які будуть пропонуватися майбутнім покупцям і заради виробництва, яких замислюється весь проект. У цьому розділі визначаються пріоритети, якими керується споживач при покупці: якість, ціна, час і точність поставки, сервісне обслуговування та інші.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Опис продукції містить такі основні показники:</w:t>
      </w:r>
    </w:p>
    <w:p w:rsidR="004B7FC3" w:rsidRPr="008F5EEC" w:rsidRDefault="004B7FC3" w:rsidP="008F5EEC">
      <w:pPr>
        <w:tabs>
          <w:tab w:val="left" w:pos="98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характеристику продукції, що випускається (послуг, що надаються), у тому числі характеристику принципово нового продукту (послуги);</w:t>
      </w:r>
    </w:p>
    <w:p w:rsidR="004B7FC3" w:rsidRPr="008F5EEC" w:rsidRDefault="004B7FC3" w:rsidP="008F5EEC">
      <w:pPr>
        <w:tabs>
          <w:tab w:val="left" w:pos="106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тривалість життєвого циклу продукції;</w:t>
      </w:r>
    </w:p>
    <w:p w:rsidR="004B7FC3" w:rsidRPr="008F5EEC" w:rsidRDefault="004B7FC3" w:rsidP="008F5EEC">
      <w:pPr>
        <w:tabs>
          <w:tab w:val="left" w:pos="106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технологічні особливості випуску продукції (надання послуг);</w:t>
      </w:r>
    </w:p>
    <w:p w:rsidR="004B7FC3" w:rsidRPr="008F5EEC" w:rsidRDefault="004B7FC3" w:rsidP="008F5EEC">
      <w:pPr>
        <w:tabs>
          <w:tab w:val="left" w:pos="98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визначення продукції (послуг), призначеної для продаж на зовнішньому ринку.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характеристиці запланованої продукції (послуг) вказують:</w:t>
      </w:r>
    </w:p>
    <w:p w:rsidR="004B7FC3" w:rsidRPr="008F5EEC" w:rsidRDefault="004B7FC3" w:rsidP="008F5EEC">
      <w:pPr>
        <w:tabs>
          <w:tab w:val="left" w:pos="98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перелік (асортимент) основних видів продуктів, напівфабрикатів, які планується виробляти, а також види послуг, які передбачається надавати споживачам;</w:t>
      </w:r>
    </w:p>
    <w:p w:rsidR="004B7FC3" w:rsidRPr="008F5EEC" w:rsidRDefault="004B7FC3" w:rsidP="008F5EEC">
      <w:pPr>
        <w:tabs>
          <w:tab w:val="left" w:pos="106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w:t>
      </w:r>
      <w:r w:rsidRPr="008F5EEC">
        <w:rPr>
          <w:rFonts w:ascii="Times New Roman" w:hAnsi="Times New Roman" w:cs="Times New Roman"/>
          <w:sz w:val="28"/>
          <w:szCs w:val="28"/>
          <w:lang w:val="uk-UA"/>
        </w:rPr>
        <w:tab/>
        <w:t>призначення вироблених продуктів (наданих послуг);</w:t>
      </w:r>
    </w:p>
    <w:p w:rsidR="004B7FC3" w:rsidRPr="008F5EEC" w:rsidRDefault="004B7FC3" w:rsidP="008F5EEC">
      <w:pPr>
        <w:tabs>
          <w:tab w:val="left" w:pos="106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споживчі характеристики продуктів (послуг);</w:t>
      </w:r>
    </w:p>
    <w:p w:rsidR="004B7FC3" w:rsidRPr="008F5EEC" w:rsidRDefault="004B7FC3" w:rsidP="008F5EEC">
      <w:pPr>
        <w:tabs>
          <w:tab w:val="left" w:pos="106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унікальність (цінність) продуктів (послуг);</w:t>
      </w:r>
    </w:p>
    <w:p w:rsidR="004B7FC3" w:rsidRPr="008F5EEC" w:rsidRDefault="004B7FC3" w:rsidP="008F5EEC">
      <w:pPr>
        <w:tabs>
          <w:tab w:val="left" w:pos="106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конкурентоспроможність продукції (послуг) на споживчому ринку.</w:t>
      </w:r>
    </w:p>
    <w:p w:rsidR="004B7FC3" w:rsidRPr="008F5EEC" w:rsidRDefault="00FC7E67"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w:t>
      </w:r>
      <w:r w:rsidR="004B7FC3" w:rsidRPr="008F5EEC">
        <w:rPr>
          <w:rFonts w:ascii="Times New Roman" w:hAnsi="Times New Roman" w:cs="Times New Roman"/>
          <w:sz w:val="28"/>
          <w:szCs w:val="28"/>
          <w:lang w:val="uk-UA"/>
        </w:rPr>
        <w:t xml:space="preserve"> характеристиці про призначення вироблених продуктів (наданих послуг) визначають мету виробництва конкретних їх видів з погляду на задоволення конкретних потреб споживачів.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Споживчі якості продукції характеризують за такими параметрами: основні види сировини, з якої виготовляється продукція; вага “нетто” одиниці продукції; термін зберігання за певних умов; смакові властивості (для харчових продуктів); естетика зовнішнього вигляду; показники якості продукції; хімічний склад; рівень цін; можливість надання знижок; інші відомості.</w:t>
      </w:r>
    </w:p>
    <w:p w:rsidR="004B7FC3"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При розробці бізнес-плану можна передбачити надання додаткових послуг і переваг, що становлять комплекс товару з підкріпленням: надійність товару; можливість одержання технічної консультації; надання знижок; після продажне обслуговування; масштаби торговельної мережі; простота вступу в контакт; гарантія заміни товару; широкі виробничі можливості постачальника; можливість надання кредиту; наявність устаткування для випробувань.</w:t>
      </w:r>
    </w:p>
    <w:p w:rsidR="00FC7E67" w:rsidRPr="008F5EEC" w:rsidRDefault="00FC7E67" w:rsidP="008F5EEC">
      <w:pPr>
        <w:spacing w:line="360" w:lineRule="auto"/>
        <w:ind w:firstLine="709"/>
        <w:jc w:val="both"/>
        <w:rPr>
          <w:rFonts w:ascii="Times New Roman" w:hAnsi="Times New Roman" w:cs="Times New Roman"/>
          <w:sz w:val="28"/>
          <w:szCs w:val="28"/>
          <w:lang w:val="uk-UA"/>
        </w:rPr>
      </w:pPr>
    </w:p>
    <w:p w:rsidR="004B7FC3" w:rsidRPr="00FC7E67" w:rsidRDefault="004B7FC3" w:rsidP="008F5EEC">
      <w:pPr>
        <w:tabs>
          <w:tab w:val="left" w:pos="1180"/>
        </w:tabs>
        <w:spacing w:line="360" w:lineRule="auto"/>
        <w:ind w:firstLine="709"/>
        <w:jc w:val="both"/>
        <w:outlineLvl w:val="2"/>
        <w:rPr>
          <w:rFonts w:ascii="Times New Roman" w:hAnsi="Times New Roman" w:cs="Times New Roman"/>
          <w:b/>
          <w:sz w:val="28"/>
          <w:szCs w:val="28"/>
          <w:lang w:val="uk-UA"/>
        </w:rPr>
      </w:pPr>
      <w:bookmarkStart w:id="20" w:name="bookmark22"/>
      <w:r w:rsidRPr="00FC7E67">
        <w:rPr>
          <w:rFonts w:ascii="Times New Roman" w:hAnsi="Times New Roman" w:cs="Times New Roman"/>
          <w:b/>
          <w:sz w:val="28"/>
          <w:szCs w:val="28"/>
          <w:lang w:val="uk-UA"/>
        </w:rPr>
        <w:t>2.</w:t>
      </w:r>
      <w:r w:rsidRPr="00FC7E67">
        <w:rPr>
          <w:rFonts w:ascii="Times New Roman" w:hAnsi="Times New Roman" w:cs="Times New Roman"/>
          <w:b/>
          <w:sz w:val="28"/>
          <w:szCs w:val="28"/>
          <w:lang w:val="uk-UA"/>
        </w:rPr>
        <w:tab/>
        <w:t>Опис базових галузевих параметрів</w:t>
      </w:r>
      <w:bookmarkEnd w:id="20"/>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Опис базових галузевих параметрів має на меті висвітлення питання перспективності галузі, в якій буде функціонувати підприємство:</w:t>
      </w:r>
    </w:p>
    <w:p w:rsidR="004B7FC3" w:rsidRPr="008F5EEC" w:rsidRDefault="00FC7E67" w:rsidP="008F5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4B7FC3" w:rsidRPr="008F5E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Короткий опис галузі, прогнозних тенденцій її розвитку, характеристики нових товарів та послуг, які можуть з’явитись у перспективі, нових ринків, а також нових факторів, які можуть позитивно чи негативно вплинути на успішність функціонування підприємства у галузі.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00FC7E67">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Розкриття концепції поведінки підприємства у галузі (може бути перенесена відповідна інформація, розроблена на підготовчій стадії розробки бізнес-плану).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Загалом опис галузі передбачає висвітлення таких питань:</w:t>
      </w:r>
    </w:p>
    <w:p w:rsidR="004B7FC3" w:rsidRPr="008F5EEC" w:rsidRDefault="004B7FC3" w:rsidP="008F5EEC">
      <w:pPr>
        <w:tabs>
          <w:tab w:val="left" w:pos="95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сировинна база галузі та рівень доступу підприємства до необхідного ресурсного забезпечення для реалізації підприємницького проекту;</w:t>
      </w:r>
    </w:p>
    <w:p w:rsidR="004B7FC3" w:rsidRPr="008F5EEC" w:rsidRDefault="004B7FC3" w:rsidP="008F5EEC">
      <w:pPr>
        <w:tabs>
          <w:tab w:val="left" w:pos="95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обраний підприємством сегмент (ніша) ринку та частка підприємства на ньому;</w:t>
      </w:r>
    </w:p>
    <w:p w:rsidR="004B7FC3" w:rsidRPr="008F5EEC" w:rsidRDefault="004B7FC3" w:rsidP="008F5EEC">
      <w:pPr>
        <w:tabs>
          <w:tab w:val="left" w:pos="95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потенційні покупці продукції (послуг) підприємства та їх купівельна спроможність;</w:t>
      </w:r>
    </w:p>
    <w:p w:rsidR="004B7FC3" w:rsidRPr="008F5EEC" w:rsidRDefault="004B7FC3" w:rsidP="008F5EEC">
      <w:pPr>
        <w:tabs>
          <w:tab w:val="left" w:pos="95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характерні для обраної підприємством галузі структура виробництва продукції (надання послуг) та капіталу;</w:t>
      </w:r>
    </w:p>
    <w:p w:rsidR="004B7FC3" w:rsidRPr="008F5EEC" w:rsidRDefault="004B7FC3" w:rsidP="008F5EEC">
      <w:pPr>
        <w:tabs>
          <w:tab w:val="left" w:pos="103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інвестиційні умови;</w:t>
      </w:r>
    </w:p>
    <w:p w:rsidR="004B7FC3" w:rsidRPr="008F5EEC" w:rsidRDefault="004B7FC3" w:rsidP="008F5EEC">
      <w:pPr>
        <w:tabs>
          <w:tab w:val="left" w:pos="103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динаміка обсягів продаж в досліджуваній галузі за останні роки;</w:t>
      </w:r>
    </w:p>
    <w:p w:rsidR="004B7FC3" w:rsidRPr="008F5EEC" w:rsidRDefault="004B7FC3" w:rsidP="008F5EEC">
      <w:pPr>
        <w:tabs>
          <w:tab w:val="left" w:pos="95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очікувані перспективи розвитку галузі, зміни у рівні ринкової конкуренції, можливість появи нових товарів інше.</w:t>
      </w:r>
    </w:p>
    <w:p w:rsidR="004B7FC3" w:rsidRDefault="004B7FC3" w:rsidP="00FC7E67">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Для визначення перспективності обраної підприємством галузі проводять аналіз інвестиційної привабливості галузі, який складається з трьох етапів: 1) багатофакторного аналізу рівня інтенсивності галузевої конкуренції; 2) визначення стадії розвитку галузі; 3) безпосередній аналіз інвестиційної привабливості галузі. Результати такого аналізу представляють у вигляді матриці “Рівень інвестиційної привабливості галузі”, яка складається з дванадцяти квадрантів для наочного відображення рівня привабливості обраної підприємством галузі за двома параметрами: ріве</w:t>
      </w:r>
      <w:r w:rsidR="00FC7E67">
        <w:rPr>
          <w:rFonts w:ascii="Times New Roman" w:hAnsi="Times New Roman" w:cs="Times New Roman"/>
          <w:sz w:val="28"/>
          <w:szCs w:val="28"/>
          <w:lang w:val="uk-UA"/>
        </w:rPr>
        <w:t xml:space="preserve">нь конкуренції в галузі та темп </w:t>
      </w:r>
      <w:r w:rsidRPr="008F5EEC">
        <w:rPr>
          <w:rFonts w:ascii="Times New Roman" w:hAnsi="Times New Roman" w:cs="Times New Roman"/>
          <w:sz w:val="28"/>
          <w:szCs w:val="28"/>
          <w:lang w:val="uk-UA"/>
        </w:rPr>
        <w:t>розвитку галузі. Привабливим для підприємства є розташування обраної ним галузі у квадранті найбільш наближеному до лівого нижнього кута матриці, у якому рівень конкуренції на ринку незначний, а галузь лише зароджується чи знаходиться на стадії зростання.</w:t>
      </w:r>
    </w:p>
    <w:p w:rsidR="00FC7E67" w:rsidRPr="008F5EEC" w:rsidRDefault="00FC7E67" w:rsidP="00FC7E67">
      <w:pPr>
        <w:spacing w:line="360" w:lineRule="auto"/>
        <w:ind w:firstLine="709"/>
        <w:jc w:val="both"/>
        <w:rPr>
          <w:rFonts w:ascii="Times New Roman" w:hAnsi="Times New Roman" w:cs="Times New Roman"/>
          <w:sz w:val="28"/>
          <w:szCs w:val="28"/>
          <w:lang w:val="uk-UA"/>
        </w:rPr>
      </w:pPr>
    </w:p>
    <w:p w:rsidR="004B7FC3" w:rsidRPr="00FC7E67" w:rsidRDefault="004B7FC3" w:rsidP="008F5EEC">
      <w:pPr>
        <w:tabs>
          <w:tab w:val="left" w:pos="1145"/>
        </w:tabs>
        <w:spacing w:line="360" w:lineRule="auto"/>
        <w:ind w:firstLine="709"/>
        <w:jc w:val="both"/>
        <w:outlineLvl w:val="2"/>
        <w:rPr>
          <w:rFonts w:ascii="Times New Roman" w:hAnsi="Times New Roman" w:cs="Times New Roman"/>
          <w:b/>
          <w:sz w:val="28"/>
          <w:szCs w:val="28"/>
          <w:lang w:val="uk-UA"/>
        </w:rPr>
      </w:pPr>
      <w:bookmarkStart w:id="21" w:name="bookmark23"/>
      <w:r w:rsidRPr="00FC7E67">
        <w:rPr>
          <w:rFonts w:ascii="Times New Roman" w:hAnsi="Times New Roman" w:cs="Times New Roman"/>
          <w:b/>
          <w:sz w:val="28"/>
          <w:szCs w:val="28"/>
          <w:lang w:val="uk-UA"/>
        </w:rPr>
        <w:t>3.</w:t>
      </w:r>
      <w:r w:rsidRPr="00FC7E67">
        <w:rPr>
          <w:rFonts w:ascii="Times New Roman" w:hAnsi="Times New Roman" w:cs="Times New Roman"/>
          <w:b/>
          <w:sz w:val="28"/>
          <w:szCs w:val="28"/>
          <w:lang w:val="uk-UA"/>
        </w:rPr>
        <w:tab/>
        <w:t>Дослідження ринку</w:t>
      </w:r>
      <w:bookmarkEnd w:id="21"/>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Дослідження ринку - це будь-які організовані зусилля для збору інформації про цільові ринки або клієнтів. Це важлива складова бізнес-плану. У процесі дослідження ринку знаходять відповіді на питання про те, яким є </w:t>
      </w:r>
      <w:r w:rsidRPr="008F5EEC">
        <w:rPr>
          <w:rFonts w:ascii="Times New Roman" w:hAnsi="Times New Roman" w:cs="Times New Roman"/>
          <w:sz w:val="28"/>
          <w:szCs w:val="28"/>
          <w:lang w:val="uk-UA"/>
        </w:rPr>
        <w:lastRenderedPageBreak/>
        <w:t>ринок даного продукту в цілому, хто є основними споживачами продукту бізнесу, де знаходиться основна маса споживачів, які конкуренти на ринку можуть з’явитися у майбутньому.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Дослідження ринку складається з кількох етапів, послідовність яких і визначає логіку викладу матеріалу в цьому підрозділі бізнес-плану. У його структурі, як правило, виокремлюють такі складові:</w:t>
      </w:r>
    </w:p>
    <w:p w:rsidR="004B7FC3" w:rsidRPr="008F5EEC" w:rsidRDefault="004B7FC3" w:rsidP="008F5EEC">
      <w:pPr>
        <w:tabs>
          <w:tab w:val="left" w:pos="106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Загальна характеристика ринку продукту підприємства.</w:t>
      </w:r>
    </w:p>
    <w:p w:rsidR="004B7FC3" w:rsidRPr="008F5EEC" w:rsidRDefault="004B7FC3" w:rsidP="008F5EEC">
      <w:pPr>
        <w:tabs>
          <w:tab w:val="left" w:pos="106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Цільовий ринок підприємства.</w:t>
      </w:r>
    </w:p>
    <w:p w:rsidR="004B7FC3" w:rsidRPr="008F5EEC" w:rsidRDefault="004B7FC3" w:rsidP="008F5EEC">
      <w:pPr>
        <w:tabs>
          <w:tab w:val="left" w:pos="106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Місцезнаходження підприємства.</w:t>
      </w:r>
    </w:p>
    <w:p w:rsidR="004B7FC3" w:rsidRPr="008F5EEC" w:rsidRDefault="004B7FC3" w:rsidP="008F5EEC">
      <w:pPr>
        <w:tabs>
          <w:tab w:val="left" w:pos="106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Оцінка впливу зовнішніх факторів.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Дослідження ринку розпочинається з визначення його найбільш загальних параметрів, до яких належать:</w:t>
      </w:r>
    </w:p>
    <w:p w:rsidR="004B7FC3" w:rsidRPr="008F5EEC" w:rsidRDefault="004B7FC3" w:rsidP="008F5EEC">
      <w:pPr>
        <w:tabs>
          <w:tab w:val="left" w:pos="1085"/>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а)</w:t>
      </w:r>
      <w:r w:rsidRPr="008F5EEC">
        <w:rPr>
          <w:rFonts w:ascii="Times New Roman" w:hAnsi="Times New Roman" w:cs="Times New Roman"/>
          <w:sz w:val="28"/>
          <w:szCs w:val="28"/>
          <w:lang w:val="uk-UA"/>
        </w:rPr>
        <w:tab/>
        <w:t>розміри (потенціал) ринку, тобто очікувані сукупні обсяги продажу даного товару протягом певного періоду в певних географічних межах;</w:t>
      </w:r>
    </w:p>
    <w:p w:rsidR="004B7FC3" w:rsidRPr="008F5EEC" w:rsidRDefault="004B7FC3" w:rsidP="008F5EEC">
      <w:pPr>
        <w:tabs>
          <w:tab w:val="left" w:pos="110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б)</w:t>
      </w:r>
      <w:r w:rsidRPr="008F5EEC">
        <w:rPr>
          <w:rFonts w:ascii="Times New Roman" w:hAnsi="Times New Roman" w:cs="Times New Roman"/>
          <w:sz w:val="28"/>
          <w:szCs w:val="28"/>
          <w:lang w:val="uk-UA"/>
        </w:rPr>
        <w:tab/>
        <w:t xml:space="preserve">тенденції розвитку ринку, тобто відомості про зростання (стабілізацію, зменшення) ринку даного товару за останні роки і факторів,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 впливали та впливатимуть на ці процеси в майбутньому (наприклад, галузеві тенденції, соціально-економічні фактори, урядова політика);</w:t>
      </w:r>
    </w:p>
    <w:p w:rsidR="004B7FC3" w:rsidRPr="008F5EEC" w:rsidRDefault="004B7FC3" w:rsidP="008F5EEC">
      <w:pPr>
        <w:tabs>
          <w:tab w:val="left" w:pos="1090"/>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w:t>
      </w:r>
      <w:r w:rsidRPr="008F5EEC">
        <w:rPr>
          <w:rFonts w:ascii="Times New Roman" w:hAnsi="Times New Roman" w:cs="Times New Roman"/>
          <w:sz w:val="28"/>
          <w:szCs w:val="28"/>
          <w:lang w:val="uk-UA"/>
        </w:rPr>
        <w:tab/>
        <w:t>основні способи задоволення попиту споживачів даної продукції та основні можливі конкуренти.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Ідентифікація цільового ринку є необхідною передумовою для вирішення питання </w:t>
      </w:r>
      <w:r w:rsidR="00FC7E67">
        <w:rPr>
          <w:rFonts w:ascii="Times New Roman" w:hAnsi="Times New Roman" w:cs="Times New Roman"/>
          <w:sz w:val="28"/>
          <w:szCs w:val="28"/>
          <w:lang w:val="uk-UA"/>
        </w:rPr>
        <w:t>щодо</w:t>
      </w:r>
      <w:r w:rsidRPr="008F5EEC">
        <w:rPr>
          <w:rFonts w:ascii="Times New Roman" w:hAnsi="Times New Roman" w:cs="Times New Roman"/>
          <w:sz w:val="28"/>
          <w:szCs w:val="28"/>
          <w:lang w:val="uk-UA"/>
        </w:rPr>
        <w:t xml:space="preserve"> вибору місцезнаходження підприємства. Кожна сфера бізнесу має власні критерії вибору місця. Проте сам процес вибору будується за єдиною для всіх схемою і охоплює такі етапи вибору: регіон країни; область у регіоні; населений пункт в області; конкретне місцезнаходження в населеному пункті.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З урахуванням особливостей визначеного цільового ринку бізнесу підприємець спочатку вибирає перспективний регіон країни, аналізуючи демографічну ситуацію та перспективи зростання економічного потенціалу в регіонах, збільшення доходів населення то</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На наступному етапі в межах регіону вибирають область. Для цього використовуються наступні критерії: наближеність до споживачів, до джерел постачання сировини та матеріалів; наявність необхідних трудових ресурсів; рівень оплати праці; діловий клімат для розвитку саме такої сфери бізнесу.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На третьому етапі, спираючись на оцінку місцевих законів і конкурентної ситуації, вивчення можливостей транспортних комунікацій та рівня забезпечення комунальними послугами, приймають рішення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одо вибору населеного пункту.</w:t>
      </w:r>
    </w:p>
    <w:p w:rsidR="004B7FC3"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На кінцевому етапі здійснюється вибір конкретної локалізації підприємства. При цьому враховуються такі фактори, як витрати на оренду (придбання, будівництво) і ремонт придатних примі</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ень; експлуатаційні витрати; вартість комунальних послуг, інші витрати (земельні податки, страхування то</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 можливості й перешкоди для пересування клієнтів та інше.</w:t>
      </w:r>
    </w:p>
    <w:p w:rsidR="00FC7E67" w:rsidRPr="008F5EEC" w:rsidRDefault="00FC7E67" w:rsidP="008F5EEC">
      <w:pPr>
        <w:spacing w:line="360" w:lineRule="auto"/>
        <w:ind w:firstLine="709"/>
        <w:jc w:val="both"/>
        <w:rPr>
          <w:rFonts w:ascii="Times New Roman" w:hAnsi="Times New Roman" w:cs="Times New Roman"/>
          <w:sz w:val="28"/>
          <w:szCs w:val="28"/>
          <w:lang w:val="uk-UA"/>
        </w:rPr>
      </w:pPr>
    </w:p>
    <w:p w:rsidR="004B7FC3" w:rsidRPr="00FC7E67" w:rsidRDefault="004B7FC3" w:rsidP="008F5EEC">
      <w:pPr>
        <w:tabs>
          <w:tab w:val="left" w:pos="1102"/>
        </w:tabs>
        <w:spacing w:line="360" w:lineRule="auto"/>
        <w:ind w:firstLine="709"/>
        <w:jc w:val="both"/>
        <w:outlineLvl w:val="2"/>
        <w:rPr>
          <w:rFonts w:ascii="Times New Roman" w:hAnsi="Times New Roman" w:cs="Times New Roman"/>
          <w:b/>
          <w:sz w:val="28"/>
          <w:szCs w:val="28"/>
          <w:lang w:val="uk-UA"/>
        </w:rPr>
      </w:pPr>
      <w:bookmarkStart w:id="22" w:name="bookmark24"/>
      <w:r w:rsidRPr="00FC7E67">
        <w:rPr>
          <w:rFonts w:ascii="Times New Roman" w:hAnsi="Times New Roman" w:cs="Times New Roman"/>
          <w:b/>
          <w:sz w:val="28"/>
          <w:szCs w:val="28"/>
          <w:lang w:val="uk-UA"/>
        </w:rPr>
        <w:t>4.</w:t>
      </w:r>
      <w:r w:rsidRPr="00FC7E67">
        <w:rPr>
          <w:rFonts w:ascii="Times New Roman" w:hAnsi="Times New Roman" w:cs="Times New Roman"/>
          <w:b/>
          <w:sz w:val="28"/>
          <w:szCs w:val="28"/>
          <w:lang w:val="uk-UA"/>
        </w:rPr>
        <w:tab/>
        <w:t>Методи прогнозування обсягів продаж</w:t>
      </w:r>
      <w:bookmarkEnd w:id="22"/>
    </w:p>
    <w:p w:rsidR="004B7FC3" w:rsidRPr="008F5EEC" w:rsidRDefault="004B7FC3" w:rsidP="00FC7E67">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Прогноз продажів - це оцінка обсягу збуту (у грошовому або натуральному вираженнях) на певний період у майбутньому. Такий прогноз складається для певного виробу або цілої товарної лінії, для якогось ринку в цілому або для якої-небудь його частини. У прогнозі продажів враховуються конкретні товари, група споживачів, географі</w:t>
      </w:r>
      <w:r w:rsidR="00FC7E67">
        <w:rPr>
          <w:rFonts w:ascii="Times New Roman" w:hAnsi="Times New Roman" w:cs="Times New Roman"/>
          <w:sz w:val="28"/>
          <w:szCs w:val="28"/>
          <w:lang w:val="uk-UA"/>
        </w:rPr>
        <w:t xml:space="preserve">чна область і період часу; крім </w:t>
      </w:r>
      <w:r w:rsidRPr="008F5EEC">
        <w:rPr>
          <w:rFonts w:ascii="Times New Roman" w:hAnsi="Times New Roman" w:cs="Times New Roman"/>
          <w:sz w:val="28"/>
          <w:szCs w:val="28"/>
          <w:lang w:val="uk-UA"/>
        </w:rPr>
        <w:t>того, прогноз продажів включає в маркетинговий план і відповідну йому маркетингову програму. Якщо в запропонований план з якої-небудь причини вносяться зміни, то передбачається, що в прогнозовані показники збуту також будуть внесені відповідні корективи. Прогнозування продажу - це діяльність керівництва підприємства, спрямована на визначення передбачуваного обсягу продукції, що буде проданий за встановлений період часу з використанням наявних ресурсів.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Під час складання прогнозу обсягу продажів керівник використовує методи прогнозу. До них відносяться наступні групи методів:</w:t>
      </w:r>
    </w:p>
    <w:p w:rsidR="004B7FC3" w:rsidRPr="008F5EEC" w:rsidRDefault="004B7FC3" w:rsidP="008F5EEC">
      <w:pPr>
        <w:tabs>
          <w:tab w:val="left" w:pos="111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експертні (суб’єктивні);</w:t>
      </w:r>
    </w:p>
    <w:p w:rsidR="004B7FC3" w:rsidRPr="008F5EEC" w:rsidRDefault="004B7FC3" w:rsidP="008F5EEC">
      <w:pPr>
        <w:tabs>
          <w:tab w:val="left" w:pos="111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w:t>
      </w:r>
      <w:r w:rsidRPr="008F5EEC">
        <w:rPr>
          <w:rFonts w:ascii="Times New Roman" w:hAnsi="Times New Roman" w:cs="Times New Roman"/>
          <w:sz w:val="28"/>
          <w:szCs w:val="28"/>
          <w:lang w:val="uk-UA"/>
        </w:rPr>
        <w:tab/>
        <w:t>статистичні (об’єктивні).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Кожний із методів має свої сильні й слабкі сторони. Рішення, яким із цих методів варто скористатися в тому або іншому випадку, не завжди буває очевидним і залежить від рівня технічної складності, наявності даних про продажі в минулому й передбачуваному використанні прогнозу.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Суб’єктивний метод прогнозу продажу - це спосіб дослідження, що спирається на думку керівників, співробітників підприємства й переваги потенційних споживачів. Цей метод є найпоширенішим, особливо на середніх і дрібних підприємствах. Суб'єктивні методи прогнозування продажів не використовують складні кількісні (емпіричні) аналітичні підходи при складанні прогнозу продажів. Об'єктивні методи прогнозування базуються при складанні прогнозу, в основному, на складних кількісних (емпіричних) аналітичних підходах.</w:t>
      </w:r>
    </w:p>
    <w:p w:rsidR="004B7FC3" w:rsidRPr="00FC7E67" w:rsidRDefault="004B7FC3" w:rsidP="008F5EEC">
      <w:pPr>
        <w:spacing w:line="360" w:lineRule="auto"/>
        <w:ind w:firstLine="709"/>
        <w:jc w:val="both"/>
        <w:rPr>
          <w:rFonts w:ascii="Times New Roman" w:hAnsi="Times New Roman" w:cs="Times New Roman"/>
          <w:b/>
          <w:sz w:val="28"/>
          <w:szCs w:val="28"/>
          <w:lang w:val="uk-UA"/>
        </w:rPr>
      </w:pPr>
      <w:r w:rsidRPr="00FC7E67">
        <w:rPr>
          <w:rFonts w:ascii="Times New Roman" w:hAnsi="Times New Roman" w:cs="Times New Roman"/>
          <w:b/>
          <w:sz w:val="28"/>
          <w:szCs w:val="28"/>
          <w:lang w:val="uk-UA"/>
        </w:rPr>
        <w:t>Література: 2; 25.</w:t>
      </w:r>
    </w:p>
    <w:p w:rsidR="00FC7E67" w:rsidRDefault="00FC7E67" w:rsidP="00FC7E67">
      <w:pPr>
        <w:spacing w:line="360" w:lineRule="auto"/>
        <w:jc w:val="both"/>
        <w:rPr>
          <w:rFonts w:ascii="Times New Roman" w:hAnsi="Times New Roman" w:cs="Times New Roman"/>
          <w:sz w:val="28"/>
          <w:szCs w:val="28"/>
          <w:lang w:val="uk-UA"/>
        </w:rPr>
      </w:pPr>
    </w:p>
    <w:p w:rsidR="004B7FC3" w:rsidRPr="00FC7E67" w:rsidRDefault="004B7FC3" w:rsidP="008F5EEC">
      <w:pPr>
        <w:spacing w:line="360" w:lineRule="auto"/>
        <w:ind w:firstLine="709"/>
        <w:jc w:val="both"/>
        <w:rPr>
          <w:rFonts w:ascii="Times New Roman" w:hAnsi="Times New Roman" w:cs="Times New Roman"/>
          <w:b/>
          <w:sz w:val="28"/>
          <w:szCs w:val="28"/>
          <w:lang w:val="uk-UA"/>
        </w:rPr>
      </w:pPr>
      <w:r w:rsidRPr="00FC7E67">
        <w:rPr>
          <w:rFonts w:ascii="Times New Roman" w:hAnsi="Times New Roman" w:cs="Times New Roman"/>
          <w:b/>
          <w:sz w:val="28"/>
          <w:szCs w:val="28"/>
          <w:lang w:val="uk-UA"/>
        </w:rPr>
        <w:t>Лекція № 6</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FC7E67">
        <w:rPr>
          <w:rFonts w:ascii="Times New Roman" w:hAnsi="Times New Roman" w:cs="Times New Roman"/>
          <w:b/>
          <w:sz w:val="28"/>
          <w:szCs w:val="28"/>
          <w:lang w:val="uk-UA"/>
        </w:rPr>
        <w:t>Тема 6.</w:t>
      </w:r>
      <w:r w:rsidRPr="008F5EEC">
        <w:rPr>
          <w:rFonts w:ascii="Times New Roman" w:hAnsi="Times New Roman" w:cs="Times New Roman"/>
          <w:sz w:val="28"/>
          <w:szCs w:val="28"/>
          <w:lang w:val="uk-UA"/>
        </w:rPr>
        <w:t xml:space="preserve"> </w:t>
      </w:r>
      <w:r w:rsidR="00FC7E67" w:rsidRPr="008F5EEC">
        <w:rPr>
          <w:rFonts w:ascii="Times New Roman" w:hAnsi="Times New Roman" w:cs="Times New Roman"/>
          <w:b/>
          <w:sz w:val="28"/>
          <w:szCs w:val="28"/>
          <w:lang w:val="uk-UA"/>
        </w:rPr>
        <w:t>Ключові розділи типового бізнес-плану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 .Завдання розділу, логіка його розробки.</w:t>
      </w:r>
    </w:p>
    <w:p w:rsidR="004B7FC3" w:rsidRPr="008F5EEC" w:rsidRDefault="004B7FC3" w:rsidP="008F5EEC">
      <w:pPr>
        <w:tabs>
          <w:tab w:val="left" w:pos="1149"/>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Стратегія маркетингу.</w:t>
      </w:r>
    </w:p>
    <w:p w:rsidR="004B7FC3" w:rsidRPr="008F5EEC" w:rsidRDefault="004B7FC3" w:rsidP="008F5EEC">
      <w:pPr>
        <w:tabs>
          <w:tab w:val="left" w:pos="1149"/>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Фінансові потреби на реалізацію плану маркетингу.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4.Прогнозування обсягів продаж.</w:t>
      </w:r>
    </w:p>
    <w:p w:rsidR="00FC7E67" w:rsidRDefault="00FC7E67" w:rsidP="008F5EEC">
      <w:pPr>
        <w:tabs>
          <w:tab w:val="left" w:pos="1088"/>
        </w:tabs>
        <w:spacing w:line="360" w:lineRule="auto"/>
        <w:ind w:firstLine="709"/>
        <w:jc w:val="both"/>
        <w:outlineLvl w:val="2"/>
        <w:rPr>
          <w:rFonts w:ascii="Times New Roman" w:hAnsi="Times New Roman" w:cs="Times New Roman"/>
          <w:sz w:val="28"/>
          <w:szCs w:val="28"/>
          <w:lang w:val="uk-UA"/>
        </w:rPr>
      </w:pPr>
      <w:bookmarkStart w:id="23" w:name="bookmark25"/>
    </w:p>
    <w:p w:rsidR="004B7FC3" w:rsidRPr="00FC7E67" w:rsidRDefault="004B7FC3" w:rsidP="008F5EEC">
      <w:pPr>
        <w:tabs>
          <w:tab w:val="left" w:pos="1088"/>
        </w:tabs>
        <w:spacing w:line="360" w:lineRule="auto"/>
        <w:ind w:firstLine="709"/>
        <w:jc w:val="both"/>
        <w:outlineLvl w:val="2"/>
        <w:rPr>
          <w:rFonts w:ascii="Times New Roman" w:hAnsi="Times New Roman" w:cs="Times New Roman"/>
          <w:b/>
          <w:sz w:val="28"/>
          <w:szCs w:val="28"/>
          <w:lang w:val="uk-UA"/>
        </w:rPr>
      </w:pPr>
      <w:r w:rsidRPr="00FC7E67">
        <w:rPr>
          <w:rFonts w:ascii="Times New Roman" w:hAnsi="Times New Roman" w:cs="Times New Roman"/>
          <w:b/>
          <w:sz w:val="28"/>
          <w:szCs w:val="28"/>
          <w:lang w:val="uk-UA"/>
        </w:rPr>
        <w:t>1.</w:t>
      </w:r>
      <w:r w:rsidRPr="00FC7E67">
        <w:rPr>
          <w:rFonts w:ascii="Times New Roman" w:hAnsi="Times New Roman" w:cs="Times New Roman"/>
          <w:b/>
          <w:sz w:val="28"/>
          <w:szCs w:val="28"/>
          <w:lang w:val="uk-UA"/>
        </w:rPr>
        <w:tab/>
        <w:t>Завдання розділу, логіка його розробки</w:t>
      </w:r>
      <w:bookmarkEnd w:id="23"/>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Перш ніж складати план маркетингу, підприємець повинен визначити для себе конкретні цілі й завдання. Неможливо опрацювати дійову стратегію, не маючи чіткого уявлення про бажаний кінцевий результат.</w:t>
      </w:r>
    </w:p>
    <w:p w:rsidR="004B7FC3" w:rsidRPr="008F5EEC"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З практичного погляду процес формулювання цілей маркетингової діяльності розподіляють на два етапи. Спочатку визначають орієнтири (основне спрямування) маркетингової діяльності підприємства. Потім, враховуючи особливості цільового ринку, специфіку продукції підприємства, </w:t>
      </w:r>
      <w:r w:rsidRPr="008F5EEC">
        <w:rPr>
          <w:rFonts w:ascii="Times New Roman" w:hAnsi="Times New Roman" w:cs="Times New Roman"/>
          <w:sz w:val="28"/>
          <w:szCs w:val="28"/>
          <w:lang w:val="uk-UA"/>
        </w:rPr>
        <w:lastRenderedPageBreak/>
        <w:t xml:space="preserve">умови конкуренції, орієнтири розподіляють на кілька </w:t>
      </w:r>
      <w:r w:rsidR="006E0580">
        <w:rPr>
          <w:rFonts w:ascii="Times New Roman" w:hAnsi="Times New Roman" w:cs="Times New Roman"/>
          <w:sz w:val="28"/>
          <w:szCs w:val="28"/>
          <w:lang w:val="uk-UA"/>
        </w:rPr>
        <w:t xml:space="preserve">цілей, визначаючи їх кількісно. </w:t>
      </w:r>
      <w:r w:rsidRPr="008F5EEC">
        <w:rPr>
          <w:rFonts w:ascii="Times New Roman" w:hAnsi="Times New Roman" w:cs="Times New Roman"/>
          <w:sz w:val="28"/>
          <w:szCs w:val="28"/>
          <w:lang w:val="uk-UA"/>
        </w:rPr>
        <w:t>Для встановлення загальних орієнтирів маркетингової діяльності підприємства необхідно з’ясувати, на котрій із стадій життєвого циклу (поява на ринку; зростання попиту; стабілізація попиту; спад попиту) знаходиться продукт підприємства. Кожна із стадій характеризується різним рівнем сприйняття товару споживачем, різною інтенсивністю конкуренції, а відтак і різними способами використання інструментів маркетингу. Відповідно різними мають бути й орієнтири маркетингової діяльності підприємства, зокрема на стадії:</w:t>
      </w:r>
    </w:p>
    <w:p w:rsidR="004B7FC3" w:rsidRPr="008F5EEC" w:rsidRDefault="004B7FC3" w:rsidP="008F5EEC">
      <w:pPr>
        <w:tabs>
          <w:tab w:val="left" w:pos="1009"/>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появи на ринку - створення початкового попиту, тобто максимізація попиту на новий вид продукту і витискування з ринку традиційних продуктів;</w:t>
      </w:r>
    </w:p>
    <w:p w:rsidR="004B7FC3" w:rsidRPr="008F5EEC" w:rsidRDefault="004B7FC3" w:rsidP="008F5EEC">
      <w:pPr>
        <w:tabs>
          <w:tab w:val="left" w:pos="1009"/>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зростання попиту - поширення початкового попиту за рахунок розширення асортименту виробів, використання різноманітних засобів для максимального задоволення конкретних потреб окремих сегментів ринку;</w:t>
      </w:r>
    </w:p>
    <w:p w:rsidR="004B7FC3" w:rsidRPr="008F5EEC" w:rsidRDefault="004B7FC3" w:rsidP="00FC7E67">
      <w:pPr>
        <w:tabs>
          <w:tab w:val="left" w:pos="1009"/>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 xml:space="preserve">на стадії стабілізації попиту орієнтири маркетингової діяльності підприємств-лідерів і підприємств,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 йдуть за ними, стають різними: мета підприємств-лідерів полягає в утриманні і, коли це можливо, збільшенні своєї частки ринку зниженням ціни, удосконаленням каналів збуту, забезпеченням технічного лідерства. Дрібні підприємства на цій стадії зосереджені на забезпеченні свого виживання. Як правило, ш</w:t>
      </w:r>
      <w:r w:rsidR="00FC7E67">
        <w:rPr>
          <w:rFonts w:ascii="Times New Roman" w:hAnsi="Times New Roman" w:cs="Times New Roman"/>
          <w:sz w:val="28"/>
          <w:szCs w:val="28"/>
          <w:lang w:val="uk-UA"/>
        </w:rPr>
        <w:t xml:space="preserve">лях до виживання пролягає через </w:t>
      </w:r>
      <w:r w:rsidRPr="008F5EEC">
        <w:rPr>
          <w:rFonts w:ascii="Times New Roman" w:hAnsi="Times New Roman" w:cs="Times New Roman"/>
          <w:sz w:val="28"/>
          <w:szCs w:val="28"/>
          <w:lang w:val="uk-UA"/>
        </w:rPr>
        <w:t>виокремлення вузького сегмента ринку і якнайліпшого його обслуговування. Можливість “вижити” для підприємства, що йдуть за лідером, залежить від їх уміння працювати з низькими накладними витратами та без надмірностей.</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Після визначення цілей й завдання маркетингової діяльності розробляється стратегія їх досягнення. У процесі розробки стратегії необхідно продумати й розшифрувати всі найважливіші інструменти маркетингу, якими користуватиметься підприємство. До таких інструментів, як правило, належать: збут та реалізація продукції; ціноутворення; просування товару на ринок; політика підтримки продукту бізнесу.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цілому логіка розробки маркетинг-плану передбачає:</w:t>
      </w:r>
    </w:p>
    <w:p w:rsidR="004B7FC3" w:rsidRPr="008F5EEC" w:rsidRDefault="004B7FC3" w:rsidP="008F5EEC">
      <w:pPr>
        <w:tabs>
          <w:tab w:val="left" w:pos="10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w:t>
      </w:r>
      <w:r w:rsidRPr="008F5EEC">
        <w:rPr>
          <w:rFonts w:ascii="Times New Roman" w:hAnsi="Times New Roman" w:cs="Times New Roman"/>
          <w:sz w:val="28"/>
          <w:szCs w:val="28"/>
          <w:lang w:val="uk-UA"/>
        </w:rPr>
        <w:tab/>
        <w:t>визначення цілей і завдань маркетингової діяльності підприємства (частка ринку; передбачувані обсяги продажу; розгалуженість системи збуту; параметри цінової політики; завдання рекламної кампанії; ключові параметри сервісного обслуговування);</w:t>
      </w:r>
    </w:p>
    <w:p w:rsidR="004B7FC3" w:rsidRPr="008F5EEC" w:rsidRDefault="004B7FC3" w:rsidP="008F5EEC">
      <w:pPr>
        <w:tabs>
          <w:tab w:val="left" w:pos="10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вибір та обґрунтування стратегії маркетингу і програм, що її забезпечують (засоби й канали збуту та реалізації продукту; політика ціноутворення; організація рекламної кампанії; політика підтримки продукту фірми);</w:t>
      </w:r>
    </w:p>
    <w:p w:rsidR="004B7FC3" w:rsidRPr="008F5EEC" w:rsidRDefault="004B7FC3" w:rsidP="008F5EEC">
      <w:pPr>
        <w:tabs>
          <w:tab w:val="left" w:pos="10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розробка бюджету маркетингу (визначення можливих витрат на реалізацію стратегії маркетингу);</w:t>
      </w:r>
    </w:p>
    <w:p w:rsidR="004B7FC3" w:rsidRPr="008F5EEC" w:rsidRDefault="004B7FC3" w:rsidP="008F5EEC">
      <w:pPr>
        <w:tabs>
          <w:tab w:val="left" w:pos="1059"/>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аналіз реальності прогнозних обсягів продажу.</w:t>
      </w:r>
    </w:p>
    <w:p w:rsidR="004B7FC3"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План маркетингу має практичне значення не тільки для потенційних інвесторів чи кредиторів. Він є для самого підприємця інструментом контролю за всіма показниками, пов’язаними зі збутом (обсяг продажу; ціни; канали збуту; параметри рекламної кампанії).</w:t>
      </w:r>
    </w:p>
    <w:p w:rsidR="006E0580" w:rsidRPr="008F5EEC" w:rsidRDefault="006E0580" w:rsidP="008F5EEC">
      <w:pPr>
        <w:spacing w:line="360" w:lineRule="auto"/>
        <w:ind w:firstLine="709"/>
        <w:jc w:val="both"/>
        <w:rPr>
          <w:rFonts w:ascii="Times New Roman" w:hAnsi="Times New Roman" w:cs="Times New Roman"/>
          <w:sz w:val="28"/>
          <w:szCs w:val="28"/>
          <w:lang w:val="uk-UA"/>
        </w:rPr>
      </w:pPr>
    </w:p>
    <w:p w:rsidR="004B7FC3" w:rsidRPr="006E0580" w:rsidRDefault="004B7FC3" w:rsidP="008F5EEC">
      <w:pPr>
        <w:tabs>
          <w:tab w:val="left" w:pos="1107"/>
        </w:tabs>
        <w:spacing w:line="360" w:lineRule="auto"/>
        <w:ind w:firstLine="709"/>
        <w:jc w:val="both"/>
        <w:outlineLvl w:val="2"/>
        <w:rPr>
          <w:rFonts w:ascii="Times New Roman" w:hAnsi="Times New Roman" w:cs="Times New Roman"/>
          <w:b/>
          <w:sz w:val="28"/>
          <w:szCs w:val="28"/>
          <w:lang w:val="uk-UA"/>
        </w:rPr>
      </w:pPr>
      <w:bookmarkStart w:id="24" w:name="bookmark26"/>
      <w:r w:rsidRPr="006E0580">
        <w:rPr>
          <w:rFonts w:ascii="Times New Roman" w:hAnsi="Times New Roman" w:cs="Times New Roman"/>
          <w:b/>
          <w:sz w:val="28"/>
          <w:szCs w:val="28"/>
          <w:lang w:val="uk-UA"/>
        </w:rPr>
        <w:t>2.</w:t>
      </w:r>
      <w:r w:rsidRPr="006E0580">
        <w:rPr>
          <w:rFonts w:ascii="Times New Roman" w:hAnsi="Times New Roman" w:cs="Times New Roman"/>
          <w:b/>
          <w:sz w:val="28"/>
          <w:szCs w:val="28"/>
          <w:lang w:val="uk-UA"/>
        </w:rPr>
        <w:tab/>
        <w:t>Стратегія маркетингу</w:t>
      </w:r>
      <w:bookmarkEnd w:id="24"/>
    </w:p>
    <w:p w:rsidR="004B7FC3" w:rsidRPr="008F5EEC"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процесі опрацювання маркетинг-плану необхідно враховувати, що обсяги і пріоритети кожного з видів маркетингової діяльності змінюватимуться залежно від фази розвитку бізнесу підприємств</w:t>
      </w:r>
      <w:r w:rsidR="006E0580">
        <w:rPr>
          <w:rFonts w:ascii="Times New Roman" w:hAnsi="Times New Roman" w:cs="Times New Roman"/>
          <w:sz w:val="28"/>
          <w:szCs w:val="28"/>
          <w:lang w:val="uk-UA"/>
        </w:rPr>
        <w:t xml:space="preserve">а. Часто виникає потреба стисло </w:t>
      </w:r>
      <w:r w:rsidRPr="008F5EEC">
        <w:rPr>
          <w:rFonts w:ascii="Times New Roman" w:hAnsi="Times New Roman" w:cs="Times New Roman"/>
          <w:sz w:val="28"/>
          <w:szCs w:val="28"/>
          <w:lang w:val="uk-UA"/>
        </w:rPr>
        <w:t>охарактеризувати в маркетинг-пла</w:t>
      </w:r>
      <w:r w:rsidR="006E0580">
        <w:rPr>
          <w:rFonts w:ascii="Times New Roman" w:hAnsi="Times New Roman" w:cs="Times New Roman"/>
          <w:sz w:val="28"/>
          <w:szCs w:val="28"/>
          <w:lang w:val="uk-UA"/>
        </w:rPr>
        <w:t>н</w:t>
      </w:r>
      <w:r w:rsidRPr="008F5EEC">
        <w:rPr>
          <w:rFonts w:ascii="Times New Roman" w:hAnsi="Times New Roman" w:cs="Times New Roman"/>
          <w:sz w:val="28"/>
          <w:szCs w:val="28"/>
          <w:lang w:val="uk-UA"/>
        </w:rPr>
        <w:t xml:space="preserve"> окремі етапи стратегії маркетингу. Опрацьована стратегія маркетингу дає змогу зробити висновки про можливі витрати на її реалізацію, тобто скласти приблизний бюджет маркетингу. Це питання цікавить також потенційних інвесторів та кредиторів і має знайти відображення в бізнес-плані.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Розробка стратегії маркетингу є не самоціллю, а засобом для забезпечення необхідних обсягів продажу продуктів (послуг) підприємства. Тому маркетинг-план завершується прогнозною оцінкою обсягів продажу. При цьому слід зазначити, що детальні фінансові розрахунки обсягів продажу звичайно подають у фінансовому плані. Проте, виходячи з важливості питання </w:t>
      </w:r>
      <w:r w:rsidRPr="008F5EEC">
        <w:rPr>
          <w:rFonts w:ascii="Times New Roman" w:hAnsi="Times New Roman" w:cs="Times New Roman"/>
          <w:sz w:val="28"/>
          <w:szCs w:val="28"/>
          <w:lang w:val="uk-UA"/>
        </w:rPr>
        <w:lastRenderedPageBreak/>
        <w:t xml:space="preserve">щодо очікуваних обсягів продажу, йому можна присвятити окремий параграф у межах маркетинг-плану. Зокрема, у маркетинг-плані можна навести розрахунки, на підставі яких </w:t>
      </w:r>
      <w:r w:rsidR="006E0580" w:rsidRPr="008F5EEC">
        <w:rPr>
          <w:rFonts w:ascii="Times New Roman" w:hAnsi="Times New Roman" w:cs="Times New Roman"/>
          <w:sz w:val="28"/>
          <w:szCs w:val="28"/>
          <w:lang w:val="uk-UA"/>
        </w:rPr>
        <w:t>обґрунтовується</w:t>
      </w:r>
      <w:r w:rsidRPr="008F5EEC">
        <w:rPr>
          <w:rFonts w:ascii="Times New Roman" w:hAnsi="Times New Roman" w:cs="Times New Roman"/>
          <w:sz w:val="28"/>
          <w:szCs w:val="28"/>
          <w:lang w:val="uk-UA"/>
        </w:rPr>
        <w:t xml:space="preserve"> динаміка обсягів продажу за часовими інтервалами, за видами товарів, за групами споживачів.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 основу розробки стратегії маркетингу покладено вибір цільового ринку. При цьому можуть бути застосовані різні типи маркетингових підходів до розробки стратегії залежно від:</w:t>
      </w:r>
    </w:p>
    <w:p w:rsidR="004B7FC3" w:rsidRPr="008F5EEC" w:rsidRDefault="004B7FC3" w:rsidP="008F5EEC">
      <w:pPr>
        <w:tabs>
          <w:tab w:val="left" w:pos="106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структурних характеристик даного цільового ринку (ринок у цілому; один сегмент ринку; кілька сегментів ринку);</w:t>
      </w:r>
    </w:p>
    <w:p w:rsidR="004B7FC3" w:rsidRPr="008F5EEC" w:rsidRDefault="004B7FC3" w:rsidP="008F5EEC">
      <w:pPr>
        <w:tabs>
          <w:tab w:val="left" w:pos="108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стадії життєвого циклу товару;</w:t>
      </w:r>
    </w:p>
    <w:p w:rsidR="004B7FC3" w:rsidRPr="008F5EEC" w:rsidRDefault="004B7FC3" w:rsidP="008F5EEC">
      <w:pPr>
        <w:tabs>
          <w:tab w:val="left" w:pos="108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ресурсних можливостей підприємства;</w:t>
      </w:r>
    </w:p>
    <w:p w:rsidR="004B7FC3" w:rsidRPr="008F5EEC" w:rsidRDefault="004B7FC3" w:rsidP="008F5EEC">
      <w:pPr>
        <w:tabs>
          <w:tab w:val="left" w:pos="108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ступеня однорідності продукту підприємства;</w:t>
      </w:r>
    </w:p>
    <w:p w:rsidR="004B7FC3" w:rsidRPr="008F5EEC" w:rsidRDefault="004B7FC3" w:rsidP="008F5EEC">
      <w:pPr>
        <w:tabs>
          <w:tab w:val="left" w:pos="108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маркетингової стратегії конкурентів.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Реалізація загальної стратегії маркетингу здійснюється:</w:t>
      </w:r>
    </w:p>
    <w:p w:rsidR="004B7FC3" w:rsidRPr="008F5EEC" w:rsidRDefault="004B7FC3" w:rsidP="008F5EEC">
      <w:pPr>
        <w:tabs>
          <w:tab w:val="left" w:pos="108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вибором відповідних каналів збуту продукції (послуг) підприємства;</w:t>
      </w:r>
    </w:p>
    <w:p w:rsidR="004B7FC3" w:rsidRPr="008F5EEC" w:rsidRDefault="004B7FC3" w:rsidP="008F5EEC">
      <w:pPr>
        <w:tabs>
          <w:tab w:val="left" w:pos="108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формуванням цінової політики;</w:t>
      </w:r>
    </w:p>
    <w:p w:rsidR="004B7FC3" w:rsidRPr="008F5EEC" w:rsidRDefault="004B7FC3" w:rsidP="008F5EEC">
      <w:pPr>
        <w:tabs>
          <w:tab w:val="left" w:pos="108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вибором способів реалізації рекламної кампанії;</w:t>
      </w:r>
    </w:p>
    <w:p w:rsidR="004B7FC3" w:rsidRPr="008F5EEC" w:rsidRDefault="004B7FC3" w:rsidP="008F5EEC">
      <w:pPr>
        <w:tabs>
          <w:tab w:val="left" w:pos="108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формуванням політики підтримки продукту (послуг) підприємства.</w:t>
      </w:r>
    </w:p>
    <w:p w:rsidR="004B7FC3"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Усі ці елементи маркетингової стратегії</w:t>
      </w:r>
      <w:r w:rsidR="006E0580">
        <w:rPr>
          <w:rFonts w:ascii="Times New Roman" w:hAnsi="Times New Roman" w:cs="Times New Roman"/>
          <w:sz w:val="28"/>
          <w:szCs w:val="28"/>
          <w:lang w:val="uk-UA"/>
        </w:rPr>
        <w:t xml:space="preserve"> тісно взаємопов’язані і можуть </w:t>
      </w:r>
      <w:r w:rsidRPr="008F5EEC">
        <w:rPr>
          <w:rFonts w:ascii="Times New Roman" w:hAnsi="Times New Roman" w:cs="Times New Roman"/>
          <w:sz w:val="28"/>
          <w:szCs w:val="28"/>
          <w:lang w:val="uk-UA"/>
        </w:rPr>
        <w:t>бути поєднані різними способами. Це означає, що кожне підприємство формує</w:t>
      </w:r>
      <w:r w:rsidR="006E0580">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власний розподіл зусиль та комбінує інструменти маркетингу, щоб з урахуванням конкретних ринкових умов досягати своїх цілей найбільш ефективним способом.</w:t>
      </w:r>
    </w:p>
    <w:p w:rsidR="006E0580" w:rsidRPr="008F5EEC" w:rsidRDefault="006E0580" w:rsidP="006E0580">
      <w:pPr>
        <w:spacing w:line="360" w:lineRule="auto"/>
        <w:ind w:firstLine="709"/>
        <w:jc w:val="both"/>
        <w:rPr>
          <w:rFonts w:ascii="Times New Roman" w:hAnsi="Times New Roman" w:cs="Times New Roman"/>
          <w:sz w:val="28"/>
          <w:szCs w:val="28"/>
          <w:lang w:val="uk-UA"/>
        </w:rPr>
      </w:pPr>
    </w:p>
    <w:p w:rsidR="004B7FC3" w:rsidRPr="006E0580" w:rsidRDefault="004B7FC3" w:rsidP="008F5EEC">
      <w:pPr>
        <w:tabs>
          <w:tab w:val="left" w:pos="1107"/>
        </w:tabs>
        <w:spacing w:line="360" w:lineRule="auto"/>
        <w:ind w:firstLine="709"/>
        <w:jc w:val="both"/>
        <w:outlineLvl w:val="2"/>
        <w:rPr>
          <w:rFonts w:ascii="Times New Roman" w:hAnsi="Times New Roman" w:cs="Times New Roman"/>
          <w:b/>
          <w:sz w:val="28"/>
          <w:szCs w:val="28"/>
          <w:lang w:val="uk-UA"/>
        </w:rPr>
      </w:pPr>
      <w:bookmarkStart w:id="25" w:name="bookmark27"/>
      <w:r w:rsidRPr="006E0580">
        <w:rPr>
          <w:rFonts w:ascii="Times New Roman" w:hAnsi="Times New Roman" w:cs="Times New Roman"/>
          <w:b/>
          <w:sz w:val="28"/>
          <w:szCs w:val="28"/>
          <w:lang w:val="uk-UA"/>
        </w:rPr>
        <w:t>3.</w:t>
      </w:r>
      <w:r w:rsidRPr="006E0580">
        <w:rPr>
          <w:rFonts w:ascii="Times New Roman" w:hAnsi="Times New Roman" w:cs="Times New Roman"/>
          <w:b/>
          <w:sz w:val="28"/>
          <w:szCs w:val="28"/>
          <w:lang w:val="uk-UA"/>
        </w:rPr>
        <w:tab/>
        <w:t>Фінансові потреби на реалізацію плану маркетингу</w:t>
      </w:r>
      <w:bookmarkEnd w:id="25"/>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Після того, як сформовано конкретні цілі, задачі маркетингової діяльності підприємства (в межах реалізації запланованого бізнес-проекту), прийнято рішення про способи та засоби реалізації маркетингових заходів, складається бюджет витрат на маркетинг, інформація з якого переноситься до “Фінансового плану” при формуванні загальної суми інвестицій проекту.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Доцільно навести витрати підприємства на маркетинг на увесь плановий період, на який здійснюються розрахунки у бізнес-плані, а також розрахувати необхідні витрати на маркетинг, які підприємство повинне понести ще до початку реалізації підприємницького проекту.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Існують різні підходи (методи) до визначення маркетингового бюджету: за можливостями; згідно фіксованого відсотка; орієнтації на конкурентів; максимальних витрат на маркетинг; на основі цілей та задач. Кожен з цих методів характеризується як перевагами, так і недоліками. Але в кожному конкретному випадку при обранні методу розрахунку витрат на маркетинг варто враховувати існуючі можливості, попит на продукцію (послуги) та конкретні її переваги на кожному етапі життєвого циклу.</w:t>
      </w:r>
    </w:p>
    <w:p w:rsidR="004B7FC3"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Оскільки найбільш витратною для підприємства частиною заходів є витрати на рекламу доцільно окремо складати бюджет витрат на рекламу. Така інформація дає змогу одержати відповіді відразу на декілька важливих питань: які засоби реклами передбачається використовувати (причому як до початку реалізації підприємницького проекту, так і по мірі його реалізації); яким інструментам реклами буде надаватись перевага; які загальні витрати підприємства на організацію рекламної кампанії та як ці засоби будуть розподілені протягом планового періоду? Після визначення бюджету маркетингу здійснюється його розподіл за напрямами.</w:t>
      </w:r>
    </w:p>
    <w:p w:rsidR="006E0580" w:rsidRPr="008F5EEC" w:rsidRDefault="006E0580" w:rsidP="008F5EEC">
      <w:pPr>
        <w:spacing w:line="360" w:lineRule="auto"/>
        <w:ind w:firstLine="709"/>
        <w:jc w:val="both"/>
        <w:rPr>
          <w:rFonts w:ascii="Times New Roman" w:hAnsi="Times New Roman" w:cs="Times New Roman"/>
          <w:sz w:val="28"/>
          <w:szCs w:val="28"/>
          <w:lang w:val="uk-UA"/>
        </w:rPr>
      </w:pPr>
    </w:p>
    <w:p w:rsidR="004B7FC3" w:rsidRPr="006E0580" w:rsidRDefault="004B7FC3" w:rsidP="008F5EEC">
      <w:pPr>
        <w:tabs>
          <w:tab w:val="left" w:pos="1102"/>
        </w:tabs>
        <w:spacing w:line="360" w:lineRule="auto"/>
        <w:ind w:firstLine="709"/>
        <w:jc w:val="both"/>
        <w:outlineLvl w:val="2"/>
        <w:rPr>
          <w:rFonts w:ascii="Times New Roman" w:hAnsi="Times New Roman" w:cs="Times New Roman"/>
          <w:b/>
          <w:sz w:val="28"/>
          <w:szCs w:val="28"/>
          <w:lang w:val="uk-UA"/>
        </w:rPr>
      </w:pPr>
      <w:bookmarkStart w:id="26" w:name="bookmark28"/>
      <w:r w:rsidRPr="006E0580">
        <w:rPr>
          <w:rFonts w:ascii="Times New Roman" w:hAnsi="Times New Roman" w:cs="Times New Roman"/>
          <w:b/>
          <w:sz w:val="28"/>
          <w:szCs w:val="28"/>
          <w:lang w:val="uk-UA"/>
        </w:rPr>
        <w:t>4.</w:t>
      </w:r>
      <w:r w:rsidRPr="006E0580">
        <w:rPr>
          <w:rFonts w:ascii="Times New Roman" w:hAnsi="Times New Roman" w:cs="Times New Roman"/>
          <w:b/>
          <w:sz w:val="28"/>
          <w:szCs w:val="28"/>
          <w:lang w:val="uk-UA"/>
        </w:rPr>
        <w:tab/>
        <w:t>Прогнозування обсягів продаж</w:t>
      </w:r>
      <w:bookmarkEnd w:id="26"/>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Після визначення усіх складових маркетингової стратегії просування продукції (послуг) підприємства на цільовий ринок доцільно здійснити розрахунок прогнозного обсягу продаж, а в подальшому - прогнозних доходів від реалізації продукції (надання послуг). Прогнозований обсяг збуту продукції (надання послуг) розраховується виходячи з результатів маркетингових досліджень ринку, обсягів та динаміки попиту покупців, врахування конкуренції.</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Правильно здійснений прогноз продаж є основою для організації </w:t>
      </w:r>
      <w:r w:rsidRPr="008F5EEC">
        <w:rPr>
          <w:rFonts w:ascii="Times New Roman" w:hAnsi="Times New Roman" w:cs="Times New Roman"/>
          <w:sz w:val="28"/>
          <w:szCs w:val="28"/>
          <w:lang w:val="uk-UA"/>
        </w:rPr>
        <w:lastRenderedPageBreak/>
        <w:t xml:space="preserve">виробничого процесу (написання наступного розділу бізнес-плану - “Виробничий план”), ефективного розподілу ресурсного забезпечення </w:t>
      </w:r>
      <w:r w:rsidR="006E0580" w:rsidRPr="008F5EEC">
        <w:rPr>
          <w:rFonts w:ascii="Times New Roman" w:hAnsi="Times New Roman" w:cs="Times New Roman"/>
          <w:sz w:val="28"/>
          <w:szCs w:val="28"/>
          <w:lang w:val="uk-UA"/>
        </w:rPr>
        <w:t>підприємства</w:t>
      </w:r>
      <w:r w:rsidRPr="008F5EEC">
        <w:rPr>
          <w:rFonts w:ascii="Times New Roman" w:hAnsi="Times New Roman" w:cs="Times New Roman"/>
          <w:sz w:val="28"/>
          <w:szCs w:val="28"/>
          <w:lang w:val="uk-UA"/>
        </w:rPr>
        <w:t xml:space="preserve">, а також забезпечення належного контролю за товарними та матеріальними запасами підприємства. Період такого прогнозу повинен бути співставним з загальним періодом планування у бізнес-плані. Прогнозні оцінки </w:t>
      </w:r>
      <w:r w:rsidR="00FC7E67">
        <w:rPr>
          <w:rFonts w:ascii="Times New Roman" w:hAnsi="Times New Roman" w:cs="Times New Roman"/>
          <w:sz w:val="28"/>
          <w:szCs w:val="28"/>
          <w:lang w:val="uk-UA"/>
        </w:rPr>
        <w:t>що</w:t>
      </w:r>
      <w:r w:rsidRPr="008F5EEC">
        <w:rPr>
          <w:rFonts w:ascii="Times New Roman" w:hAnsi="Times New Roman" w:cs="Times New Roman"/>
          <w:sz w:val="28"/>
          <w:szCs w:val="28"/>
          <w:lang w:val="uk-UA"/>
        </w:rPr>
        <w:t>до обсягів продаж не повинні бути остаточними та коригуються в залежності від змін у виробничих потужностях підприємства, технології виробництва та збуту продукції (надання послуг), ринкових цін. Тому остаточне формування програми продаж та доходів від реалізації продукції повністю завершується лише після завершення розробки бізнес-плану, а зокрема - його “Фінансового плану”.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Прогнозування обсягів продаж продукції (послуг) підприємства доцільно здійснювати у натуральному та вартісному вираженні, а також із врахуванням специфіки динаміки продаж та цін на продукцію (послуги) підприємства на різних ринкових сегментах. Окрім того слід врахувати, що ціни на продукцію (послуги) підприємства можуть змінюватись протягом періоду планування, в тому числі, внаслідок росту споживчих цін (інфляції).</w:t>
      </w:r>
    </w:p>
    <w:p w:rsidR="004B7FC3" w:rsidRPr="006E0580" w:rsidRDefault="006E0580" w:rsidP="008F5EEC">
      <w:pPr>
        <w:spacing w:line="360" w:lineRule="auto"/>
        <w:ind w:firstLine="709"/>
        <w:jc w:val="both"/>
        <w:rPr>
          <w:rFonts w:ascii="Times New Roman" w:hAnsi="Times New Roman" w:cs="Times New Roman"/>
          <w:b/>
          <w:sz w:val="28"/>
          <w:szCs w:val="28"/>
          <w:lang w:val="uk-UA"/>
        </w:rPr>
      </w:pPr>
      <w:r w:rsidRPr="006E0580">
        <w:rPr>
          <w:rFonts w:ascii="Times New Roman" w:hAnsi="Times New Roman" w:cs="Times New Roman"/>
          <w:b/>
          <w:sz w:val="28"/>
          <w:szCs w:val="28"/>
          <w:lang w:val="uk-UA"/>
        </w:rPr>
        <w:t>Література:</w:t>
      </w:r>
      <w:r w:rsidR="004B7FC3" w:rsidRPr="006E0580">
        <w:rPr>
          <w:rFonts w:ascii="Times New Roman" w:hAnsi="Times New Roman" w:cs="Times New Roman"/>
          <w:b/>
          <w:sz w:val="28"/>
          <w:szCs w:val="28"/>
          <w:lang w:val="uk-UA"/>
        </w:rPr>
        <w:t xml:space="preserve"> 2; 26.</w:t>
      </w:r>
    </w:p>
    <w:p w:rsidR="006E0580" w:rsidRDefault="006E0580" w:rsidP="008F5EEC">
      <w:pPr>
        <w:spacing w:line="360" w:lineRule="auto"/>
        <w:ind w:firstLine="709"/>
        <w:jc w:val="both"/>
        <w:outlineLvl w:val="2"/>
        <w:rPr>
          <w:rFonts w:ascii="Times New Roman" w:hAnsi="Times New Roman" w:cs="Times New Roman"/>
          <w:sz w:val="28"/>
          <w:szCs w:val="28"/>
          <w:lang w:val="uk-UA"/>
        </w:rPr>
      </w:pPr>
      <w:bookmarkStart w:id="27" w:name="bookmark29"/>
    </w:p>
    <w:p w:rsidR="004B7FC3" w:rsidRPr="006E0580" w:rsidRDefault="004B7FC3" w:rsidP="008F5EEC">
      <w:pPr>
        <w:spacing w:line="360" w:lineRule="auto"/>
        <w:ind w:firstLine="709"/>
        <w:jc w:val="both"/>
        <w:outlineLvl w:val="2"/>
        <w:rPr>
          <w:rFonts w:ascii="Times New Roman" w:hAnsi="Times New Roman" w:cs="Times New Roman"/>
          <w:b/>
          <w:sz w:val="28"/>
          <w:szCs w:val="28"/>
          <w:lang w:val="uk-UA"/>
        </w:rPr>
      </w:pPr>
      <w:r w:rsidRPr="006E0580">
        <w:rPr>
          <w:rFonts w:ascii="Times New Roman" w:hAnsi="Times New Roman" w:cs="Times New Roman"/>
          <w:b/>
          <w:sz w:val="28"/>
          <w:szCs w:val="28"/>
          <w:lang w:val="uk-UA"/>
        </w:rPr>
        <w:t>Лекція № 7</w:t>
      </w:r>
      <w:bookmarkEnd w:id="27"/>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6E0580">
        <w:rPr>
          <w:rFonts w:ascii="Times New Roman" w:hAnsi="Times New Roman" w:cs="Times New Roman"/>
          <w:b/>
          <w:sz w:val="28"/>
          <w:szCs w:val="28"/>
          <w:lang w:val="uk-UA"/>
        </w:rPr>
        <w:t>Тема 7.</w:t>
      </w:r>
      <w:r w:rsidRPr="008F5EEC">
        <w:rPr>
          <w:rFonts w:ascii="Times New Roman" w:hAnsi="Times New Roman" w:cs="Times New Roman"/>
          <w:sz w:val="28"/>
          <w:szCs w:val="28"/>
          <w:lang w:val="uk-UA"/>
        </w:rPr>
        <w:t xml:space="preserve"> </w:t>
      </w:r>
      <w:r w:rsidR="006E0580" w:rsidRPr="008F5EEC">
        <w:rPr>
          <w:rFonts w:ascii="Times New Roman" w:hAnsi="Times New Roman" w:cs="Times New Roman"/>
          <w:b/>
          <w:sz w:val="28"/>
          <w:szCs w:val="28"/>
          <w:lang w:val="uk-UA"/>
        </w:rPr>
        <w:t>Основні елементи бізнес-планування</w:t>
      </w:r>
    </w:p>
    <w:p w:rsidR="004B7FC3" w:rsidRPr="008F5EEC" w:rsidRDefault="006E0580" w:rsidP="008F5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4B7FC3" w:rsidRPr="008F5E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Цілі та завдання виробничого плану.</w:t>
      </w:r>
    </w:p>
    <w:p w:rsidR="004B7FC3" w:rsidRPr="008F5EEC" w:rsidRDefault="006E0580" w:rsidP="008F5EEC">
      <w:pPr>
        <w:tabs>
          <w:tab w:val="left" w:pos="1058"/>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4B7FC3" w:rsidRPr="008F5EEC">
        <w:rPr>
          <w:rFonts w:ascii="Times New Roman" w:hAnsi="Times New Roman" w:cs="Times New Roman"/>
          <w:sz w:val="28"/>
          <w:szCs w:val="28"/>
          <w:lang w:val="uk-UA"/>
        </w:rPr>
        <w:t>Структура виробничого плану, технологія виробництва, контроль якості виробничого процесу, виробнича програма підприємства.</w:t>
      </w:r>
    </w:p>
    <w:p w:rsidR="004B7FC3" w:rsidRPr="008F5EEC" w:rsidRDefault="006E0580" w:rsidP="008F5EEC">
      <w:pPr>
        <w:tabs>
          <w:tab w:val="left" w:pos="1147"/>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B7FC3" w:rsidRPr="008F5EEC">
        <w:rPr>
          <w:rFonts w:ascii="Times New Roman" w:hAnsi="Times New Roman" w:cs="Times New Roman"/>
          <w:sz w:val="28"/>
          <w:szCs w:val="28"/>
          <w:lang w:val="uk-UA"/>
        </w:rPr>
        <w:t>Формування матеріально-технічної бази.</w:t>
      </w:r>
    </w:p>
    <w:p w:rsidR="004B7FC3" w:rsidRPr="008F5EEC" w:rsidRDefault="004B7FC3" w:rsidP="008F5EEC">
      <w:pPr>
        <w:tabs>
          <w:tab w:val="left" w:pos="114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4.</w:t>
      </w:r>
      <w:r w:rsidRPr="008F5EEC">
        <w:rPr>
          <w:rFonts w:ascii="Times New Roman" w:hAnsi="Times New Roman" w:cs="Times New Roman"/>
          <w:sz w:val="28"/>
          <w:szCs w:val="28"/>
          <w:lang w:val="uk-UA"/>
        </w:rPr>
        <w:tab/>
        <w:t>Нормування ресурсного забезпечення бізнес-плану.</w:t>
      </w:r>
    </w:p>
    <w:p w:rsidR="004B7FC3" w:rsidRPr="008F5EEC" w:rsidRDefault="004B7FC3" w:rsidP="008F5EEC">
      <w:pPr>
        <w:tabs>
          <w:tab w:val="left" w:pos="113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Цілі та завдання виробничого плану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З погляду практичної користі для підприємства, виробничий план відіграє важливу роль, полегшуючи у майбутньому управління операційною системою підприємства. Виробничий план грунтується на маркетингових </w:t>
      </w:r>
      <w:r w:rsidRPr="008F5EEC">
        <w:rPr>
          <w:rFonts w:ascii="Times New Roman" w:hAnsi="Times New Roman" w:cs="Times New Roman"/>
          <w:sz w:val="28"/>
          <w:szCs w:val="28"/>
          <w:lang w:val="uk-UA"/>
        </w:rPr>
        <w:lastRenderedPageBreak/>
        <w:t xml:space="preserve">прогнозах обсягів продажу й номенклатури продукції підприємства. Кожний вид продукції має свої стандарти й нормативи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одо організації виробництва, матеріальних витрат, необхідних матеріальних запасів тощо. Інформація, яка наводиться у виробничому плані, далі використовується для опрацювання виробничих графіків, складання кошторису операційних витрат, планування доходів і грошових потоків. Використання різних виробничих систем і зміни в політиці товаро-матеріальних запасів впливають на ефективність операцій підприємства і можливості управління грошовими потоками. Бізнес-план як документ для внутрішньо користування має бути детальним планом виробничої діяльності. Це дає змогу розв’язати багато проблем фірми ще заздалегідь, на папері, раніше ніж підприємець перейде до конкретних практичних дій.</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Невід’ємною складовою бізнесу, орієнтованого на виробничу діяльність, є оцінка того, як підприємство вироблятиме свою продукцію. Основне завдання виробничого плану - довести, що підприємство:</w:t>
      </w:r>
    </w:p>
    <w:p w:rsidR="004B7FC3" w:rsidRPr="008F5EEC" w:rsidRDefault="004B7FC3" w:rsidP="008F5EEC">
      <w:pPr>
        <w:tabs>
          <w:tab w:val="left" w:pos="103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реально спроможне організувати виробництво;</w:t>
      </w:r>
    </w:p>
    <w:p w:rsidR="004B7FC3" w:rsidRPr="008F5EEC" w:rsidRDefault="004B7FC3" w:rsidP="008F5EEC">
      <w:pPr>
        <w:tabs>
          <w:tab w:val="left" w:pos="103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здатне виготовляти необхідну кількість товарів відповідної якості;</w:t>
      </w:r>
    </w:p>
    <w:p w:rsidR="004B7FC3" w:rsidRPr="008F5EEC" w:rsidRDefault="004B7FC3" w:rsidP="008F5EEC">
      <w:pPr>
        <w:tabs>
          <w:tab w:val="left" w:pos="103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має можливості придбати необхідні для цього ресурси.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Отже, виробничий план має дати відповіді на такі запитання:</w:t>
      </w:r>
    </w:p>
    <w:p w:rsidR="004B7FC3" w:rsidRPr="008F5EEC" w:rsidRDefault="004B7FC3" w:rsidP="008F5EEC">
      <w:pPr>
        <w:tabs>
          <w:tab w:val="left" w:pos="102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Які виробничі операції будуть застосовуватись підприємством в процесі виготовлення продукції (надання послуг)?</w:t>
      </w:r>
    </w:p>
    <w:p w:rsidR="004B7FC3" w:rsidRPr="008F5EEC" w:rsidRDefault="004B7FC3" w:rsidP="008F5EEC">
      <w:pPr>
        <w:tabs>
          <w:tab w:val="left" w:pos="104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Які конкретно матеріально-технічні ресурси потрібні для виготовлення продукції (надання послуг)?</w:t>
      </w:r>
    </w:p>
    <w:p w:rsidR="004B7FC3" w:rsidRPr="008F5EEC" w:rsidRDefault="004B7FC3" w:rsidP="008F5EEC">
      <w:pPr>
        <w:tabs>
          <w:tab w:val="left" w:pos="104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Які зовнішні фактори впливатимуть (або можуть вплинути) на виробничий процес?</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Обсяг і </w:t>
      </w:r>
      <w:r w:rsidR="006E0580" w:rsidRPr="008F5EEC">
        <w:rPr>
          <w:rFonts w:ascii="Times New Roman" w:hAnsi="Times New Roman" w:cs="Times New Roman"/>
          <w:sz w:val="28"/>
          <w:szCs w:val="28"/>
          <w:lang w:val="uk-UA"/>
        </w:rPr>
        <w:t>ґрунтовність</w:t>
      </w:r>
      <w:r w:rsidRPr="008F5EEC">
        <w:rPr>
          <w:rFonts w:ascii="Times New Roman" w:hAnsi="Times New Roman" w:cs="Times New Roman"/>
          <w:sz w:val="28"/>
          <w:szCs w:val="28"/>
          <w:lang w:val="uk-UA"/>
        </w:rPr>
        <w:t xml:space="preserve"> виробничого плану залежать від характеру бізнесу підприємства та сфери, до якої він належить. Цей розділ бізнес-плану найдокладніший для виробничого підприємства. Більше того, у певних випадках саме виробничий процес (особливості його технологій, унікальність обладнання тощо) може бути одним з найпривабливіших факторів для </w:t>
      </w:r>
      <w:r w:rsidRPr="008F5EEC">
        <w:rPr>
          <w:rFonts w:ascii="Times New Roman" w:hAnsi="Times New Roman" w:cs="Times New Roman"/>
          <w:sz w:val="28"/>
          <w:szCs w:val="28"/>
          <w:lang w:val="uk-UA"/>
        </w:rPr>
        <w:lastRenderedPageBreak/>
        <w:t>зовнішніх інвесторів. Навпаки, підприємства, які займаються, наприклад, оптовою або роздрібною торгівлею, можуть взагалі обійтися без цього розділу.</w:t>
      </w:r>
    </w:p>
    <w:p w:rsidR="004B7FC3"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процесі розроблення виробничого плану слід пам’ятати, що зайві технічні подробиці можуть ускладнювати розуміння основного змісту бізнес- плану. Тому потрібно добре зважити, що буде важливим у цьому розділі для зацікавлених осіб.</w:t>
      </w:r>
    </w:p>
    <w:p w:rsidR="006E0580" w:rsidRPr="008F5EEC" w:rsidRDefault="006E0580" w:rsidP="008F5EEC">
      <w:pPr>
        <w:spacing w:line="360" w:lineRule="auto"/>
        <w:ind w:firstLine="709"/>
        <w:jc w:val="both"/>
        <w:rPr>
          <w:rFonts w:ascii="Times New Roman" w:hAnsi="Times New Roman" w:cs="Times New Roman"/>
          <w:sz w:val="28"/>
          <w:szCs w:val="28"/>
          <w:lang w:val="uk-UA"/>
        </w:rPr>
      </w:pPr>
    </w:p>
    <w:p w:rsidR="004B7FC3" w:rsidRPr="006E0580" w:rsidRDefault="004B7FC3" w:rsidP="008F5EEC">
      <w:pPr>
        <w:tabs>
          <w:tab w:val="left" w:pos="1066"/>
        </w:tabs>
        <w:spacing w:line="360" w:lineRule="auto"/>
        <w:ind w:firstLine="709"/>
        <w:jc w:val="both"/>
        <w:outlineLvl w:val="2"/>
        <w:rPr>
          <w:rFonts w:ascii="Times New Roman" w:hAnsi="Times New Roman" w:cs="Times New Roman"/>
          <w:b/>
          <w:sz w:val="28"/>
          <w:szCs w:val="28"/>
          <w:lang w:val="uk-UA"/>
        </w:rPr>
      </w:pPr>
      <w:bookmarkStart w:id="28" w:name="bookmark30"/>
      <w:r w:rsidRPr="006E0580">
        <w:rPr>
          <w:rFonts w:ascii="Times New Roman" w:hAnsi="Times New Roman" w:cs="Times New Roman"/>
          <w:b/>
          <w:sz w:val="28"/>
          <w:szCs w:val="28"/>
          <w:lang w:val="uk-UA"/>
        </w:rPr>
        <w:t>2.</w:t>
      </w:r>
      <w:r w:rsidRPr="006E0580">
        <w:rPr>
          <w:rFonts w:ascii="Times New Roman" w:hAnsi="Times New Roman" w:cs="Times New Roman"/>
          <w:b/>
          <w:sz w:val="28"/>
          <w:szCs w:val="28"/>
          <w:lang w:val="uk-UA"/>
        </w:rPr>
        <w:tab/>
        <w:t>Структура виробничого плану, технологія виробництва, контроль якості виробничого процесу, виробнича програма підприємства</w:t>
      </w:r>
      <w:bookmarkEnd w:id="28"/>
    </w:p>
    <w:p w:rsidR="004B7FC3" w:rsidRPr="008F5EEC" w:rsidRDefault="006E0580" w:rsidP="008F5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складі виробничого плану </w:t>
      </w:r>
      <w:r w:rsidR="004B7FC3" w:rsidRPr="008F5EEC">
        <w:rPr>
          <w:rFonts w:ascii="Times New Roman" w:hAnsi="Times New Roman" w:cs="Times New Roman"/>
          <w:sz w:val="28"/>
          <w:szCs w:val="28"/>
          <w:lang w:val="uk-UA"/>
        </w:rPr>
        <w:t>виділяють такі блоки (підрозділи):</w:t>
      </w:r>
    </w:p>
    <w:p w:rsidR="004B7FC3" w:rsidRPr="008F5EEC" w:rsidRDefault="004B7FC3" w:rsidP="008F5EEC">
      <w:pPr>
        <w:tabs>
          <w:tab w:val="left" w:pos="105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основні виробничі операції;</w:t>
      </w:r>
    </w:p>
    <w:p w:rsidR="004B7FC3" w:rsidRPr="008F5EEC" w:rsidRDefault="004B7FC3" w:rsidP="008F5EEC">
      <w:pPr>
        <w:tabs>
          <w:tab w:val="left" w:pos="105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машини та устаткування;</w:t>
      </w:r>
    </w:p>
    <w:p w:rsidR="004B7FC3" w:rsidRPr="008F5EEC" w:rsidRDefault="004B7FC3" w:rsidP="008F5EEC">
      <w:pPr>
        <w:tabs>
          <w:tab w:val="left" w:pos="105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сировина, матеріали і комплектуючі вироби;</w:t>
      </w:r>
    </w:p>
    <w:p w:rsidR="004B7FC3" w:rsidRPr="008F5EEC" w:rsidRDefault="004B7FC3" w:rsidP="008F5EEC">
      <w:pPr>
        <w:tabs>
          <w:tab w:val="left" w:pos="105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виробничі та невиробничі приміщення;</w:t>
      </w:r>
    </w:p>
    <w:p w:rsidR="004B7FC3" w:rsidRPr="008F5EEC" w:rsidRDefault="004B7FC3" w:rsidP="008F5EEC">
      <w:pPr>
        <w:tabs>
          <w:tab w:val="left" w:pos="105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вплив зовнішніх факторів.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Виробничий план доцільно розпочинати з короткої характеристики виробничого процесу, тобто з опису основних виробничих операцій у їх послідовності. Розкриваючи технологічний процес виготовлення продукції на підприємстві, потрібно визначити:</w:t>
      </w:r>
    </w:p>
    <w:p w:rsidR="004B7FC3" w:rsidRPr="008F5EEC" w:rsidRDefault="004B7FC3" w:rsidP="008F5EEC">
      <w:pPr>
        <w:tabs>
          <w:tab w:val="left" w:pos="102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які саме машини, обладнання та інструменти необхідні у виробничому процесі;</w:t>
      </w:r>
    </w:p>
    <w:p w:rsidR="004B7FC3" w:rsidRPr="008F5EEC" w:rsidRDefault="004B7FC3" w:rsidP="008F5EEC">
      <w:pPr>
        <w:tabs>
          <w:tab w:val="left" w:pos="102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яка сировина, матеріали і комплектуючі вироби будуть використовуватися для виготовлення продукції;</w:t>
      </w:r>
    </w:p>
    <w:p w:rsidR="004B7FC3" w:rsidRPr="008F5EEC" w:rsidRDefault="004B7FC3" w:rsidP="008F5EEC">
      <w:pPr>
        <w:tabs>
          <w:tab w:val="left" w:pos="106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робітників яких професій і кваліфікацій необхідно найняти;</w:t>
      </w:r>
    </w:p>
    <w:p w:rsidR="004B7FC3" w:rsidRPr="008F5EEC" w:rsidRDefault="004B7FC3" w:rsidP="008F5EEC">
      <w:pPr>
        <w:tabs>
          <w:tab w:val="left" w:pos="106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які конкретно приміщення необхідні;</w:t>
      </w:r>
    </w:p>
    <w:p w:rsidR="004B7FC3" w:rsidRPr="008F5EEC" w:rsidRDefault="004B7FC3" w:rsidP="008F5EEC">
      <w:pPr>
        <w:tabs>
          <w:tab w:val="left" w:pos="102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які роботи будуть виконуватися самою фірмою, а які на стороні за контрактами.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виробничому плані необхідно також вказати і на зовнішні фактори, які впливатимуть на виробничий процес або обмежуватимуть виробничі можливості підприємства.</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Однією з найважливіших складових цього розділу бізнес-плану є опис особливостей технологічного процесу виробництва продукції (надання послуг). Технологічний процес (виробничий процес) в загальному являє собою цілеспрямоване перетворення вихідної сировини та матеріалів у готову продукцію із заданими властивостями, придатну до індивідуального чи виробничого споживання. Технологічний процес складається з основн</w:t>
      </w:r>
      <w:r w:rsidR="006E0580">
        <w:rPr>
          <w:rFonts w:ascii="Times New Roman" w:hAnsi="Times New Roman" w:cs="Times New Roman"/>
          <w:sz w:val="28"/>
          <w:szCs w:val="28"/>
          <w:lang w:val="uk-UA"/>
        </w:rPr>
        <w:t>и</w:t>
      </w:r>
      <w:r w:rsidRPr="008F5EEC">
        <w:rPr>
          <w:rFonts w:ascii="Times New Roman" w:hAnsi="Times New Roman" w:cs="Times New Roman"/>
          <w:sz w:val="28"/>
          <w:szCs w:val="28"/>
          <w:lang w:val="uk-UA"/>
        </w:rPr>
        <w:t>х та допоміжних процесів, а також з окремих технологічних операцій, елементарних дій з перетворення предметів праці з метою отримання необхідного результату.</w:t>
      </w:r>
    </w:p>
    <w:p w:rsidR="004B7FC3" w:rsidRPr="008F5EEC"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Основним ресурсним обмеженням у “Виробничому плані” є планова виробнича потужність - максимальний обсяг виробництва згідно продуктивності обладнання,</w:t>
      </w:r>
      <w:r w:rsidR="006E0580">
        <w:rPr>
          <w:rFonts w:ascii="Times New Roman" w:hAnsi="Times New Roman" w:cs="Times New Roman"/>
          <w:sz w:val="28"/>
          <w:szCs w:val="28"/>
          <w:lang w:val="uk-UA"/>
        </w:rPr>
        <w:t xml:space="preserve"> яке передбачається встановити. </w:t>
      </w:r>
      <w:r w:rsidRPr="008F5EEC">
        <w:rPr>
          <w:rFonts w:ascii="Times New Roman" w:hAnsi="Times New Roman" w:cs="Times New Roman"/>
          <w:sz w:val="28"/>
          <w:szCs w:val="28"/>
          <w:lang w:val="uk-UA"/>
        </w:rPr>
        <w:t xml:space="preserve">У межах забезпечення контролю якості виробничого процесу необхідно розглянути існуючу на підприємстві або </w:t>
      </w:r>
      <w:r w:rsidR="006E0580" w:rsidRPr="008F5EEC">
        <w:rPr>
          <w:rFonts w:ascii="Times New Roman" w:hAnsi="Times New Roman" w:cs="Times New Roman"/>
          <w:sz w:val="28"/>
          <w:szCs w:val="28"/>
          <w:lang w:val="uk-UA"/>
        </w:rPr>
        <w:t>обґрунтувати</w:t>
      </w:r>
      <w:r w:rsidRPr="008F5EEC">
        <w:rPr>
          <w:rFonts w:ascii="Times New Roman" w:hAnsi="Times New Roman" w:cs="Times New Roman"/>
          <w:sz w:val="28"/>
          <w:szCs w:val="28"/>
          <w:lang w:val="uk-UA"/>
        </w:rPr>
        <w:t xml:space="preserve"> необхідну систему управління якістю продукції (послуг). Необхідно описати послідовність, методи і засоби контролю якості продукції (послуг). Можна представити необхідну нормативно-технічну документацію для регламентування якості виготовлення продукції (надання послуг), забезпечення контролю затрат матеріалів, праці та інших елементів, які входять у склад собівартості продукції (послуг).</w:t>
      </w:r>
    </w:p>
    <w:p w:rsidR="004B7FC3"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Виробнича програма - це система а</w:t>
      </w:r>
      <w:r w:rsidR="006E0580">
        <w:rPr>
          <w:rFonts w:ascii="Times New Roman" w:hAnsi="Times New Roman" w:cs="Times New Roman"/>
          <w:sz w:val="28"/>
          <w:szCs w:val="28"/>
          <w:lang w:val="uk-UA"/>
        </w:rPr>
        <w:t xml:space="preserve">дресних завдань з виробництва і </w:t>
      </w:r>
      <w:r w:rsidRPr="008F5EEC">
        <w:rPr>
          <w:rFonts w:ascii="Times New Roman" w:hAnsi="Times New Roman" w:cs="Times New Roman"/>
          <w:sz w:val="28"/>
          <w:szCs w:val="28"/>
          <w:lang w:val="uk-UA"/>
        </w:rPr>
        <w:t>доставки продукції споживачам у розгорнутій номенклатурі, асортименті, відповідної якості і у встановлені терміни згідно з договорами поставок. Виробнича програма включає в себе: план виробництва продукції (за номенклатурою, асортиментом, кількістю та терміном постачань); план збуту продукції; розрахунок виробничої потужності.</w:t>
      </w:r>
    </w:p>
    <w:p w:rsidR="006E0580" w:rsidRPr="008F5EEC" w:rsidRDefault="006E0580" w:rsidP="006E0580">
      <w:pPr>
        <w:spacing w:line="360" w:lineRule="auto"/>
        <w:ind w:firstLine="709"/>
        <w:jc w:val="both"/>
        <w:rPr>
          <w:rFonts w:ascii="Times New Roman" w:hAnsi="Times New Roman" w:cs="Times New Roman"/>
          <w:sz w:val="28"/>
          <w:szCs w:val="28"/>
          <w:lang w:val="uk-UA"/>
        </w:rPr>
      </w:pPr>
    </w:p>
    <w:p w:rsidR="004B7FC3" w:rsidRPr="006E0580" w:rsidRDefault="004B7FC3" w:rsidP="008F5EEC">
      <w:pPr>
        <w:tabs>
          <w:tab w:val="left" w:pos="1112"/>
        </w:tabs>
        <w:spacing w:line="360" w:lineRule="auto"/>
        <w:ind w:firstLine="709"/>
        <w:jc w:val="both"/>
        <w:outlineLvl w:val="2"/>
        <w:rPr>
          <w:rFonts w:ascii="Times New Roman" w:hAnsi="Times New Roman" w:cs="Times New Roman"/>
          <w:b/>
          <w:sz w:val="28"/>
          <w:szCs w:val="28"/>
          <w:lang w:val="uk-UA"/>
        </w:rPr>
      </w:pPr>
      <w:bookmarkStart w:id="29" w:name="bookmark31"/>
      <w:r w:rsidRPr="006E0580">
        <w:rPr>
          <w:rFonts w:ascii="Times New Roman" w:hAnsi="Times New Roman" w:cs="Times New Roman"/>
          <w:b/>
          <w:sz w:val="28"/>
          <w:szCs w:val="28"/>
          <w:lang w:val="uk-UA"/>
        </w:rPr>
        <w:t>3.</w:t>
      </w:r>
      <w:r w:rsidRPr="006E0580">
        <w:rPr>
          <w:rFonts w:ascii="Times New Roman" w:hAnsi="Times New Roman" w:cs="Times New Roman"/>
          <w:b/>
          <w:sz w:val="28"/>
          <w:szCs w:val="28"/>
          <w:lang w:val="uk-UA"/>
        </w:rPr>
        <w:tab/>
        <w:t>Формування матеріально-технічної бази</w:t>
      </w:r>
      <w:bookmarkEnd w:id="29"/>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Після обґрунтування максимальної виробничої потужності та визначення виробничої програми підприємства у “Виробничому плані” необхідно розрахувати потребу підприємства у матеріально-технічній базі та </w:t>
      </w:r>
      <w:r w:rsidRPr="008F5EEC">
        <w:rPr>
          <w:rFonts w:ascii="Times New Roman" w:hAnsi="Times New Roman" w:cs="Times New Roman"/>
          <w:sz w:val="28"/>
          <w:szCs w:val="28"/>
          <w:lang w:val="uk-UA"/>
        </w:rPr>
        <w:lastRenderedPageBreak/>
        <w:t xml:space="preserve">всіх видах ресурсів. Проте цей процес можна логічно розкласти на два етапи: обґрунтування потреби у всіх видах ресурсів, необхідних підприємству до моменту початку реалізації підприємницького проекту </w:t>
      </w:r>
      <w:r w:rsidR="006E0580">
        <w:rPr>
          <w:rFonts w:ascii="Times New Roman" w:hAnsi="Times New Roman" w:cs="Times New Roman"/>
          <w:sz w:val="28"/>
          <w:szCs w:val="28"/>
          <w:lang w:val="uk-UA"/>
        </w:rPr>
        <w:t>і</w:t>
      </w:r>
      <w:r w:rsidRPr="008F5EEC">
        <w:rPr>
          <w:rFonts w:ascii="Times New Roman" w:hAnsi="Times New Roman" w:cs="Times New Roman"/>
          <w:sz w:val="28"/>
          <w:szCs w:val="28"/>
          <w:lang w:val="uk-UA"/>
        </w:rPr>
        <w:t xml:space="preserve"> ресурсного забезпечення, необхідного для нормального протікання процесів виробництва і збуту продукції під час реалізації підприємницького проекту. Розрахунок потреби у довгострокових активах проводять з врахуванням ефективності їх використання, а також можливих джерел придбання та фінансування. Розрахунок потреби у необхідних основних фондах здійснюють за видами основних фондів, виходячи з нормативів їх продуктивності.</w:t>
      </w:r>
    </w:p>
    <w:p w:rsidR="004B7FC3"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блоці “Розрахунок потреби в оборотних активах” необхідно: перерахувати всі види сировини, матеріалів та комплектуючих, а також інших виробничих оборотних активів, які будуть використовуватись у виробничому процесі та вказати їх постачальників; визначити, за якою ціною підприємство буде їх купувати; дати пояснення відносно місця розташування постачальників, фінан</w:t>
      </w:r>
      <w:r w:rsidR="006E0580">
        <w:rPr>
          <w:rFonts w:ascii="Times New Roman" w:hAnsi="Times New Roman" w:cs="Times New Roman"/>
          <w:sz w:val="28"/>
          <w:szCs w:val="28"/>
          <w:lang w:val="uk-UA"/>
        </w:rPr>
        <w:t xml:space="preserve">сових та інших умов постачання. </w:t>
      </w:r>
      <w:r w:rsidRPr="008F5EEC">
        <w:rPr>
          <w:rFonts w:ascii="Times New Roman" w:hAnsi="Times New Roman" w:cs="Times New Roman"/>
          <w:sz w:val="28"/>
          <w:szCs w:val="28"/>
          <w:lang w:val="uk-UA"/>
        </w:rPr>
        <w:t>Одним з найважливіших ресурсів підприємства є його персон</w:t>
      </w:r>
      <w:r w:rsidR="006E0580">
        <w:rPr>
          <w:rFonts w:ascii="Times New Roman" w:hAnsi="Times New Roman" w:cs="Times New Roman"/>
          <w:sz w:val="28"/>
          <w:szCs w:val="28"/>
          <w:lang w:val="uk-UA"/>
        </w:rPr>
        <w:t xml:space="preserve">ал. Тому доцільним є здійснення </w:t>
      </w:r>
      <w:r w:rsidRPr="008F5EEC">
        <w:rPr>
          <w:rFonts w:ascii="Times New Roman" w:hAnsi="Times New Roman" w:cs="Times New Roman"/>
          <w:sz w:val="28"/>
          <w:szCs w:val="28"/>
          <w:lang w:val="uk-UA"/>
        </w:rPr>
        <w:t>розра</w:t>
      </w:r>
      <w:r w:rsidR="006E0580">
        <w:rPr>
          <w:rFonts w:ascii="Times New Roman" w:hAnsi="Times New Roman" w:cs="Times New Roman"/>
          <w:sz w:val="28"/>
          <w:szCs w:val="28"/>
          <w:lang w:val="uk-UA"/>
        </w:rPr>
        <w:t xml:space="preserve">хунку необхідних для реалізації </w:t>
      </w:r>
      <w:r w:rsidRPr="008F5EEC">
        <w:rPr>
          <w:rFonts w:ascii="Times New Roman" w:hAnsi="Times New Roman" w:cs="Times New Roman"/>
          <w:sz w:val="28"/>
          <w:szCs w:val="28"/>
          <w:lang w:val="uk-UA"/>
        </w:rPr>
        <w:t>підприємницького проекту трудових ресурсів, а також витрат на його утримання.</w:t>
      </w:r>
    </w:p>
    <w:p w:rsidR="006E0580" w:rsidRPr="008F5EEC" w:rsidRDefault="006E0580" w:rsidP="008F5EEC">
      <w:pPr>
        <w:spacing w:line="360" w:lineRule="auto"/>
        <w:ind w:firstLine="709"/>
        <w:jc w:val="both"/>
        <w:rPr>
          <w:rFonts w:ascii="Times New Roman" w:hAnsi="Times New Roman" w:cs="Times New Roman"/>
          <w:sz w:val="28"/>
          <w:szCs w:val="28"/>
          <w:lang w:val="uk-UA"/>
        </w:rPr>
      </w:pPr>
    </w:p>
    <w:p w:rsidR="004B7FC3" w:rsidRPr="006E0580" w:rsidRDefault="004B7FC3" w:rsidP="008F5EEC">
      <w:pPr>
        <w:tabs>
          <w:tab w:val="left" w:pos="1102"/>
        </w:tabs>
        <w:spacing w:line="360" w:lineRule="auto"/>
        <w:ind w:firstLine="709"/>
        <w:jc w:val="both"/>
        <w:outlineLvl w:val="2"/>
        <w:rPr>
          <w:rFonts w:ascii="Times New Roman" w:hAnsi="Times New Roman" w:cs="Times New Roman"/>
          <w:b/>
          <w:sz w:val="28"/>
          <w:szCs w:val="28"/>
          <w:lang w:val="uk-UA"/>
        </w:rPr>
      </w:pPr>
      <w:bookmarkStart w:id="30" w:name="bookmark32"/>
      <w:r w:rsidRPr="006E0580">
        <w:rPr>
          <w:rFonts w:ascii="Times New Roman" w:hAnsi="Times New Roman" w:cs="Times New Roman"/>
          <w:b/>
          <w:sz w:val="28"/>
          <w:szCs w:val="28"/>
          <w:lang w:val="uk-UA"/>
        </w:rPr>
        <w:t>4.</w:t>
      </w:r>
      <w:r w:rsidRPr="006E0580">
        <w:rPr>
          <w:rFonts w:ascii="Times New Roman" w:hAnsi="Times New Roman" w:cs="Times New Roman"/>
          <w:b/>
          <w:sz w:val="28"/>
          <w:szCs w:val="28"/>
          <w:lang w:val="uk-UA"/>
        </w:rPr>
        <w:tab/>
        <w:t>Нормування ресурсного забезпечення бізнес-плану</w:t>
      </w:r>
      <w:bookmarkEnd w:id="30"/>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“Виробничому плані” необхідно провести детальний розрахунок потреби підприємства бізнес-проекту у всіх видах ресурсів. Це можна зробити з використанням наступних основних методів планування:</w:t>
      </w:r>
    </w:p>
    <w:p w:rsidR="004B7FC3" w:rsidRPr="008F5EEC" w:rsidRDefault="004B7FC3" w:rsidP="006E0580">
      <w:pPr>
        <w:tabs>
          <w:tab w:val="left" w:pos="85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аналітичного (дослідницького; розрахункового);</w:t>
      </w:r>
    </w:p>
    <w:p w:rsidR="004B7FC3" w:rsidRPr="008F5EEC" w:rsidRDefault="004B7FC3" w:rsidP="006E0580">
      <w:pPr>
        <w:tabs>
          <w:tab w:val="left" w:pos="85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сумарного без елементного аналізу (досвідного; статистичного; порівняльного).</w:t>
      </w:r>
    </w:p>
    <w:p w:rsidR="006E0580"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Дослідницький метод - безпосереднє вивчення </w:t>
      </w:r>
      <w:r w:rsidR="006E0580">
        <w:rPr>
          <w:rFonts w:ascii="Times New Roman" w:hAnsi="Times New Roman" w:cs="Times New Roman"/>
          <w:sz w:val="28"/>
          <w:szCs w:val="28"/>
          <w:lang w:val="uk-UA"/>
        </w:rPr>
        <w:t>і</w:t>
      </w:r>
      <w:r w:rsidRPr="008F5EEC">
        <w:rPr>
          <w:rFonts w:ascii="Times New Roman" w:hAnsi="Times New Roman" w:cs="Times New Roman"/>
          <w:sz w:val="28"/>
          <w:szCs w:val="28"/>
          <w:lang w:val="uk-UA"/>
        </w:rPr>
        <w:t xml:space="preserve"> спостереження в існуючому виробництві. Розрахунковий метод - використання галузевих норм та нормативів за елементами виконуваних робіт та витрат ресурсів. За допомогою цих методів здійснюють розрахунок необхідних витрат ресурсів за </w:t>
      </w:r>
      <w:r w:rsidRPr="008F5EEC">
        <w:rPr>
          <w:rFonts w:ascii="Times New Roman" w:hAnsi="Times New Roman" w:cs="Times New Roman"/>
          <w:sz w:val="28"/>
          <w:szCs w:val="28"/>
          <w:lang w:val="uk-UA"/>
        </w:rPr>
        <w:lastRenderedPageBreak/>
        <w:t>о</w:t>
      </w:r>
      <w:r w:rsidR="006E0580">
        <w:rPr>
          <w:rFonts w:ascii="Times New Roman" w:hAnsi="Times New Roman" w:cs="Times New Roman"/>
          <w:sz w:val="28"/>
          <w:szCs w:val="28"/>
          <w:lang w:val="uk-UA"/>
        </w:rPr>
        <w:t xml:space="preserve">пераціями, виробами, функціями. </w:t>
      </w:r>
    </w:p>
    <w:p w:rsidR="004B7FC3" w:rsidRPr="008F5EEC"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За допомогою наступної групи методів відбувається встановлення норм витрат праці, матеріальних ресурсів та нормативів використання засобів виробництв. Досвідний - на основі особистого досвіду. Статистичний - за фактичними даними. Порівняльний - співставлення з аналогами.</w:t>
      </w:r>
    </w:p>
    <w:p w:rsidR="004B7FC3" w:rsidRPr="008F5EEC"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 межах розрахунку потреби бізнес-проекту в оборотних активах вихідними даними для розрахунку є планові обсяги виробництва продукції (надання послуг), а також нормативна база потреби в матеріальних ресурсах на одиницю продукції. Потреба в матеріальних ресурсах визначається методом прямих розрахунків, тобто шляхом множення норми розходу матеріалів на відповідні показники обсягів виробництва. Розрахунок потреби у основних фондах проводять по кожному виду основних фондів, виходячи, в першу чергу, з нормативів продуктивності обладнання. Потреба в основних засобах підприємства оцінюється, як правило, експертно на основі особливостей обраної виробничо-господарської діяльності підприємств а, галузі, технології та виробничої потужності, продуктивності обладнання. Планування потреби бізнес-проекту у персоналі передбачає розрахунок на увесь період планування штатного розпису підприємства, визначення конкретної потреби підприємства в усіх категоріях працівників. Розд</w:t>
      </w:r>
      <w:r w:rsidR="006E0580">
        <w:rPr>
          <w:rFonts w:ascii="Times New Roman" w:hAnsi="Times New Roman" w:cs="Times New Roman"/>
          <w:sz w:val="28"/>
          <w:szCs w:val="28"/>
          <w:lang w:val="uk-UA"/>
        </w:rPr>
        <w:t xml:space="preserve">іл “Виробничий план” завершують </w:t>
      </w:r>
      <w:r w:rsidRPr="008F5EEC">
        <w:rPr>
          <w:rFonts w:ascii="Times New Roman" w:hAnsi="Times New Roman" w:cs="Times New Roman"/>
          <w:sz w:val="28"/>
          <w:szCs w:val="28"/>
          <w:lang w:val="uk-UA"/>
        </w:rPr>
        <w:t>розрахунками витрат на виробництво та собівартості одиниці продукції.</w:t>
      </w:r>
    </w:p>
    <w:p w:rsidR="004B7FC3" w:rsidRPr="006E0580" w:rsidRDefault="004B7FC3" w:rsidP="008F5EEC">
      <w:pPr>
        <w:spacing w:line="360" w:lineRule="auto"/>
        <w:ind w:firstLine="709"/>
        <w:jc w:val="both"/>
        <w:rPr>
          <w:rFonts w:ascii="Times New Roman" w:hAnsi="Times New Roman" w:cs="Times New Roman"/>
          <w:b/>
          <w:sz w:val="28"/>
          <w:szCs w:val="28"/>
          <w:lang w:val="uk-UA"/>
        </w:rPr>
      </w:pPr>
      <w:r w:rsidRPr="006E0580">
        <w:rPr>
          <w:rFonts w:ascii="Times New Roman" w:hAnsi="Times New Roman" w:cs="Times New Roman"/>
          <w:b/>
          <w:sz w:val="28"/>
          <w:szCs w:val="28"/>
          <w:lang w:val="uk-UA"/>
        </w:rPr>
        <w:t>Література: 2; 26.</w:t>
      </w:r>
    </w:p>
    <w:p w:rsidR="006E0580" w:rsidRDefault="006E0580" w:rsidP="008F5EEC">
      <w:pPr>
        <w:spacing w:line="360" w:lineRule="auto"/>
        <w:ind w:firstLine="709"/>
        <w:jc w:val="both"/>
        <w:outlineLvl w:val="2"/>
        <w:rPr>
          <w:rFonts w:ascii="Times New Roman" w:hAnsi="Times New Roman" w:cs="Times New Roman"/>
          <w:sz w:val="28"/>
          <w:szCs w:val="28"/>
          <w:lang w:val="uk-UA"/>
        </w:rPr>
      </w:pPr>
      <w:bookmarkStart w:id="31" w:name="bookmark33"/>
    </w:p>
    <w:p w:rsidR="004B7FC3" w:rsidRPr="006E0580" w:rsidRDefault="004B7FC3" w:rsidP="008F5EEC">
      <w:pPr>
        <w:spacing w:line="360" w:lineRule="auto"/>
        <w:ind w:firstLine="709"/>
        <w:jc w:val="both"/>
        <w:outlineLvl w:val="2"/>
        <w:rPr>
          <w:rFonts w:ascii="Times New Roman" w:hAnsi="Times New Roman" w:cs="Times New Roman"/>
          <w:b/>
          <w:sz w:val="28"/>
          <w:szCs w:val="28"/>
          <w:lang w:val="uk-UA"/>
        </w:rPr>
      </w:pPr>
      <w:r w:rsidRPr="006E0580">
        <w:rPr>
          <w:rFonts w:ascii="Times New Roman" w:hAnsi="Times New Roman" w:cs="Times New Roman"/>
          <w:b/>
          <w:sz w:val="28"/>
          <w:szCs w:val="28"/>
          <w:lang w:val="uk-UA"/>
        </w:rPr>
        <w:t>Лекція № 8</w:t>
      </w:r>
      <w:bookmarkEnd w:id="31"/>
    </w:p>
    <w:p w:rsidR="006E0580" w:rsidRDefault="004B7FC3" w:rsidP="008F5EEC">
      <w:pPr>
        <w:spacing w:line="360" w:lineRule="auto"/>
        <w:ind w:firstLine="709"/>
        <w:jc w:val="both"/>
        <w:rPr>
          <w:rFonts w:ascii="Times New Roman" w:hAnsi="Times New Roman" w:cs="Times New Roman"/>
          <w:b/>
          <w:sz w:val="28"/>
          <w:szCs w:val="28"/>
          <w:lang w:val="uk-UA"/>
        </w:rPr>
      </w:pPr>
      <w:r w:rsidRPr="006E0580">
        <w:rPr>
          <w:rFonts w:ascii="Times New Roman" w:hAnsi="Times New Roman" w:cs="Times New Roman"/>
          <w:b/>
          <w:sz w:val="28"/>
          <w:szCs w:val="28"/>
          <w:lang w:val="uk-UA"/>
        </w:rPr>
        <w:t xml:space="preserve">Тема 8. </w:t>
      </w:r>
      <w:r w:rsidR="006E0580" w:rsidRPr="006E0580">
        <w:rPr>
          <w:rFonts w:ascii="Times New Roman" w:hAnsi="Times New Roman" w:cs="Times New Roman"/>
          <w:b/>
          <w:sz w:val="28"/>
          <w:szCs w:val="28"/>
          <w:lang w:val="uk-UA"/>
        </w:rPr>
        <w:t>Технологія</w:t>
      </w:r>
      <w:r w:rsidR="006E0580" w:rsidRPr="008F5EEC">
        <w:rPr>
          <w:rFonts w:ascii="Times New Roman" w:hAnsi="Times New Roman" w:cs="Times New Roman"/>
          <w:b/>
          <w:sz w:val="28"/>
          <w:szCs w:val="28"/>
          <w:lang w:val="uk-UA"/>
        </w:rPr>
        <w:t xml:space="preserve"> бізнес-планування </w:t>
      </w:r>
    </w:p>
    <w:p w:rsidR="004B7FC3" w:rsidRPr="008F5EEC" w:rsidRDefault="006E0580" w:rsidP="008F5EEC">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4B7FC3" w:rsidRPr="008F5EE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B7FC3" w:rsidRPr="008F5EEC">
        <w:rPr>
          <w:rFonts w:ascii="Times New Roman" w:hAnsi="Times New Roman" w:cs="Times New Roman"/>
          <w:sz w:val="28"/>
          <w:szCs w:val="28"/>
          <w:lang w:val="uk-UA"/>
        </w:rPr>
        <w:t>Основні цілі та завдання організаційного плану.</w:t>
      </w:r>
    </w:p>
    <w:p w:rsidR="004B7FC3" w:rsidRPr="008F5EEC" w:rsidRDefault="006E0580" w:rsidP="008F5EEC">
      <w:pPr>
        <w:tabs>
          <w:tab w:val="left" w:pos="1126"/>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4B7FC3" w:rsidRPr="008F5EEC">
        <w:rPr>
          <w:rFonts w:ascii="Times New Roman" w:hAnsi="Times New Roman" w:cs="Times New Roman"/>
          <w:sz w:val="28"/>
          <w:szCs w:val="28"/>
          <w:lang w:val="uk-UA"/>
        </w:rPr>
        <w:t>Структура організаційного плану.</w:t>
      </w:r>
    </w:p>
    <w:p w:rsidR="004B7FC3" w:rsidRPr="008F5EEC" w:rsidRDefault="006E0580" w:rsidP="008F5EEC">
      <w:pPr>
        <w:tabs>
          <w:tab w:val="left" w:pos="1046"/>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4B7FC3" w:rsidRPr="008F5EEC">
        <w:rPr>
          <w:rFonts w:ascii="Times New Roman" w:hAnsi="Times New Roman" w:cs="Times New Roman"/>
          <w:sz w:val="28"/>
          <w:szCs w:val="28"/>
          <w:lang w:val="uk-UA"/>
        </w:rPr>
        <w:t>Вибір організаційної структури та визначення потреби управлінському персоналі.</w:t>
      </w:r>
    </w:p>
    <w:p w:rsidR="004B7FC3" w:rsidRPr="008F5EEC" w:rsidRDefault="006E0580" w:rsidP="008F5EEC">
      <w:pPr>
        <w:tabs>
          <w:tab w:val="left" w:pos="1130"/>
        </w:tabs>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4B7FC3" w:rsidRPr="008F5EEC">
        <w:rPr>
          <w:rFonts w:ascii="Times New Roman" w:hAnsi="Times New Roman" w:cs="Times New Roman"/>
          <w:sz w:val="28"/>
          <w:szCs w:val="28"/>
          <w:lang w:val="uk-UA"/>
        </w:rPr>
        <w:t>Календарний план-графік реалізації підприємницького проекту.</w:t>
      </w:r>
    </w:p>
    <w:p w:rsidR="004B7FC3" w:rsidRPr="006E0580" w:rsidRDefault="004B7FC3" w:rsidP="008F5EEC">
      <w:pPr>
        <w:tabs>
          <w:tab w:val="left" w:pos="1111"/>
        </w:tabs>
        <w:spacing w:line="360" w:lineRule="auto"/>
        <w:ind w:firstLine="709"/>
        <w:jc w:val="both"/>
        <w:outlineLvl w:val="2"/>
        <w:rPr>
          <w:rFonts w:ascii="Times New Roman" w:hAnsi="Times New Roman" w:cs="Times New Roman"/>
          <w:b/>
          <w:sz w:val="28"/>
          <w:szCs w:val="28"/>
          <w:lang w:val="uk-UA"/>
        </w:rPr>
      </w:pPr>
      <w:bookmarkStart w:id="32" w:name="bookmark34"/>
      <w:r w:rsidRPr="006E0580">
        <w:rPr>
          <w:rFonts w:ascii="Times New Roman" w:hAnsi="Times New Roman" w:cs="Times New Roman"/>
          <w:b/>
          <w:sz w:val="28"/>
          <w:szCs w:val="28"/>
          <w:lang w:val="uk-UA"/>
        </w:rPr>
        <w:lastRenderedPageBreak/>
        <w:t>1.</w:t>
      </w:r>
      <w:r w:rsidRPr="006E0580">
        <w:rPr>
          <w:rFonts w:ascii="Times New Roman" w:hAnsi="Times New Roman" w:cs="Times New Roman"/>
          <w:b/>
          <w:sz w:val="28"/>
          <w:szCs w:val="28"/>
          <w:lang w:val="uk-UA"/>
        </w:rPr>
        <w:tab/>
        <w:t>Основні цілі та завдання організаційного плану</w:t>
      </w:r>
      <w:bookmarkEnd w:id="32"/>
    </w:p>
    <w:p w:rsidR="004B7FC3"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Організаційний план є розділом бізнес-плану. Цей розділ бізнес-плану розглядає проблеми організації процесу реалізації підприємницького проекту, а також забезпечення роботи ключового управлінського персоналу, тому є одним із найбільш важливих. Основними цілями є: визначення найбільш доцільної форми власності та організаційно-правової форми підприємства; визначення засновників (учасників) підприємства та зазначення основних умов статутної угоди; наведення складу та короткої характеристики основного управлінського персоналу; обґрунтування розподілу обов’язків основного управлінського персоналу підприємства, їх умови і форми оплати праці; обґрунтування необхідності та потреби підприємницького проекту у роботі консультантів; характеристика кадрової політики підприємства; наведення організаційної структури управління підприємством та реалізацією ним підприємницького проекту; здійснення оцінки цієї структури </w:t>
      </w:r>
      <w:r w:rsidR="006E0580">
        <w:rPr>
          <w:rFonts w:ascii="Times New Roman" w:hAnsi="Times New Roman" w:cs="Times New Roman"/>
          <w:sz w:val="28"/>
          <w:szCs w:val="28"/>
          <w:lang w:val="uk-UA"/>
        </w:rPr>
        <w:t xml:space="preserve">щодо </w:t>
      </w:r>
      <w:r w:rsidRPr="008F5EEC">
        <w:rPr>
          <w:rFonts w:ascii="Times New Roman" w:hAnsi="Times New Roman" w:cs="Times New Roman"/>
          <w:sz w:val="28"/>
          <w:szCs w:val="28"/>
          <w:lang w:val="uk-UA"/>
        </w:rPr>
        <w:t>відповідності цілям та стратегії підприємства; представлення функції ключових підрозділів, складу та структури дочірніх підприємств і філіалів, їх організаційних взаємозв’язків з основним підприємство</w:t>
      </w:r>
      <w:r w:rsidR="006E0580">
        <w:rPr>
          <w:rFonts w:ascii="Times New Roman" w:hAnsi="Times New Roman" w:cs="Times New Roman"/>
          <w:sz w:val="28"/>
          <w:szCs w:val="28"/>
          <w:lang w:val="uk-UA"/>
        </w:rPr>
        <w:t>м</w:t>
      </w:r>
      <w:r w:rsidRPr="008F5EEC">
        <w:rPr>
          <w:rFonts w:ascii="Times New Roman" w:hAnsi="Times New Roman" w:cs="Times New Roman"/>
          <w:sz w:val="28"/>
          <w:szCs w:val="28"/>
          <w:lang w:val="uk-UA"/>
        </w:rPr>
        <w:t>; обґрунтування потреби в автоматизованій системі управління чи створенні локальної інформаційно-облікової електронної мережі; розподіл та представлення основних етапів робіт, які необхідно здійснити до початку реалізації бізнес-проекту, наведення термінів етапів та їх вартості; представлення і обґрунтування необхідного правового забезпечення функціонування підприємства та реалізації ним бізнес-проекту.</w:t>
      </w:r>
      <w:r w:rsidR="006E0580">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 xml:space="preserve">Основними завданнями є: обґрунтування вибору форми організації підприємницького проекту; показати хто здійснюватиме роботу, а також довести що управлінський та </w:t>
      </w:r>
      <w:r w:rsidR="006E0580" w:rsidRPr="008F5EEC">
        <w:rPr>
          <w:rFonts w:ascii="Times New Roman" w:hAnsi="Times New Roman" w:cs="Times New Roman"/>
          <w:sz w:val="28"/>
          <w:szCs w:val="28"/>
          <w:lang w:val="uk-UA"/>
        </w:rPr>
        <w:t>інший</w:t>
      </w:r>
      <w:r w:rsidRPr="008F5EEC">
        <w:rPr>
          <w:rFonts w:ascii="Times New Roman" w:hAnsi="Times New Roman" w:cs="Times New Roman"/>
          <w:sz w:val="28"/>
          <w:szCs w:val="28"/>
          <w:lang w:val="uk-UA"/>
        </w:rPr>
        <w:t xml:space="preserve"> персонал підприємства в змозі успішно реалізувати бізнес-проект.</w:t>
      </w:r>
    </w:p>
    <w:p w:rsidR="006E0580" w:rsidRPr="008F5EEC" w:rsidRDefault="006E0580" w:rsidP="008F5EEC">
      <w:pPr>
        <w:spacing w:line="360" w:lineRule="auto"/>
        <w:ind w:firstLine="709"/>
        <w:jc w:val="both"/>
        <w:rPr>
          <w:rFonts w:ascii="Times New Roman" w:hAnsi="Times New Roman" w:cs="Times New Roman"/>
          <w:sz w:val="28"/>
          <w:szCs w:val="28"/>
          <w:lang w:val="uk-UA"/>
        </w:rPr>
      </w:pPr>
    </w:p>
    <w:p w:rsidR="004B7FC3" w:rsidRPr="006E0580" w:rsidRDefault="004B7FC3" w:rsidP="008F5EEC">
      <w:pPr>
        <w:tabs>
          <w:tab w:val="left" w:pos="1161"/>
        </w:tabs>
        <w:spacing w:line="360" w:lineRule="auto"/>
        <w:ind w:firstLine="709"/>
        <w:jc w:val="both"/>
        <w:outlineLvl w:val="2"/>
        <w:rPr>
          <w:rFonts w:ascii="Times New Roman" w:hAnsi="Times New Roman" w:cs="Times New Roman"/>
          <w:b/>
          <w:sz w:val="28"/>
          <w:szCs w:val="28"/>
          <w:lang w:val="uk-UA"/>
        </w:rPr>
      </w:pPr>
      <w:bookmarkStart w:id="33" w:name="bookmark35"/>
      <w:r w:rsidRPr="006E0580">
        <w:rPr>
          <w:rFonts w:ascii="Times New Roman" w:hAnsi="Times New Roman" w:cs="Times New Roman"/>
          <w:b/>
          <w:sz w:val="28"/>
          <w:szCs w:val="28"/>
          <w:lang w:val="uk-UA"/>
        </w:rPr>
        <w:t>2.</w:t>
      </w:r>
      <w:r w:rsidRPr="006E0580">
        <w:rPr>
          <w:rFonts w:ascii="Times New Roman" w:hAnsi="Times New Roman" w:cs="Times New Roman"/>
          <w:b/>
          <w:sz w:val="28"/>
          <w:szCs w:val="28"/>
          <w:lang w:val="uk-UA"/>
        </w:rPr>
        <w:tab/>
        <w:t>Структура організаційного плану</w:t>
      </w:r>
      <w:bookmarkEnd w:id="33"/>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Організаційний план, як правило, складається з таких підрозділів:</w:t>
      </w:r>
    </w:p>
    <w:p w:rsidR="004B7FC3" w:rsidRPr="008F5EEC" w:rsidRDefault="004B7FC3" w:rsidP="008F5EEC">
      <w:pPr>
        <w:tabs>
          <w:tab w:val="left" w:pos="104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організаційна форма бізнесу;</w:t>
      </w:r>
    </w:p>
    <w:p w:rsidR="004B7FC3" w:rsidRPr="008F5EEC" w:rsidRDefault="004B7FC3" w:rsidP="008F5EEC">
      <w:pPr>
        <w:tabs>
          <w:tab w:val="left" w:pos="104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w:t>
      </w:r>
      <w:r w:rsidRPr="008F5EEC">
        <w:rPr>
          <w:rFonts w:ascii="Times New Roman" w:hAnsi="Times New Roman" w:cs="Times New Roman"/>
          <w:sz w:val="28"/>
          <w:szCs w:val="28"/>
          <w:lang w:val="uk-UA"/>
        </w:rPr>
        <w:tab/>
        <w:t>потреба підприємства в персоналі;</w:t>
      </w:r>
    </w:p>
    <w:p w:rsidR="004B7FC3" w:rsidRPr="008F5EEC" w:rsidRDefault="004B7FC3" w:rsidP="008F5EEC">
      <w:pPr>
        <w:tabs>
          <w:tab w:val="left" w:pos="104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власники підприємства, команда менеджерів і зовнішні консультанти;</w:t>
      </w:r>
    </w:p>
    <w:p w:rsidR="004B7FC3" w:rsidRPr="008F5EEC" w:rsidRDefault="004B7FC3" w:rsidP="008F5EEC">
      <w:pPr>
        <w:tabs>
          <w:tab w:val="left" w:pos="104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організаційна схема управління;</w:t>
      </w:r>
    </w:p>
    <w:p w:rsidR="004B7FC3" w:rsidRDefault="004B7FC3" w:rsidP="008F5EEC">
      <w:pPr>
        <w:tabs>
          <w:tab w:val="left" w:pos="104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кадрова політика і стратегія.</w:t>
      </w:r>
    </w:p>
    <w:p w:rsidR="006E0580" w:rsidRPr="008F5EEC" w:rsidRDefault="006E0580" w:rsidP="008F5EEC">
      <w:pPr>
        <w:tabs>
          <w:tab w:val="left" w:pos="1046"/>
        </w:tabs>
        <w:spacing w:line="360" w:lineRule="auto"/>
        <w:ind w:firstLine="709"/>
        <w:jc w:val="both"/>
        <w:rPr>
          <w:rFonts w:ascii="Times New Roman" w:hAnsi="Times New Roman" w:cs="Times New Roman"/>
          <w:sz w:val="28"/>
          <w:szCs w:val="28"/>
          <w:lang w:val="uk-UA"/>
        </w:rPr>
      </w:pPr>
    </w:p>
    <w:p w:rsidR="004B7FC3" w:rsidRPr="006E0580" w:rsidRDefault="004B7FC3" w:rsidP="008F5EEC">
      <w:pPr>
        <w:tabs>
          <w:tab w:val="left" w:pos="1210"/>
        </w:tabs>
        <w:spacing w:line="360" w:lineRule="auto"/>
        <w:ind w:firstLine="709"/>
        <w:jc w:val="both"/>
        <w:outlineLvl w:val="2"/>
        <w:rPr>
          <w:rFonts w:ascii="Times New Roman" w:hAnsi="Times New Roman" w:cs="Times New Roman"/>
          <w:b/>
          <w:sz w:val="28"/>
          <w:szCs w:val="28"/>
          <w:lang w:val="uk-UA"/>
        </w:rPr>
      </w:pPr>
      <w:bookmarkStart w:id="34" w:name="bookmark36"/>
      <w:r w:rsidRPr="006E0580">
        <w:rPr>
          <w:rFonts w:ascii="Times New Roman" w:hAnsi="Times New Roman" w:cs="Times New Roman"/>
          <w:b/>
          <w:sz w:val="28"/>
          <w:szCs w:val="28"/>
          <w:lang w:val="uk-UA"/>
        </w:rPr>
        <w:t>3.</w:t>
      </w:r>
      <w:r w:rsidRPr="006E0580">
        <w:rPr>
          <w:rFonts w:ascii="Times New Roman" w:hAnsi="Times New Roman" w:cs="Times New Roman"/>
          <w:b/>
          <w:sz w:val="28"/>
          <w:szCs w:val="28"/>
          <w:lang w:val="uk-UA"/>
        </w:rPr>
        <w:tab/>
        <w:t>Вибір організаційної структури та визначення потреби в управлінському персоналі</w:t>
      </w:r>
      <w:bookmarkEnd w:id="34"/>
    </w:p>
    <w:p w:rsidR="004B7FC3" w:rsidRPr="008F5EEC"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Організаційна структура управління є способом та формою об’єднання працівників підприємства для досягнення поставлених перед реалізацією підприємницького проекту вир</w:t>
      </w:r>
      <w:r w:rsidR="006E0580">
        <w:rPr>
          <w:rFonts w:ascii="Times New Roman" w:hAnsi="Times New Roman" w:cs="Times New Roman"/>
          <w:sz w:val="28"/>
          <w:szCs w:val="28"/>
          <w:lang w:val="uk-UA"/>
        </w:rPr>
        <w:t xml:space="preserve">обничих та управлінських цілей. </w:t>
      </w:r>
      <w:r w:rsidRPr="008F5EEC">
        <w:rPr>
          <w:rFonts w:ascii="Times New Roman" w:hAnsi="Times New Roman" w:cs="Times New Roman"/>
          <w:sz w:val="28"/>
          <w:szCs w:val="28"/>
          <w:lang w:val="uk-UA"/>
        </w:rPr>
        <w:t>Традиційно відомі лінійна, функціональна, лінійно-функціональна, дивізіональна та матрична організаційні</w:t>
      </w:r>
      <w:r w:rsidR="006E0580">
        <w:rPr>
          <w:rFonts w:ascii="Times New Roman" w:hAnsi="Times New Roman" w:cs="Times New Roman"/>
          <w:sz w:val="28"/>
          <w:szCs w:val="28"/>
          <w:lang w:val="uk-UA"/>
        </w:rPr>
        <w:t xml:space="preserve"> структури управління. Побудова </w:t>
      </w:r>
      <w:r w:rsidRPr="008F5EEC">
        <w:rPr>
          <w:rFonts w:ascii="Times New Roman" w:hAnsi="Times New Roman" w:cs="Times New Roman"/>
          <w:sz w:val="28"/>
          <w:szCs w:val="28"/>
          <w:lang w:val="uk-UA"/>
        </w:rPr>
        <w:t>організаційної структури управління процесом реалізації підприємством підприємницького проекту починається із аналізу існуючої або схем управління аналогічними підприємствами чи бізнес-проектами. При цьому може використовуватись архівний чи опиту</w:t>
      </w:r>
      <w:r w:rsidR="006E0580">
        <w:rPr>
          <w:rFonts w:ascii="Times New Roman" w:hAnsi="Times New Roman" w:cs="Times New Roman"/>
          <w:sz w:val="28"/>
          <w:szCs w:val="28"/>
          <w:lang w:val="uk-UA"/>
        </w:rPr>
        <w:t>вальний</w:t>
      </w:r>
      <w:r w:rsidRPr="008F5EEC">
        <w:rPr>
          <w:rFonts w:ascii="Times New Roman" w:hAnsi="Times New Roman" w:cs="Times New Roman"/>
          <w:sz w:val="28"/>
          <w:szCs w:val="28"/>
          <w:lang w:val="uk-UA"/>
        </w:rPr>
        <w:t xml:space="preserve"> підходи.</w:t>
      </w:r>
    </w:p>
    <w:p w:rsidR="004B7FC3"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Важливою складовою “Організаційного плану” є параграф “Ключовий управлінський персонал”. Необхідно визначити, які саме працівники апарату управління, якого профілю, з якою освітою і досвідом потрібні для успішної реалізації підприємницького проекту. Для цього всю роботу, яка повинна бути виконана на підприємстві, необхідно розділити на відповідні компоненти: функції, задачі і конкретні види діяльності. Зробити це можна шляхом побудови “дерева цілей” підприємства. В цьому підрозділі бізнес-плану може бути наведена інформація про співвідношення між кількістю адміністративно- управлінського персоналу та інших категорій працюючих.</w:t>
      </w:r>
    </w:p>
    <w:p w:rsidR="006E0580" w:rsidRPr="008F5EEC" w:rsidRDefault="006E0580" w:rsidP="008F5EEC">
      <w:pPr>
        <w:spacing w:line="360" w:lineRule="auto"/>
        <w:ind w:firstLine="709"/>
        <w:jc w:val="both"/>
        <w:rPr>
          <w:rFonts w:ascii="Times New Roman" w:hAnsi="Times New Roman" w:cs="Times New Roman"/>
          <w:sz w:val="28"/>
          <w:szCs w:val="28"/>
          <w:lang w:val="uk-UA"/>
        </w:rPr>
      </w:pPr>
    </w:p>
    <w:p w:rsidR="004B7FC3" w:rsidRPr="006E0580" w:rsidRDefault="004B7FC3" w:rsidP="008F5EEC">
      <w:pPr>
        <w:tabs>
          <w:tab w:val="left" w:pos="1102"/>
        </w:tabs>
        <w:spacing w:line="360" w:lineRule="auto"/>
        <w:ind w:firstLine="709"/>
        <w:jc w:val="both"/>
        <w:outlineLvl w:val="2"/>
        <w:rPr>
          <w:rFonts w:ascii="Times New Roman" w:hAnsi="Times New Roman" w:cs="Times New Roman"/>
          <w:b/>
          <w:sz w:val="28"/>
          <w:szCs w:val="28"/>
          <w:lang w:val="uk-UA"/>
        </w:rPr>
      </w:pPr>
      <w:bookmarkStart w:id="35" w:name="bookmark37"/>
      <w:r w:rsidRPr="006E0580">
        <w:rPr>
          <w:rFonts w:ascii="Times New Roman" w:hAnsi="Times New Roman" w:cs="Times New Roman"/>
          <w:b/>
          <w:sz w:val="28"/>
          <w:szCs w:val="28"/>
          <w:lang w:val="uk-UA"/>
        </w:rPr>
        <w:t>4.</w:t>
      </w:r>
      <w:r w:rsidRPr="006E0580">
        <w:rPr>
          <w:rFonts w:ascii="Times New Roman" w:hAnsi="Times New Roman" w:cs="Times New Roman"/>
          <w:b/>
          <w:sz w:val="28"/>
          <w:szCs w:val="28"/>
          <w:lang w:val="uk-UA"/>
        </w:rPr>
        <w:tab/>
        <w:t>Календарний план-графік реалізації підприємницького проекту</w:t>
      </w:r>
      <w:bookmarkEnd w:id="35"/>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Календарний план-графік основних етапів робіт </w:t>
      </w:r>
      <w:r w:rsidR="006E0580">
        <w:rPr>
          <w:rFonts w:ascii="Times New Roman" w:hAnsi="Times New Roman" w:cs="Times New Roman"/>
          <w:sz w:val="28"/>
          <w:szCs w:val="28"/>
          <w:lang w:val="uk-UA"/>
        </w:rPr>
        <w:t>щ</w:t>
      </w:r>
      <w:r w:rsidRPr="008F5EEC">
        <w:rPr>
          <w:rFonts w:ascii="Times New Roman" w:hAnsi="Times New Roman" w:cs="Times New Roman"/>
          <w:sz w:val="28"/>
          <w:szCs w:val="28"/>
          <w:lang w:val="uk-UA"/>
        </w:rPr>
        <w:t xml:space="preserve">одо підготовки до реалізації підприємницького проекту розробляється для новостворюваних </w:t>
      </w:r>
      <w:r w:rsidRPr="008F5EEC">
        <w:rPr>
          <w:rFonts w:ascii="Times New Roman" w:hAnsi="Times New Roman" w:cs="Times New Roman"/>
          <w:sz w:val="28"/>
          <w:szCs w:val="28"/>
          <w:lang w:val="uk-UA"/>
        </w:rPr>
        <w:lastRenderedPageBreak/>
        <w:t>підприємств та при реалізації масштабних підприємницьких проектів. Такий календарний план містить інформ</w:t>
      </w:r>
      <w:r w:rsidR="006E0580">
        <w:rPr>
          <w:rFonts w:ascii="Times New Roman" w:hAnsi="Times New Roman" w:cs="Times New Roman"/>
          <w:sz w:val="28"/>
          <w:szCs w:val="28"/>
          <w:lang w:val="uk-UA"/>
        </w:rPr>
        <w:t>ацію щ</w:t>
      </w:r>
      <w:r w:rsidRPr="008F5EEC">
        <w:rPr>
          <w:rFonts w:ascii="Times New Roman" w:hAnsi="Times New Roman" w:cs="Times New Roman"/>
          <w:sz w:val="28"/>
          <w:szCs w:val="28"/>
          <w:lang w:val="uk-UA"/>
        </w:rPr>
        <w:t>одо основних етапів та послідовності їх виконання, часу, термінів та взаємозв’язку основних подій, які сприяють підготовці початку реалізації бізнес-проекту та реалізують його цілі. Такими етапами можуть бути: замовлення сировини та матеріалів; завершення дизайну проекту продукції; одержання необхідних погоджень та дозволів, пов’язаних з реалізацією підприємницького проекту; пошук, будівництво, оренда необхідних приміщень, розробка плану розміщення будівель та споруд, встановлення в їх межах устаткування, випробовування обладнання, випуск пробної партії виробів; пошук та наймання персоналу, його підготовка до виконання завдань в межах проекту.</w:t>
      </w:r>
    </w:p>
    <w:p w:rsidR="004B7FC3" w:rsidRDefault="004B7FC3" w:rsidP="008F5EEC">
      <w:pPr>
        <w:spacing w:line="360" w:lineRule="auto"/>
        <w:ind w:firstLine="709"/>
        <w:jc w:val="both"/>
        <w:rPr>
          <w:rFonts w:ascii="Times New Roman" w:hAnsi="Times New Roman" w:cs="Times New Roman"/>
          <w:b/>
          <w:sz w:val="28"/>
          <w:szCs w:val="28"/>
          <w:lang w:val="uk-UA"/>
        </w:rPr>
      </w:pPr>
      <w:r w:rsidRPr="006E0580">
        <w:rPr>
          <w:rFonts w:ascii="Times New Roman" w:hAnsi="Times New Roman" w:cs="Times New Roman"/>
          <w:b/>
          <w:sz w:val="28"/>
          <w:szCs w:val="28"/>
          <w:lang w:val="uk-UA"/>
        </w:rPr>
        <w:t>Література: 2; 26.</w:t>
      </w:r>
    </w:p>
    <w:p w:rsidR="006E0580" w:rsidRPr="006E0580" w:rsidRDefault="006E0580" w:rsidP="008F5EEC">
      <w:pPr>
        <w:spacing w:line="360" w:lineRule="auto"/>
        <w:ind w:firstLine="709"/>
        <w:jc w:val="both"/>
        <w:rPr>
          <w:rFonts w:ascii="Times New Roman" w:hAnsi="Times New Roman" w:cs="Times New Roman"/>
          <w:b/>
          <w:sz w:val="28"/>
          <w:szCs w:val="28"/>
          <w:lang w:val="uk-UA"/>
        </w:rPr>
      </w:pPr>
    </w:p>
    <w:p w:rsidR="004B7FC3" w:rsidRPr="006E0580" w:rsidRDefault="004B7FC3" w:rsidP="008F5EEC">
      <w:pPr>
        <w:spacing w:line="360" w:lineRule="auto"/>
        <w:ind w:firstLine="709"/>
        <w:jc w:val="both"/>
        <w:outlineLvl w:val="2"/>
        <w:rPr>
          <w:rFonts w:ascii="Times New Roman" w:hAnsi="Times New Roman" w:cs="Times New Roman"/>
          <w:b/>
          <w:sz w:val="28"/>
          <w:szCs w:val="28"/>
          <w:lang w:val="uk-UA"/>
        </w:rPr>
      </w:pPr>
      <w:bookmarkStart w:id="36" w:name="bookmark38"/>
      <w:r w:rsidRPr="006E0580">
        <w:rPr>
          <w:rFonts w:ascii="Times New Roman" w:hAnsi="Times New Roman" w:cs="Times New Roman"/>
          <w:b/>
          <w:sz w:val="28"/>
          <w:szCs w:val="28"/>
          <w:lang w:val="uk-UA"/>
        </w:rPr>
        <w:t>Лекція № 9</w:t>
      </w:r>
      <w:bookmarkEnd w:id="36"/>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6E0580">
        <w:rPr>
          <w:rFonts w:ascii="Times New Roman" w:hAnsi="Times New Roman" w:cs="Times New Roman"/>
          <w:b/>
          <w:sz w:val="28"/>
          <w:szCs w:val="28"/>
          <w:lang w:val="uk-UA"/>
        </w:rPr>
        <w:t>Тема 9.</w:t>
      </w:r>
      <w:r w:rsidRPr="008F5EEC">
        <w:rPr>
          <w:rFonts w:ascii="Times New Roman" w:hAnsi="Times New Roman" w:cs="Times New Roman"/>
          <w:sz w:val="28"/>
          <w:szCs w:val="28"/>
          <w:lang w:val="uk-UA"/>
        </w:rPr>
        <w:t xml:space="preserve"> </w:t>
      </w:r>
      <w:r w:rsidR="006E0580" w:rsidRPr="008F5EEC">
        <w:rPr>
          <w:rFonts w:ascii="Times New Roman" w:hAnsi="Times New Roman" w:cs="Times New Roman"/>
          <w:b/>
          <w:sz w:val="28"/>
          <w:szCs w:val="28"/>
          <w:lang w:val="uk-UA"/>
        </w:rPr>
        <w:t>Управлінський бізнес-план</w:t>
      </w:r>
    </w:p>
    <w:p w:rsidR="004B7FC3" w:rsidRPr="008F5EEC" w:rsidRDefault="004B7FC3" w:rsidP="008F5EEC">
      <w:pPr>
        <w:tabs>
          <w:tab w:val="left" w:pos="1083"/>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Сутність та види підприємницького ризику.</w:t>
      </w:r>
    </w:p>
    <w:p w:rsidR="004B7FC3" w:rsidRPr="008F5EEC" w:rsidRDefault="004B7FC3" w:rsidP="008F5EEC">
      <w:pPr>
        <w:tabs>
          <w:tab w:val="left" w:pos="110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Структура та цілі розробки розділу “Оцінка ризиків”.</w:t>
      </w:r>
    </w:p>
    <w:p w:rsidR="004B7FC3" w:rsidRPr="008F5EEC" w:rsidRDefault="004B7FC3" w:rsidP="008F5EEC">
      <w:pPr>
        <w:tabs>
          <w:tab w:val="left" w:pos="110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Методика оцінки впливу ризиків та напрями їх мінімізації.</w:t>
      </w:r>
    </w:p>
    <w:p w:rsidR="006E0580" w:rsidRDefault="006E0580" w:rsidP="008F5EEC">
      <w:pPr>
        <w:tabs>
          <w:tab w:val="left" w:pos="1088"/>
        </w:tabs>
        <w:spacing w:line="360" w:lineRule="auto"/>
        <w:ind w:firstLine="709"/>
        <w:jc w:val="both"/>
        <w:outlineLvl w:val="2"/>
        <w:rPr>
          <w:rFonts w:ascii="Times New Roman" w:hAnsi="Times New Roman" w:cs="Times New Roman"/>
          <w:sz w:val="28"/>
          <w:szCs w:val="28"/>
          <w:lang w:val="uk-UA"/>
        </w:rPr>
      </w:pPr>
      <w:bookmarkStart w:id="37" w:name="bookmark39"/>
    </w:p>
    <w:p w:rsidR="004B7FC3" w:rsidRPr="006E0580" w:rsidRDefault="004B7FC3" w:rsidP="008F5EEC">
      <w:pPr>
        <w:tabs>
          <w:tab w:val="left" w:pos="1088"/>
        </w:tabs>
        <w:spacing w:line="360" w:lineRule="auto"/>
        <w:ind w:firstLine="709"/>
        <w:jc w:val="both"/>
        <w:outlineLvl w:val="2"/>
        <w:rPr>
          <w:rFonts w:ascii="Times New Roman" w:hAnsi="Times New Roman" w:cs="Times New Roman"/>
          <w:b/>
          <w:sz w:val="28"/>
          <w:szCs w:val="28"/>
          <w:lang w:val="uk-UA"/>
        </w:rPr>
      </w:pPr>
      <w:r w:rsidRPr="006E0580">
        <w:rPr>
          <w:rFonts w:ascii="Times New Roman" w:hAnsi="Times New Roman" w:cs="Times New Roman"/>
          <w:b/>
          <w:sz w:val="28"/>
          <w:szCs w:val="28"/>
          <w:lang w:val="uk-UA"/>
        </w:rPr>
        <w:t>1.</w:t>
      </w:r>
      <w:r w:rsidRPr="006E0580">
        <w:rPr>
          <w:rFonts w:ascii="Times New Roman" w:hAnsi="Times New Roman" w:cs="Times New Roman"/>
          <w:b/>
          <w:sz w:val="28"/>
          <w:szCs w:val="28"/>
          <w:lang w:val="uk-UA"/>
        </w:rPr>
        <w:tab/>
        <w:t>Сутність та види підприємницького ризику</w:t>
      </w:r>
      <w:bookmarkEnd w:id="37"/>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Ризик - це існування можливості невдачі, небезпеки, потенційної загрози виникнення різного роду втрат (фінансових ресурсів, майна, результату (доходів) нижче очікуваного рівня). Ризик - це відхилення результатів фінансово-господарської діяльності підприємства від планових показників, що обумовлюється перш за вее умовами ринкової конкуренції та державного регулювання, рівнем надійності техніко-технологічної бази виробництва та матеріально-технічного постачання, рівнем укомплектованості штату працівників, рівнем змін цін на продукцію (послуги) підприємства та іншими факторами внутрішнього та зовнішнього середовища. Це рівень фінансових втрат, що виражається у можливості недосягнення поставленої мети, у </w:t>
      </w:r>
      <w:r w:rsidRPr="008F5EEC">
        <w:rPr>
          <w:rFonts w:ascii="Times New Roman" w:hAnsi="Times New Roman" w:cs="Times New Roman"/>
          <w:sz w:val="28"/>
          <w:szCs w:val="28"/>
          <w:lang w:val="uk-UA"/>
        </w:rPr>
        <w:lastRenderedPageBreak/>
        <w:t>невизначеності і суб’єктивності оцінки прогнозованого результату.</w:t>
      </w:r>
    </w:p>
    <w:p w:rsidR="004B7FC3"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Враховуючи широку кількість різних типів ризику у бізнес-плані необхідно визначити лише ті ризики, настання яких є найбільш вірогідним та які можуть завдати найбільш суттєвих збитків під час реалізації підприємницького проекту підприємства. Для забезпечення процесу управління ризиками в підприємницькій діяльності важливе значення має поділ ризиків на чисті та спекулятивні. В окрему групу ризиків реалізації підприємницького проекту доцільно віднести ризики, пов’язані із стосунками підприємства з його контрагентами (постачальниками, покупцями, підрядчиками). У контексті повноцінного дослідження впливу ризиків на реалізацію підприємницького проекту доцільно здійснювати також поділ ризиків на економічні та політичні.</w:t>
      </w:r>
    </w:p>
    <w:p w:rsidR="006E0580" w:rsidRPr="008F5EEC" w:rsidRDefault="006E0580" w:rsidP="008F5EEC">
      <w:pPr>
        <w:spacing w:line="360" w:lineRule="auto"/>
        <w:ind w:firstLine="709"/>
        <w:jc w:val="both"/>
        <w:rPr>
          <w:rFonts w:ascii="Times New Roman" w:hAnsi="Times New Roman" w:cs="Times New Roman"/>
          <w:sz w:val="28"/>
          <w:szCs w:val="28"/>
          <w:lang w:val="uk-UA"/>
        </w:rPr>
      </w:pPr>
    </w:p>
    <w:p w:rsidR="004B7FC3" w:rsidRPr="006E0580" w:rsidRDefault="004B7FC3" w:rsidP="008F5EEC">
      <w:pPr>
        <w:tabs>
          <w:tab w:val="left" w:pos="1187"/>
        </w:tabs>
        <w:spacing w:line="360" w:lineRule="auto"/>
        <w:ind w:firstLine="709"/>
        <w:jc w:val="both"/>
        <w:outlineLvl w:val="2"/>
        <w:rPr>
          <w:rFonts w:ascii="Times New Roman" w:hAnsi="Times New Roman" w:cs="Times New Roman"/>
          <w:b/>
          <w:sz w:val="28"/>
          <w:szCs w:val="28"/>
          <w:lang w:val="uk-UA"/>
        </w:rPr>
      </w:pPr>
      <w:bookmarkStart w:id="38" w:name="bookmark40"/>
      <w:r w:rsidRPr="006E0580">
        <w:rPr>
          <w:rFonts w:ascii="Times New Roman" w:hAnsi="Times New Roman" w:cs="Times New Roman"/>
          <w:b/>
          <w:sz w:val="28"/>
          <w:szCs w:val="28"/>
          <w:lang w:val="uk-UA"/>
        </w:rPr>
        <w:t>2.</w:t>
      </w:r>
      <w:r w:rsidRPr="006E0580">
        <w:rPr>
          <w:rFonts w:ascii="Times New Roman" w:hAnsi="Times New Roman" w:cs="Times New Roman"/>
          <w:b/>
          <w:sz w:val="28"/>
          <w:szCs w:val="28"/>
          <w:lang w:val="uk-UA"/>
        </w:rPr>
        <w:tab/>
        <w:t>Структура та цілі розробки розділу “Оцінка ризиків”</w:t>
      </w:r>
      <w:bookmarkEnd w:id="38"/>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Розділ бізнес-плану “Оцінка ризиків” має довести, що керівництво підприємства:</w:t>
      </w:r>
    </w:p>
    <w:p w:rsidR="004B7FC3" w:rsidRPr="008F5EEC" w:rsidRDefault="004B7FC3" w:rsidP="008F5EEC">
      <w:pPr>
        <w:tabs>
          <w:tab w:val="left" w:pos="113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здатне зрозуміти та заздалегідь передбачити можливі типи ризиків, що пов’язані з бізнесом підприємства, та визначити джерела їх виникнення;</w:t>
      </w:r>
    </w:p>
    <w:p w:rsidR="004B7FC3" w:rsidRPr="008F5EEC" w:rsidRDefault="004B7FC3" w:rsidP="008F5EEC">
      <w:pPr>
        <w:tabs>
          <w:tab w:val="left" w:pos="113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спроможне розробити відповідний план дій (за умов невизначеності, конфліктності, дефіциту повної інформації) та ефективно реагувати на небезпечні для бізнесу підприємства ситуації.</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структурі розділу “Оцінка ризиків” виокремлюють:</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 типи ризиків і проблеми, які можуть виникати при реалізації підприємницького проекту;</w:t>
      </w:r>
    </w:p>
    <w:p w:rsidR="004B7FC3" w:rsidRPr="008F5EEC" w:rsidRDefault="004B7FC3" w:rsidP="008F5EEC">
      <w:pPr>
        <w:tabs>
          <w:tab w:val="left" w:pos="121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способи реагування на загрози та небезпеки;</w:t>
      </w:r>
    </w:p>
    <w:p w:rsidR="004B7FC3" w:rsidRPr="008F5EEC" w:rsidRDefault="004B7FC3" w:rsidP="008F5EEC">
      <w:pPr>
        <w:tabs>
          <w:tab w:val="left" w:pos="121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засоби з нейтралізації або мінімізації можливих негативних наслідків.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Найчастіше в бізнес-плані розглядають такі типи ризиків:</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несприятливі тенденції в розвитку галузі;</w:t>
      </w:r>
    </w:p>
    <w:p w:rsidR="004B7FC3" w:rsidRPr="008F5EEC" w:rsidRDefault="004B7FC3" w:rsidP="008F5EEC">
      <w:pPr>
        <w:tabs>
          <w:tab w:val="left" w:pos="107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реакція конкурентів на діяльність даного бізнесу;</w:t>
      </w:r>
    </w:p>
    <w:p w:rsidR="004B7FC3" w:rsidRPr="008F5EEC" w:rsidRDefault="004B7FC3" w:rsidP="008F5EEC">
      <w:pPr>
        <w:tabs>
          <w:tab w:val="left" w:pos="107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w:t>
      </w:r>
      <w:r w:rsidRPr="008F5EEC">
        <w:rPr>
          <w:rFonts w:ascii="Times New Roman" w:hAnsi="Times New Roman" w:cs="Times New Roman"/>
          <w:sz w:val="28"/>
          <w:szCs w:val="28"/>
          <w:lang w:val="uk-UA"/>
        </w:rPr>
        <w:tab/>
        <w:t>циклічність обсягів продажу за періодами року;</w:t>
      </w:r>
    </w:p>
    <w:p w:rsidR="004B7FC3" w:rsidRPr="008F5EEC" w:rsidRDefault="004B7FC3" w:rsidP="008F5EEC">
      <w:pPr>
        <w:tabs>
          <w:tab w:val="left" w:pos="107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перевищення виробничих витрат над запланованими.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Способи реагування на загрози: розробка організаційних та операційних процедур попереджуючого характеру; розробка альтернативних планів.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Основними засобами з нейтралізації або мінімізації можливих негативних наслідків є:</w:t>
      </w:r>
    </w:p>
    <w:p w:rsidR="004B7FC3" w:rsidRPr="008F5EEC" w:rsidRDefault="004B7FC3" w:rsidP="008F5EEC">
      <w:pPr>
        <w:tabs>
          <w:tab w:val="left" w:pos="107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підвищення якості управління організацією;</w:t>
      </w:r>
    </w:p>
    <w:p w:rsidR="004B7FC3" w:rsidRPr="008F5EEC" w:rsidRDefault="004B7FC3" w:rsidP="008F5EEC">
      <w:pPr>
        <w:tabs>
          <w:tab w:val="left" w:pos="101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передавання частини ризиків іншим особам або організаціям (хеджування, страхування);</w:t>
      </w:r>
    </w:p>
    <w:p w:rsidR="004B7FC3" w:rsidRPr="008F5EEC" w:rsidRDefault="004B7FC3" w:rsidP="008F5EEC">
      <w:pPr>
        <w:tabs>
          <w:tab w:val="left" w:pos="107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самострахування.</w:t>
      </w:r>
    </w:p>
    <w:p w:rsidR="004B7FC3"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Хеджування (захист від втрат) - це спосіб зменшення ризику господарської діяльності укладенням довгострокової угоди на поставку продукції між постачальником і споживачем, наприклад, контракти на поставку зерна під урожай наступного року.</w:t>
      </w:r>
    </w:p>
    <w:p w:rsidR="006E0580" w:rsidRPr="008F5EEC" w:rsidRDefault="006E0580" w:rsidP="008F5EEC">
      <w:pPr>
        <w:spacing w:line="360" w:lineRule="auto"/>
        <w:ind w:firstLine="709"/>
        <w:jc w:val="both"/>
        <w:rPr>
          <w:rFonts w:ascii="Times New Roman" w:hAnsi="Times New Roman" w:cs="Times New Roman"/>
          <w:sz w:val="28"/>
          <w:szCs w:val="28"/>
          <w:lang w:val="uk-UA"/>
        </w:rPr>
      </w:pPr>
    </w:p>
    <w:p w:rsidR="004B7FC3" w:rsidRPr="006E0580" w:rsidRDefault="004B7FC3" w:rsidP="008F5EEC">
      <w:pPr>
        <w:tabs>
          <w:tab w:val="left" w:pos="1152"/>
        </w:tabs>
        <w:spacing w:line="360" w:lineRule="auto"/>
        <w:ind w:firstLine="709"/>
        <w:jc w:val="both"/>
        <w:outlineLvl w:val="2"/>
        <w:rPr>
          <w:rFonts w:ascii="Times New Roman" w:hAnsi="Times New Roman" w:cs="Times New Roman"/>
          <w:b/>
          <w:sz w:val="28"/>
          <w:szCs w:val="28"/>
          <w:lang w:val="uk-UA"/>
        </w:rPr>
      </w:pPr>
      <w:bookmarkStart w:id="39" w:name="bookmark41"/>
      <w:r w:rsidRPr="006E0580">
        <w:rPr>
          <w:rFonts w:ascii="Times New Roman" w:hAnsi="Times New Roman" w:cs="Times New Roman"/>
          <w:b/>
          <w:sz w:val="28"/>
          <w:szCs w:val="28"/>
          <w:lang w:val="uk-UA"/>
        </w:rPr>
        <w:t>3.</w:t>
      </w:r>
      <w:r w:rsidRPr="006E0580">
        <w:rPr>
          <w:rFonts w:ascii="Times New Roman" w:hAnsi="Times New Roman" w:cs="Times New Roman"/>
          <w:b/>
          <w:sz w:val="28"/>
          <w:szCs w:val="28"/>
          <w:lang w:val="uk-UA"/>
        </w:rPr>
        <w:tab/>
        <w:t>Методика оцінки впливу ризиків та напрями їх мінімізації</w:t>
      </w:r>
      <w:bookmarkEnd w:id="39"/>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Втрати від ризику можна умовно поділити на: матеріальні, трудові, фінансові, втрати часу, спеціальні види втрат та інші. Управління ризиками передбачає: аналіз, кількісну оцінку та методи впливу на зниження рівня (повне усунення) ризику. Гру</w:t>
      </w:r>
      <w:r w:rsidR="006E0580">
        <w:rPr>
          <w:rFonts w:ascii="Times New Roman" w:hAnsi="Times New Roman" w:cs="Times New Roman"/>
          <w:sz w:val="28"/>
          <w:szCs w:val="28"/>
          <w:lang w:val="uk-UA"/>
        </w:rPr>
        <w:t>п</w:t>
      </w:r>
      <w:r w:rsidRPr="008F5EEC">
        <w:rPr>
          <w:rFonts w:ascii="Times New Roman" w:hAnsi="Times New Roman" w:cs="Times New Roman"/>
          <w:sz w:val="28"/>
          <w:szCs w:val="28"/>
          <w:lang w:val="uk-UA"/>
        </w:rPr>
        <w:t>и підходів до оцінки ризику:</w:t>
      </w:r>
    </w:p>
    <w:p w:rsidR="004B7FC3" w:rsidRPr="008F5EEC" w:rsidRDefault="004B7FC3" w:rsidP="008F5EEC">
      <w:pPr>
        <w:tabs>
          <w:tab w:val="left" w:pos="109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ризик оцінюється як сума добутків можливих збитків, зважених з урахуванням їх ймовірності;</w:t>
      </w:r>
    </w:p>
    <w:p w:rsidR="004B7FC3" w:rsidRPr="008F5EEC" w:rsidRDefault="004B7FC3" w:rsidP="008F5EEC">
      <w:pPr>
        <w:tabs>
          <w:tab w:val="left" w:pos="109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ризик оцінюється як сума ризиків від ухвалення рішення і ризиків зовнішнього середови</w:t>
      </w:r>
      <w:r w:rsidR="006E0580">
        <w:rPr>
          <w:rFonts w:ascii="Times New Roman" w:hAnsi="Times New Roman" w:cs="Times New Roman"/>
          <w:sz w:val="28"/>
          <w:szCs w:val="28"/>
          <w:lang w:val="uk-UA"/>
        </w:rPr>
        <w:t>ща</w:t>
      </w:r>
      <w:r w:rsidRPr="008F5EEC">
        <w:rPr>
          <w:rFonts w:ascii="Times New Roman" w:hAnsi="Times New Roman" w:cs="Times New Roman"/>
          <w:sz w:val="28"/>
          <w:szCs w:val="28"/>
          <w:lang w:val="uk-UA"/>
        </w:rPr>
        <w:t xml:space="preserve"> (незалежних від внутрішніх рішень);</w:t>
      </w:r>
    </w:p>
    <w:p w:rsidR="004B7FC3" w:rsidRPr="008F5EEC" w:rsidRDefault="004B7FC3" w:rsidP="008F5EEC">
      <w:pPr>
        <w:tabs>
          <w:tab w:val="left" w:pos="109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ризик визначають як добуток ймовірності настання негативної події та ступеня негативних наслідків.</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Найбільш розповсюдженими методами оцінки ризику є:</w:t>
      </w:r>
    </w:p>
    <w:p w:rsidR="004B7FC3" w:rsidRPr="008F5EEC" w:rsidRDefault="004B7FC3" w:rsidP="008F5EEC">
      <w:pPr>
        <w:tabs>
          <w:tab w:val="left" w:pos="106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Метод коригування норми дисконту. Суть цього методу полягає у приведенні потоків майбутніх платежів до дійсного моменту часу (дисконтування майбутньої вартості фінансових ресурсів).</w:t>
      </w:r>
    </w:p>
    <w:p w:rsidR="004B7FC3" w:rsidRPr="008F5EEC" w:rsidRDefault="004B7FC3" w:rsidP="008F5EEC">
      <w:pPr>
        <w:tabs>
          <w:tab w:val="left" w:pos="106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2.</w:t>
      </w:r>
      <w:r w:rsidRPr="008F5EEC">
        <w:rPr>
          <w:rFonts w:ascii="Times New Roman" w:hAnsi="Times New Roman" w:cs="Times New Roman"/>
          <w:sz w:val="28"/>
          <w:szCs w:val="28"/>
          <w:lang w:val="uk-UA"/>
        </w:rPr>
        <w:tab/>
        <w:t>Метод достовірних еквівалентів (коефіцієнтів вірогідності). Полягає у встановленні коефіцієнтів вірогідності, адекватних кожному виду ризику та зниженні очікуваних поступлень фінансових ресурсів на їх величину.</w:t>
      </w:r>
    </w:p>
    <w:p w:rsidR="004B7FC3" w:rsidRPr="008F5EEC" w:rsidRDefault="004B7FC3" w:rsidP="008F5EEC">
      <w:pPr>
        <w:tabs>
          <w:tab w:val="left" w:pos="106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 xml:space="preserve">Аналіз чутливості, </w:t>
      </w:r>
      <w:r w:rsidR="006E0580">
        <w:rPr>
          <w:rFonts w:ascii="Times New Roman" w:hAnsi="Times New Roman" w:cs="Times New Roman"/>
          <w:sz w:val="28"/>
          <w:szCs w:val="28"/>
          <w:lang w:val="uk-UA"/>
        </w:rPr>
        <w:t>щ</w:t>
      </w:r>
      <w:r w:rsidRPr="008F5EEC">
        <w:rPr>
          <w:rFonts w:ascii="Times New Roman" w:hAnsi="Times New Roman" w:cs="Times New Roman"/>
          <w:sz w:val="28"/>
          <w:szCs w:val="28"/>
          <w:lang w:val="uk-UA"/>
        </w:rPr>
        <w:t>о є наочною ілюстрацією впливу окремих вихідних факторів на кінцевий результат діяльності підприємства (реалізації підприємницького проекту).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Важливими показниками, на основі яких можна робити висновки про рівень ризикованості підприємницького проекту є показники дисперсії, стандартного відхилення та коефіцієнта варіації.</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Для зменшення ризику та підвищення надійності проекту проводять аналіз його чутливості, тобто визначають рівень впливу на ефективність (термін окупності вкладеного капіталу, рівень рентабельності та інші.) основних (критичних) факторів.</w:t>
      </w:r>
    </w:p>
    <w:p w:rsidR="004B7FC3" w:rsidRPr="008F5EEC" w:rsidRDefault="004B7FC3" w:rsidP="006E0580">
      <w:pPr>
        <w:tabs>
          <w:tab w:val="left" w:pos="106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4.</w:t>
      </w:r>
      <w:r w:rsidRPr="008F5EEC">
        <w:rPr>
          <w:rFonts w:ascii="Times New Roman" w:hAnsi="Times New Roman" w:cs="Times New Roman"/>
          <w:sz w:val="28"/>
          <w:szCs w:val="28"/>
          <w:lang w:val="uk-UA"/>
        </w:rPr>
        <w:tab/>
        <w:t>Метод сценаріїв. Алгоритм реалізації цього методу полягає у тому, що використовуючи аналіз чутливост</w:t>
      </w:r>
      <w:r w:rsidR="006E0580">
        <w:rPr>
          <w:rFonts w:ascii="Times New Roman" w:hAnsi="Times New Roman" w:cs="Times New Roman"/>
          <w:sz w:val="28"/>
          <w:szCs w:val="28"/>
          <w:lang w:val="uk-UA"/>
        </w:rPr>
        <w:t xml:space="preserve">і, визначаються ключові фактори </w:t>
      </w:r>
      <w:r w:rsidRPr="008F5EEC">
        <w:rPr>
          <w:rFonts w:ascii="Times New Roman" w:hAnsi="Times New Roman" w:cs="Times New Roman"/>
          <w:sz w:val="28"/>
          <w:szCs w:val="28"/>
          <w:lang w:val="uk-UA"/>
        </w:rPr>
        <w:t>інвестиційного проекту; розглядаються можливі ситуації, обумовлені коливанням цих факторів (будується “дерево сценаріїв”); методом експертних оцінок визначаються ймовірності кожного сценарію; за кожним сценарієм з урахуванням його ймовірності розраховується масив значень чистих поточних вартостей проекту; на основі даних цього масиву розраховуються критерії ризику підприємства (його проекту).</w:t>
      </w:r>
    </w:p>
    <w:p w:rsidR="004B7FC3" w:rsidRPr="008F5EEC" w:rsidRDefault="004B7FC3" w:rsidP="008F5EEC">
      <w:pPr>
        <w:tabs>
          <w:tab w:val="left" w:pos="107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5.</w:t>
      </w:r>
      <w:r w:rsidRPr="008F5EEC">
        <w:rPr>
          <w:rFonts w:ascii="Times New Roman" w:hAnsi="Times New Roman" w:cs="Times New Roman"/>
          <w:sz w:val="28"/>
          <w:szCs w:val="28"/>
          <w:lang w:val="uk-UA"/>
        </w:rPr>
        <w:tab/>
        <w:t>Аналіз ймовірнісних розподілів потоків платежів. Застосування цього методу для аналізу ризиків дає можливість одержати корисну інформацію про очікувані значення чистих поточних вартостей проекту і чистих надходжень, а також здійснити аналіз їх ймовірнісних розподілів.</w:t>
      </w:r>
    </w:p>
    <w:p w:rsidR="004B7FC3" w:rsidRPr="008F5EEC" w:rsidRDefault="004B7FC3" w:rsidP="008F5EEC">
      <w:pPr>
        <w:tabs>
          <w:tab w:val="left" w:pos="107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6.</w:t>
      </w:r>
      <w:r w:rsidRPr="008F5EEC">
        <w:rPr>
          <w:rFonts w:ascii="Times New Roman" w:hAnsi="Times New Roman" w:cs="Times New Roman"/>
          <w:sz w:val="28"/>
          <w:szCs w:val="28"/>
          <w:lang w:val="uk-UA"/>
        </w:rPr>
        <w:tab/>
        <w:t>Метод дерева рішень. Використовується у ситуаціях, коли прийняті в певний момент часу управлінські рішення залежать від рішень, прийнятих раніше, і в свою чергу визначають сценарії подальшого розвитку подій.</w:t>
      </w:r>
    </w:p>
    <w:p w:rsidR="004B7FC3" w:rsidRPr="008F5EEC" w:rsidRDefault="004B7FC3" w:rsidP="008F5EEC">
      <w:pPr>
        <w:tabs>
          <w:tab w:val="left" w:pos="106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7.</w:t>
      </w:r>
      <w:r w:rsidRPr="008F5EEC">
        <w:rPr>
          <w:rFonts w:ascii="Times New Roman" w:hAnsi="Times New Roman" w:cs="Times New Roman"/>
          <w:sz w:val="28"/>
          <w:szCs w:val="28"/>
          <w:lang w:val="uk-UA"/>
        </w:rPr>
        <w:tab/>
        <w:t>Метод Монте-Карло (імітаційне моделювання). Метод базується на економіко-статистичних методах та теорії ігор.</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Проблема управління ризиками зводиться не тільки до того, щоб своєчасно відреагувати на загрози, які виникли, але мінімізувати їх негативні наслідки. Існують такі основні способи зменшення ризику:</w:t>
      </w:r>
    </w:p>
    <w:p w:rsidR="004B7FC3" w:rsidRPr="008F5EEC" w:rsidRDefault="004B7FC3" w:rsidP="008F5EEC">
      <w:pPr>
        <w:tabs>
          <w:tab w:val="left" w:pos="116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підвищення якості роботи у сфері управління підприємством;</w:t>
      </w:r>
    </w:p>
    <w:p w:rsidR="004B7FC3" w:rsidRPr="008F5EEC" w:rsidRDefault="004B7FC3" w:rsidP="008F5EEC">
      <w:pPr>
        <w:tabs>
          <w:tab w:val="left" w:pos="110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w:t>
      </w:r>
      <w:r w:rsidRPr="008F5EEC">
        <w:rPr>
          <w:rFonts w:ascii="Times New Roman" w:hAnsi="Times New Roman" w:cs="Times New Roman"/>
          <w:sz w:val="28"/>
          <w:szCs w:val="28"/>
          <w:lang w:val="uk-UA"/>
        </w:rPr>
        <w:tab/>
        <w:t>передача частини ризику іншим особам чи організаціям шляхом хеджування і страхування;</w:t>
      </w:r>
    </w:p>
    <w:p w:rsidR="004B7FC3" w:rsidRPr="008F5EEC" w:rsidRDefault="004B7FC3" w:rsidP="008F5EEC">
      <w:pPr>
        <w:tabs>
          <w:tab w:val="left" w:pos="119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самострахування.</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Способами зниження рівня ризику реалізації підприємницьких проектів є: залучення до розробки проекту компетентних партнерів та консультантів;</w:t>
      </w:r>
    </w:p>
    <w:p w:rsidR="004B7FC3" w:rsidRPr="008F5EEC" w:rsidRDefault="004B7FC3" w:rsidP="008F5EEC">
      <w:pPr>
        <w:tabs>
          <w:tab w:val="left" w:pos="104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детальне передпроектне опрацювання супутніх проблем;</w:t>
      </w:r>
    </w:p>
    <w:p w:rsidR="004B7FC3" w:rsidRPr="008F5EEC" w:rsidRDefault="004B7FC3" w:rsidP="008F5EEC">
      <w:pPr>
        <w:tabs>
          <w:tab w:val="left" w:pos="1024"/>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прогнозування тенденцій розвитку ринкової кон’юнктури, попиту на продукцію (послуги);</w:t>
      </w:r>
    </w:p>
    <w:p w:rsidR="004B7FC3" w:rsidRPr="008F5EEC" w:rsidRDefault="004B7FC3" w:rsidP="008F5EEC">
      <w:pPr>
        <w:tabs>
          <w:tab w:val="left" w:pos="104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розподіл ризику між учасниками проекту, його співвиконавцями;</w:t>
      </w:r>
    </w:p>
    <w:p w:rsidR="004B7FC3" w:rsidRPr="008F5EEC" w:rsidRDefault="004B7FC3" w:rsidP="008F5EEC">
      <w:pPr>
        <w:tabs>
          <w:tab w:val="left" w:pos="104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резервування засобів на покриття непередбачуваних витрат.</w:t>
      </w:r>
    </w:p>
    <w:p w:rsidR="004B7FC3" w:rsidRPr="008F5EEC" w:rsidRDefault="004B7FC3" w:rsidP="006E0580">
      <w:pPr>
        <w:tabs>
          <w:tab w:val="left" w:pos="686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Етапи управління ризиками підпр</w:t>
      </w:r>
      <w:r w:rsidR="006E0580">
        <w:rPr>
          <w:rFonts w:ascii="Times New Roman" w:hAnsi="Times New Roman" w:cs="Times New Roman"/>
          <w:sz w:val="28"/>
          <w:szCs w:val="28"/>
          <w:lang w:val="uk-UA"/>
        </w:rPr>
        <w:t xml:space="preserve">иємства: ідентифікації ризиків; </w:t>
      </w:r>
      <w:r w:rsidRPr="008F5EEC">
        <w:rPr>
          <w:rFonts w:ascii="Times New Roman" w:hAnsi="Times New Roman" w:cs="Times New Roman"/>
          <w:sz w:val="28"/>
          <w:szCs w:val="28"/>
          <w:lang w:val="uk-UA"/>
        </w:rPr>
        <w:t>обчислення ризиків та оптимізації ризиків.</w:t>
      </w:r>
    </w:p>
    <w:p w:rsidR="004B7FC3" w:rsidRPr="006E0580" w:rsidRDefault="004B7FC3" w:rsidP="008F5EEC">
      <w:pPr>
        <w:spacing w:line="360" w:lineRule="auto"/>
        <w:ind w:firstLine="709"/>
        <w:jc w:val="both"/>
        <w:rPr>
          <w:rFonts w:ascii="Times New Roman" w:hAnsi="Times New Roman" w:cs="Times New Roman"/>
          <w:b/>
          <w:sz w:val="28"/>
          <w:szCs w:val="28"/>
          <w:lang w:val="uk-UA"/>
        </w:rPr>
      </w:pPr>
      <w:r w:rsidRPr="006E0580">
        <w:rPr>
          <w:rFonts w:ascii="Times New Roman" w:hAnsi="Times New Roman" w:cs="Times New Roman"/>
          <w:b/>
          <w:sz w:val="28"/>
          <w:szCs w:val="28"/>
          <w:lang w:val="uk-UA"/>
        </w:rPr>
        <w:t>Література: 2; 26.</w:t>
      </w:r>
    </w:p>
    <w:p w:rsidR="006E0580" w:rsidRPr="006E0580" w:rsidRDefault="006E0580" w:rsidP="008F5EEC">
      <w:pPr>
        <w:spacing w:line="360" w:lineRule="auto"/>
        <w:ind w:firstLine="709"/>
        <w:jc w:val="both"/>
        <w:outlineLvl w:val="2"/>
        <w:rPr>
          <w:rFonts w:ascii="Times New Roman" w:hAnsi="Times New Roman" w:cs="Times New Roman"/>
          <w:b/>
          <w:sz w:val="28"/>
          <w:szCs w:val="28"/>
          <w:lang w:val="uk-UA"/>
        </w:rPr>
      </w:pPr>
      <w:bookmarkStart w:id="40" w:name="bookmark42"/>
    </w:p>
    <w:p w:rsidR="004B7FC3" w:rsidRPr="006E0580" w:rsidRDefault="004B7FC3" w:rsidP="008F5EEC">
      <w:pPr>
        <w:spacing w:line="360" w:lineRule="auto"/>
        <w:ind w:firstLine="709"/>
        <w:jc w:val="both"/>
        <w:outlineLvl w:val="2"/>
        <w:rPr>
          <w:rFonts w:ascii="Times New Roman" w:hAnsi="Times New Roman" w:cs="Times New Roman"/>
          <w:b/>
          <w:sz w:val="28"/>
          <w:szCs w:val="28"/>
          <w:lang w:val="uk-UA"/>
        </w:rPr>
      </w:pPr>
      <w:r w:rsidRPr="006E0580">
        <w:rPr>
          <w:rFonts w:ascii="Times New Roman" w:hAnsi="Times New Roman" w:cs="Times New Roman"/>
          <w:b/>
          <w:sz w:val="28"/>
          <w:szCs w:val="28"/>
          <w:lang w:val="uk-UA"/>
        </w:rPr>
        <w:t>Лекція № 10</w:t>
      </w:r>
      <w:bookmarkEnd w:id="40"/>
    </w:p>
    <w:p w:rsidR="004B7FC3" w:rsidRPr="008F5EEC" w:rsidRDefault="004B7FC3" w:rsidP="001B2124">
      <w:pPr>
        <w:spacing w:line="360" w:lineRule="auto"/>
        <w:ind w:firstLine="709"/>
        <w:jc w:val="center"/>
        <w:rPr>
          <w:rFonts w:ascii="Times New Roman" w:hAnsi="Times New Roman" w:cs="Times New Roman"/>
          <w:sz w:val="28"/>
          <w:szCs w:val="28"/>
          <w:lang w:val="uk-UA"/>
        </w:rPr>
      </w:pPr>
      <w:r w:rsidRPr="006E0580">
        <w:rPr>
          <w:rFonts w:ascii="Times New Roman" w:hAnsi="Times New Roman" w:cs="Times New Roman"/>
          <w:b/>
          <w:sz w:val="28"/>
          <w:szCs w:val="28"/>
          <w:lang w:val="uk-UA"/>
        </w:rPr>
        <w:t xml:space="preserve">Тема 10. </w:t>
      </w:r>
      <w:r w:rsidR="006E0580" w:rsidRPr="006E0580">
        <w:rPr>
          <w:rFonts w:ascii="Times New Roman" w:hAnsi="Times New Roman" w:cs="Times New Roman"/>
          <w:b/>
          <w:sz w:val="28"/>
          <w:szCs w:val="28"/>
          <w:lang w:val="uk-UA"/>
        </w:rPr>
        <w:t>Бізнес-плани проектів та вирішення практичних завдань</w:t>
      </w:r>
      <w:r w:rsidR="006E0580" w:rsidRPr="008F5EEC">
        <w:rPr>
          <w:rFonts w:ascii="Times New Roman" w:hAnsi="Times New Roman" w:cs="Times New Roman"/>
          <w:b/>
          <w:sz w:val="28"/>
          <w:szCs w:val="28"/>
          <w:lang w:val="uk-UA"/>
        </w:rPr>
        <w:t xml:space="preserve"> управління бізнесом</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1.Значення, зміст і технологія розробки фінансового плану.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2.Основні табличні форми фінансового плану.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3.Очікувані фінансові коефіцієнти.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4.Цілі та завдання презентації бізнес-плану, методологічні основи експертизи бізнес-плану.</w:t>
      </w:r>
    </w:p>
    <w:p w:rsidR="006E0580" w:rsidRDefault="006E0580" w:rsidP="008F5EEC">
      <w:pPr>
        <w:tabs>
          <w:tab w:val="left" w:pos="1173"/>
        </w:tabs>
        <w:spacing w:line="360" w:lineRule="auto"/>
        <w:ind w:firstLine="709"/>
        <w:jc w:val="both"/>
        <w:outlineLvl w:val="2"/>
        <w:rPr>
          <w:rFonts w:ascii="Times New Roman" w:hAnsi="Times New Roman" w:cs="Times New Roman"/>
          <w:sz w:val="28"/>
          <w:szCs w:val="28"/>
          <w:lang w:val="uk-UA"/>
        </w:rPr>
      </w:pPr>
      <w:bookmarkStart w:id="41" w:name="bookmark43"/>
    </w:p>
    <w:p w:rsidR="004B7FC3" w:rsidRPr="006E0580" w:rsidRDefault="004B7FC3" w:rsidP="008F5EEC">
      <w:pPr>
        <w:tabs>
          <w:tab w:val="left" w:pos="1173"/>
        </w:tabs>
        <w:spacing w:line="360" w:lineRule="auto"/>
        <w:ind w:firstLine="709"/>
        <w:jc w:val="both"/>
        <w:outlineLvl w:val="2"/>
        <w:rPr>
          <w:rFonts w:ascii="Times New Roman" w:hAnsi="Times New Roman" w:cs="Times New Roman"/>
          <w:b/>
          <w:sz w:val="28"/>
          <w:szCs w:val="28"/>
          <w:lang w:val="uk-UA"/>
        </w:rPr>
      </w:pPr>
      <w:r w:rsidRPr="006E0580">
        <w:rPr>
          <w:rFonts w:ascii="Times New Roman" w:hAnsi="Times New Roman" w:cs="Times New Roman"/>
          <w:b/>
          <w:sz w:val="28"/>
          <w:szCs w:val="28"/>
          <w:lang w:val="uk-UA"/>
        </w:rPr>
        <w:t>1.</w:t>
      </w:r>
      <w:r w:rsidRPr="006E0580">
        <w:rPr>
          <w:rFonts w:ascii="Times New Roman" w:hAnsi="Times New Roman" w:cs="Times New Roman"/>
          <w:b/>
          <w:sz w:val="28"/>
          <w:szCs w:val="28"/>
          <w:lang w:val="uk-UA"/>
        </w:rPr>
        <w:tab/>
        <w:t>Значення, зміст і технологія розробки фінансового плану</w:t>
      </w:r>
      <w:bookmarkEnd w:id="41"/>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У процесі розробки цього розділу бізнес-плану враховують наступне:</w:t>
      </w:r>
    </w:p>
    <w:p w:rsidR="004B7FC3" w:rsidRPr="008F5EEC" w:rsidRDefault="004B7FC3" w:rsidP="008F5EEC">
      <w:pPr>
        <w:tabs>
          <w:tab w:val="left" w:pos="99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фінансовий план є найменш гнучкою за формою частиною бізнес-</w:t>
      </w:r>
      <w:r w:rsidRPr="008F5EEC">
        <w:rPr>
          <w:rFonts w:ascii="Times New Roman" w:hAnsi="Times New Roman" w:cs="Times New Roman"/>
          <w:sz w:val="28"/>
          <w:szCs w:val="28"/>
          <w:lang w:val="uk-UA"/>
        </w:rPr>
        <w:lastRenderedPageBreak/>
        <w:t xml:space="preserve">плану. На відміну від інших розділів він має містити відповідний перелік фінансових документів. Кожен з цих документів повинен мати стандартну форму. Жорсткі вимоги до опрацювання цих документів спричиняються необхідністю забезпечення єдиної методики розрахунків фінансових показників. Це означає,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 xml:space="preserve">о потенційний інвестор або кредитор може самостійно за стандартною методикою провести аналіз фінансової інформації, яку містить бізнес-план, оцінити фінансовий стан даного підприємства та прийняти рішення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одо вкладання своїх коштів у даний проект;</w:t>
      </w:r>
    </w:p>
    <w:p w:rsidR="004B7FC3" w:rsidRPr="008F5EEC" w:rsidRDefault="004B7FC3" w:rsidP="008F5EEC">
      <w:pPr>
        <w:tabs>
          <w:tab w:val="left" w:pos="98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 xml:space="preserve">інвестори та кредитори, як правило, вимагають,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 xml:space="preserve">об фінансовий план складався з перспективою на три роки (до того ж із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 xml:space="preserve">омісячними показниками за перший рік та </w:t>
      </w:r>
      <w:r w:rsidR="00FC7E67">
        <w:rPr>
          <w:rFonts w:ascii="Times New Roman" w:hAnsi="Times New Roman" w:cs="Times New Roman"/>
          <w:sz w:val="28"/>
          <w:szCs w:val="28"/>
          <w:lang w:val="uk-UA"/>
        </w:rPr>
        <w:t>щ</w:t>
      </w:r>
      <w:r w:rsidRPr="008F5EEC">
        <w:rPr>
          <w:rFonts w:ascii="Times New Roman" w:hAnsi="Times New Roman" w:cs="Times New Roman"/>
          <w:sz w:val="28"/>
          <w:szCs w:val="28"/>
          <w:lang w:val="uk-UA"/>
        </w:rPr>
        <w:t>оквартальними - за другий і третій);</w:t>
      </w:r>
    </w:p>
    <w:p w:rsidR="004B7FC3" w:rsidRPr="008F5EEC" w:rsidRDefault="004B7FC3" w:rsidP="001B2124">
      <w:pPr>
        <w:tabs>
          <w:tab w:val="left" w:pos="987"/>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фінансовий план не може мати розбіжно</w:t>
      </w:r>
      <w:r w:rsidR="001B2124">
        <w:rPr>
          <w:rFonts w:ascii="Times New Roman" w:hAnsi="Times New Roman" w:cs="Times New Roman"/>
          <w:sz w:val="28"/>
          <w:szCs w:val="28"/>
          <w:lang w:val="uk-UA"/>
        </w:rPr>
        <w:t>стей з іншими розділами бізнес-</w:t>
      </w:r>
      <w:r w:rsidRPr="008F5EEC">
        <w:rPr>
          <w:rFonts w:ascii="Times New Roman" w:hAnsi="Times New Roman" w:cs="Times New Roman"/>
          <w:sz w:val="28"/>
          <w:szCs w:val="28"/>
          <w:lang w:val="uk-UA"/>
        </w:rPr>
        <w:t>плану. Якщо на бізнес підприємства впливає фактор сезонності продажу, то його слід враховувати, проектуючи рух готівки;</w:t>
      </w:r>
    </w:p>
    <w:p w:rsidR="004B7FC3" w:rsidRPr="008F5EEC" w:rsidRDefault="004B7FC3" w:rsidP="008F5EEC">
      <w:pPr>
        <w:tabs>
          <w:tab w:val="left" w:pos="105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фінансовий аналіз майбутнього характеризується певним рівнем невизначеності. У фінансовому плані доцільно опрацювати кілька сценаріїв розвитку подій. Рекомендується розробляти як мінімум два варіанти фінансових показників. Один з них має ґрунтуватися на консервативних припущеннях, а другий - враховувати повний потенціал бізнесу;</w:t>
      </w:r>
    </w:p>
    <w:p w:rsidR="004B7FC3" w:rsidRPr="008F5EEC" w:rsidRDefault="004B7FC3" w:rsidP="008F5EEC">
      <w:pPr>
        <w:tabs>
          <w:tab w:val="left" w:pos="1056"/>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у фінансовому плані доцільно підкреслювати достовірність його інформації. Якість первинної інформації безпосередньо позначається на точності фінансових розрахунків. Інвестори часто проводять власні дослідження з метою оцінки достовірності розрахунків у бізнес-плані. Тому у випадку відхилення відповідних фінансових показників бізнес-плану від середніх по галузі, до якої належить даний бізнес, обов’язково слід надати вичерпне пояснення цього відхилення.</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Мета та особливості розробки фінансового плану визначають його зміст, послідовність і рівень деталізації опрацювання. Фінансовий план містить такі основні підрозділи:</w:t>
      </w:r>
    </w:p>
    <w:p w:rsidR="004B7FC3" w:rsidRPr="008F5EEC" w:rsidRDefault="004B7FC3" w:rsidP="008F5EEC">
      <w:pPr>
        <w:tabs>
          <w:tab w:val="left" w:pos="1098"/>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w:t>
      </w:r>
      <w:r w:rsidRPr="008F5EEC">
        <w:rPr>
          <w:rFonts w:ascii="Times New Roman" w:hAnsi="Times New Roman" w:cs="Times New Roman"/>
          <w:sz w:val="28"/>
          <w:szCs w:val="28"/>
          <w:lang w:val="uk-UA"/>
        </w:rPr>
        <w:tab/>
        <w:t>План доходів і видатків (план прибутків і збитків).</w:t>
      </w:r>
    </w:p>
    <w:p w:rsidR="004B7FC3" w:rsidRPr="008F5EEC" w:rsidRDefault="004B7FC3" w:rsidP="008F5EEC">
      <w:pPr>
        <w:tabs>
          <w:tab w:val="left" w:pos="112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lastRenderedPageBreak/>
        <w:t>2.</w:t>
      </w:r>
      <w:r w:rsidRPr="008F5EEC">
        <w:rPr>
          <w:rFonts w:ascii="Times New Roman" w:hAnsi="Times New Roman" w:cs="Times New Roman"/>
          <w:sz w:val="28"/>
          <w:szCs w:val="28"/>
          <w:lang w:val="uk-UA"/>
        </w:rPr>
        <w:tab/>
        <w:t>План грошових надходжень і виплат (план руху готівки).</w:t>
      </w:r>
    </w:p>
    <w:p w:rsidR="004B7FC3" w:rsidRPr="008F5EEC" w:rsidRDefault="004B7FC3" w:rsidP="008F5EEC">
      <w:pPr>
        <w:tabs>
          <w:tab w:val="left" w:pos="1122"/>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3.</w:t>
      </w:r>
      <w:r w:rsidRPr="008F5EEC">
        <w:rPr>
          <w:rFonts w:ascii="Times New Roman" w:hAnsi="Times New Roman" w:cs="Times New Roman"/>
          <w:sz w:val="28"/>
          <w:szCs w:val="28"/>
          <w:lang w:val="uk-UA"/>
        </w:rPr>
        <w:tab/>
        <w:t>Плановий баланс.</w:t>
      </w:r>
    </w:p>
    <w:p w:rsidR="004B7FC3"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Поряд з основними показниками цих підрозділів у фінансовому плані мають бути наведені припущення, на підставі яких ці показники розраховано. Чітко й стисло викласти всі ці припущення й передбачення необхідно в текстовій частині фінансового плану. Без цього всі наведені у фінансовому плані розрахунки не матимуть належного практичного значення. Лише після детального аналізу таких припущень можна оцінити, наскільки вони заслуговують на довіру. Оскільки розрахунки всіх зазначених фінансових документів ґрунтуються на таких передбаченнях, вони є важлив</w:t>
      </w:r>
      <w:r w:rsidR="006E0580">
        <w:rPr>
          <w:rFonts w:ascii="Times New Roman" w:hAnsi="Times New Roman" w:cs="Times New Roman"/>
          <w:sz w:val="28"/>
          <w:szCs w:val="28"/>
          <w:lang w:val="uk-UA"/>
        </w:rPr>
        <w:t xml:space="preserve">ою складовою фінансового плану. </w:t>
      </w:r>
      <w:r w:rsidRPr="008F5EEC">
        <w:rPr>
          <w:rFonts w:ascii="Times New Roman" w:hAnsi="Times New Roman" w:cs="Times New Roman"/>
          <w:sz w:val="28"/>
          <w:szCs w:val="28"/>
          <w:lang w:val="uk-UA"/>
        </w:rPr>
        <w:t>Для вже існуючого підприємства у фінансовому плані наводять динаміку основних фінансових показників за минулі роки. Копії відповідних фінансових документів подаються в додатках.</w:t>
      </w:r>
      <w:r w:rsidR="006E0580">
        <w:rPr>
          <w:rFonts w:ascii="Times New Roman" w:hAnsi="Times New Roman" w:cs="Times New Roman"/>
          <w:sz w:val="28"/>
          <w:szCs w:val="28"/>
          <w:lang w:val="uk-UA"/>
        </w:rPr>
        <w:t xml:space="preserve"> </w:t>
      </w:r>
      <w:r w:rsidRPr="008F5EEC">
        <w:rPr>
          <w:rFonts w:ascii="Times New Roman" w:hAnsi="Times New Roman" w:cs="Times New Roman"/>
          <w:sz w:val="28"/>
          <w:szCs w:val="28"/>
          <w:lang w:val="uk-UA"/>
        </w:rPr>
        <w:t>Відповідно обґрунтований фінансовий план може бути використаний як для залучення інвесторів і кредиторів, так і для оцінки результатів діяльності фірми після фактичного започаткування бізнесу. Фінансовий план часто є основою для опрацювання детального робочого бюджету підприємства. Фінансовий план є керівним документом, в ньому потрібно чітко визначити звідки, коли та як залучатиметься та витрачатиметься необхідний капітал.</w:t>
      </w:r>
    </w:p>
    <w:p w:rsidR="006E0580" w:rsidRPr="008F5EEC" w:rsidRDefault="006E0580" w:rsidP="008F5EEC">
      <w:pPr>
        <w:spacing w:line="360" w:lineRule="auto"/>
        <w:ind w:firstLine="709"/>
        <w:jc w:val="both"/>
        <w:rPr>
          <w:rFonts w:ascii="Times New Roman" w:hAnsi="Times New Roman" w:cs="Times New Roman"/>
          <w:sz w:val="28"/>
          <w:szCs w:val="28"/>
          <w:lang w:val="uk-UA"/>
        </w:rPr>
      </w:pPr>
    </w:p>
    <w:p w:rsidR="004B7FC3" w:rsidRPr="006E0580" w:rsidRDefault="004B7FC3" w:rsidP="008F5EEC">
      <w:pPr>
        <w:tabs>
          <w:tab w:val="left" w:pos="1151"/>
        </w:tabs>
        <w:spacing w:line="360" w:lineRule="auto"/>
        <w:ind w:firstLine="709"/>
        <w:jc w:val="both"/>
        <w:outlineLvl w:val="2"/>
        <w:rPr>
          <w:rFonts w:ascii="Times New Roman" w:hAnsi="Times New Roman" w:cs="Times New Roman"/>
          <w:b/>
          <w:sz w:val="28"/>
          <w:szCs w:val="28"/>
          <w:lang w:val="uk-UA"/>
        </w:rPr>
      </w:pPr>
      <w:bookmarkStart w:id="42" w:name="bookmark44"/>
      <w:r w:rsidRPr="006E0580">
        <w:rPr>
          <w:rFonts w:ascii="Times New Roman" w:hAnsi="Times New Roman" w:cs="Times New Roman"/>
          <w:b/>
          <w:sz w:val="28"/>
          <w:szCs w:val="28"/>
          <w:lang w:val="uk-UA"/>
        </w:rPr>
        <w:t>2.</w:t>
      </w:r>
      <w:r w:rsidRPr="006E0580">
        <w:rPr>
          <w:rFonts w:ascii="Times New Roman" w:hAnsi="Times New Roman" w:cs="Times New Roman"/>
          <w:b/>
          <w:sz w:val="28"/>
          <w:szCs w:val="28"/>
          <w:lang w:val="uk-UA"/>
        </w:rPr>
        <w:tab/>
        <w:t>Основні табличні форми фінансового плану</w:t>
      </w:r>
      <w:bookmarkEnd w:id="42"/>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Для наочного представлення фінансових розрахунків у “Фінансовому плані” використовують спеціальні відомості (форми представлення планових розрахунків), основними з яких є:</w:t>
      </w:r>
    </w:p>
    <w:p w:rsidR="004B7FC3" w:rsidRPr="008F5EEC" w:rsidRDefault="004B7FC3" w:rsidP="008F5EEC">
      <w:pPr>
        <w:tabs>
          <w:tab w:val="left" w:pos="103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план руху грошових коштів (план доходів та витрат);</w:t>
      </w:r>
    </w:p>
    <w:p w:rsidR="004B7FC3" w:rsidRPr="008F5EEC" w:rsidRDefault="004B7FC3" w:rsidP="008F5EEC">
      <w:pPr>
        <w:tabs>
          <w:tab w:val="left" w:pos="103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план чистого доходу;</w:t>
      </w:r>
    </w:p>
    <w:p w:rsidR="004B7FC3" w:rsidRPr="008F5EEC" w:rsidRDefault="004B7FC3" w:rsidP="008F5EEC">
      <w:pPr>
        <w:tabs>
          <w:tab w:val="left" w:pos="1031"/>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проектний баланс.</w:t>
      </w:r>
    </w:p>
    <w:p w:rsidR="004B7FC3"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Найпоширенішою формою фінансового плану є баланс доходів та витрат. Сума перевищення доходів над витратами може направлятися в резервний фонд. Якщо витрати перевищують доходи, визначається сума </w:t>
      </w:r>
      <w:r w:rsidRPr="008F5EEC">
        <w:rPr>
          <w:rFonts w:ascii="Times New Roman" w:hAnsi="Times New Roman" w:cs="Times New Roman"/>
          <w:sz w:val="28"/>
          <w:szCs w:val="28"/>
          <w:lang w:val="uk-UA"/>
        </w:rPr>
        <w:lastRenderedPageBreak/>
        <w:t>фінансових ресурсів, якої не</w:t>
      </w:r>
      <w:r w:rsidR="006E0580">
        <w:rPr>
          <w:rFonts w:ascii="Times New Roman" w:hAnsi="Times New Roman" w:cs="Times New Roman"/>
          <w:sz w:val="28"/>
          <w:szCs w:val="28"/>
          <w:lang w:val="uk-UA"/>
        </w:rPr>
        <w:t xml:space="preserve"> виста</w:t>
      </w:r>
      <w:r w:rsidRPr="008F5EEC">
        <w:rPr>
          <w:rFonts w:ascii="Times New Roman" w:hAnsi="Times New Roman" w:cs="Times New Roman"/>
          <w:sz w:val="28"/>
          <w:szCs w:val="28"/>
          <w:lang w:val="uk-UA"/>
        </w:rPr>
        <w:t>чає. Додаткові фінансові ресурси можна одержати за рахунок кредитів, позик, випуску цінних паперів.</w:t>
      </w:r>
    </w:p>
    <w:p w:rsidR="006E0580" w:rsidRPr="008F5EEC" w:rsidRDefault="006E0580" w:rsidP="008F5EEC">
      <w:pPr>
        <w:spacing w:line="360" w:lineRule="auto"/>
        <w:ind w:firstLine="709"/>
        <w:jc w:val="both"/>
        <w:rPr>
          <w:rFonts w:ascii="Times New Roman" w:hAnsi="Times New Roman" w:cs="Times New Roman"/>
          <w:sz w:val="28"/>
          <w:szCs w:val="28"/>
          <w:lang w:val="uk-UA"/>
        </w:rPr>
      </w:pPr>
    </w:p>
    <w:p w:rsidR="004B7FC3" w:rsidRPr="006E0580" w:rsidRDefault="004B7FC3" w:rsidP="008F5EEC">
      <w:pPr>
        <w:tabs>
          <w:tab w:val="left" w:pos="1151"/>
        </w:tabs>
        <w:spacing w:line="360" w:lineRule="auto"/>
        <w:ind w:firstLine="709"/>
        <w:jc w:val="both"/>
        <w:outlineLvl w:val="2"/>
        <w:rPr>
          <w:rFonts w:ascii="Times New Roman" w:hAnsi="Times New Roman" w:cs="Times New Roman"/>
          <w:b/>
          <w:sz w:val="28"/>
          <w:szCs w:val="28"/>
          <w:lang w:val="uk-UA"/>
        </w:rPr>
      </w:pPr>
      <w:bookmarkStart w:id="43" w:name="bookmark45"/>
      <w:r w:rsidRPr="006E0580">
        <w:rPr>
          <w:rFonts w:ascii="Times New Roman" w:hAnsi="Times New Roman" w:cs="Times New Roman"/>
          <w:b/>
          <w:sz w:val="28"/>
          <w:szCs w:val="28"/>
          <w:lang w:val="uk-UA"/>
        </w:rPr>
        <w:t>3.</w:t>
      </w:r>
      <w:r w:rsidRPr="006E0580">
        <w:rPr>
          <w:rFonts w:ascii="Times New Roman" w:hAnsi="Times New Roman" w:cs="Times New Roman"/>
          <w:b/>
          <w:sz w:val="28"/>
          <w:szCs w:val="28"/>
          <w:lang w:val="uk-UA"/>
        </w:rPr>
        <w:tab/>
        <w:t>Очікувані фінансові коефіцієнти</w:t>
      </w:r>
      <w:bookmarkEnd w:id="43"/>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Для фінансової оцінки підприємницького проекту застосовується система показників, які можна згрупувати за двома напрямами;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1) показники, які характеризують ліквідність і платоспроможність підприємства у кожному з періодів реалізації підприємницького проекту;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2) показники, які свідчать про доцільність прийняття рішення про реалізацію підприємницького проекту.</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Інформаційною базою </w:t>
      </w:r>
      <w:r w:rsidR="00FC7E67">
        <w:rPr>
          <w:rFonts w:ascii="Times New Roman" w:hAnsi="Times New Roman" w:cs="Times New Roman"/>
          <w:sz w:val="28"/>
          <w:szCs w:val="28"/>
          <w:lang w:val="uk-UA"/>
        </w:rPr>
        <w:t>що</w:t>
      </w:r>
      <w:r w:rsidRPr="008F5EEC">
        <w:rPr>
          <w:rFonts w:ascii="Times New Roman" w:hAnsi="Times New Roman" w:cs="Times New Roman"/>
          <w:sz w:val="28"/>
          <w:szCs w:val="28"/>
          <w:lang w:val="uk-UA"/>
        </w:rPr>
        <w:t>до розрах</w:t>
      </w:r>
      <w:r w:rsidR="006E0580">
        <w:rPr>
          <w:rFonts w:ascii="Times New Roman" w:hAnsi="Times New Roman" w:cs="Times New Roman"/>
          <w:sz w:val="28"/>
          <w:szCs w:val="28"/>
          <w:lang w:val="uk-UA"/>
        </w:rPr>
        <w:t>ун</w:t>
      </w:r>
      <w:r w:rsidRPr="008F5EEC">
        <w:rPr>
          <w:rFonts w:ascii="Times New Roman" w:hAnsi="Times New Roman" w:cs="Times New Roman"/>
          <w:sz w:val="28"/>
          <w:szCs w:val="28"/>
          <w:lang w:val="uk-UA"/>
        </w:rPr>
        <w:t xml:space="preserve">ку першої групи показників служать дані з планового балансу, складеного у цьому розділі бізнес-плану. Для значень показників ліквідності і платоспроможності підприємства у кожному з періодів реалізації підприємницького проекту доцільно скласти окрему таблицю, інформація з якої відображатиме періоди низького рівня та періоди стабілізації </w:t>
      </w:r>
      <w:r w:rsidR="006E0580">
        <w:rPr>
          <w:rFonts w:ascii="Times New Roman" w:hAnsi="Times New Roman" w:cs="Times New Roman"/>
          <w:sz w:val="28"/>
          <w:szCs w:val="28"/>
          <w:lang w:val="uk-UA"/>
        </w:rPr>
        <w:t>фінансового стану підприємства</w:t>
      </w:r>
      <w:r w:rsidRPr="008F5EEC">
        <w:rPr>
          <w:rFonts w:ascii="Times New Roman" w:hAnsi="Times New Roman" w:cs="Times New Roman"/>
          <w:sz w:val="28"/>
          <w:szCs w:val="28"/>
          <w:lang w:val="uk-UA"/>
        </w:rPr>
        <w:t>.</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Доцільно здійснити розрахунок показників за групами: показники ділової активності; показники ефективності використання ресурсного забезпечення підприємства; показники прибутковості та рентабельності.</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Ліквідність і платоспроможність підприємства (перша група) можна охарактеризувати, розрахувавши ряд коефіцієнтів: коефіцієнт фінансової незалежності; коефіцієнт фінансової стійкості; коефіцієнт інвестування; наявність робочого капіталу; коефіцієнт маневрування; коефіцієнт поточної ліквідності; коефіцієнт ліквідності балансу та інші.</w:t>
      </w:r>
    </w:p>
    <w:p w:rsidR="004B7FC3"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Коефіцієнт платоспроможності розраховується як відношення грошових коштів до поточних зобов'язань. Коефіцієнт прибутковості (рентабельності) у загальному вигляді визначається як відношення прибутк</w:t>
      </w:r>
      <w:r w:rsidR="006E0580">
        <w:rPr>
          <w:rFonts w:ascii="Times New Roman" w:hAnsi="Times New Roman" w:cs="Times New Roman"/>
          <w:sz w:val="28"/>
          <w:szCs w:val="28"/>
          <w:lang w:val="uk-UA"/>
        </w:rPr>
        <w:t xml:space="preserve">у до капіталу, що інвестується. </w:t>
      </w:r>
      <w:r w:rsidRPr="008F5EEC">
        <w:rPr>
          <w:rFonts w:ascii="Times New Roman" w:hAnsi="Times New Roman" w:cs="Times New Roman"/>
          <w:sz w:val="28"/>
          <w:szCs w:val="28"/>
          <w:lang w:val="uk-UA"/>
        </w:rPr>
        <w:t>Другу групу формує сукупність показників: чиста поточна вартість; внутрішня норма окупності; індекс доходності; проста норма прибутку; точка беззбитковості; термін окупності; інші показники.</w:t>
      </w:r>
    </w:p>
    <w:p w:rsidR="004B7FC3" w:rsidRPr="006E0580" w:rsidRDefault="004B7FC3" w:rsidP="008F5EEC">
      <w:pPr>
        <w:tabs>
          <w:tab w:val="left" w:pos="1061"/>
        </w:tabs>
        <w:spacing w:line="360" w:lineRule="auto"/>
        <w:ind w:firstLine="709"/>
        <w:jc w:val="both"/>
        <w:outlineLvl w:val="2"/>
        <w:rPr>
          <w:rFonts w:ascii="Times New Roman" w:hAnsi="Times New Roman" w:cs="Times New Roman"/>
          <w:b/>
          <w:sz w:val="28"/>
          <w:szCs w:val="28"/>
          <w:lang w:val="uk-UA"/>
        </w:rPr>
      </w:pPr>
      <w:bookmarkStart w:id="44" w:name="bookmark46"/>
      <w:r w:rsidRPr="006E0580">
        <w:rPr>
          <w:rFonts w:ascii="Times New Roman" w:hAnsi="Times New Roman" w:cs="Times New Roman"/>
          <w:b/>
          <w:sz w:val="28"/>
          <w:szCs w:val="28"/>
          <w:lang w:val="uk-UA"/>
        </w:rPr>
        <w:lastRenderedPageBreak/>
        <w:t>4.</w:t>
      </w:r>
      <w:r w:rsidRPr="006E0580">
        <w:rPr>
          <w:rFonts w:ascii="Times New Roman" w:hAnsi="Times New Roman" w:cs="Times New Roman"/>
          <w:b/>
          <w:sz w:val="28"/>
          <w:szCs w:val="28"/>
          <w:lang w:val="uk-UA"/>
        </w:rPr>
        <w:tab/>
        <w:t>Цілі та завдання презентації бізнес-плану, методологічні основи експертизи бізнес-плану</w:t>
      </w:r>
      <w:bookmarkEnd w:id="44"/>
    </w:p>
    <w:p w:rsidR="004B7FC3" w:rsidRPr="008F5EEC"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Презентація бізнес-плану - це процес представлення його основних положень та результатів, отриманих при розробці, зацікавленим сторонам з метою їхнього ознайомлення із с</w:t>
      </w:r>
      <w:r w:rsidR="006E0580">
        <w:rPr>
          <w:rFonts w:ascii="Times New Roman" w:hAnsi="Times New Roman" w:cs="Times New Roman"/>
          <w:sz w:val="28"/>
          <w:szCs w:val="28"/>
          <w:lang w:val="uk-UA"/>
        </w:rPr>
        <w:t xml:space="preserve">утністю проекту, демонстрація в </w:t>
      </w:r>
      <w:r w:rsidRPr="008F5EEC">
        <w:rPr>
          <w:rFonts w:ascii="Times New Roman" w:hAnsi="Times New Roman" w:cs="Times New Roman"/>
          <w:sz w:val="28"/>
          <w:szCs w:val="28"/>
          <w:lang w:val="uk-UA"/>
        </w:rPr>
        <w:t>найдоступнішій формі сутності ідеї, започаткування активних партнерських відносин з потенційними контрагентами, інвесторами, кредиторами.</w:t>
      </w:r>
    </w:p>
    <w:p w:rsidR="004B7FC3" w:rsidRPr="008F5EEC" w:rsidRDefault="004B7FC3" w:rsidP="006E0580">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 xml:space="preserve">Під час презентації доцільно висвітлити такі основні питання: інформацію про підприємство та його продукцію (послуги); опис ринку, клієнтів та конкурентів; </w:t>
      </w:r>
      <w:r w:rsidR="006E0580" w:rsidRPr="008F5EEC">
        <w:rPr>
          <w:rFonts w:ascii="Times New Roman" w:hAnsi="Times New Roman" w:cs="Times New Roman"/>
          <w:sz w:val="28"/>
          <w:szCs w:val="28"/>
          <w:lang w:val="uk-UA"/>
        </w:rPr>
        <w:t>обґрунтування</w:t>
      </w:r>
      <w:r w:rsidRPr="008F5EEC">
        <w:rPr>
          <w:rFonts w:ascii="Times New Roman" w:hAnsi="Times New Roman" w:cs="Times New Roman"/>
          <w:sz w:val="28"/>
          <w:szCs w:val="28"/>
          <w:lang w:val="uk-UA"/>
        </w:rPr>
        <w:t xml:space="preserve"> маркетингової стратегії; необхідні обсяги інвестицій; цілі проекту; основні характеристики управлінського персоналу; умови, способи та терміни повернення залучених</w:t>
      </w:r>
      <w:r w:rsidR="006E0580">
        <w:rPr>
          <w:rFonts w:ascii="Times New Roman" w:hAnsi="Times New Roman" w:cs="Times New Roman"/>
          <w:sz w:val="28"/>
          <w:szCs w:val="28"/>
          <w:lang w:val="uk-UA"/>
        </w:rPr>
        <w:t xml:space="preserve"> для реалізації проекту коштів. </w:t>
      </w:r>
      <w:r w:rsidRPr="008F5EEC">
        <w:rPr>
          <w:rFonts w:ascii="Times New Roman" w:hAnsi="Times New Roman" w:cs="Times New Roman"/>
          <w:sz w:val="28"/>
          <w:szCs w:val="28"/>
          <w:lang w:val="uk-UA"/>
        </w:rPr>
        <w:t>Перевірку бізнес-плану</w:t>
      </w:r>
      <w:r w:rsidR="006E0580">
        <w:rPr>
          <w:rFonts w:ascii="Times New Roman" w:hAnsi="Times New Roman" w:cs="Times New Roman"/>
          <w:sz w:val="28"/>
          <w:szCs w:val="28"/>
          <w:lang w:val="uk-UA"/>
        </w:rPr>
        <w:t xml:space="preserve"> здійснюють за двома напрямами: 1) експертиза </w:t>
      </w:r>
      <w:r w:rsidRPr="008F5EEC">
        <w:rPr>
          <w:rFonts w:ascii="Times New Roman" w:hAnsi="Times New Roman" w:cs="Times New Roman"/>
          <w:sz w:val="28"/>
          <w:szCs w:val="28"/>
          <w:lang w:val="uk-UA"/>
        </w:rPr>
        <w:t>планового документа</w:t>
      </w:r>
      <w:r w:rsidR="006E0580">
        <w:rPr>
          <w:rFonts w:ascii="Times New Roman" w:hAnsi="Times New Roman" w:cs="Times New Roman"/>
          <w:sz w:val="28"/>
          <w:szCs w:val="28"/>
          <w:lang w:val="uk-UA"/>
        </w:rPr>
        <w:t xml:space="preserve">; 2) експертиза бізнес-проекту. </w:t>
      </w:r>
      <w:r w:rsidRPr="008F5EEC">
        <w:rPr>
          <w:rFonts w:ascii="Times New Roman" w:hAnsi="Times New Roman" w:cs="Times New Roman"/>
          <w:sz w:val="28"/>
          <w:szCs w:val="28"/>
          <w:lang w:val="uk-UA"/>
        </w:rPr>
        <w:t xml:space="preserve">Під час експертизи планового документа необхідно досягнути таких завдань: оцінити рівень відповідності бізнес-плану як документа встановленим стандартам; перевірити повноту та адекватність поданої інформації; сформувати пропозиції </w:t>
      </w:r>
      <w:r w:rsidR="006E0580">
        <w:rPr>
          <w:rFonts w:ascii="Times New Roman" w:hAnsi="Times New Roman" w:cs="Times New Roman"/>
          <w:sz w:val="28"/>
          <w:szCs w:val="28"/>
          <w:lang w:val="uk-UA"/>
        </w:rPr>
        <w:t>щ</w:t>
      </w:r>
      <w:r w:rsidRPr="008F5EEC">
        <w:rPr>
          <w:rFonts w:ascii="Times New Roman" w:hAnsi="Times New Roman" w:cs="Times New Roman"/>
          <w:sz w:val="28"/>
          <w:szCs w:val="28"/>
          <w:lang w:val="uk-UA"/>
        </w:rPr>
        <w:t>одо пошуку додаткової інформації та подальшого коригування документа. Перевірка бізнес-плану може здійснюватись за напрямами:</w:t>
      </w:r>
    </w:p>
    <w:p w:rsidR="004B7FC3" w:rsidRPr="008F5EEC" w:rsidRDefault="004B7FC3" w:rsidP="008F5EEC">
      <w:pPr>
        <w:tabs>
          <w:tab w:val="left" w:pos="1009"/>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реалізація продукції (надання послуг);</w:t>
      </w:r>
    </w:p>
    <w:p w:rsidR="004B7FC3" w:rsidRPr="008F5EEC" w:rsidRDefault="004B7FC3" w:rsidP="008F5EEC">
      <w:pPr>
        <w:tabs>
          <w:tab w:val="left" w:pos="1009"/>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доступ до матеріалів, сировини;</w:t>
      </w:r>
    </w:p>
    <w:p w:rsidR="004B7FC3" w:rsidRPr="008F5EEC" w:rsidRDefault="004B7FC3" w:rsidP="008F5EEC">
      <w:pPr>
        <w:tabs>
          <w:tab w:val="left" w:pos="1009"/>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забезпеченість трудовими ресурсами;</w:t>
      </w:r>
    </w:p>
    <w:p w:rsidR="004B7FC3" w:rsidRPr="008F5EEC" w:rsidRDefault="004B7FC3" w:rsidP="008F5EEC">
      <w:pPr>
        <w:tabs>
          <w:tab w:val="left" w:pos="1009"/>
        </w:tabs>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w:t>
      </w:r>
      <w:r w:rsidRPr="008F5EEC">
        <w:rPr>
          <w:rFonts w:ascii="Times New Roman" w:hAnsi="Times New Roman" w:cs="Times New Roman"/>
          <w:sz w:val="28"/>
          <w:szCs w:val="28"/>
          <w:lang w:val="uk-UA"/>
        </w:rPr>
        <w:tab/>
        <w:t>витрати.</w:t>
      </w:r>
    </w:p>
    <w:p w:rsidR="004B7FC3" w:rsidRPr="008F5EEC" w:rsidRDefault="004B7FC3" w:rsidP="008F5EEC">
      <w:pPr>
        <w:spacing w:line="360" w:lineRule="auto"/>
        <w:ind w:firstLine="709"/>
        <w:jc w:val="both"/>
        <w:rPr>
          <w:rFonts w:ascii="Times New Roman" w:hAnsi="Times New Roman" w:cs="Times New Roman"/>
          <w:sz w:val="28"/>
          <w:szCs w:val="28"/>
          <w:lang w:val="uk-UA"/>
        </w:rPr>
      </w:pPr>
      <w:r w:rsidRPr="008F5EEC">
        <w:rPr>
          <w:rFonts w:ascii="Times New Roman" w:hAnsi="Times New Roman" w:cs="Times New Roman"/>
          <w:sz w:val="28"/>
          <w:szCs w:val="28"/>
          <w:lang w:val="uk-UA"/>
        </w:rPr>
        <w:t>Експертиза бізнес-проекту передбачає діагностику досяжності поставлених цілей. При цьому основна увага повинна приділятись маркетинговим аспектам бізнес-проекту, а також бажано, щоб експертиза проводилась за участю зовнішніх експертів. В загальному вигляді метою експертизи бізнес-проекту є виявлення помилок у стратегічному плануванні бізнес-проекту та його “слабких місць”.</w:t>
      </w:r>
    </w:p>
    <w:p w:rsidR="006E0580" w:rsidRDefault="006E0580" w:rsidP="001B2124">
      <w:pPr>
        <w:spacing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Література:</w:t>
      </w:r>
      <w:r w:rsidR="004B7FC3" w:rsidRPr="006E0580">
        <w:rPr>
          <w:rFonts w:ascii="Times New Roman" w:hAnsi="Times New Roman" w:cs="Times New Roman"/>
          <w:b/>
          <w:sz w:val="28"/>
          <w:szCs w:val="28"/>
          <w:lang w:val="uk-UA"/>
        </w:rPr>
        <w:t xml:space="preserve"> 9; 10; 11; 26.</w:t>
      </w:r>
      <w:bookmarkStart w:id="45" w:name="_GoBack"/>
      <w:bookmarkEnd w:id="45"/>
      <w:r>
        <w:rPr>
          <w:rFonts w:ascii="Times New Roman" w:hAnsi="Times New Roman" w:cs="Times New Roman"/>
          <w:b/>
          <w:sz w:val="28"/>
          <w:szCs w:val="28"/>
          <w:lang w:val="uk-UA"/>
        </w:rPr>
        <w:br w:type="page"/>
      </w:r>
    </w:p>
    <w:p w:rsidR="004B7FC3" w:rsidRPr="008F5EEC" w:rsidRDefault="004B7FC3" w:rsidP="006E0580">
      <w:pPr>
        <w:widowControl/>
        <w:autoSpaceDE w:val="0"/>
        <w:autoSpaceDN w:val="0"/>
        <w:adjustRightInd w:val="0"/>
        <w:spacing w:line="360" w:lineRule="auto"/>
        <w:ind w:firstLine="709"/>
        <w:contextualSpacing/>
        <w:jc w:val="center"/>
        <w:rPr>
          <w:rFonts w:ascii="Times New Roman" w:eastAsiaTheme="minorHAnsi" w:hAnsi="Times New Roman" w:cs="Times New Roman"/>
          <w:b/>
          <w:color w:val="auto"/>
          <w:sz w:val="28"/>
          <w:szCs w:val="28"/>
          <w:lang w:val="uk-UA" w:eastAsia="en-US" w:bidi="ar-SA"/>
        </w:rPr>
      </w:pPr>
      <w:r w:rsidRPr="008F5EEC">
        <w:rPr>
          <w:rFonts w:ascii="Times New Roman" w:eastAsiaTheme="minorHAnsi" w:hAnsi="Times New Roman" w:cs="Times New Roman"/>
          <w:b/>
          <w:color w:val="auto"/>
          <w:sz w:val="28"/>
          <w:szCs w:val="28"/>
          <w:lang w:val="uk-UA" w:eastAsia="en-US" w:bidi="ar-SA"/>
        </w:rPr>
        <w:lastRenderedPageBreak/>
        <w:t>РЕКОМЕНДОВАНА ЛІТЕРАТУРА</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Бескровна Л.О. Бізнес-планування підприємства: навч. посіб. Одеса: ОНАЗ ім. О.С. Попова, 2012. 124 с.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Бізнес-планування: навч. посіб. / Т.Г. Васильців, Я.Д. Качмарик, В.І. Блонська, Р.Л. Лупак. К.: Знання, 2013. 173 с.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Бочко О.Ю., Проскура В.Ф. Основи планування діяльності підприємств невиробничої сфери: навч.посіб. К.: Ліра-К, 2014. 218с.</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Бурик А.Ф. Планування діяльності підприємства: навч. посіб. К.: ЦУЛ, 2013. 260 с.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Данилюк М.О. Планування і контроль на підприємстві: навч. посіб. К.: Ліра-К, 2015. 328 с.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Загуцький У.Р., Цимбалюк В.М., Шевченко С.Г. Планування і діагностика діяльності підприємств: навч. посіб. К.: Ліра-К, 2013. 320 с.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Кульчинська О.О. Роль стратегічного планування в ефективній діяльності підприємств. Вісник. Економіка. Проблеми економічного становлення. 2012. № 1. С. 83-88.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Лаврів Л.А. Планування діяльності організації: навч. посіб. Тернопіль: Крок, 2013. 320 с.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Михалюк Н.І. Планування діяльності підприємств: навч. посіб. К.: Ліра-К, 2015. 620 с.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Статистичний збірник “Баланси та споживання основних продуктів харчування населенням України” / За ред. Ю.М. Остапчука. К.: Держстат України, 2012. 54 с.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Швайка Л.А. Планування діяльності підприємства. К.: Ліра-К, 2014. 268 с.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Бізнес-план: технологія розробки: навч. посіб. / І.З. Должанський, Т.О. Загорна; М-во освіти і науки України, Макіївський економіко-гуманітарний ін-т. 2-ге вид. К.: Центр учбової літератури, 2009. 384 с.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Коновал І.А. Використання методів імітаційного моделювання для аналізу ризиків проекту. Науковий вісник Національного університету </w:t>
      </w:r>
      <w:r w:rsidRPr="006E0580">
        <w:rPr>
          <w:rFonts w:ascii="Times New Roman" w:hAnsi="Times New Roman" w:cs="Times New Roman"/>
          <w:sz w:val="28"/>
          <w:szCs w:val="28"/>
          <w:lang w:val="uk-UA" w:eastAsia="uk-UA" w:bidi="uk-UA"/>
        </w:rPr>
        <w:lastRenderedPageBreak/>
        <w:t xml:space="preserve">біоресурсів і природокористування України. 2010. Вип. 154. С. 191-196.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Македон В.В. Бізнес-планування: навч. посібник. К.: Центр учбової літератури, 2009. 236 с.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Підприємництво та бізнес-культура: підручник / Л.О. Лігоненко, Г.Л. Піратовський, І.В. Молоштан та ін.; за заг. ред. Л.О. Лігоненко. К.: Київ. нац. торг.-екон. ун-т, 2011. 508 с.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Планування діяльності фірми: навч.-метод. посіб. / Алексєєва М.М. К.: Фінанси і статистика, 2011. 248 с.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Пугачевська К.Й., Плют Т.С. Значення бізнес-планування як чинника господарської діяльності в ринковій економіці. Науковий вісник НЛТУ України. 2011. № 21.1. С. 256-260.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Смаковська Ю. Критерії експертної оцінки бізнес-плану підприємницького проекту. Формування ринкової економіки в Україні. 2009. № 19. С. 434-438.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Чичун В.А. Бізнес-планування як фактор успішної підприємницької діяльності / В.А. Чичун, В.Д. Паламарчук // Соціум. Наука. Культура. 2010. № 21 (18). С. 58-63.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Янковий О.Г., Гура О.Л. Вдосконалення планування на підприємстві за допомогою математико-статистичних методів прогнозування. Актуальні проблеми економіки. 2009. № 1 (91). С. 229-238.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Каламан О. Б., Скрібанс В. Мандрикін Д. В. Методологія формування показників ефективності стратегічних управлінських рішень на промислових підприємствах. Економічні інновації. 2021. Т.23. Вип.2 (79). С. 87-96. </w:t>
      </w:r>
    </w:p>
    <w:p w:rsidR="004B7FC3" w:rsidRPr="006E0580" w:rsidRDefault="004B7FC3" w:rsidP="006E0580">
      <w:pPr>
        <w:pStyle w:val="a4"/>
        <w:numPr>
          <w:ilvl w:val="0"/>
          <w:numId w:val="14"/>
        </w:numPr>
        <w:tabs>
          <w:tab w:val="left" w:pos="1134"/>
        </w:tabs>
        <w:spacing w:line="360" w:lineRule="auto"/>
        <w:ind w:left="0" w:firstLine="709"/>
        <w:jc w:val="both"/>
        <w:rPr>
          <w:rFonts w:ascii="Times New Roman" w:hAnsi="Times New Roman" w:cs="Times New Roman"/>
          <w:sz w:val="28"/>
          <w:szCs w:val="28"/>
          <w:lang w:val="uk-UA" w:eastAsia="uk-UA" w:bidi="uk-UA"/>
        </w:rPr>
      </w:pPr>
      <w:r w:rsidRPr="006E0580">
        <w:rPr>
          <w:rFonts w:ascii="Times New Roman" w:hAnsi="Times New Roman" w:cs="Times New Roman"/>
          <w:sz w:val="28"/>
          <w:szCs w:val="28"/>
          <w:lang w:val="uk-UA" w:eastAsia="uk-UA" w:bidi="uk-UA"/>
        </w:rPr>
        <w:t xml:space="preserve">Покропивний С.Ф. Бізнес-план: технологія розробки та обґрунтування: навч. посібник / С.Ф. Покропивний, С.М. Соболь, Г.О. Швиденко, О.Г. Дерев`янко. К.: КНЕУ, 2010. 379 с. </w:t>
      </w:r>
    </w:p>
    <w:p w:rsidR="004B7FC3" w:rsidRPr="008F5EEC" w:rsidRDefault="004B7FC3" w:rsidP="006E0580">
      <w:pPr>
        <w:widowControl/>
        <w:numPr>
          <w:ilvl w:val="0"/>
          <w:numId w:val="14"/>
        </w:numPr>
        <w:tabs>
          <w:tab w:val="left" w:pos="284"/>
          <w:tab w:val="left" w:pos="1134"/>
        </w:tabs>
        <w:spacing w:line="360" w:lineRule="auto"/>
        <w:ind w:left="0" w:firstLine="709"/>
        <w:jc w:val="both"/>
        <w:rPr>
          <w:rFonts w:ascii="Times New Roman" w:hAnsi="Times New Roman" w:cs="Times New Roman"/>
          <w:sz w:val="28"/>
          <w:szCs w:val="28"/>
          <w:lang w:val="uk-UA" w:eastAsia="uk-UA" w:bidi="uk-UA"/>
        </w:rPr>
      </w:pPr>
      <w:r w:rsidRPr="008F5EEC">
        <w:rPr>
          <w:rFonts w:ascii="Times New Roman" w:hAnsi="Times New Roman" w:cs="Times New Roman"/>
          <w:sz w:val="28"/>
          <w:szCs w:val="28"/>
          <w:lang w:val="uk-UA" w:eastAsia="uk-UA" w:bidi="uk-UA"/>
        </w:rPr>
        <w:t xml:space="preserve">Бібліотеки в Україні: http:// www. library. univ.kiev.ua/ukr/res/resour.php3. </w:t>
      </w:r>
    </w:p>
    <w:p w:rsidR="004B7FC3" w:rsidRPr="008F5EEC" w:rsidRDefault="004B7FC3" w:rsidP="006E0580">
      <w:pPr>
        <w:widowControl/>
        <w:numPr>
          <w:ilvl w:val="0"/>
          <w:numId w:val="14"/>
        </w:numPr>
        <w:tabs>
          <w:tab w:val="left" w:pos="284"/>
          <w:tab w:val="left" w:pos="1134"/>
        </w:tabs>
        <w:spacing w:line="360" w:lineRule="auto"/>
        <w:ind w:left="0" w:firstLine="709"/>
        <w:jc w:val="both"/>
        <w:rPr>
          <w:rFonts w:ascii="Times New Roman" w:hAnsi="Times New Roman" w:cs="Times New Roman"/>
          <w:sz w:val="28"/>
          <w:szCs w:val="28"/>
          <w:lang w:val="uk-UA" w:eastAsia="uk-UA" w:bidi="uk-UA"/>
        </w:rPr>
      </w:pPr>
      <w:r w:rsidRPr="008F5EEC">
        <w:rPr>
          <w:rFonts w:ascii="Times New Roman" w:hAnsi="Times New Roman" w:cs="Times New Roman"/>
          <w:sz w:val="28"/>
          <w:szCs w:val="28"/>
          <w:lang w:val="uk-UA" w:eastAsia="uk-UA" w:bidi="uk-UA"/>
        </w:rPr>
        <w:lastRenderedPageBreak/>
        <w:t xml:space="preserve">Національна бібліотека України ім. В.І. Вернадського: </w:t>
      </w:r>
      <w:hyperlink r:id="rId5" w:history="1">
        <w:r w:rsidRPr="008F5EEC">
          <w:rPr>
            <w:rStyle w:val="a7"/>
            <w:rFonts w:ascii="Times New Roman" w:hAnsi="Times New Roman" w:cs="Times New Roman"/>
            <w:sz w:val="28"/>
            <w:szCs w:val="28"/>
            <w:lang w:val="uk-UA" w:eastAsia="uk-UA" w:bidi="uk-UA"/>
          </w:rPr>
          <w:t>http://www.nbuv.gov.ua</w:t>
        </w:r>
      </w:hyperlink>
      <w:r w:rsidRPr="008F5EEC">
        <w:rPr>
          <w:rFonts w:ascii="Times New Roman" w:hAnsi="Times New Roman" w:cs="Times New Roman"/>
          <w:sz w:val="28"/>
          <w:szCs w:val="28"/>
          <w:lang w:val="uk-UA" w:eastAsia="uk-UA" w:bidi="uk-UA"/>
        </w:rPr>
        <w:t xml:space="preserve">. </w:t>
      </w:r>
    </w:p>
    <w:p w:rsidR="004B7FC3" w:rsidRPr="008F5EEC" w:rsidRDefault="004B7FC3" w:rsidP="006E0580">
      <w:pPr>
        <w:widowControl/>
        <w:numPr>
          <w:ilvl w:val="0"/>
          <w:numId w:val="14"/>
        </w:numPr>
        <w:tabs>
          <w:tab w:val="left" w:pos="284"/>
          <w:tab w:val="left" w:pos="1134"/>
        </w:tabs>
        <w:spacing w:line="360" w:lineRule="auto"/>
        <w:ind w:left="0" w:firstLine="709"/>
        <w:jc w:val="both"/>
        <w:rPr>
          <w:rFonts w:ascii="Times New Roman" w:hAnsi="Times New Roman" w:cs="Times New Roman"/>
          <w:sz w:val="28"/>
          <w:szCs w:val="28"/>
          <w:lang w:val="uk-UA" w:eastAsia="uk-UA" w:bidi="uk-UA"/>
        </w:rPr>
      </w:pPr>
      <w:r w:rsidRPr="008F5EEC">
        <w:rPr>
          <w:rFonts w:ascii="Times New Roman" w:hAnsi="Times New Roman" w:cs="Times New Roman"/>
          <w:sz w:val="28"/>
          <w:szCs w:val="28"/>
          <w:lang w:val="uk-UA" w:eastAsia="uk-UA" w:bidi="uk-UA"/>
        </w:rPr>
        <w:t xml:space="preserve">Львівська національна наукова бібліотека України ім. В. Стефаника: </w:t>
      </w:r>
      <w:hyperlink r:id="rId6" w:history="1">
        <w:r w:rsidRPr="008F5EEC">
          <w:rPr>
            <w:rStyle w:val="a7"/>
            <w:rFonts w:ascii="Times New Roman" w:hAnsi="Times New Roman" w:cs="Times New Roman"/>
            <w:sz w:val="28"/>
            <w:szCs w:val="28"/>
            <w:lang w:val="uk-UA" w:eastAsia="uk-UA" w:bidi="uk-UA"/>
          </w:rPr>
          <w:t>http://www.nbuv.gov.ua/portal/libukr.html</w:t>
        </w:r>
      </w:hyperlink>
      <w:r w:rsidRPr="008F5EEC">
        <w:rPr>
          <w:rFonts w:ascii="Times New Roman" w:hAnsi="Times New Roman" w:cs="Times New Roman"/>
          <w:sz w:val="28"/>
          <w:szCs w:val="28"/>
          <w:lang w:val="uk-UA" w:eastAsia="uk-UA" w:bidi="uk-UA"/>
        </w:rPr>
        <w:t xml:space="preserve">. </w:t>
      </w:r>
    </w:p>
    <w:p w:rsidR="004B7FC3" w:rsidRPr="008F5EEC" w:rsidRDefault="004B7FC3" w:rsidP="006E0580">
      <w:pPr>
        <w:widowControl/>
        <w:numPr>
          <w:ilvl w:val="0"/>
          <w:numId w:val="14"/>
        </w:numPr>
        <w:tabs>
          <w:tab w:val="left" w:pos="284"/>
          <w:tab w:val="left" w:pos="1134"/>
        </w:tabs>
        <w:autoSpaceDE w:val="0"/>
        <w:autoSpaceDN w:val="0"/>
        <w:adjustRightInd w:val="0"/>
        <w:spacing w:line="360" w:lineRule="auto"/>
        <w:ind w:left="0" w:firstLine="709"/>
        <w:jc w:val="both"/>
        <w:rPr>
          <w:rFonts w:ascii="Times New Roman" w:hAnsi="Times New Roman" w:cs="Times New Roman"/>
          <w:sz w:val="28"/>
          <w:szCs w:val="28"/>
          <w:lang w:val="uk-UA" w:eastAsia="uk-UA" w:bidi="uk-UA"/>
        </w:rPr>
      </w:pPr>
      <w:r w:rsidRPr="008F5EEC">
        <w:rPr>
          <w:rFonts w:ascii="Times New Roman" w:hAnsi="Times New Roman" w:cs="Times New Roman"/>
          <w:sz w:val="28"/>
          <w:szCs w:val="28"/>
          <w:lang w:val="uk-UA" w:eastAsia="uk-UA" w:bidi="uk-UA"/>
        </w:rPr>
        <w:t xml:space="preserve">http://www.readbook.com.ua. </w:t>
      </w:r>
    </w:p>
    <w:p w:rsidR="004B7FC3" w:rsidRPr="006E0580" w:rsidRDefault="004B7FC3" w:rsidP="006E0580">
      <w:pPr>
        <w:widowControl/>
        <w:numPr>
          <w:ilvl w:val="0"/>
          <w:numId w:val="14"/>
        </w:numPr>
        <w:tabs>
          <w:tab w:val="left" w:pos="284"/>
          <w:tab w:val="left" w:pos="1134"/>
        </w:tabs>
        <w:autoSpaceDE w:val="0"/>
        <w:autoSpaceDN w:val="0"/>
        <w:adjustRightInd w:val="0"/>
        <w:spacing w:line="360" w:lineRule="auto"/>
        <w:ind w:left="0" w:firstLine="709"/>
        <w:jc w:val="both"/>
        <w:rPr>
          <w:rFonts w:ascii="Times New Roman" w:hAnsi="Times New Roman" w:cs="Times New Roman"/>
          <w:sz w:val="28"/>
          <w:szCs w:val="28"/>
          <w:lang w:val="uk-UA" w:eastAsia="uk-UA" w:bidi="uk-UA"/>
        </w:rPr>
      </w:pPr>
      <w:r w:rsidRPr="008F5EEC">
        <w:rPr>
          <w:rFonts w:ascii="Times New Roman" w:hAnsi="Times New Roman" w:cs="Times New Roman"/>
          <w:sz w:val="28"/>
          <w:szCs w:val="28"/>
          <w:lang w:val="uk-UA" w:eastAsia="uk-UA" w:bidi="uk-UA"/>
        </w:rPr>
        <w:t>http://alpina.kiev.ua/busines-plan-ua.</w:t>
      </w:r>
    </w:p>
    <w:sectPr w:rsidR="004B7FC3" w:rsidRPr="006E0580" w:rsidSect="00A20F86">
      <w:pgSz w:w="11906" w:h="16838"/>
      <w:pgMar w:top="1134" w:right="851"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775F61"/>
    <w:multiLevelType w:val="hybridMultilevel"/>
    <w:tmpl w:val="8A60F27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B26667C"/>
    <w:multiLevelType w:val="hybridMultilevel"/>
    <w:tmpl w:val="ECCA81E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F4B4710"/>
    <w:multiLevelType w:val="hybridMultilevel"/>
    <w:tmpl w:val="FB56A054"/>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3FB074F4"/>
    <w:multiLevelType w:val="multilevel"/>
    <w:tmpl w:val="9D343EAC"/>
    <w:lvl w:ilvl="0">
      <w:start w:val="1"/>
      <w:numFmt w:val="decimal"/>
      <w:lvlText w:val="%1."/>
      <w:lvlJc w:val="left"/>
      <w:pPr>
        <w:ind w:left="1494" w:hanging="360"/>
      </w:pPr>
    </w:lvl>
    <w:lvl w:ilvl="1">
      <w:start w:val="1"/>
      <w:numFmt w:val="decimal"/>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4B6C36FA"/>
    <w:multiLevelType w:val="hybridMultilevel"/>
    <w:tmpl w:val="1D2C6574"/>
    <w:lvl w:ilvl="0" w:tplc="86E2052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nsid w:val="57360D57"/>
    <w:multiLevelType w:val="multilevel"/>
    <w:tmpl w:val="CB5C20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C25498E"/>
    <w:multiLevelType w:val="hybridMultilevel"/>
    <w:tmpl w:val="622A6F5A"/>
    <w:lvl w:ilvl="0" w:tplc="2E8C28E0">
      <w:start w:val="2"/>
      <w:numFmt w:val="bullet"/>
      <w:lvlText w:val="-"/>
      <w:lvlJc w:val="left"/>
      <w:pPr>
        <w:ind w:left="1069" w:hanging="360"/>
      </w:pPr>
      <w:rPr>
        <w:rFonts w:ascii="Times New Roman" w:eastAsia="Arial Unicode MS"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7">
    <w:nsid w:val="5DE67C01"/>
    <w:multiLevelType w:val="hybridMultilevel"/>
    <w:tmpl w:val="2BF8478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61327A10"/>
    <w:multiLevelType w:val="hybridMultilevel"/>
    <w:tmpl w:val="FB32382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66D72126"/>
    <w:multiLevelType w:val="hybridMultilevel"/>
    <w:tmpl w:val="E47A98A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66FF04CF"/>
    <w:multiLevelType w:val="multilevel"/>
    <w:tmpl w:val="1D2C6574"/>
    <w:lvl w:ilvl="0">
      <w:start w:val="1"/>
      <w:numFmt w:val="decimal"/>
      <w:lvlText w:val="%1."/>
      <w:lvlJc w:val="left"/>
      <w:pPr>
        <w:ind w:left="1069" w:hanging="360"/>
      </w:pPr>
      <w:rPr>
        <w:rFonts w:hint="default"/>
      </w:rPr>
    </w:lvl>
    <w:lvl w:ilvl="1" w:tentative="1">
      <w:start w:val="1"/>
      <w:numFmt w:val="lowerLetter"/>
      <w:lvlText w:val="%2."/>
      <w:lvlJc w:val="left"/>
      <w:pPr>
        <w:ind w:left="1789" w:hanging="360"/>
      </w:pPr>
    </w:lvl>
    <w:lvl w:ilvl="2" w:tentative="1">
      <w:start w:val="1"/>
      <w:numFmt w:val="lowerRoman"/>
      <w:lvlText w:val="%3."/>
      <w:lvlJc w:val="right"/>
      <w:pPr>
        <w:ind w:left="2509" w:hanging="180"/>
      </w:pPr>
    </w:lvl>
    <w:lvl w:ilvl="3" w:tentative="1">
      <w:start w:val="1"/>
      <w:numFmt w:val="decimal"/>
      <w:lvlText w:val="%4."/>
      <w:lvlJc w:val="left"/>
      <w:pPr>
        <w:ind w:left="3229" w:hanging="360"/>
      </w:pPr>
    </w:lvl>
    <w:lvl w:ilvl="4" w:tentative="1">
      <w:start w:val="1"/>
      <w:numFmt w:val="lowerLetter"/>
      <w:lvlText w:val="%5."/>
      <w:lvlJc w:val="left"/>
      <w:pPr>
        <w:ind w:left="3949" w:hanging="360"/>
      </w:pPr>
    </w:lvl>
    <w:lvl w:ilvl="5" w:tentative="1">
      <w:start w:val="1"/>
      <w:numFmt w:val="lowerRoman"/>
      <w:lvlText w:val="%6."/>
      <w:lvlJc w:val="right"/>
      <w:pPr>
        <w:ind w:left="4669" w:hanging="180"/>
      </w:pPr>
    </w:lvl>
    <w:lvl w:ilvl="6" w:tentative="1">
      <w:start w:val="1"/>
      <w:numFmt w:val="decimal"/>
      <w:lvlText w:val="%7."/>
      <w:lvlJc w:val="left"/>
      <w:pPr>
        <w:ind w:left="5389" w:hanging="360"/>
      </w:pPr>
    </w:lvl>
    <w:lvl w:ilvl="7" w:tentative="1">
      <w:start w:val="1"/>
      <w:numFmt w:val="lowerLetter"/>
      <w:lvlText w:val="%8."/>
      <w:lvlJc w:val="left"/>
      <w:pPr>
        <w:ind w:left="6109" w:hanging="360"/>
      </w:pPr>
    </w:lvl>
    <w:lvl w:ilvl="8" w:tentative="1">
      <w:start w:val="1"/>
      <w:numFmt w:val="lowerRoman"/>
      <w:lvlText w:val="%9."/>
      <w:lvlJc w:val="right"/>
      <w:pPr>
        <w:ind w:left="6829" w:hanging="180"/>
      </w:pPr>
    </w:lvl>
  </w:abstractNum>
  <w:abstractNum w:abstractNumId="11">
    <w:nsid w:val="70A007A1"/>
    <w:multiLevelType w:val="hybridMultilevel"/>
    <w:tmpl w:val="3E48CC96"/>
    <w:lvl w:ilvl="0" w:tplc="0422000F">
      <w:start w:val="1"/>
      <w:numFmt w:val="decimal"/>
      <w:lvlText w:val="%1."/>
      <w:lvlJc w:val="left"/>
      <w:pPr>
        <w:ind w:left="720" w:hanging="360"/>
      </w:pPr>
    </w:lvl>
    <w:lvl w:ilvl="1" w:tplc="2F901EC0">
      <w:start w:val="1"/>
      <w:numFmt w:val="upperLetter"/>
      <w:lvlText w:val="%2."/>
      <w:lvlJc w:val="left"/>
      <w:pPr>
        <w:ind w:left="1530" w:hanging="450"/>
      </w:pPr>
      <w:rPr>
        <w:rFonts w:hint="default"/>
      </w:r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753F4AC2"/>
    <w:multiLevelType w:val="multilevel"/>
    <w:tmpl w:val="9D343EAC"/>
    <w:lvl w:ilvl="0">
      <w:start w:val="1"/>
      <w:numFmt w:val="decimal"/>
      <w:lvlText w:val="%1."/>
      <w:lvlJc w:val="left"/>
      <w:pPr>
        <w:ind w:left="1494" w:hanging="360"/>
      </w:pPr>
    </w:lvl>
    <w:lvl w:ilvl="1">
      <w:start w:val="1"/>
      <w:numFmt w:val="decimal"/>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759C4360"/>
    <w:multiLevelType w:val="hybridMultilevel"/>
    <w:tmpl w:val="0078552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
  </w:num>
  <w:num w:numId="2">
    <w:abstractNumId w:val="2"/>
  </w:num>
  <w:num w:numId="3">
    <w:abstractNumId w:val="11"/>
  </w:num>
  <w:num w:numId="4">
    <w:abstractNumId w:val="7"/>
  </w:num>
  <w:num w:numId="5">
    <w:abstractNumId w:val="8"/>
  </w:num>
  <w:num w:numId="6">
    <w:abstractNumId w:val="13"/>
  </w:num>
  <w:num w:numId="7">
    <w:abstractNumId w:val="6"/>
  </w:num>
  <w:num w:numId="8">
    <w:abstractNumId w:val="5"/>
  </w:num>
  <w:num w:numId="9">
    <w:abstractNumId w:val="9"/>
  </w:num>
  <w:num w:numId="10">
    <w:abstractNumId w:val="0"/>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4"/>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0CAC"/>
    <w:rsid w:val="00001D0D"/>
    <w:rsid w:val="00027408"/>
    <w:rsid w:val="000278B1"/>
    <w:rsid w:val="00086558"/>
    <w:rsid w:val="000B35E4"/>
    <w:rsid w:val="000C0ECF"/>
    <w:rsid w:val="000D75BF"/>
    <w:rsid w:val="000E7BB7"/>
    <w:rsid w:val="000F1DB7"/>
    <w:rsid w:val="000F3925"/>
    <w:rsid w:val="00133B4E"/>
    <w:rsid w:val="00153F49"/>
    <w:rsid w:val="001616FB"/>
    <w:rsid w:val="00166B57"/>
    <w:rsid w:val="00180C26"/>
    <w:rsid w:val="00181B8D"/>
    <w:rsid w:val="001922CB"/>
    <w:rsid w:val="001A6F30"/>
    <w:rsid w:val="001B020E"/>
    <w:rsid w:val="001B2124"/>
    <w:rsid w:val="001B5CBC"/>
    <w:rsid w:val="001B7BD0"/>
    <w:rsid w:val="001D0660"/>
    <w:rsid w:val="001E3F77"/>
    <w:rsid w:val="002004D2"/>
    <w:rsid w:val="002006B8"/>
    <w:rsid w:val="00213DB0"/>
    <w:rsid w:val="002615FA"/>
    <w:rsid w:val="002A5BF9"/>
    <w:rsid w:val="002B2362"/>
    <w:rsid w:val="00301CDF"/>
    <w:rsid w:val="00303908"/>
    <w:rsid w:val="00332B5C"/>
    <w:rsid w:val="00345532"/>
    <w:rsid w:val="003518B1"/>
    <w:rsid w:val="00364ADF"/>
    <w:rsid w:val="00371E09"/>
    <w:rsid w:val="003B1072"/>
    <w:rsid w:val="00453FD5"/>
    <w:rsid w:val="0045770C"/>
    <w:rsid w:val="00464575"/>
    <w:rsid w:val="0046496F"/>
    <w:rsid w:val="00483342"/>
    <w:rsid w:val="004A0521"/>
    <w:rsid w:val="004A1D3F"/>
    <w:rsid w:val="004A2BA7"/>
    <w:rsid w:val="004B3410"/>
    <w:rsid w:val="004B59EB"/>
    <w:rsid w:val="004B7FC3"/>
    <w:rsid w:val="0050448F"/>
    <w:rsid w:val="00582889"/>
    <w:rsid w:val="005B48ED"/>
    <w:rsid w:val="0060758D"/>
    <w:rsid w:val="0061088E"/>
    <w:rsid w:val="00647D32"/>
    <w:rsid w:val="00671FE0"/>
    <w:rsid w:val="006B5124"/>
    <w:rsid w:val="006D3BAD"/>
    <w:rsid w:val="006E0082"/>
    <w:rsid w:val="006E0580"/>
    <w:rsid w:val="00715FC7"/>
    <w:rsid w:val="00726D95"/>
    <w:rsid w:val="00757442"/>
    <w:rsid w:val="00781788"/>
    <w:rsid w:val="00804022"/>
    <w:rsid w:val="008079C9"/>
    <w:rsid w:val="00832A9D"/>
    <w:rsid w:val="00835C4E"/>
    <w:rsid w:val="00853695"/>
    <w:rsid w:val="00862EEE"/>
    <w:rsid w:val="00870B7B"/>
    <w:rsid w:val="008B0CCA"/>
    <w:rsid w:val="008F5EBB"/>
    <w:rsid w:val="008F5EEC"/>
    <w:rsid w:val="00925989"/>
    <w:rsid w:val="00934062"/>
    <w:rsid w:val="009403C0"/>
    <w:rsid w:val="00984CAE"/>
    <w:rsid w:val="009A1A23"/>
    <w:rsid w:val="009A4F84"/>
    <w:rsid w:val="009D790A"/>
    <w:rsid w:val="00A115C1"/>
    <w:rsid w:val="00A1295F"/>
    <w:rsid w:val="00A20F86"/>
    <w:rsid w:val="00A222FE"/>
    <w:rsid w:val="00A505FB"/>
    <w:rsid w:val="00A5515F"/>
    <w:rsid w:val="00A85C32"/>
    <w:rsid w:val="00AC514C"/>
    <w:rsid w:val="00AE1572"/>
    <w:rsid w:val="00B13D07"/>
    <w:rsid w:val="00B30B41"/>
    <w:rsid w:val="00B43554"/>
    <w:rsid w:val="00B511FF"/>
    <w:rsid w:val="00B642AD"/>
    <w:rsid w:val="00B7048D"/>
    <w:rsid w:val="00B879D3"/>
    <w:rsid w:val="00BE1CAF"/>
    <w:rsid w:val="00C75159"/>
    <w:rsid w:val="00CF26CB"/>
    <w:rsid w:val="00D31CC9"/>
    <w:rsid w:val="00D3294C"/>
    <w:rsid w:val="00D47C66"/>
    <w:rsid w:val="00D51694"/>
    <w:rsid w:val="00DB06A8"/>
    <w:rsid w:val="00E5478C"/>
    <w:rsid w:val="00E64890"/>
    <w:rsid w:val="00E671B3"/>
    <w:rsid w:val="00E72CB2"/>
    <w:rsid w:val="00E80D87"/>
    <w:rsid w:val="00EA083A"/>
    <w:rsid w:val="00ED0877"/>
    <w:rsid w:val="00EE795D"/>
    <w:rsid w:val="00EF68B8"/>
    <w:rsid w:val="00F04706"/>
    <w:rsid w:val="00F40CAC"/>
    <w:rsid w:val="00F4265B"/>
    <w:rsid w:val="00F74087"/>
    <w:rsid w:val="00F77800"/>
    <w:rsid w:val="00F830D3"/>
    <w:rsid w:val="00FC7001"/>
    <w:rsid w:val="00FC7E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9B571E8-1B6B-4692-B674-CB5462DF1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D3BAD"/>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2">
    <w:name w:val="heading 2"/>
    <w:basedOn w:val="a"/>
    <w:link w:val="20"/>
    <w:uiPriority w:val="9"/>
    <w:qFormat/>
    <w:rsid w:val="00133B4E"/>
    <w:pPr>
      <w:widowControl/>
      <w:spacing w:before="100" w:beforeAutospacing="1" w:after="100" w:afterAutospacing="1"/>
      <w:outlineLvl w:val="1"/>
    </w:pPr>
    <w:rPr>
      <w:rFonts w:ascii="Times New Roman" w:eastAsia="Times New Roman" w:hAnsi="Times New Roman" w:cs="Times New Roman"/>
      <w:b/>
      <w:bCs/>
      <w:color w:val="auto"/>
      <w:sz w:val="36"/>
      <w:szCs w:val="36"/>
      <w:lang w:val="uk-UA" w:eastAsia="uk-UA"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870B7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B43554"/>
    <w:pPr>
      <w:ind w:left="720"/>
      <w:contextualSpacing/>
    </w:pPr>
  </w:style>
  <w:style w:type="paragraph" w:customStyle="1" w:styleId="Default">
    <w:name w:val="Default"/>
    <w:rsid w:val="0050448F"/>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a5">
    <w:name w:val="Normal (Web)"/>
    <w:basedOn w:val="a"/>
    <w:uiPriority w:val="99"/>
    <w:unhideWhenUsed/>
    <w:rsid w:val="00133B4E"/>
    <w:pPr>
      <w:widowControl/>
      <w:spacing w:before="100" w:beforeAutospacing="1" w:after="100" w:afterAutospacing="1"/>
    </w:pPr>
    <w:rPr>
      <w:rFonts w:ascii="Times New Roman" w:eastAsia="Times New Roman" w:hAnsi="Times New Roman" w:cs="Times New Roman"/>
      <w:color w:val="auto"/>
      <w:lang w:val="uk-UA" w:eastAsia="uk-UA" w:bidi="ar-SA"/>
    </w:rPr>
  </w:style>
  <w:style w:type="character" w:styleId="a6">
    <w:name w:val="Emphasis"/>
    <w:uiPriority w:val="20"/>
    <w:qFormat/>
    <w:rsid w:val="00133B4E"/>
    <w:rPr>
      <w:i/>
      <w:iCs/>
    </w:rPr>
  </w:style>
  <w:style w:type="character" w:customStyle="1" w:styleId="20">
    <w:name w:val="Заголовок 2 Знак"/>
    <w:basedOn w:val="a0"/>
    <w:link w:val="2"/>
    <w:uiPriority w:val="9"/>
    <w:rsid w:val="00133B4E"/>
    <w:rPr>
      <w:rFonts w:ascii="Times New Roman" w:eastAsia="Times New Roman" w:hAnsi="Times New Roman" w:cs="Times New Roman"/>
      <w:b/>
      <w:bCs/>
      <w:sz w:val="36"/>
      <w:szCs w:val="36"/>
      <w:lang w:val="uk-UA" w:eastAsia="uk-UA"/>
    </w:rPr>
  </w:style>
  <w:style w:type="character" w:styleId="a7">
    <w:name w:val="Hyperlink"/>
    <w:uiPriority w:val="99"/>
    <w:unhideWhenUsed/>
    <w:rsid w:val="004B7FC3"/>
    <w:rPr>
      <w:color w:val="0000FF"/>
      <w:u w:val="single"/>
    </w:rPr>
  </w:style>
  <w:style w:type="paragraph" w:styleId="3">
    <w:name w:val="Body Text Indent 3"/>
    <w:basedOn w:val="a"/>
    <w:link w:val="30"/>
    <w:uiPriority w:val="99"/>
    <w:unhideWhenUsed/>
    <w:rsid w:val="004B7FC3"/>
    <w:pPr>
      <w:widowControl/>
      <w:spacing w:after="120"/>
      <w:ind w:left="283"/>
    </w:pPr>
    <w:rPr>
      <w:rFonts w:ascii="Calibri" w:eastAsia="Calibri" w:hAnsi="Calibri" w:cs="Calibri"/>
      <w:color w:val="auto"/>
      <w:sz w:val="16"/>
      <w:szCs w:val="16"/>
      <w:lang w:val="uk-UA" w:eastAsia="en-US" w:bidi="ar-SA"/>
    </w:rPr>
  </w:style>
  <w:style w:type="character" w:customStyle="1" w:styleId="30">
    <w:name w:val="Основной текст с отступом 3 Знак"/>
    <w:basedOn w:val="a0"/>
    <w:link w:val="3"/>
    <w:uiPriority w:val="99"/>
    <w:rsid w:val="004B7FC3"/>
    <w:rPr>
      <w:rFonts w:ascii="Calibri" w:eastAsia="Calibri" w:hAnsi="Calibri" w:cs="Calibri"/>
      <w:sz w:val="16"/>
      <w:szCs w:val="16"/>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0591338">
      <w:bodyDiv w:val="1"/>
      <w:marLeft w:val="0"/>
      <w:marRight w:val="0"/>
      <w:marTop w:val="0"/>
      <w:marBottom w:val="0"/>
      <w:divBdr>
        <w:top w:val="none" w:sz="0" w:space="0" w:color="auto"/>
        <w:left w:val="none" w:sz="0" w:space="0" w:color="auto"/>
        <w:bottom w:val="none" w:sz="0" w:space="0" w:color="auto"/>
        <w:right w:val="none" w:sz="0" w:space="0" w:color="auto"/>
      </w:divBdr>
    </w:div>
    <w:div w:id="945619201">
      <w:bodyDiv w:val="1"/>
      <w:marLeft w:val="0"/>
      <w:marRight w:val="0"/>
      <w:marTop w:val="0"/>
      <w:marBottom w:val="0"/>
      <w:divBdr>
        <w:top w:val="none" w:sz="0" w:space="0" w:color="auto"/>
        <w:left w:val="none" w:sz="0" w:space="0" w:color="auto"/>
        <w:bottom w:val="none" w:sz="0" w:space="0" w:color="auto"/>
        <w:right w:val="none" w:sz="0" w:space="0" w:color="auto"/>
      </w:divBdr>
    </w:div>
    <w:div w:id="1352797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nbuv.gov.ua/portal/libukr.html" TargetMode="External"/><Relationship Id="rId5" Type="http://schemas.openxmlformats.org/officeDocument/2006/relationships/hyperlink" Target="http://www.nbuv.gov.ua"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TotalTime>
  <Pages>62</Pages>
  <Words>65825</Words>
  <Characters>37521</Characters>
  <Application>Microsoft Office Word</Application>
  <DocSecurity>0</DocSecurity>
  <Lines>312</Lines>
  <Paragraphs>206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103140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4</cp:revision>
  <dcterms:created xsi:type="dcterms:W3CDTF">2024-10-05T11:23:00Z</dcterms:created>
  <dcterms:modified xsi:type="dcterms:W3CDTF">2024-10-05T11:52:00Z</dcterms:modified>
</cp:coreProperties>
</file>