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2F47" w:rsidRPr="0091316D" w:rsidRDefault="00852F47" w:rsidP="00852F47">
      <w:pPr>
        <w:spacing w:line="240" w:lineRule="auto"/>
        <w:ind w:firstLine="0"/>
        <w:jc w:val="center"/>
        <w:rPr>
          <w:sz w:val="24"/>
          <w:szCs w:val="24"/>
        </w:rPr>
      </w:pPr>
      <w:bookmarkStart w:id="0" w:name="_GoBack"/>
      <w:bookmarkEnd w:id="0"/>
      <w:r w:rsidRPr="0091316D">
        <w:rPr>
          <w:sz w:val="24"/>
          <w:szCs w:val="24"/>
        </w:rPr>
        <w:t>МІНІСТЕРСТВО ОСВІТИ І НАУКИ УКРАЇНИ</w:t>
      </w:r>
    </w:p>
    <w:p w:rsidR="00852F47" w:rsidRPr="0091316D" w:rsidRDefault="00852F47" w:rsidP="00852F47">
      <w:pPr>
        <w:spacing w:line="240" w:lineRule="auto"/>
        <w:ind w:firstLine="0"/>
        <w:jc w:val="center"/>
        <w:rPr>
          <w:b/>
          <w:bCs/>
          <w:sz w:val="24"/>
          <w:szCs w:val="24"/>
        </w:rPr>
      </w:pPr>
      <w:r w:rsidRPr="0091316D">
        <w:rPr>
          <w:b/>
          <w:bCs/>
          <w:sz w:val="24"/>
          <w:szCs w:val="24"/>
        </w:rPr>
        <w:t>НАЦІОНАЛЬНИЙ УНІВЕРСИТЕТ</w:t>
      </w:r>
    </w:p>
    <w:p w:rsidR="00852F47" w:rsidRPr="0091316D" w:rsidRDefault="00852F47" w:rsidP="00852F47">
      <w:pPr>
        <w:spacing w:line="240" w:lineRule="auto"/>
        <w:ind w:firstLine="0"/>
        <w:jc w:val="center"/>
        <w:rPr>
          <w:b/>
          <w:bCs/>
          <w:sz w:val="24"/>
          <w:szCs w:val="24"/>
        </w:rPr>
      </w:pPr>
      <w:r w:rsidRPr="0091316D">
        <w:rPr>
          <w:b/>
          <w:bCs/>
          <w:sz w:val="24"/>
          <w:szCs w:val="24"/>
        </w:rPr>
        <w:t xml:space="preserve"> «ОДЕСЬКА ЮРИДИЧНА АКАДЕМІЯ»</w:t>
      </w:r>
    </w:p>
    <w:p w:rsidR="00852F47" w:rsidRPr="0091316D" w:rsidRDefault="00852F47" w:rsidP="00852F47">
      <w:pPr>
        <w:spacing w:line="240" w:lineRule="auto"/>
        <w:ind w:firstLine="0"/>
        <w:jc w:val="center"/>
        <w:rPr>
          <w:sz w:val="24"/>
          <w:szCs w:val="24"/>
        </w:rPr>
      </w:pPr>
      <w:r w:rsidRPr="0091316D">
        <w:rPr>
          <w:sz w:val="24"/>
          <w:szCs w:val="24"/>
        </w:rPr>
        <w:t xml:space="preserve">КАФЕДРА </w:t>
      </w:r>
      <w:r w:rsidRPr="0091316D">
        <w:rPr>
          <w:bCs/>
          <w:kern w:val="36"/>
          <w:sz w:val="24"/>
          <w:szCs w:val="24"/>
          <w:lang w:eastAsia="ru-RU"/>
        </w:rPr>
        <w:t xml:space="preserve">СОЦІОЛОГІЇ ТА </w:t>
      </w:r>
      <w:r w:rsidRPr="0091316D">
        <w:rPr>
          <w:bCs/>
          <w:kern w:val="36"/>
          <w:sz w:val="24"/>
          <w:szCs w:val="24"/>
          <w:lang w:val="uk-UA" w:eastAsia="ru-RU"/>
        </w:rPr>
        <w:t>ПСИХОЛОГІЇ</w:t>
      </w:r>
    </w:p>
    <w:p w:rsidR="00852F47" w:rsidRPr="0091316D" w:rsidRDefault="00852F47" w:rsidP="00852F47">
      <w:pPr>
        <w:ind w:firstLine="0"/>
        <w:rPr>
          <w:sz w:val="24"/>
          <w:szCs w:val="24"/>
        </w:rPr>
      </w:pPr>
    </w:p>
    <w:p w:rsidR="00852F47" w:rsidRPr="003C0744" w:rsidRDefault="00852F47" w:rsidP="00852F47">
      <w:pPr>
        <w:spacing w:after="120"/>
        <w:ind w:firstLine="0"/>
        <w:rPr>
          <w:sz w:val="24"/>
          <w:szCs w:val="24"/>
        </w:rPr>
      </w:pPr>
    </w:p>
    <w:p w:rsidR="0091316D" w:rsidRPr="003C0744" w:rsidRDefault="0091316D" w:rsidP="00852F47">
      <w:pPr>
        <w:spacing w:after="120"/>
        <w:ind w:firstLine="0"/>
        <w:rPr>
          <w:sz w:val="24"/>
          <w:szCs w:val="24"/>
        </w:rPr>
      </w:pPr>
    </w:p>
    <w:p w:rsidR="0091316D" w:rsidRPr="003C0744" w:rsidRDefault="0091316D" w:rsidP="00852F47">
      <w:pPr>
        <w:spacing w:after="120"/>
        <w:ind w:firstLine="0"/>
        <w:rPr>
          <w:sz w:val="24"/>
          <w:szCs w:val="24"/>
        </w:rPr>
      </w:pPr>
    </w:p>
    <w:p w:rsidR="0091316D" w:rsidRPr="003C0744" w:rsidRDefault="0091316D" w:rsidP="00852F47">
      <w:pPr>
        <w:spacing w:after="120"/>
        <w:ind w:firstLine="0"/>
        <w:rPr>
          <w:sz w:val="24"/>
          <w:szCs w:val="24"/>
        </w:rPr>
      </w:pPr>
    </w:p>
    <w:p w:rsidR="00852F47" w:rsidRPr="0091316D" w:rsidRDefault="00852F47" w:rsidP="00852F47">
      <w:pPr>
        <w:ind w:firstLine="0"/>
        <w:rPr>
          <w:sz w:val="24"/>
          <w:szCs w:val="24"/>
        </w:rPr>
      </w:pPr>
    </w:p>
    <w:p w:rsidR="00852F47" w:rsidRPr="0091316D" w:rsidRDefault="00852F47" w:rsidP="00852F47">
      <w:pPr>
        <w:ind w:firstLine="0"/>
        <w:jc w:val="center"/>
        <w:rPr>
          <w:b/>
          <w:bCs/>
          <w:sz w:val="24"/>
          <w:szCs w:val="24"/>
        </w:rPr>
      </w:pPr>
      <w:r w:rsidRPr="0091316D">
        <w:rPr>
          <w:b/>
          <w:bCs/>
          <w:sz w:val="24"/>
          <w:szCs w:val="24"/>
        </w:rPr>
        <w:t>Форманюк Ю.В.</w:t>
      </w:r>
    </w:p>
    <w:p w:rsidR="00852F47" w:rsidRPr="0091316D" w:rsidRDefault="00852F47" w:rsidP="00852F47">
      <w:pPr>
        <w:ind w:firstLine="0"/>
        <w:rPr>
          <w:sz w:val="24"/>
          <w:szCs w:val="24"/>
        </w:rPr>
      </w:pPr>
    </w:p>
    <w:p w:rsidR="00852F47" w:rsidRPr="0091316D" w:rsidRDefault="00852F47" w:rsidP="00852F47">
      <w:pPr>
        <w:ind w:firstLine="0"/>
        <w:jc w:val="center"/>
        <w:rPr>
          <w:sz w:val="24"/>
          <w:szCs w:val="24"/>
        </w:rPr>
      </w:pPr>
      <w:r w:rsidRPr="0091316D">
        <w:rPr>
          <w:b/>
          <w:sz w:val="24"/>
          <w:szCs w:val="24"/>
          <w:lang w:val="uk-UA"/>
        </w:rPr>
        <w:t xml:space="preserve">НЕЙРОПСИХОЛОГІЯ </w:t>
      </w:r>
    </w:p>
    <w:p w:rsidR="00852F47" w:rsidRPr="0091316D" w:rsidRDefault="00852F47" w:rsidP="00852F47">
      <w:pPr>
        <w:ind w:firstLine="0"/>
        <w:jc w:val="center"/>
        <w:rPr>
          <w:sz w:val="24"/>
          <w:szCs w:val="24"/>
        </w:rPr>
      </w:pPr>
    </w:p>
    <w:p w:rsidR="00852F47" w:rsidRPr="0091316D" w:rsidRDefault="00852F47" w:rsidP="00852F47">
      <w:pPr>
        <w:ind w:firstLine="0"/>
        <w:rPr>
          <w:sz w:val="24"/>
          <w:szCs w:val="24"/>
        </w:rPr>
      </w:pPr>
    </w:p>
    <w:p w:rsidR="00852F47" w:rsidRPr="00F265EE" w:rsidRDefault="00852F47" w:rsidP="00852F47">
      <w:pPr>
        <w:spacing w:line="240" w:lineRule="auto"/>
        <w:ind w:firstLine="0"/>
        <w:jc w:val="center"/>
        <w:rPr>
          <w:sz w:val="24"/>
          <w:szCs w:val="24"/>
          <w:lang w:val="uk-UA"/>
        </w:rPr>
      </w:pPr>
      <w:r w:rsidRPr="0091316D">
        <w:rPr>
          <w:sz w:val="24"/>
          <w:szCs w:val="24"/>
        </w:rPr>
        <w:t>НАВЧАЛЬНО-МЕТОДИЧН</w:t>
      </w:r>
      <w:r w:rsidR="00F265EE">
        <w:rPr>
          <w:sz w:val="24"/>
          <w:szCs w:val="24"/>
          <w:lang w:val="uk-UA"/>
        </w:rPr>
        <w:t>ИЙ ПОСІБНИК</w:t>
      </w:r>
    </w:p>
    <w:p w:rsidR="00852F47" w:rsidRPr="0091316D" w:rsidRDefault="00852F47" w:rsidP="00852F47">
      <w:pPr>
        <w:spacing w:line="240" w:lineRule="auto"/>
        <w:ind w:firstLine="0"/>
        <w:jc w:val="center"/>
        <w:rPr>
          <w:sz w:val="24"/>
          <w:szCs w:val="24"/>
          <w:lang w:val="uk-UA"/>
        </w:rPr>
      </w:pPr>
      <w:r w:rsidRPr="0091316D">
        <w:rPr>
          <w:sz w:val="24"/>
          <w:szCs w:val="24"/>
        </w:rPr>
        <w:t>(для студентів факультету психології, політології та соціології)</w:t>
      </w:r>
    </w:p>
    <w:p w:rsidR="00852F47" w:rsidRPr="0091316D" w:rsidRDefault="00852F47" w:rsidP="00852F47">
      <w:pPr>
        <w:spacing w:line="240" w:lineRule="auto"/>
        <w:ind w:firstLine="0"/>
        <w:rPr>
          <w:sz w:val="24"/>
          <w:szCs w:val="24"/>
          <w:lang w:val="uk-UA"/>
        </w:rPr>
      </w:pPr>
    </w:p>
    <w:p w:rsidR="00852F47" w:rsidRPr="0091316D" w:rsidRDefault="00852F47" w:rsidP="00852F47">
      <w:pPr>
        <w:spacing w:line="240" w:lineRule="auto"/>
        <w:ind w:firstLine="0"/>
        <w:rPr>
          <w:sz w:val="24"/>
          <w:szCs w:val="24"/>
          <w:lang w:val="uk-UA"/>
        </w:rPr>
      </w:pPr>
    </w:p>
    <w:p w:rsidR="00852F47" w:rsidRPr="003C0744" w:rsidRDefault="00852F47"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852F47" w:rsidRPr="0091316D" w:rsidRDefault="00852F47" w:rsidP="00852F47">
      <w:pPr>
        <w:spacing w:line="240" w:lineRule="auto"/>
        <w:ind w:firstLine="0"/>
        <w:rPr>
          <w:sz w:val="24"/>
          <w:szCs w:val="24"/>
          <w:lang w:val="uk-UA"/>
        </w:rPr>
      </w:pPr>
    </w:p>
    <w:p w:rsidR="00852F47" w:rsidRPr="003C0744" w:rsidRDefault="00852F47" w:rsidP="00852F47">
      <w:pPr>
        <w:spacing w:line="240" w:lineRule="auto"/>
        <w:ind w:firstLine="0"/>
        <w:rPr>
          <w:sz w:val="24"/>
          <w:szCs w:val="24"/>
        </w:rPr>
      </w:pPr>
    </w:p>
    <w:p w:rsidR="0091316D" w:rsidRPr="003C0744" w:rsidRDefault="0091316D" w:rsidP="00852F47">
      <w:pPr>
        <w:spacing w:line="240" w:lineRule="auto"/>
        <w:ind w:firstLine="0"/>
        <w:rPr>
          <w:sz w:val="24"/>
          <w:szCs w:val="24"/>
        </w:rPr>
      </w:pPr>
    </w:p>
    <w:p w:rsidR="00852F47" w:rsidRPr="0091316D" w:rsidRDefault="00852F47" w:rsidP="00CE03F5">
      <w:pPr>
        <w:spacing w:line="240" w:lineRule="auto"/>
        <w:ind w:firstLine="0"/>
        <w:jc w:val="center"/>
        <w:rPr>
          <w:sz w:val="24"/>
          <w:szCs w:val="24"/>
          <w:lang w:val="uk-UA"/>
        </w:rPr>
      </w:pPr>
      <w:r w:rsidRPr="0091316D">
        <w:rPr>
          <w:sz w:val="24"/>
          <w:szCs w:val="24"/>
          <w:lang w:val="uk-UA"/>
        </w:rPr>
        <w:t>Одеса</w:t>
      </w:r>
    </w:p>
    <w:p w:rsidR="00852F47" w:rsidRPr="0091316D" w:rsidRDefault="00852F47" w:rsidP="00CE03F5">
      <w:pPr>
        <w:spacing w:line="240" w:lineRule="auto"/>
        <w:ind w:firstLine="0"/>
        <w:jc w:val="center"/>
        <w:rPr>
          <w:sz w:val="24"/>
          <w:szCs w:val="24"/>
          <w:lang w:val="uk-UA"/>
        </w:rPr>
      </w:pPr>
      <w:r w:rsidRPr="0091316D">
        <w:rPr>
          <w:sz w:val="24"/>
          <w:szCs w:val="24"/>
          <w:lang w:val="uk-UA"/>
        </w:rPr>
        <w:t>Фенікс</w:t>
      </w:r>
    </w:p>
    <w:p w:rsidR="00CE03F5" w:rsidRPr="00CE03F5" w:rsidRDefault="00CE03F5" w:rsidP="00CE03F5">
      <w:pPr>
        <w:pStyle w:val="af1"/>
        <w:widowControl w:val="0"/>
        <w:ind w:left="567"/>
        <w:rPr>
          <w:rFonts w:ascii="Times New Roman" w:hAnsi="Times New Roman"/>
          <w:spacing w:val="-6"/>
          <w:sz w:val="24"/>
          <w:szCs w:val="24"/>
          <w:lang w:val="ru-RU"/>
        </w:rPr>
      </w:pPr>
      <w:r>
        <w:rPr>
          <w:rFonts w:ascii="Times New Roman" w:hAnsi="Times New Roman"/>
          <w:sz w:val="24"/>
          <w:szCs w:val="24"/>
          <w:lang w:val="ru-RU"/>
        </w:rPr>
        <w:t xml:space="preserve">                                              </w:t>
      </w:r>
      <w:r w:rsidR="00852F47" w:rsidRPr="00CE03F5">
        <w:rPr>
          <w:rFonts w:ascii="Times New Roman" w:hAnsi="Times New Roman"/>
          <w:sz w:val="24"/>
          <w:szCs w:val="24"/>
        </w:rPr>
        <w:t>2019</w:t>
      </w:r>
      <w:r w:rsidR="0091316D" w:rsidRPr="0091316D">
        <w:rPr>
          <w:sz w:val="24"/>
          <w:szCs w:val="24"/>
        </w:rPr>
        <w:br w:type="page"/>
      </w:r>
      <w:bookmarkStart w:id="1" w:name="_Hlk22052788"/>
      <w:r w:rsidRPr="00CE03F5">
        <w:rPr>
          <w:rFonts w:ascii="Times New Roman" w:hAnsi="Times New Roman"/>
          <w:spacing w:val="-6"/>
          <w:sz w:val="24"/>
          <w:szCs w:val="24"/>
        </w:rPr>
        <w:lastRenderedPageBreak/>
        <w:t xml:space="preserve">УДК </w:t>
      </w:r>
      <w:r w:rsidRPr="00CE03F5">
        <w:rPr>
          <w:rFonts w:ascii="Times New Roman" w:hAnsi="Times New Roman"/>
          <w:spacing w:val="-6"/>
          <w:sz w:val="24"/>
          <w:szCs w:val="24"/>
          <w:lang w:val="ru-RU"/>
        </w:rPr>
        <w:t>159.98 (073)</w:t>
      </w:r>
    </w:p>
    <w:p w:rsidR="0037278B" w:rsidRPr="00CE03F5" w:rsidRDefault="00CE03F5" w:rsidP="00CE03F5">
      <w:pPr>
        <w:pStyle w:val="af1"/>
        <w:widowControl w:val="0"/>
        <w:ind w:left="567"/>
        <w:rPr>
          <w:rFonts w:ascii="Times New Roman" w:hAnsi="Times New Roman"/>
          <w:spacing w:val="-6"/>
          <w:sz w:val="24"/>
          <w:szCs w:val="24"/>
          <w:lang w:val="ru-RU"/>
        </w:rPr>
      </w:pPr>
      <w:r w:rsidRPr="00CE03F5">
        <w:rPr>
          <w:rFonts w:ascii="Times New Roman" w:hAnsi="Times New Roman"/>
          <w:spacing w:val="-6"/>
          <w:sz w:val="24"/>
          <w:szCs w:val="24"/>
          <w:lang w:val="ru-RU"/>
        </w:rPr>
        <w:t>Ф796</w:t>
      </w:r>
    </w:p>
    <w:bookmarkEnd w:id="1"/>
    <w:p w:rsidR="0037278B" w:rsidRPr="0091316D" w:rsidRDefault="0037278B" w:rsidP="0037278B">
      <w:pPr>
        <w:pStyle w:val="af1"/>
        <w:widowControl w:val="0"/>
        <w:ind w:left="35"/>
        <w:jc w:val="center"/>
        <w:rPr>
          <w:rFonts w:ascii="Times New Roman" w:hAnsi="Times New Roman"/>
          <w:b/>
          <w:spacing w:val="-6"/>
          <w:sz w:val="24"/>
          <w:szCs w:val="24"/>
        </w:rPr>
      </w:pPr>
      <w:r w:rsidRPr="0091316D">
        <w:rPr>
          <w:rFonts w:ascii="Times New Roman" w:hAnsi="Times New Roman"/>
          <w:b/>
          <w:spacing w:val="-6"/>
          <w:sz w:val="24"/>
          <w:szCs w:val="24"/>
        </w:rPr>
        <w:t xml:space="preserve">Рекомендовано навчально-методичною радою </w:t>
      </w:r>
    </w:p>
    <w:p w:rsidR="0037278B" w:rsidRPr="0091316D" w:rsidRDefault="0037278B" w:rsidP="0037278B">
      <w:pPr>
        <w:pStyle w:val="af1"/>
        <w:widowControl w:val="0"/>
        <w:ind w:left="35"/>
        <w:jc w:val="center"/>
        <w:rPr>
          <w:rFonts w:ascii="Times New Roman" w:hAnsi="Times New Roman"/>
          <w:b/>
          <w:spacing w:val="-6"/>
          <w:sz w:val="24"/>
          <w:szCs w:val="24"/>
        </w:rPr>
      </w:pPr>
      <w:r w:rsidRPr="0091316D">
        <w:rPr>
          <w:rFonts w:ascii="Times New Roman" w:hAnsi="Times New Roman"/>
          <w:b/>
          <w:sz w:val="24"/>
          <w:szCs w:val="24"/>
          <w:lang w:eastAsia="uk-UA"/>
        </w:rPr>
        <w:t>Національного університету «Одеська юридична академія»</w:t>
      </w:r>
    </w:p>
    <w:p w:rsidR="0037278B" w:rsidRPr="0091316D" w:rsidRDefault="0037278B" w:rsidP="0037278B">
      <w:pPr>
        <w:pStyle w:val="af1"/>
        <w:widowControl w:val="0"/>
        <w:ind w:left="35"/>
        <w:jc w:val="center"/>
        <w:rPr>
          <w:rFonts w:ascii="Times New Roman" w:hAnsi="Times New Roman"/>
          <w:i/>
          <w:spacing w:val="-6"/>
          <w:sz w:val="24"/>
          <w:szCs w:val="24"/>
        </w:rPr>
      </w:pPr>
      <w:r w:rsidRPr="0091316D">
        <w:rPr>
          <w:rFonts w:ascii="Times New Roman" w:hAnsi="Times New Roman"/>
          <w:b/>
          <w:spacing w:val="-6"/>
          <w:sz w:val="24"/>
          <w:szCs w:val="24"/>
        </w:rPr>
        <w:t xml:space="preserve">протокол від </w:t>
      </w:r>
      <w:r w:rsidR="009F77C6" w:rsidRPr="0091316D">
        <w:rPr>
          <w:rFonts w:ascii="Times New Roman" w:hAnsi="Times New Roman"/>
          <w:b/>
          <w:spacing w:val="-6"/>
          <w:sz w:val="24"/>
          <w:szCs w:val="24"/>
        </w:rPr>
        <w:t>___</w:t>
      </w:r>
    </w:p>
    <w:p w:rsidR="0037278B" w:rsidRPr="0091316D" w:rsidRDefault="0037278B" w:rsidP="00E14F63">
      <w:pPr>
        <w:pStyle w:val="af1"/>
        <w:widowControl w:val="0"/>
        <w:ind w:firstLine="426"/>
        <w:jc w:val="both"/>
        <w:rPr>
          <w:rFonts w:ascii="Times New Roman" w:hAnsi="Times New Roman"/>
          <w:b/>
          <w:spacing w:val="-6"/>
          <w:sz w:val="24"/>
          <w:szCs w:val="24"/>
        </w:rPr>
      </w:pPr>
      <w:r w:rsidRPr="0091316D">
        <w:rPr>
          <w:rFonts w:ascii="Times New Roman" w:hAnsi="Times New Roman"/>
          <w:b/>
          <w:spacing w:val="-6"/>
          <w:sz w:val="24"/>
          <w:szCs w:val="24"/>
        </w:rPr>
        <w:t>Рецензенти:</w:t>
      </w:r>
    </w:p>
    <w:p w:rsidR="0037278B" w:rsidRPr="0091316D" w:rsidRDefault="009F77C6" w:rsidP="00E14F63">
      <w:pPr>
        <w:pStyle w:val="af1"/>
        <w:widowControl w:val="0"/>
        <w:ind w:firstLine="426"/>
        <w:jc w:val="both"/>
        <w:rPr>
          <w:rFonts w:ascii="Times New Roman" w:hAnsi="Times New Roman"/>
          <w:spacing w:val="-6"/>
          <w:sz w:val="24"/>
          <w:szCs w:val="24"/>
        </w:rPr>
      </w:pPr>
      <w:r w:rsidRPr="0091316D">
        <w:rPr>
          <w:rFonts w:ascii="Times New Roman" w:hAnsi="Times New Roman"/>
          <w:b/>
          <w:spacing w:val="-6"/>
          <w:sz w:val="24"/>
          <w:szCs w:val="24"/>
        </w:rPr>
        <w:t>Кононенко О.І</w:t>
      </w:r>
      <w:r w:rsidR="0037278B" w:rsidRPr="0091316D">
        <w:rPr>
          <w:rFonts w:ascii="Times New Roman" w:hAnsi="Times New Roman"/>
          <w:b/>
          <w:spacing w:val="-6"/>
          <w:sz w:val="24"/>
          <w:szCs w:val="24"/>
        </w:rPr>
        <w:t>.</w:t>
      </w:r>
      <w:r w:rsidR="0037278B" w:rsidRPr="0091316D">
        <w:rPr>
          <w:rFonts w:ascii="Times New Roman" w:hAnsi="Times New Roman"/>
          <w:spacing w:val="-6"/>
          <w:sz w:val="24"/>
          <w:szCs w:val="24"/>
        </w:rPr>
        <w:t xml:space="preserve"> – доктор психологічних наук, професор, </w:t>
      </w:r>
      <w:r w:rsidRPr="0091316D">
        <w:rPr>
          <w:rFonts w:ascii="Times New Roman" w:hAnsi="Times New Roman"/>
          <w:spacing w:val="-6"/>
          <w:sz w:val="24"/>
          <w:szCs w:val="24"/>
        </w:rPr>
        <w:t>заступник декана з навчально-методичної роботи факультету психології та соціальної роботи Одеського Національного університету імені І.І. Мечникова;</w:t>
      </w:r>
    </w:p>
    <w:p w:rsidR="0037278B" w:rsidRPr="0091316D" w:rsidRDefault="009F77C6" w:rsidP="00E14F63">
      <w:pPr>
        <w:pStyle w:val="af1"/>
        <w:widowControl w:val="0"/>
        <w:ind w:firstLine="426"/>
        <w:jc w:val="both"/>
        <w:rPr>
          <w:rFonts w:ascii="Times New Roman" w:hAnsi="Times New Roman"/>
          <w:spacing w:val="-6"/>
          <w:sz w:val="24"/>
          <w:szCs w:val="24"/>
        </w:rPr>
      </w:pPr>
      <w:r w:rsidRPr="0091316D">
        <w:rPr>
          <w:rFonts w:ascii="Times New Roman" w:hAnsi="Times New Roman"/>
          <w:b/>
          <w:spacing w:val="-6"/>
          <w:sz w:val="24"/>
          <w:szCs w:val="24"/>
        </w:rPr>
        <w:t>Бабчук О.</w:t>
      </w:r>
      <w:r w:rsidRPr="0091316D">
        <w:rPr>
          <w:rFonts w:ascii="Times New Roman" w:hAnsi="Times New Roman"/>
          <w:b/>
          <w:bCs/>
          <w:spacing w:val="-6"/>
          <w:sz w:val="24"/>
          <w:szCs w:val="24"/>
        </w:rPr>
        <w:t>Г.</w:t>
      </w:r>
      <w:r w:rsidRPr="0091316D">
        <w:rPr>
          <w:rFonts w:ascii="Times New Roman" w:hAnsi="Times New Roman"/>
          <w:spacing w:val="-6"/>
          <w:sz w:val="24"/>
          <w:szCs w:val="24"/>
        </w:rPr>
        <w:t xml:space="preserve"> – кандидат психологічних наук, доцент, завідувач кафедри сімейної та соціальної педагогіки і психології Південноукраїнського Національного педагогічного університету імені К.Д.Ушинського.</w:t>
      </w:r>
    </w:p>
    <w:p w:rsidR="0037278B" w:rsidRPr="0091316D" w:rsidRDefault="0037278B" w:rsidP="00E14F63">
      <w:pPr>
        <w:pStyle w:val="af1"/>
        <w:widowControl w:val="0"/>
        <w:ind w:firstLine="426"/>
        <w:jc w:val="both"/>
        <w:rPr>
          <w:rFonts w:ascii="Times New Roman" w:hAnsi="Times New Roman"/>
          <w:spacing w:val="-6"/>
          <w:sz w:val="24"/>
          <w:szCs w:val="24"/>
        </w:rPr>
      </w:pPr>
    </w:p>
    <w:p w:rsidR="0037278B" w:rsidRPr="001C5AE0" w:rsidRDefault="0037278B" w:rsidP="00E14F63">
      <w:pPr>
        <w:pStyle w:val="af1"/>
        <w:widowControl w:val="0"/>
        <w:ind w:firstLine="426"/>
        <w:jc w:val="both"/>
        <w:rPr>
          <w:rFonts w:ascii="Times New Roman" w:hAnsi="Times New Roman"/>
          <w:spacing w:val="-6"/>
          <w:sz w:val="24"/>
          <w:szCs w:val="24"/>
        </w:rPr>
      </w:pPr>
      <w:r w:rsidRPr="001C5AE0">
        <w:rPr>
          <w:rFonts w:ascii="Times New Roman" w:hAnsi="Times New Roman"/>
          <w:spacing w:val="-6"/>
          <w:sz w:val="24"/>
          <w:szCs w:val="24"/>
        </w:rPr>
        <w:t>Форманюк Ю.</w:t>
      </w:r>
      <w:r w:rsidR="001C5AE0" w:rsidRPr="001C5AE0">
        <w:rPr>
          <w:rFonts w:ascii="Times New Roman" w:hAnsi="Times New Roman"/>
          <w:spacing w:val="-6"/>
          <w:sz w:val="24"/>
          <w:szCs w:val="24"/>
        </w:rPr>
        <w:t xml:space="preserve"> </w:t>
      </w:r>
      <w:r w:rsidRPr="001C5AE0">
        <w:rPr>
          <w:rFonts w:ascii="Times New Roman" w:hAnsi="Times New Roman"/>
          <w:spacing w:val="-6"/>
          <w:sz w:val="24"/>
          <w:szCs w:val="24"/>
        </w:rPr>
        <w:t>В.  Нейропсихологія: навчально-методичні рекомендації (для студентів факультету психології, політології та соціології НУ «ОЮА») / Ю.В.</w:t>
      </w:r>
      <w:r w:rsidR="009F77C6" w:rsidRPr="001C5AE0">
        <w:rPr>
          <w:rFonts w:ascii="Times New Roman" w:hAnsi="Times New Roman"/>
          <w:spacing w:val="-6"/>
          <w:sz w:val="24"/>
          <w:szCs w:val="24"/>
        </w:rPr>
        <w:t xml:space="preserve"> </w:t>
      </w:r>
      <w:r w:rsidRPr="001C5AE0">
        <w:rPr>
          <w:rFonts w:ascii="Times New Roman" w:hAnsi="Times New Roman"/>
          <w:spacing w:val="-6"/>
          <w:sz w:val="24"/>
          <w:szCs w:val="24"/>
        </w:rPr>
        <w:t>Форманюк.</w:t>
      </w:r>
      <w:r w:rsidR="00D85A2A" w:rsidRPr="001C5AE0">
        <w:rPr>
          <w:rFonts w:ascii="Times New Roman" w:hAnsi="Times New Roman"/>
          <w:spacing w:val="-6"/>
          <w:sz w:val="24"/>
          <w:szCs w:val="24"/>
        </w:rPr>
        <w:t xml:space="preserve"> </w:t>
      </w:r>
      <w:r w:rsidRPr="001C5AE0">
        <w:rPr>
          <w:rFonts w:ascii="Times New Roman" w:hAnsi="Times New Roman"/>
          <w:spacing w:val="-6"/>
          <w:sz w:val="24"/>
          <w:szCs w:val="24"/>
        </w:rPr>
        <w:t>– Одеса</w:t>
      </w:r>
      <w:r w:rsidR="001C5AE0" w:rsidRPr="001C5AE0">
        <w:rPr>
          <w:rFonts w:ascii="Times New Roman" w:hAnsi="Times New Roman"/>
          <w:spacing w:val="-6"/>
          <w:sz w:val="24"/>
          <w:szCs w:val="24"/>
        </w:rPr>
        <w:t xml:space="preserve"> </w:t>
      </w:r>
      <w:r w:rsidRPr="001C5AE0">
        <w:rPr>
          <w:rFonts w:ascii="Times New Roman" w:hAnsi="Times New Roman"/>
          <w:spacing w:val="-6"/>
          <w:sz w:val="24"/>
          <w:szCs w:val="24"/>
        </w:rPr>
        <w:t xml:space="preserve">: Фенікс, 2019. – </w:t>
      </w:r>
      <w:r w:rsidR="00B8702A" w:rsidRPr="001C5AE0">
        <w:rPr>
          <w:rFonts w:ascii="Times New Roman" w:hAnsi="Times New Roman"/>
          <w:spacing w:val="-6"/>
          <w:sz w:val="24"/>
          <w:szCs w:val="24"/>
        </w:rPr>
        <w:t>3</w:t>
      </w:r>
      <w:r w:rsidR="008F4F3E" w:rsidRPr="001C5AE0">
        <w:rPr>
          <w:rFonts w:ascii="Times New Roman" w:hAnsi="Times New Roman"/>
          <w:spacing w:val="-6"/>
          <w:sz w:val="24"/>
          <w:szCs w:val="24"/>
        </w:rPr>
        <w:t>4</w:t>
      </w:r>
      <w:r w:rsidR="008D4728" w:rsidRPr="001C5AE0">
        <w:rPr>
          <w:rFonts w:ascii="Times New Roman" w:hAnsi="Times New Roman"/>
          <w:spacing w:val="-6"/>
          <w:sz w:val="24"/>
          <w:szCs w:val="24"/>
        </w:rPr>
        <w:t xml:space="preserve"> </w:t>
      </w:r>
      <w:r w:rsidRPr="001C5AE0">
        <w:rPr>
          <w:rFonts w:ascii="Times New Roman" w:hAnsi="Times New Roman"/>
          <w:spacing w:val="-6"/>
          <w:sz w:val="24"/>
          <w:szCs w:val="24"/>
        </w:rPr>
        <w:t>с.</w:t>
      </w:r>
    </w:p>
    <w:p w:rsidR="0037278B" w:rsidRPr="0091316D" w:rsidRDefault="0037278B" w:rsidP="00E14F63">
      <w:pPr>
        <w:pStyle w:val="af1"/>
        <w:widowControl w:val="0"/>
        <w:ind w:firstLine="426"/>
        <w:jc w:val="both"/>
        <w:rPr>
          <w:rFonts w:ascii="Times New Roman" w:hAnsi="Times New Roman"/>
          <w:spacing w:val="-6"/>
          <w:sz w:val="24"/>
          <w:szCs w:val="24"/>
        </w:rPr>
      </w:pPr>
    </w:p>
    <w:p w:rsidR="0037278B" w:rsidRPr="0091316D" w:rsidRDefault="0037278B" w:rsidP="00E14F63">
      <w:pPr>
        <w:pStyle w:val="af1"/>
        <w:widowControl w:val="0"/>
        <w:ind w:firstLine="426"/>
        <w:jc w:val="both"/>
        <w:rPr>
          <w:rFonts w:ascii="Times New Roman" w:hAnsi="Times New Roman"/>
          <w:spacing w:val="-6"/>
          <w:sz w:val="24"/>
          <w:szCs w:val="24"/>
        </w:rPr>
      </w:pPr>
      <w:r w:rsidRPr="0091316D">
        <w:rPr>
          <w:rFonts w:ascii="Times New Roman" w:hAnsi="Times New Roman"/>
          <w:spacing w:val="-6"/>
          <w:sz w:val="24"/>
          <w:szCs w:val="24"/>
        </w:rPr>
        <w:t>Навчально-методичні рекомендації з курсу «Нейропсихологія» розроблено відповідно до навчального плану і складається з навчальної програми курсу, методичних рекомендацій із проведення практичних занять, підготовки до заліку, завдань для самостійної роботи, списку рекомендованої літератури. Вивчення дисципліни «Нейропсихологія» допоможе студентам зрозуміти базові категорії та поняття нейропсихології як науки</w:t>
      </w:r>
      <w:r w:rsidR="009F77C6" w:rsidRPr="0091316D">
        <w:rPr>
          <w:sz w:val="24"/>
          <w:szCs w:val="24"/>
        </w:rPr>
        <w:t xml:space="preserve">, </w:t>
      </w:r>
      <w:r w:rsidR="009F77C6" w:rsidRPr="0091316D">
        <w:rPr>
          <w:rFonts w:ascii="Times New Roman" w:hAnsi="Times New Roman"/>
          <w:spacing w:val="-6"/>
          <w:sz w:val="24"/>
          <w:szCs w:val="24"/>
        </w:rPr>
        <w:t xml:space="preserve">особливості функціонування та проявів мозкової активності, вищих психічних функцій, </w:t>
      </w:r>
      <w:r w:rsidRPr="0091316D">
        <w:rPr>
          <w:rFonts w:ascii="Times New Roman" w:hAnsi="Times New Roman"/>
          <w:spacing w:val="-6"/>
          <w:sz w:val="24"/>
          <w:szCs w:val="24"/>
        </w:rPr>
        <w:t>розкриває нові можливості професійної діяльності психолога, формує особливе бачення загально-психологічних проблем, а також дає можливість правильно обирати різноманітні варіанти коректувальних впливів.</w:t>
      </w:r>
    </w:p>
    <w:p w:rsidR="0037278B" w:rsidRPr="00CE03F5" w:rsidRDefault="0037278B" w:rsidP="00E14F63">
      <w:pPr>
        <w:pStyle w:val="af1"/>
        <w:widowControl w:val="0"/>
        <w:ind w:firstLine="426"/>
        <w:jc w:val="both"/>
        <w:rPr>
          <w:rFonts w:ascii="Times New Roman" w:hAnsi="Times New Roman"/>
          <w:spacing w:val="-6"/>
          <w:sz w:val="24"/>
          <w:szCs w:val="24"/>
          <w:lang w:val="ru-RU"/>
        </w:rPr>
      </w:pPr>
      <w:r w:rsidRPr="0091316D">
        <w:rPr>
          <w:rFonts w:ascii="Times New Roman" w:hAnsi="Times New Roman"/>
          <w:spacing w:val="-6"/>
          <w:sz w:val="24"/>
          <w:szCs w:val="24"/>
        </w:rPr>
        <w:t>Матеріали призначені для студентів факультету психології, політології та соціології Національного університету «Одеська юридична академія»</w:t>
      </w:r>
      <w:r w:rsidR="00CE03F5">
        <w:rPr>
          <w:rFonts w:ascii="Times New Roman" w:hAnsi="Times New Roman"/>
          <w:spacing w:val="-6"/>
          <w:sz w:val="24"/>
          <w:szCs w:val="24"/>
          <w:lang w:val="ru-RU"/>
        </w:rPr>
        <w:t xml:space="preserve">. </w:t>
      </w:r>
    </w:p>
    <w:p w:rsidR="00CE03F5" w:rsidRPr="00CE03F5" w:rsidRDefault="00CE03F5" w:rsidP="00CE03F5">
      <w:pPr>
        <w:pStyle w:val="af1"/>
        <w:widowControl w:val="0"/>
        <w:ind w:left="567"/>
        <w:jc w:val="right"/>
        <w:rPr>
          <w:rFonts w:ascii="Times New Roman" w:hAnsi="Times New Roman"/>
          <w:spacing w:val="-6"/>
          <w:lang w:val="ru-RU"/>
        </w:rPr>
      </w:pPr>
      <w:r w:rsidRPr="00CE03F5">
        <w:rPr>
          <w:rFonts w:ascii="Times New Roman" w:hAnsi="Times New Roman"/>
          <w:spacing w:val="-6"/>
        </w:rPr>
        <w:t xml:space="preserve">УДК </w:t>
      </w:r>
      <w:r w:rsidRPr="00CE03F5">
        <w:rPr>
          <w:rFonts w:ascii="Times New Roman" w:hAnsi="Times New Roman"/>
          <w:spacing w:val="-6"/>
          <w:lang w:val="ru-RU"/>
        </w:rPr>
        <w:t>159.98 (073)</w:t>
      </w:r>
    </w:p>
    <w:p w:rsidR="00CE03F5" w:rsidRPr="00CE03F5" w:rsidRDefault="00CE03F5" w:rsidP="00CE03F5">
      <w:pPr>
        <w:pStyle w:val="af1"/>
        <w:widowControl w:val="0"/>
        <w:ind w:left="567"/>
        <w:jc w:val="right"/>
        <w:rPr>
          <w:rFonts w:ascii="Times New Roman" w:hAnsi="Times New Roman"/>
          <w:spacing w:val="-6"/>
          <w:lang w:val="ru-RU"/>
        </w:rPr>
      </w:pPr>
      <w:r w:rsidRPr="00CE03F5">
        <w:rPr>
          <w:rFonts w:ascii="Times New Roman" w:hAnsi="Times New Roman"/>
          <w:spacing w:val="-6"/>
          <w:lang w:val="ru-RU"/>
        </w:rPr>
        <w:t>Ф796</w:t>
      </w:r>
    </w:p>
    <w:p w:rsidR="0037278B" w:rsidRPr="0091316D" w:rsidRDefault="0037278B" w:rsidP="0037278B">
      <w:pPr>
        <w:spacing w:after="160" w:line="259" w:lineRule="auto"/>
        <w:jc w:val="right"/>
        <w:rPr>
          <w:rFonts w:eastAsia="Calibri"/>
          <w:sz w:val="24"/>
          <w:szCs w:val="24"/>
          <w:lang w:val="uk-UA"/>
        </w:rPr>
      </w:pPr>
      <w:r w:rsidRPr="0091316D">
        <w:rPr>
          <w:rFonts w:eastAsia="Calibri"/>
          <w:sz w:val="24"/>
          <w:szCs w:val="24"/>
          <w:lang w:val="uk-UA"/>
        </w:rPr>
        <w:t xml:space="preserve"> </w:t>
      </w:r>
    </w:p>
    <w:p w:rsidR="0037278B" w:rsidRPr="0091316D" w:rsidRDefault="0037278B" w:rsidP="009F77C6">
      <w:pPr>
        <w:spacing w:after="160" w:line="259" w:lineRule="auto"/>
        <w:jc w:val="right"/>
        <w:rPr>
          <w:rFonts w:eastAsia="Calibri"/>
          <w:sz w:val="24"/>
          <w:szCs w:val="24"/>
          <w:lang w:val="uk-UA"/>
        </w:rPr>
      </w:pPr>
      <w:r w:rsidRPr="0091316D">
        <w:rPr>
          <w:rFonts w:eastAsia="Calibri"/>
          <w:sz w:val="24"/>
          <w:szCs w:val="24"/>
          <w:lang w:val="uk-UA"/>
        </w:rPr>
        <w:t xml:space="preserve">© </w:t>
      </w:r>
      <w:r w:rsidRPr="0091316D">
        <w:rPr>
          <w:rFonts w:eastAsia="Calibri"/>
          <w:b/>
          <w:bCs/>
          <w:sz w:val="24"/>
          <w:szCs w:val="24"/>
          <w:lang w:val="uk-UA"/>
        </w:rPr>
        <w:t>Форманюк Ю.В.,</w:t>
      </w:r>
      <w:r w:rsidRPr="0091316D">
        <w:rPr>
          <w:rFonts w:eastAsia="Calibri"/>
          <w:sz w:val="24"/>
          <w:szCs w:val="24"/>
          <w:lang w:val="uk-UA"/>
        </w:rPr>
        <w:t xml:space="preserve">  201</w:t>
      </w:r>
      <w:r w:rsidR="009F77C6" w:rsidRPr="0091316D">
        <w:rPr>
          <w:rFonts w:eastAsia="Calibri"/>
          <w:sz w:val="24"/>
          <w:szCs w:val="24"/>
          <w:lang w:val="uk-UA"/>
        </w:rPr>
        <w:t>9</w:t>
      </w:r>
    </w:p>
    <w:p w:rsidR="00E24BB5" w:rsidRPr="0091316D" w:rsidRDefault="00E24BB5" w:rsidP="00CE03F5">
      <w:pPr>
        <w:widowControl/>
        <w:spacing w:after="160" w:line="259" w:lineRule="auto"/>
        <w:ind w:firstLine="0"/>
        <w:jc w:val="center"/>
        <w:rPr>
          <w:b/>
          <w:sz w:val="24"/>
          <w:szCs w:val="24"/>
          <w:lang w:val="uk-UA"/>
        </w:rPr>
      </w:pPr>
      <w:r w:rsidRPr="0091316D">
        <w:rPr>
          <w:b/>
          <w:sz w:val="24"/>
          <w:szCs w:val="24"/>
          <w:lang w:val="uk-UA"/>
        </w:rPr>
        <w:lastRenderedPageBreak/>
        <w:t>ОПИС НАВЧАЛЬНОЇ ДИСЦИПЛІНИ.</w:t>
      </w:r>
    </w:p>
    <w:p w:rsidR="00E24BB5" w:rsidRPr="0091316D" w:rsidRDefault="00E24BB5" w:rsidP="00E24BB5">
      <w:pPr>
        <w:tabs>
          <w:tab w:val="left" w:pos="1134"/>
        </w:tabs>
        <w:spacing w:line="240" w:lineRule="auto"/>
        <w:ind w:firstLine="0"/>
        <w:jc w:val="center"/>
        <w:rPr>
          <w:b/>
          <w:sz w:val="24"/>
          <w:szCs w:val="24"/>
          <w:lang w:val="uk-UA"/>
        </w:rPr>
      </w:pPr>
    </w:p>
    <w:p w:rsidR="005F1A2B" w:rsidRPr="0091316D" w:rsidRDefault="005F1A2B" w:rsidP="00E14F63">
      <w:pPr>
        <w:tabs>
          <w:tab w:val="left" w:pos="1134"/>
        </w:tabs>
        <w:spacing w:line="240" w:lineRule="auto"/>
        <w:ind w:firstLine="426"/>
        <w:rPr>
          <w:sz w:val="24"/>
          <w:szCs w:val="24"/>
          <w:lang w:val="uk-UA"/>
        </w:rPr>
      </w:pPr>
      <w:r w:rsidRPr="0091316D">
        <w:rPr>
          <w:sz w:val="24"/>
          <w:szCs w:val="24"/>
          <w:lang w:val="uk-UA"/>
        </w:rPr>
        <w:t xml:space="preserve"> «Нейропсихологія» є загальноосвітнім курсом професійної підготовки майбутніх бакалаврів – психологів, що спрямована на вивчення та розуміння базових категорій і понять нейропсихології як науки, системи медико-біолого-психологічних знань, закономірностей, механізмів, видів методологічних підходів щодо вивчення </w:t>
      </w:r>
      <w:bookmarkStart w:id="2" w:name="_Hlk22000322"/>
      <w:r w:rsidRPr="0091316D">
        <w:rPr>
          <w:sz w:val="24"/>
          <w:szCs w:val="24"/>
          <w:lang w:val="uk-UA"/>
        </w:rPr>
        <w:t>особливостей функціонування та проявів мозкової активності, вищих психічних функцій.</w:t>
      </w:r>
      <w:bookmarkEnd w:id="2"/>
    </w:p>
    <w:p w:rsidR="005F1A2B" w:rsidRPr="0091316D" w:rsidRDefault="002269B1" w:rsidP="00E14F63">
      <w:pPr>
        <w:tabs>
          <w:tab w:val="left" w:pos="1134"/>
        </w:tabs>
        <w:spacing w:line="240" w:lineRule="auto"/>
        <w:ind w:firstLine="426"/>
        <w:rPr>
          <w:sz w:val="24"/>
          <w:szCs w:val="24"/>
          <w:lang w:val="uk-UA"/>
        </w:rPr>
      </w:pPr>
      <w:r w:rsidRPr="0091316D">
        <w:rPr>
          <w:sz w:val="24"/>
          <w:szCs w:val="24"/>
          <w:lang w:val="uk-UA"/>
        </w:rPr>
        <w:t xml:space="preserve">Знання, здобуті в результаті вивчення курсу «Нейропсихологія» надають можливість свідомого й більш функціонального впровадження у психологічну практику ефективних методик діагностики, корекції та реабілітації, набуття студентами навичок пояснення того, як організовані нервові процеси, пов’язані з отриманням, переробкою та зберіганням інформації із зовнішнього світу, що стануть у нагоді під час підготовки майбутніх психологів.  </w:t>
      </w:r>
    </w:p>
    <w:p w:rsidR="00E24BB5" w:rsidRPr="0091316D" w:rsidRDefault="005F1A2B" w:rsidP="00E14F63">
      <w:pPr>
        <w:tabs>
          <w:tab w:val="left" w:pos="1134"/>
        </w:tabs>
        <w:spacing w:line="240" w:lineRule="auto"/>
        <w:ind w:firstLine="426"/>
        <w:rPr>
          <w:sz w:val="24"/>
          <w:szCs w:val="24"/>
          <w:lang w:val="uk-UA"/>
        </w:rPr>
      </w:pPr>
      <w:r w:rsidRPr="0091316D">
        <w:rPr>
          <w:sz w:val="24"/>
          <w:szCs w:val="24"/>
          <w:lang w:val="uk-UA"/>
        </w:rPr>
        <w:t xml:space="preserve">Дисципліна «Нейропсихологія» сприяє вирішенню питань в аналізі різного роду суміжних психолого-педагогічних ситуацій, в осмисленні найбільш ефективних методів корекції вищих психічних функцій,  розкриває нові можливості професійної діяльності психолога, формує особливе бачення загально-психологічних проблем дорослої людини та маленької дитини, а також дає можливість правильно обирати різноманітні варіанти коректувальних впливів. </w:t>
      </w:r>
    </w:p>
    <w:p w:rsidR="00E24BB5" w:rsidRPr="0091316D" w:rsidRDefault="00E24BB5" w:rsidP="00E14F63">
      <w:pPr>
        <w:tabs>
          <w:tab w:val="left" w:pos="1134"/>
        </w:tabs>
        <w:spacing w:line="240" w:lineRule="auto"/>
        <w:ind w:firstLine="426"/>
        <w:rPr>
          <w:sz w:val="24"/>
          <w:szCs w:val="24"/>
          <w:lang w:val="uk-UA"/>
        </w:rPr>
      </w:pPr>
      <w:r w:rsidRPr="0091316D">
        <w:rPr>
          <w:sz w:val="24"/>
          <w:szCs w:val="24"/>
          <w:lang w:val="uk-UA"/>
        </w:rPr>
        <w:t xml:space="preserve">Міждисциплінарні зв’язки з біологією, фізіологією, педагогікою, дефектологією, віковою психологією, диференціальною психологією, медичною психологією тощо. </w:t>
      </w:r>
    </w:p>
    <w:p w:rsidR="0091316D" w:rsidRPr="0091316D" w:rsidRDefault="0091316D">
      <w:pPr>
        <w:widowControl/>
        <w:spacing w:after="160" w:line="259" w:lineRule="auto"/>
        <w:ind w:firstLine="0"/>
        <w:jc w:val="left"/>
        <w:rPr>
          <w:b/>
          <w:sz w:val="24"/>
          <w:szCs w:val="24"/>
          <w:lang w:val="uk-UA" w:eastAsia="ru-RU"/>
        </w:rPr>
      </w:pPr>
      <w:r w:rsidRPr="0091316D">
        <w:rPr>
          <w:b/>
          <w:sz w:val="24"/>
          <w:szCs w:val="24"/>
          <w:lang w:val="uk-UA" w:eastAsia="ru-RU"/>
        </w:rPr>
        <w:br w:type="page"/>
      </w:r>
    </w:p>
    <w:p w:rsidR="00E24BB5" w:rsidRPr="0091316D" w:rsidRDefault="00E24BB5" w:rsidP="0091316D">
      <w:pPr>
        <w:tabs>
          <w:tab w:val="left" w:pos="1134"/>
        </w:tabs>
        <w:spacing w:line="240" w:lineRule="auto"/>
        <w:ind w:firstLine="0"/>
        <w:jc w:val="center"/>
        <w:rPr>
          <w:b/>
          <w:sz w:val="24"/>
          <w:szCs w:val="24"/>
          <w:lang w:val="uk-UA"/>
        </w:rPr>
      </w:pPr>
      <w:r w:rsidRPr="0091316D">
        <w:rPr>
          <w:b/>
          <w:sz w:val="24"/>
          <w:szCs w:val="24"/>
          <w:lang w:val="uk-UA" w:eastAsia="ru-RU"/>
        </w:rPr>
        <w:lastRenderedPageBreak/>
        <w:t>ЗАПЛАНОВАНІ РЕЗУЛЬТАТИ НАВЧАННЯ</w:t>
      </w:r>
    </w:p>
    <w:p w:rsidR="00E24BB5" w:rsidRPr="0091316D" w:rsidRDefault="00E24BB5" w:rsidP="000623FE">
      <w:pPr>
        <w:tabs>
          <w:tab w:val="left" w:pos="1134"/>
        </w:tabs>
        <w:spacing w:line="240" w:lineRule="auto"/>
        <w:ind w:firstLine="426"/>
        <w:rPr>
          <w:sz w:val="24"/>
          <w:szCs w:val="24"/>
          <w:lang w:val="uk-UA"/>
        </w:rPr>
      </w:pPr>
      <w:r w:rsidRPr="0091316D">
        <w:rPr>
          <w:i/>
          <w:sz w:val="24"/>
          <w:szCs w:val="24"/>
          <w:lang w:val="uk-UA"/>
        </w:rPr>
        <w:t>Мета вивчення дисципліни</w:t>
      </w:r>
      <w:r w:rsidRPr="0091316D">
        <w:rPr>
          <w:sz w:val="24"/>
          <w:szCs w:val="24"/>
          <w:lang w:val="uk-UA"/>
        </w:rPr>
        <w:t xml:space="preserve"> — </w:t>
      </w:r>
      <w:r w:rsidRPr="0091316D">
        <w:rPr>
          <w:spacing w:val="-4"/>
          <w:sz w:val="24"/>
          <w:szCs w:val="24"/>
          <w:lang w:val="uk-UA"/>
        </w:rPr>
        <w:t xml:space="preserve">допомогти студентам засвоїти </w:t>
      </w:r>
      <w:r w:rsidRPr="0091316D">
        <w:rPr>
          <w:sz w:val="24"/>
          <w:szCs w:val="24"/>
          <w:lang w:val="uk-UA"/>
        </w:rPr>
        <w:t>теоретичні і методичні підходи, надати фундаментальні знання та розкрити закономірності функціонування та проявів мозкової активності, особливості вищих психічних функцій, сприяти на цій основі формуванню загальної професійної культури та компетентності студентів, їх готовності до професійної діяльності.</w:t>
      </w:r>
    </w:p>
    <w:p w:rsidR="00E24BB5" w:rsidRPr="0091316D" w:rsidRDefault="00E24BB5" w:rsidP="000623FE">
      <w:pPr>
        <w:tabs>
          <w:tab w:val="left" w:pos="1134"/>
        </w:tabs>
        <w:spacing w:line="240" w:lineRule="auto"/>
        <w:ind w:firstLine="426"/>
        <w:rPr>
          <w:sz w:val="24"/>
          <w:szCs w:val="24"/>
          <w:lang w:val="uk-UA"/>
        </w:rPr>
      </w:pPr>
      <w:r w:rsidRPr="0091316D">
        <w:rPr>
          <w:sz w:val="24"/>
          <w:szCs w:val="24"/>
          <w:lang w:val="uk-UA"/>
        </w:rPr>
        <w:t xml:space="preserve">До завдань курсу </w:t>
      </w:r>
      <w:r w:rsidRPr="0091316D">
        <w:rPr>
          <w:i/>
          <w:sz w:val="24"/>
          <w:szCs w:val="24"/>
          <w:lang w:val="uk-UA"/>
        </w:rPr>
        <w:t>«Нейропсихологія</w:t>
      </w:r>
      <w:r w:rsidRPr="0091316D">
        <w:rPr>
          <w:sz w:val="24"/>
          <w:szCs w:val="24"/>
          <w:lang w:val="uk-UA"/>
        </w:rPr>
        <w:t>» належать:</w:t>
      </w:r>
    </w:p>
    <w:p w:rsidR="00E24BB5" w:rsidRPr="0091316D" w:rsidRDefault="00E24BB5"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rPr>
        <w:tab/>
      </w:r>
      <w:r w:rsidRPr="0091316D">
        <w:rPr>
          <w:sz w:val="24"/>
          <w:szCs w:val="24"/>
          <w:lang w:val="uk-UA"/>
        </w:rPr>
        <w:t>розширення світоглядного і професійного горизонту в результаті ознайомлення з розвитком нейропсихології як науки;</w:t>
      </w:r>
    </w:p>
    <w:p w:rsidR="00E24BB5" w:rsidRPr="0091316D" w:rsidRDefault="00E24BB5" w:rsidP="000623FE">
      <w:pPr>
        <w:spacing w:line="240" w:lineRule="auto"/>
        <w:ind w:left="851" w:hanging="425"/>
        <w:rPr>
          <w:sz w:val="24"/>
          <w:szCs w:val="24"/>
          <w:lang w:val="uk-UA"/>
        </w:rPr>
      </w:pPr>
      <w:r w:rsidRPr="0091316D">
        <w:rPr>
          <w:sz w:val="24"/>
          <w:szCs w:val="24"/>
          <w:lang w:val="uk-UA"/>
        </w:rPr>
        <w:t xml:space="preserve">- </w:t>
      </w:r>
      <w:r w:rsidR="000623FE" w:rsidRPr="0091316D">
        <w:rPr>
          <w:sz w:val="24"/>
          <w:szCs w:val="24"/>
          <w:lang w:val="uk-UA"/>
        </w:rPr>
        <w:tab/>
      </w:r>
      <w:r w:rsidRPr="0091316D">
        <w:rPr>
          <w:sz w:val="24"/>
          <w:szCs w:val="24"/>
          <w:lang w:val="uk-UA"/>
        </w:rPr>
        <w:t>формування уявлення про побудову мозку людини, що дозволяє здійснювати складні форми відображення дійсності, та про його функціональну організацію;</w:t>
      </w:r>
    </w:p>
    <w:p w:rsidR="00E24BB5" w:rsidRPr="0091316D" w:rsidRDefault="00E24BB5"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lang w:val="uk-UA"/>
        </w:rPr>
        <w:tab/>
      </w:r>
      <w:r w:rsidRPr="0091316D">
        <w:rPr>
          <w:sz w:val="24"/>
          <w:szCs w:val="24"/>
          <w:lang w:val="uk-UA"/>
        </w:rPr>
        <w:t>ознайомлення із клінікою, етіологією та патогенезом вищих психічних функцій;</w:t>
      </w:r>
    </w:p>
    <w:p w:rsidR="00E24BB5" w:rsidRPr="0091316D" w:rsidRDefault="00E24BB5"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rPr>
        <w:tab/>
      </w:r>
      <w:r w:rsidRPr="0091316D">
        <w:rPr>
          <w:sz w:val="24"/>
          <w:szCs w:val="24"/>
          <w:lang w:val="uk-UA"/>
        </w:rPr>
        <w:t>формування студентами навичок свідомого самоконтролю та саморегуляції власних психічних станів та поведінки;</w:t>
      </w:r>
    </w:p>
    <w:p w:rsidR="00E24BB5" w:rsidRPr="0091316D" w:rsidRDefault="00E24BB5"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lang w:val="uk-UA"/>
        </w:rPr>
        <w:tab/>
      </w:r>
      <w:r w:rsidRPr="0091316D">
        <w:rPr>
          <w:sz w:val="24"/>
          <w:szCs w:val="24"/>
          <w:lang w:val="uk-UA"/>
        </w:rPr>
        <w:t>набуття студентами навичок пояснення того, як організовані нервові процеси, пов’язані з отриманням, переробкою та зберіганням інформації із зовнішнього світу.</w:t>
      </w:r>
    </w:p>
    <w:p w:rsidR="00E24BB5" w:rsidRPr="0091316D" w:rsidRDefault="00E24BB5" w:rsidP="000623FE">
      <w:pPr>
        <w:tabs>
          <w:tab w:val="left" w:pos="1134"/>
        </w:tabs>
        <w:spacing w:line="240" w:lineRule="auto"/>
        <w:ind w:left="851" w:hanging="425"/>
        <w:rPr>
          <w:sz w:val="24"/>
          <w:szCs w:val="24"/>
          <w:lang w:val="uk-UA"/>
        </w:rPr>
      </w:pPr>
      <w:r w:rsidRPr="0091316D">
        <w:rPr>
          <w:sz w:val="24"/>
          <w:szCs w:val="24"/>
          <w:lang w:val="uk-UA"/>
        </w:rPr>
        <w:t xml:space="preserve">Після вивчення курсу </w:t>
      </w:r>
      <w:r w:rsidRPr="0091316D">
        <w:rPr>
          <w:i/>
          <w:sz w:val="24"/>
          <w:szCs w:val="24"/>
          <w:lang w:val="uk-UA"/>
        </w:rPr>
        <w:t>«Нейропсихологія»</w:t>
      </w:r>
      <w:r w:rsidRPr="0091316D">
        <w:rPr>
          <w:sz w:val="24"/>
          <w:szCs w:val="24"/>
          <w:lang w:val="uk-UA"/>
        </w:rPr>
        <w:t xml:space="preserve"> студент </w:t>
      </w:r>
      <w:r w:rsidRPr="0091316D">
        <w:rPr>
          <w:i/>
          <w:sz w:val="24"/>
          <w:szCs w:val="24"/>
          <w:lang w:val="uk-UA"/>
        </w:rPr>
        <w:t>повинен</w:t>
      </w:r>
      <w:r w:rsidRPr="0091316D">
        <w:rPr>
          <w:sz w:val="24"/>
          <w:szCs w:val="24"/>
          <w:lang w:val="uk-UA"/>
        </w:rPr>
        <w:t xml:space="preserve"> </w:t>
      </w:r>
      <w:r w:rsidRPr="0091316D">
        <w:rPr>
          <w:i/>
          <w:sz w:val="24"/>
          <w:szCs w:val="24"/>
          <w:lang w:val="uk-UA"/>
        </w:rPr>
        <w:t>знати</w:t>
      </w:r>
      <w:r w:rsidRPr="0091316D">
        <w:rPr>
          <w:sz w:val="24"/>
          <w:szCs w:val="24"/>
          <w:lang w:val="uk-UA"/>
        </w:rPr>
        <w:t>:</w:t>
      </w:r>
    </w:p>
    <w:p w:rsidR="00E24BB5" w:rsidRPr="0091316D" w:rsidRDefault="00E24BB5" w:rsidP="000623FE">
      <w:pPr>
        <w:tabs>
          <w:tab w:val="left" w:pos="993"/>
        </w:tabs>
        <w:spacing w:line="240" w:lineRule="auto"/>
        <w:ind w:left="851" w:hanging="425"/>
        <w:rPr>
          <w:spacing w:val="-4"/>
          <w:sz w:val="24"/>
          <w:szCs w:val="24"/>
          <w:lang w:val="uk-UA"/>
        </w:rPr>
      </w:pPr>
      <w:r w:rsidRPr="0091316D">
        <w:rPr>
          <w:spacing w:val="-4"/>
          <w:sz w:val="24"/>
          <w:szCs w:val="24"/>
          <w:lang w:val="uk-UA"/>
        </w:rPr>
        <w:t xml:space="preserve">- </w:t>
      </w:r>
      <w:r w:rsidR="000623FE" w:rsidRPr="0091316D">
        <w:rPr>
          <w:spacing w:val="-4"/>
          <w:sz w:val="24"/>
          <w:szCs w:val="24"/>
        </w:rPr>
        <w:tab/>
      </w:r>
      <w:r w:rsidRPr="0091316D">
        <w:rPr>
          <w:spacing w:val="-4"/>
          <w:sz w:val="24"/>
          <w:szCs w:val="24"/>
          <w:lang w:val="uk-UA"/>
        </w:rPr>
        <w:t>теоретико-методологічні засади та принципи сучасної нейропсихології;</w:t>
      </w:r>
    </w:p>
    <w:p w:rsidR="00E24BB5" w:rsidRPr="0091316D" w:rsidRDefault="00E43A50" w:rsidP="000623FE">
      <w:pPr>
        <w:tabs>
          <w:tab w:val="left" w:pos="1134"/>
        </w:tabs>
        <w:spacing w:line="240" w:lineRule="auto"/>
        <w:ind w:left="851" w:hanging="425"/>
        <w:rPr>
          <w:spacing w:val="-4"/>
          <w:sz w:val="24"/>
          <w:szCs w:val="24"/>
          <w:lang w:val="uk-UA"/>
        </w:rPr>
      </w:pPr>
      <w:r w:rsidRPr="0091316D">
        <w:rPr>
          <w:spacing w:val="-4"/>
          <w:sz w:val="24"/>
          <w:szCs w:val="24"/>
          <w:lang w:val="uk-UA"/>
        </w:rPr>
        <w:t xml:space="preserve">- </w:t>
      </w:r>
      <w:r w:rsidR="000623FE" w:rsidRPr="0091316D">
        <w:rPr>
          <w:spacing w:val="-4"/>
          <w:sz w:val="24"/>
          <w:szCs w:val="24"/>
        </w:rPr>
        <w:tab/>
      </w:r>
      <w:r w:rsidR="00E24BB5" w:rsidRPr="0091316D">
        <w:rPr>
          <w:spacing w:val="-4"/>
          <w:sz w:val="24"/>
          <w:szCs w:val="24"/>
          <w:lang w:val="uk-UA"/>
        </w:rPr>
        <w:t>категорійно-понятійний апарат науки;</w:t>
      </w:r>
    </w:p>
    <w:p w:rsidR="00E24BB5" w:rsidRPr="0091316D" w:rsidRDefault="00E43A50"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rPr>
        <w:tab/>
      </w:r>
      <w:r w:rsidR="00E24BB5" w:rsidRPr="0091316D">
        <w:rPr>
          <w:sz w:val="24"/>
          <w:szCs w:val="24"/>
          <w:lang w:val="uk-UA"/>
        </w:rPr>
        <w:t>предмет, основні категорії, принципи та методи нейропсихології;</w:t>
      </w:r>
    </w:p>
    <w:p w:rsidR="00E24BB5" w:rsidRPr="0091316D" w:rsidRDefault="00E43A50"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rPr>
        <w:tab/>
      </w:r>
      <w:r w:rsidR="00E24BB5" w:rsidRPr="0091316D">
        <w:rPr>
          <w:sz w:val="24"/>
          <w:szCs w:val="24"/>
          <w:lang w:val="uk-UA"/>
        </w:rPr>
        <w:t xml:space="preserve">структуру та логіку побудови нейропсихології, її зв’язок з іншими науками, предмети вивчення її основних галузей; </w:t>
      </w:r>
    </w:p>
    <w:p w:rsidR="00E24BB5" w:rsidRPr="0091316D" w:rsidRDefault="00E43A50"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lang w:val="uk-UA"/>
        </w:rPr>
        <w:tab/>
      </w:r>
      <w:r w:rsidR="00E24BB5" w:rsidRPr="0091316D">
        <w:rPr>
          <w:sz w:val="24"/>
          <w:szCs w:val="24"/>
          <w:lang w:val="uk-UA"/>
        </w:rPr>
        <w:t xml:space="preserve">визначення понять «вищі психічні функції», «мозок», «функціональна організація мозку», </w:t>
      </w:r>
      <w:r w:rsidR="002269B1" w:rsidRPr="0091316D">
        <w:rPr>
          <w:sz w:val="24"/>
          <w:szCs w:val="24"/>
          <w:lang w:val="uk-UA"/>
        </w:rPr>
        <w:t xml:space="preserve">«гнозис», «праксис», </w:t>
      </w:r>
      <w:r w:rsidR="00E24BB5" w:rsidRPr="0091316D">
        <w:rPr>
          <w:sz w:val="24"/>
          <w:szCs w:val="24"/>
          <w:lang w:val="uk-UA"/>
        </w:rPr>
        <w:t>«півкульна асиметрия»,</w:t>
      </w:r>
      <w:r w:rsidR="002269B1" w:rsidRPr="0091316D">
        <w:rPr>
          <w:sz w:val="24"/>
          <w:szCs w:val="24"/>
          <w:lang w:val="uk-UA"/>
        </w:rPr>
        <w:t xml:space="preserve"> </w:t>
      </w:r>
      <w:r w:rsidR="00E24BB5" w:rsidRPr="0091316D">
        <w:rPr>
          <w:sz w:val="24"/>
          <w:szCs w:val="24"/>
          <w:lang w:val="uk-UA"/>
        </w:rPr>
        <w:t>їх функції та структуру;</w:t>
      </w:r>
    </w:p>
    <w:p w:rsidR="00E24BB5" w:rsidRPr="0091316D" w:rsidRDefault="00E43A50"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lang w:val="uk-UA"/>
        </w:rPr>
        <w:tab/>
      </w:r>
      <w:r w:rsidR="00E24BB5" w:rsidRPr="0091316D">
        <w:rPr>
          <w:sz w:val="24"/>
          <w:szCs w:val="24"/>
          <w:lang w:val="uk-UA"/>
        </w:rPr>
        <w:t xml:space="preserve">зміст і механізми роботи інтелектуальної, афективної та вольової сфер особистості; </w:t>
      </w:r>
    </w:p>
    <w:p w:rsidR="00E24BB5" w:rsidRPr="0091316D" w:rsidRDefault="00E43A50" w:rsidP="000623FE">
      <w:pPr>
        <w:tabs>
          <w:tab w:val="left" w:pos="1134"/>
        </w:tabs>
        <w:spacing w:line="240" w:lineRule="auto"/>
        <w:ind w:left="851" w:hanging="425"/>
        <w:rPr>
          <w:sz w:val="24"/>
          <w:szCs w:val="24"/>
          <w:lang w:val="uk-UA"/>
        </w:rPr>
      </w:pPr>
      <w:r w:rsidRPr="0091316D">
        <w:rPr>
          <w:sz w:val="24"/>
          <w:szCs w:val="24"/>
          <w:lang w:val="uk-UA"/>
        </w:rPr>
        <w:t xml:space="preserve">- </w:t>
      </w:r>
      <w:r w:rsidR="000623FE" w:rsidRPr="0091316D">
        <w:rPr>
          <w:sz w:val="24"/>
          <w:szCs w:val="24"/>
        </w:rPr>
        <w:tab/>
      </w:r>
      <w:r w:rsidR="00E24BB5" w:rsidRPr="0091316D">
        <w:rPr>
          <w:sz w:val="24"/>
          <w:szCs w:val="24"/>
          <w:lang w:val="uk-UA"/>
        </w:rPr>
        <w:t>специфіку розвитку та проявів психічних властивостей людини із різними порушеннями вищих психічних функцій.</w:t>
      </w:r>
    </w:p>
    <w:p w:rsidR="002269B1" w:rsidRPr="0091316D" w:rsidRDefault="002269B1" w:rsidP="000623FE">
      <w:pPr>
        <w:tabs>
          <w:tab w:val="left" w:pos="1134"/>
        </w:tabs>
        <w:spacing w:line="240" w:lineRule="auto"/>
        <w:ind w:firstLine="426"/>
        <w:rPr>
          <w:sz w:val="24"/>
          <w:szCs w:val="24"/>
          <w:lang w:val="uk-UA"/>
        </w:rPr>
      </w:pPr>
    </w:p>
    <w:p w:rsidR="00E24BB5" w:rsidRPr="0091316D" w:rsidRDefault="00E24BB5" w:rsidP="000623FE">
      <w:pPr>
        <w:tabs>
          <w:tab w:val="left" w:pos="1134"/>
        </w:tabs>
        <w:spacing w:line="240" w:lineRule="auto"/>
        <w:ind w:firstLine="426"/>
        <w:rPr>
          <w:sz w:val="24"/>
          <w:szCs w:val="24"/>
          <w:lang w:val="uk-UA"/>
        </w:rPr>
      </w:pPr>
      <w:r w:rsidRPr="0091316D">
        <w:rPr>
          <w:sz w:val="24"/>
          <w:szCs w:val="24"/>
          <w:lang w:val="uk-UA"/>
        </w:rPr>
        <w:lastRenderedPageBreak/>
        <w:t xml:space="preserve">Після вивчення курсу </w:t>
      </w:r>
      <w:r w:rsidRPr="0091316D">
        <w:rPr>
          <w:i/>
          <w:sz w:val="24"/>
          <w:szCs w:val="24"/>
          <w:lang w:val="uk-UA"/>
        </w:rPr>
        <w:t>«Нейропсихологія»</w:t>
      </w:r>
      <w:r w:rsidRPr="0091316D">
        <w:rPr>
          <w:sz w:val="24"/>
          <w:szCs w:val="24"/>
          <w:lang w:val="uk-UA"/>
        </w:rPr>
        <w:t xml:space="preserve"> студент </w:t>
      </w:r>
      <w:r w:rsidRPr="0091316D">
        <w:rPr>
          <w:i/>
          <w:sz w:val="24"/>
          <w:szCs w:val="24"/>
          <w:lang w:val="uk-UA"/>
        </w:rPr>
        <w:t>повинен вміти</w:t>
      </w:r>
      <w:r w:rsidRPr="0091316D">
        <w:rPr>
          <w:sz w:val="24"/>
          <w:szCs w:val="24"/>
          <w:lang w:val="uk-UA"/>
        </w:rPr>
        <w:t>:</w:t>
      </w:r>
    </w:p>
    <w:p w:rsidR="00E24BB5" w:rsidRPr="0091316D" w:rsidRDefault="00E24BB5" w:rsidP="000623FE">
      <w:pPr>
        <w:numPr>
          <w:ilvl w:val="0"/>
          <w:numId w:val="1"/>
        </w:numPr>
        <w:tabs>
          <w:tab w:val="left" w:pos="1134"/>
        </w:tabs>
        <w:spacing w:line="240" w:lineRule="auto"/>
        <w:ind w:left="851" w:hanging="425"/>
        <w:rPr>
          <w:sz w:val="24"/>
          <w:szCs w:val="24"/>
          <w:lang w:val="uk-UA"/>
        </w:rPr>
      </w:pPr>
      <w:r w:rsidRPr="0091316D">
        <w:rPr>
          <w:sz w:val="24"/>
          <w:szCs w:val="24"/>
          <w:lang w:val="uk-UA"/>
        </w:rPr>
        <w:t>оперувати понятійно-категоріальним апаратом нейропсихології;</w:t>
      </w:r>
    </w:p>
    <w:p w:rsidR="00E24BB5" w:rsidRPr="0091316D" w:rsidRDefault="00E24BB5" w:rsidP="000623FE">
      <w:pPr>
        <w:numPr>
          <w:ilvl w:val="0"/>
          <w:numId w:val="1"/>
        </w:numPr>
        <w:tabs>
          <w:tab w:val="left" w:pos="1134"/>
        </w:tabs>
        <w:spacing w:line="240" w:lineRule="auto"/>
        <w:ind w:left="851" w:hanging="425"/>
        <w:rPr>
          <w:sz w:val="24"/>
          <w:szCs w:val="24"/>
          <w:lang w:val="uk-UA"/>
        </w:rPr>
      </w:pPr>
      <w:r w:rsidRPr="0091316D">
        <w:rPr>
          <w:sz w:val="24"/>
          <w:szCs w:val="24"/>
          <w:lang w:val="uk-UA"/>
        </w:rPr>
        <w:t xml:space="preserve">визначати опосередкованість </w:t>
      </w:r>
      <w:r w:rsidRPr="0091316D">
        <w:rPr>
          <w:spacing w:val="-2"/>
          <w:sz w:val="24"/>
          <w:szCs w:val="24"/>
          <w:lang w:val="uk-UA"/>
        </w:rPr>
        <w:t>вищих психічних функцій</w:t>
      </w:r>
      <w:r w:rsidRPr="0091316D">
        <w:rPr>
          <w:sz w:val="24"/>
          <w:szCs w:val="24"/>
          <w:lang w:val="uk-UA"/>
        </w:rPr>
        <w:t xml:space="preserve">; </w:t>
      </w:r>
    </w:p>
    <w:p w:rsidR="00E24BB5" w:rsidRPr="0091316D" w:rsidRDefault="00E24BB5" w:rsidP="000623FE">
      <w:pPr>
        <w:numPr>
          <w:ilvl w:val="0"/>
          <w:numId w:val="1"/>
        </w:numPr>
        <w:tabs>
          <w:tab w:val="left" w:pos="1134"/>
        </w:tabs>
        <w:spacing w:line="240" w:lineRule="auto"/>
        <w:ind w:left="851" w:hanging="425"/>
        <w:rPr>
          <w:sz w:val="24"/>
          <w:szCs w:val="24"/>
          <w:lang w:val="uk-UA"/>
        </w:rPr>
      </w:pPr>
      <w:r w:rsidRPr="0091316D">
        <w:rPr>
          <w:sz w:val="24"/>
          <w:szCs w:val="24"/>
          <w:lang w:val="uk-UA"/>
        </w:rPr>
        <w:t xml:space="preserve">орієнтуватися у різноманітних теоріях, критично аналізувати різні підходи до розуміння вищих психічних функцій; </w:t>
      </w:r>
    </w:p>
    <w:p w:rsidR="00E24BB5" w:rsidRPr="0091316D" w:rsidRDefault="00E24BB5" w:rsidP="000623FE">
      <w:pPr>
        <w:widowControl/>
        <w:numPr>
          <w:ilvl w:val="0"/>
          <w:numId w:val="1"/>
        </w:numPr>
        <w:suppressLineNumbers/>
        <w:tabs>
          <w:tab w:val="left" w:pos="426"/>
          <w:tab w:val="left" w:pos="993"/>
        </w:tabs>
        <w:suppressAutoHyphens/>
        <w:spacing w:line="240" w:lineRule="auto"/>
        <w:ind w:left="851" w:right="-1" w:hanging="425"/>
        <w:rPr>
          <w:sz w:val="24"/>
          <w:szCs w:val="24"/>
          <w:lang w:val="uk-UA"/>
        </w:rPr>
      </w:pPr>
      <w:r w:rsidRPr="0091316D">
        <w:rPr>
          <w:sz w:val="24"/>
          <w:szCs w:val="24"/>
          <w:lang w:val="uk-UA"/>
        </w:rPr>
        <w:t>визначати види гнозису та праксису та їх порушення;</w:t>
      </w:r>
    </w:p>
    <w:p w:rsidR="00E24BB5" w:rsidRPr="0091316D" w:rsidRDefault="00E24BB5" w:rsidP="000623FE">
      <w:pPr>
        <w:widowControl/>
        <w:numPr>
          <w:ilvl w:val="0"/>
          <w:numId w:val="1"/>
        </w:numPr>
        <w:suppressLineNumbers/>
        <w:tabs>
          <w:tab w:val="left" w:pos="426"/>
          <w:tab w:val="left" w:pos="993"/>
        </w:tabs>
        <w:suppressAutoHyphens/>
        <w:spacing w:line="240" w:lineRule="auto"/>
        <w:ind w:left="851" w:right="-1" w:hanging="425"/>
        <w:rPr>
          <w:sz w:val="24"/>
          <w:szCs w:val="24"/>
          <w:lang w:val="uk-UA"/>
        </w:rPr>
      </w:pPr>
      <w:r w:rsidRPr="0091316D">
        <w:rPr>
          <w:sz w:val="24"/>
          <w:szCs w:val="24"/>
          <w:lang w:val="uk-UA"/>
        </w:rPr>
        <w:t xml:space="preserve">вирізняти </w:t>
      </w:r>
      <w:r w:rsidRPr="0091316D">
        <w:rPr>
          <w:bCs/>
          <w:iCs/>
          <w:color w:val="000000"/>
          <w:spacing w:val="-2"/>
          <w:sz w:val="24"/>
          <w:szCs w:val="24"/>
          <w:lang w:val="uk-UA"/>
        </w:rPr>
        <w:t>рівні мозкової організації вищих психічних функцій</w:t>
      </w:r>
      <w:r w:rsidRPr="0091316D">
        <w:rPr>
          <w:sz w:val="24"/>
          <w:szCs w:val="24"/>
          <w:lang w:val="uk-UA"/>
        </w:rPr>
        <w:t>;</w:t>
      </w:r>
    </w:p>
    <w:p w:rsidR="00E24BB5" w:rsidRPr="0091316D" w:rsidRDefault="00E24BB5" w:rsidP="000623FE">
      <w:pPr>
        <w:numPr>
          <w:ilvl w:val="0"/>
          <w:numId w:val="1"/>
        </w:numPr>
        <w:tabs>
          <w:tab w:val="left" w:pos="1134"/>
        </w:tabs>
        <w:spacing w:line="240" w:lineRule="auto"/>
        <w:ind w:left="851" w:hanging="425"/>
        <w:rPr>
          <w:sz w:val="24"/>
          <w:szCs w:val="24"/>
          <w:lang w:val="uk-UA"/>
        </w:rPr>
      </w:pPr>
      <w:r w:rsidRPr="0091316D">
        <w:rPr>
          <w:sz w:val="24"/>
          <w:szCs w:val="24"/>
          <w:lang w:val="uk-UA"/>
        </w:rPr>
        <w:t xml:space="preserve">дотримуватися певного методологічного підходу до нейропсихологічного обстеження особистості; </w:t>
      </w:r>
    </w:p>
    <w:p w:rsidR="00E24BB5" w:rsidRPr="0091316D" w:rsidRDefault="00E24BB5" w:rsidP="000623FE">
      <w:pPr>
        <w:numPr>
          <w:ilvl w:val="0"/>
          <w:numId w:val="1"/>
        </w:numPr>
        <w:tabs>
          <w:tab w:val="left" w:pos="1134"/>
        </w:tabs>
        <w:spacing w:line="240" w:lineRule="auto"/>
        <w:ind w:left="851" w:hanging="425"/>
        <w:rPr>
          <w:sz w:val="24"/>
          <w:szCs w:val="24"/>
          <w:lang w:val="uk-UA"/>
        </w:rPr>
      </w:pPr>
      <w:r w:rsidRPr="0091316D">
        <w:rPr>
          <w:sz w:val="24"/>
          <w:szCs w:val="24"/>
          <w:lang w:val="uk-UA"/>
        </w:rPr>
        <w:t>враховувати індивідуальність, неповторність, внутрішній потенціал особистості у процесі подолання порушень;</w:t>
      </w:r>
    </w:p>
    <w:p w:rsidR="00E24BB5" w:rsidRPr="0091316D" w:rsidRDefault="00E24BB5" w:rsidP="000623FE">
      <w:pPr>
        <w:numPr>
          <w:ilvl w:val="0"/>
          <w:numId w:val="1"/>
        </w:numPr>
        <w:tabs>
          <w:tab w:val="left" w:pos="1134"/>
        </w:tabs>
        <w:spacing w:line="240" w:lineRule="auto"/>
        <w:ind w:left="851" w:hanging="425"/>
        <w:rPr>
          <w:sz w:val="24"/>
          <w:szCs w:val="24"/>
          <w:lang w:val="uk-UA"/>
        </w:rPr>
      </w:pPr>
      <w:r w:rsidRPr="0091316D">
        <w:rPr>
          <w:sz w:val="24"/>
          <w:szCs w:val="24"/>
          <w:lang w:val="uk-UA"/>
        </w:rPr>
        <w:t>самостійно здійснювати пошук необхідної наукової літератури з різних тем курсу.</w:t>
      </w:r>
    </w:p>
    <w:p w:rsidR="0091316D" w:rsidRDefault="0091316D">
      <w:pPr>
        <w:widowControl/>
        <w:spacing w:after="160" w:line="259" w:lineRule="auto"/>
        <w:ind w:firstLine="0"/>
        <w:jc w:val="left"/>
        <w:rPr>
          <w:b/>
          <w:sz w:val="24"/>
          <w:szCs w:val="24"/>
          <w:lang w:val="uk-UA"/>
        </w:rPr>
      </w:pPr>
      <w:r>
        <w:rPr>
          <w:b/>
          <w:sz w:val="24"/>
          <w:szCs w:val="24"/>
          <w:lang w:val="uk-UA"/>
        </w:rPr>
        <w:br w:type="page"/>
      </w:r>
    </w:p>
    <w:p w:rsidR="002A4540" w:rsidRDefault="00E24BB5" w:rsidP="00BD603B">
      <w:pPr>
        <w:tabs>
          <w:tab w:val="left" w:pos="1134"/>
        </w:tabs>
        <w:spacing w:line="240" w:lineRule="auto"/>
        <w:ind w:firstLine="540"/>
        <w:jc w:val="center"/>
        <w:rPr>
          <w:b/>
          <w:sz w:val="24"/>
          <w:szCs w:val="24"/>
          <w:lang w:val="en-US"/>
        </w:rPr>
      </w:pPr>
      <w:r w:rsidRPr="0091316D">
        <w:rPr>
          <w:b/>
          <w:sz w:val="24"/>
          <w:szCs w:val="24"/>
          <w:lang w:val="uk-UA"/>
        </w:rPr>
        <w:lastRenderedPageBreak/>
        <w:t>СТРУКТУРА НАВЧАЛЬНОЇ ДИСЦИПЛІНИ</w:t>
      </w:r>
    </w:p>
    <w:p w:rsidR="002A4540" w:rsidRDefault="002A4540" w:rsidP="0091316D">
      <w:pPr>
        <w:tabs>
          <w:tab w:val="left" w:pos="1134"/>
        </w:tabs>
        <w:spacing w:line="240" w:lineRule="auto"/>
        <w:ind w:firstLine="540"/>
        <w:jc w:val="center"/>
        <w:rPr>
          <w:b/>
          <w:sz w:val="24"/>
          <w:szCs w:val="24"/>
          <w:lang w:val="en-US"/>
        </w:rPr>
      </w:pPr>
    </w:p>
    <w:tbl>
      <w:tblPr>
        <w:tblW w:w="737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000"/>
      </w:tblPr>
      <w:tblGrid>
        <w:gridCol w:w="429"/>
        <w:gridCol w:w="3260"/>
        <w:gridCol w:w="1134"/>
        <w:gridCol w:w="1276"/>
        <w:gridCol w:w="1275"/>
      </w:tblGrid>
      <w:tr w:rsidR="009F77C6" w:rsidRPr="0091316D" w:rsidTr="0091316D">
        <w:trPr>
          <w:trHeight w:val="951"/>
        </w:trPr>
        <w:tc>
          <w:tcPr>
            <w:tcW w:w="429" w:type="dxa"/>
            <w:vMerge w:val="restart"/>
          </w:tcPr>
          <w:p w:rsidR="009F77C6" w:rsidRPr="0091316D" w:rsidRDefault="009F77C6" w:rsidP="00BD603B">
            <w:pPr>
              <w:tabs>
                <w:tab w:val="left" w:pos="1134"/>
              </w:tabs>
              <w:spacing w:line="240" w:lineRule="auto"/>
              <w:ind w:firstLine="0"/>
              <w:jc w:val="center"/>
              <w:rPr>
                <w:b/>
                <w:sz w:val="24"/>
                <w:szCs w:val="24"/>
                <w:lang w:val="uk-UA"/>
              </w:rPr>
            </w:pPr>
            <w:r w:rsidRPr="0091316D">
              <w:rPr>
                <w:b/>
                <w:sz w:val="24"/>
                <w:szCs w:val="24"/>
                <w:lang w:val="uk-UA"/>
              </w:rPr>
              <w:t>№</w:t>
            </w:r>
          </w:p>
          <w:p w:rsidR="009F77C6" w:rsidRPr="0091316D" w:rsidRDefault="009F77C6" w:rsidP="00BD603B">
            <w:pPr>
              <w:tabs>
                <w:tab w:val="left" w:pos="1134"/>
              </w:tabs>
              <w:spacing w:line="240" w:lineRule="auto"/>
              <w:ind w:firstLine="0"/>
              <w:jc w:val="center"/>
              <w:rPr>
                <w:b/>
                <w:sz w:val="24"/>
                <w:szCs w:val="24"/>
                <w:lang w:val="uk-UA"/>
              </w:rPr>
            </w:pPr>
            <w:r w:rsidRPr="0091316D">
              <w:rPr>
                <w:b/>
                <w:sz w:val="24"/>
                <w:szCs w:val="24"/>
                <w:lang w:val="uk-UA"/>
              </w:rPr>
              <w:t>теми</w:t>
            </w:r>
          </w:p>
        </w:tc>
        <w:tc>
          <w:tcPr>
            <w:tcW w:w="3260" w:type="dxa"/>
            <w:vMerge w:val="restart"/>
          </w:tcPr>
          <w:p w:rsidR="009F77C6" w:rsidRPr="0091316D" w:rsidRDefault="009F77C6" w:rsidP="00BD603B">
            <w:pPr>
              <w:pStyle w:val="1"/>
              <w:tabs>
                <w:tab w:val="left" w:pos="1134"/>
              </w:tabs>
              <w:spacing w:before="0" w:after="0" w:line="240" w:lineRule="auto"/>
              <w:jc w:val="center"/>
              <w:rPr>
                <w:rFonts w:ascii="Times New Roman" w:hAnsi="Times New Roman" w:cs="Times New Roman"/>
                <w:sz w:val="24"/>
                <w:szCs w:val="24"/>
                <w:lang w:val="uk-UA"/>
              </w:rPr>
            </w:pPr>
            <w:r w:rsidRPr="0091316D">
              <w:rPr>
                <w:rFonts w:ascii="Times New Roman" w:hAnsi="Times New Roman" w:cs="Times New Roman"/>
                <w:sz w:val="24"/>
                <w:szCs w:val="24"/>
                <w:lang w:val="uk-UA"/>
              </w:rPr>
              <w:t>Тема</w:t>
            </w:r>
          </w:p>
        </w:tc>
        <w:tc>
          <w:tcPr>
            <w:tcW w:w="1134" w:type="dxa"/>
            <w:vAlign w:val="center"/>
          </w:tcPr>
          <w:p w:rsidR="009F77C6" w:rsidRPr="0091316D" w:rsidRDefault="009F77C6" w:rsidP="00BD603B">
            <w:pPr>
              <w:spacing w:line="240" w:lineRule="auto"/>
              <w:ind w:firstLine="0"/>
              <w:jc w:val="center"/>
              <w:rPr>
                <w:b/>
                <w:sz w:val="24"/>
                <w:szCs w:val="24"/>
              </w:rPr>
            </w:pPr>
            <w:r w:rsidRPr="0091316D">
              <w:rPr>
                <w:b/>
                <w:sz w:val="24"/>
                <w:szCs w:val="24"/>
              </w:rPr>
              <w:t>Лекційні</w:t>
            </w:r>
          </w:p>
          <w:p w:rsidR="009F77C6" w:rsidRPr="0091316D" w:rsidRDefault="009F77C6" w:rsidP="00BD603B">
            <w:pPr>
              <w:spacing w:line="240" w:lineRule="auto"/>
              <w:ind w:firstLine="0"/>
              <w:jc w:val="center"/>
              <w:rPr>
                <w:b/>
                <w:sz w:val="24"/>
                <w:szCs w:val="24"/>
              </w:rPr>
            </w:pPr>
            <w:r w:rsidRPr="0091316D">
              <w:rPr>
                <w:b/>
                <w:sz w:val="24"/>
                <w:szCs w:val="24"/>
              </w:rPr>
              <w:t>заняття</w:t>
            </w:r>
          </w:p>
          <w:p w:rsidR="009F77C6" w:rsidRPr="0091316D" w:rsidRDefault="009F77C6" w:rsidP="00BD603B">
            <w:pPr>
              <w:tabs>
                <w:tab w:val="left" w:pos="1134"/>
              </w:tabs>
              <w:spacing w:line="240" w:lineRule="auto"/>
              <w:ind w:firstLine="0"/>
              <w:jc w:val="center"/>
              <w:rPr>
                <w:b/>
                <w:sz w:val="24"/>
                <w:szCs w:val="24"/>
                <w:lang w:val="uk-UA"/>
              </w:rPr>
            </w:pPr>
            <w:r w:rsidRPr="0091316D">
              <w:rPr>
                <w:b/>
                <w:sz w:val="24"/>
                <w:szCs w:val="24"/>
              </w:rPr>
              <w:t>(год.)</w:t>
            </w:r>
          </w:p>
        </w:tc>
        <w:tc>
          <w:tcPr>
            <w:tcW w:w="1276" w:type="dxa"/>
            <w:vAlign w:val="center"/>
          </w:tcPr>
          <w:p w:rsidR="009F77C6" w:rsidRPr="0091316D" w:rsidRDefault="009F77C6" w:rsidP="00BD603B">
            <w:pPr>
              <w:pStyle w:val="aa"/>
              <w:spacing w:before="0" w:after="0"/>
              <w:jc w:val="center"/>
              <w:rPr>
                <w:b/>
              </w:rPr>
            </w:pPr>
            <w:r w:rsidRPr="0091316D">
              <w:rPr>
                <w:b/>
              </w:rPr>
              <w:t>Практичні</w:t>
            </w:r>
          </w:p>
          <w:p w:rsidR="009F77C6" w:rsidRPr="0091316D" w:rsidRDefault="009F77C6" w:rsidP="00BD603B">
            <w:pPr>
              <w:pStyle w:val="aa"/>
              <w:spacing w:before="0" w:after="0"/>
              <w:jc w:val="center"/>
              <w:rPr>
                <w:b/>
              </w:rPr>
            </w:pPr>
            <w:r w:rsidRPr="0091316D">
              <w:rPr>
                <w:b/>
              </w:rPr>
              <w:t>заняття (год.)</w:t>
            </w:r>
          </w:p>
        </w:tc>
        <w:tc>
          <w:tcPr>
            <w:tcW w:w="1275" w:type="dxa"/>
            <w:vAlign w:val="center"/>
          </w:tcPr>
          <w:p w:rsidR="009F77C6" w:rsidRPr="0091316D" w:rsidRDefault="009F77C6" w:rsidP="00BD603B">
            <w:pPr>
              <w:pStyle w:val="aa"/>
              <w:spacing w:before="0" w:after="0"/>
              <w:jc w:val="center"/>
              <w:rPr>
                <w:b/>
              </w:rPr>
            </w:pPr>
            <w:r w:rsidRPr="0091316D">
              <w:rPr>
                <w:b/>
              </w:rPr>
              <w:t>Самостійна робота (год.)</w:t>
            </w:r>
          </w:p>
        </w:tc>
      </w:tr>
      <w:tr w:rsidR="009F77C6" w:rsidRPr="0091316D" w:rsidTr="00BD603B">
        <w:trPr>
          <w:trHeight w:val="243"/>
        </w:trPr>
        <w:tc>
          <w:tcPr>
            <w:tcW w:w="429" w:type="dxa"/>
            <w:vMerge/>
            <w:vAlign w:val="center"/>
          </w:tcPr>
          <w:p w:rsidR="009F77C6" w:rsidRPr="0091316D" w:rsidRDefault="009F77C6" w:rsidP="00BD603B">
            <w:pPr>
              <w:tabs>
                <w:tab w:val="left" w:pos="1134"/>
              </w:tabs>
              <w:spacing w:line="240" w:lineRule="auto"/>
              <w:ind w:firstLine="0"/>
              <w:jc w:val="center"/>
              <w:rPr>
                <w:sz w:val="24"/>
                <w:szCs w:val="24"/>
                <w:lang w:val="uk-UA"/>
              </w:rPr>
            </w:pPr>
          </w:p>
        </w:tc>
        <w:tc>
          <w:tcPr>
            <w:tcW w:w="3260" w:type="dxa"/>
            <w:vMerge/>
          </w:tcPr>
          <w:p w:rsidR="009F77C6" w:rsidRPr="0091316D" w:rsidRDefault="009F77C6" w:rsidP="00BD603B">
            <w:pPr>
              <w:tabs>
                <w:tab w:val="left" w:pos="1134"/>
              </w:tabs>
              <w:spacing w:line="240" w:lineRule="auto"/>
              <w:ind w:firstLine="0"/>
              <w:jc w:val="center"/>
              <w:rPr>
                <w:b/>
                <w:sz w:val="24"/>
                <w:szCs w:val="24"/>
                <w:lang w:val="uk-UA"/>
              </w:rPr>
            </w:pPr>
          </w:p>
        </w:tc>
        <w:tc>
          <w:tcPr>
            <w:tcW w:w="1134" w:type="dxa"/>
          </w:tcPr>
          <w:p w:rsidR="009F77C6" w:rsidRPr="0091316D" w:rsidRDefault="009F77C6" w:rsidP="00BD603B">
            <w:pPr>
              <w:widowControl/>
              <w:spacing w:line="240" w:lineRule="auto"/>
              <w:ind w:firstLine="0"/>
              <w:jc w:val="center"/>
              <w:rPr>
                <w:sz w:val="24"/>
                <w:szCs w:val="24"/>
                <w:lang w:val="uk-UA"/>
              </w:rPr>
            </w:pPr>
            <w:r w:rsidRPr="0091316D">
              <w:rPr>
                <w:sz w:val="24"/>
                <w:szCs w:val="24"/>
                <w:lang w:val="uk-UA"/>
              </w:rPr>
              <w:t>Очна</w:t>
            </w:r>
          </w:p>
        </w:tc>
        <w:tc>
          <w:tcPr>
            <w:tcW w:w="1276" w:type="dxa"/>
          </w:tcPr>
          <w:p w:rsidR="009F77C6" w:rsidRPr="0091316D" w:rsidRDefault="009F77C6" w:rsidP="00BD603B">
            <w:pPr>
              <w:tabs>
                <w:tab w:val="left" w:pos="1134"/>
              </w:tabs>
              <w:spacing w:line="240" w:lineRule="auto"/>
              <w:ind w:firstLine="0"/>
              <w:jc w:val="center"/>
              <w:rPr>
                <w:sz w:val="24"/>
                <w:szCs w:val="24"/>
                <w:lang w:val="uk-UA"/>
              </w:rPr>
            </w:pPr>
            <w:r w:rsidRPr="0091316D">
              <w:rPr>
                <w:sz w:val="24"/>
                <w:szCs w:val="24"/>
                <w:lang w:val="uk-UA"/>
              </w:rPr>
              <w:t>Очна</w:t>
            </w:r>
          </w:p>
        </w:tc>
        <w:tc>
          <w:tcPr>
            <w:tcW w:w="1275" w:type="dxa"/>
          </w:tcPr>
          <w:p w:rsidR="009F77C6" w:rsidRPr="0091316D" w:rsidRDefault="009F77C6" w:rsidP="00BD603B">
            <w:pPr>
              <w:tabs>
                <w:tab w:val="left" w:pos="1134"/>
              </w:tabs>
              <w:spacing w:line="240" w:lineRule="auto"/>
              <w:ind w:firstLine="0"/>
              <w:jc w:val="center"/>
              <w:rPr>
                <w:sz w:val="24"/>
                <w:szCs w:val="24"/>
                <w:lang w:val="uk-UA"/>
              </w:rPr>
            </w:pPr>
            <w:r w:rsidRPr="0091316D">
              <w:rPr>
                <w:sz w:val="24"/>
                <w:szCs w:val="24"/>
                <w:lang w:val="uk-UA"/>
              </w:rPr>
              <w:t>Очна</w:t>
            </w:r>
          </w:p>
        </w:tc>
      </w:tr>
      <w:tr w:rsidR="00613805" w:rsidRPr="0091316D" w:rsidTr="0091316D">
        <w:trPr>
          <w:trHeight w:val="516"/>
        </w:trPr>
        <w:tc>
          <w:tcPr>
            <w:tcW w:w="429" w:type="dxa"/>
          </w:tcPr>
          <w:p w:rsidR="00613805" w:rsidRPr="0091316D" w:rsidRDefault="00613805" w:rsidP="00BD603B">
            <w:pPr>
              <w:tabs>
                <w:tab w:val="left" w:pos="1134"/>
              </w:tabs>
              <w:spacing w:line="240" w:lineRule="auto"/>
              <w:jc w:val="center"/>
              <w:rPr>
                <w:sz w:val="24"/>
                <w:szCs w:val="24"/>
                <w:lang w:val="uk-UA"/>
              </w:rPr>
            </w:pPr>
            <w:r w:rsidRPr="0091316D">
              <w:rPr>
                <w:sz w:val="24"/>
                <w:szCs w:val="24"/>
                <w:lang w:val="uk-UA"/>
              </w:rPr>
              <w:t>11.</w:t>
            </w:r>
          </w:p>
        </w:tc>
        <w:tc>
          <w:tcPr>
            <w:tcW w:w="3260" w:type="dxa"/>
          </w:tcPr>
          <w:p w:rsidR="00613805" w:rsidRPr="0091316D" w:rsidRDefault="00613805" w:rsidP="00BD603B">
            <w:pPr>
              <w:tabs>
                <w:tab w:val="left" w:pos="1134"/>
              </w:tabs>
              <w:spacing w:line="240" w:lineRule="auto"/>
              <w:ind w:right="123" w:firstLine="0"/>
              <w:rPr>
                <w:spacing w:val="-2"/>
                <w:sz w:val="24"/>
                <w:szCs w:val="24"/>
                <w:lang w:val="uk-UA"/>
              </w:rPr>
            </w:pPr>
            <w:r w:rsidRPr="0091316D">
              <w:rPr>
                <w:spacing w:val="-2"/>
                <w:sz w:val="24"/>
                <w:szCs w:val="24"/>
                <w:lang w:val="uk-UA"/>
              </w:rPr>
              <w:t>Вищі психічні функції як основний предмет нейропсихології</w:t>
            </w:r>
          </w:p>
        </w:tc>
        <w:tc>
          <w:tcPr>
            <w:tcW w:w="1134"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5"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70"/>
        </w:trPr>
        <w:tc>
          <w:tcPr>
            <w:tcW w:w="429" w:type="dxa"/>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3260" w:type="dxa"/>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Сучасні уявлення про вищі психічні функції</w:t>
            </w:r>
          </w:p>
        </w:tc>
        <w:tc>
          <w:tcPr>
            <w:tcW w:w="1134"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5"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4</w:t>
            </w:r>
          </w:p>
        </w:tc>
      </w:tr>
      <w:tr w:rsidR="00613805" w:rsidRPr="0091316D" w:rsidTr="0091316D">
        <w:trPr>
          <w:trHeight w:val="353"/>
        </w:trPr>
        <w:tc>
          <w:tcPr>
            <w:tcW w:w="429" w:type="dxa"/>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3.</w:t>
            </w:r>
          </w:p>
        </w:tc>
        <w:tc>
          <w:tcPr>
            <w:tcW w:w="3260" w:type="dxa"/>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Поняття гнозиса та праксиса</w:t>
            </w:r>
          </w:p>
        </w:tc>
        <w:tc>
          <w:tcPr>
            <w:tcW w:w="1134"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5"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353"/>
        </w:trPr>
        <w:tc>
          <w:tcPr>
            <w:tcW w:w="429" w:type="dxa"/>
          </w:tcPr>
          <w:p w:rsidR="00613805" w:rsidRPr="0091316D" w:rsidRDefault="00613805" w:rsidP="00BD603B">
            <w:pPr>
              <w:tabs>
                <w:tab w:val="center" w:pos="209"/>
                <w:tab w:val="left" w:pos="1134"/>
              </w:tabs>
              <w:spacing w:line="240" w:lineRule="auto"/>
              <w:ind w:firstLine="0"/>
              <w:jc w:val="center"/>
              <w:rPr>
                <w:sz w:val="24"/>
                <w:szCs w:val="24"/>
                <w:lang w:val="uk-UA"/>
              </w:rPr>
            </w:pPr>
            <w:r w:rsidRPr="0091316D">
              <w:rPr>
                <w:sz w:val="24"/>
                <w:szCs w:val="24"/>
                <w:lang w:val="uk-UA"/>
              </w:rPr>
              <w:t>4.</w:t>
            </w:r>
          </w:p>
        </w:tc>
        <w:tc>
          <w:tcPr>
            <w:tcW w:w="3260" w:type="dxa"/>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Символічна немовленнєва діяльність</w:t>
            </w:r>
          </w:p>
        </w:tc>
        <w:tc>
          <w:tcPr>
            <w:tcW w:w="1134"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5"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4</w:t>
            </w:r>
          </w:p>
        </w:tc>
      </w:tr>
      <w:tr w:rsidR="00613805" w:rsidRPr="0091316D" w:rsidTr="0091316D">
        <w:trPr>
          <w:trHeight w:val="353"/>
        </w:trPr>
        <w:tc>
          <w:tcPr>
            <w:tcW w:w="429" w:type="dxa"/>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5.</w:t>
            </w:r>
          </w:p>
        </w:tc>
        <w:tc>
          <w:tcPr>
            <w:tcW w:w="3260" w:type="dxa"/>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Нейропсихологічне поняття мовленнєвої діяльності.</w:t>
            </w:r>
            <w:r w:rsidRPr="0091316D">
              <w:rPr>
                <w:sz w:val="24"/>
                <w:szCs w:val="24"/>
                <w:lang w:val="uk-UA"/>
              </w:rPr>
              <w:t xml:space="preserve"> </w:t>
            </w:r>
          </w:p>
        </w:tc>
        <w:tc>
          <w:tcPr>
            <w:tcW w:w="1134"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6"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351"/>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6.</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Мозкова організація вищих психічних функцій.</w:t>
            </w:r>
            <w:r w:rsidRPr="0091316D">
              <w:rPr>
                <w:sz w:val="24"/>
                <w:szCs w:val="24"/>
                <w:lang w:val="uk-UA"/>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6</w:t>
            </w:r>
          </w:p>
        </w:tc>
      </w:tr>
      <w:tr w:rsidR="00613805" w:rsidRPr="0091316D" w:rsidTr="0091316D">
        <w:trPr>
          <w:trHeight w:val="353"/>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7.</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Загальні уявлення про головний мозок</w:t>
            </w:r>
            <w:r w:rsidRPr="0091316D">
              <w:rPr>
                <w:b/>
                <w:spacing w:val="-2"/>
                <w:sz w:val="24"/>
                <w:szCs w:val="24"/>
                <w:lang w:val="uk-UA"/>
              </w:rPr>
              <w:t>.</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4</w:t>
            </w:r>
          </w:p>
        </w:tc>
      </w:tr>
      <w:tr w:rsidR="00613805" w:rsidRPr="0091316D" w:rsidTr="0091316D">
        <w:trPr>
          <w:trHeight w:val="353"/>
        </w:trPr>
        <w:tc>
          <w:tcPr>
            <w:tcW w:w="429" w:type="dxa"/>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8.</w:t>
            </w:r>
          </w:p>
        </w:tc>
        <w:tc>
          <w:tcPr>
            <w:tcW w:w="3260" w:type="dxa"/>
          </w:tcPr>
          <w:p w:rsidR="00613805" w:rsidRPr="0091316D" w:rsidRDefault="00613805" w:rsidP="00BD603B">
            <w:pPr>
              <w:tabs>
                <w:tab w:val="left" w:pos="1134"/>
              </w:tabs>
              <w:spacing w:line="240" w:lineRule="auto"/>
              <w:ind w:firstLine="0"/>
              <w:rPr>
                <w:sz w:val="24"/>
                <w:szCs w:val="24"/>
                <w:lang w:val="uk-UA"/>
              </w:rPr>
            </w:pPr>
            <w:r w:rsidRPr="0091316D">
              <w:rPr>
                <w:color w:val="000000"/>
                <w:spacing w:val="-5"/>
                <w:sz w:val="24"/>
                <w:szCs w:val="24"/>
                <w:lang w:val="uk-UA"/>
              </w:rPr>
              <w:t>Мозкова організація гностико-праксичних та символічних функцій.</w:t>
            </w:r>
            <w:r w:rsidRPr="0091316D">
              <w:rPr>
                <w:sz w:val="24"/>
                <w:szCs w:val="24"/>
                <w:lang w:val="uk-UA"/>
              </w:rPr>
              <w:t xml:space="preserve"> </w:t>
            </w:r>
          </w:p>
        </w:tc>
        <w:tc>
          <w:tcPr>
            <w:tcW w:w="1134"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70"/>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jc w:val="center"/>
              <w:rPr>
                <w:sz w:val="24"/>
                <w:szCs w:val="24"/>
                <w:lang w:val="uk-UA"/>
              </w:rPr>
            </w:pPr>
            <w:r w:rsidRPr="0091316D">
              <w:rPr>
                <w:sz w:val="24"/>
                <w:szCs w:val="24"/>
                <w:lang w:val="uk-UA"/>
              </w:rPr>
              <w:t>9.</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 xml:space="preserve">Нейропсихологія розвитку. </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4</w:t>
            </w:r>
          </w:p>
        </w:tc>
      </w:tr>
      <w:tr w:rsidR="00613805" w:rsidRPr="0091316D" w:rsidTr="0091316D">
        <w:trPr>
          <w:trHeight w:val="168"/>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jc w:val="center"/>
              <w:rPr>
                <w:sz w:val="24"/>
                <w:szCs w:val="24"/>
                <w:lang w:val="uk-UA"/>
              </w:rPr>
            </w:pPr>
            <w:r w:rsidRPr="0091316D">
              <w:rPr>
                <w:sz w:val="24"/>
                <w:szCs w:val="24"/>
                <w:lang w:val="uk-UA"/>
              </w:rPr>
              <w:t>10.</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rPr>
                <w:sz w:val="24"/>
                <w:szCs w:val="24"/>
                <w:lang w:val="uk-UA"/>
              </w:rPr>
            </w:pPr>
            <w:r w:rsidRPr="0091316D">
              <w:rPr>
                <w:sz w:val="24"/>
                <w:szCs w:val="24"/>
                <w:lang w:val="uk-UA"/>
              </w:rPr>
              <w:t xml:space="preserve">Порушення різних видів гнозиса, праксиса, символічних функцій. </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228"/>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jc w:val="center"/>
              <w:rPr>
                <w:sz w:val="24"/>
                <w:szCs w:val="24"/>
                <w:lang w:val="uk-UA"/>
              </w:rPr>
            </w:pPr>
            <w:r w:rsidRPr="0091316D">
              <w:rPr>
                <w:sz w:val="24"/>
                <w:szCs w:val="24"/>
                <w:lang w:val="uk-UA"/>
              </w:rPr>
              <w:t>11.</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Порушення вищої символічної діяльності.</w:t>
            </w:r>
            <w:r w:rsidRPr="0091316D">
              <w:rPr>
                <w:sz w:val="24"/>
                <w:szCs w:val="24"/>
                <w:lang w:val="uk-UA"/>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613805" w:rsidP="00BD603B">
            <w:pPr>
              <w:tabs>
                <w:tab w:val="left" w:pos="1134"/>
              </w:tabs>
              <w:spacing w:line="240" w:lineRule="auto"/>
              <w:ind w:firstLine="0"/>
              <w:jc w:val="center"/>
              <w:rPr>
                <w:sz w:val="24"/>
                <w:szCs w:val="24"/>
                <w:lang w:val="uk-UA"/>
              </w:rPr>
            </w:pPr>
            <w:r w:rsidRPr="0091316D">
              <w:rPr>
                <w:sz w:val="24"/>
                <w:szCs w:val="24"/>
                <w:lang w:val="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4</w:t>
            </w:r>
          </w:p>
        </w:tc>
      </w:tr>
      <w:tr w:rsidR="00613805" w:rsidRPr="0091316D" w:rsidTr="0091316D">
        <w:trPr>
          <w:trHeight w:val="408"/>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jc w:val="center"/>
              <w:rPr>
                <w:sz w:val="24"/>
                <w:szCs w:val="24"/>
                <w:lang w:val="uk-UA"/>
              </w:rPr>
            </w:pPr>
            <w:r w:rsidRPr="0091316D">
              <w:rPr>
                <w:sz w:val="24"/>
                <w:szCs w:val="24"/>
                <w:lang w:val="uk-UA"/>
              </w:rPr>
              <w:t>1</w:t>
            </w:r>
            <w:r w:rsidR="00451BDF" w:rsidRPr="0091316D">
              <w:rPr>
                <w:sz w:val="24"/>
                <w:szCs w:val="24"/>
                <w:lang w:val="uk-UA"/>
              </w:rPr>
              <w:t>2</w:t>
            </w:r>
            <w:r w:rsidRPr="0091316D">
              <w:rPr>
                <w:sz w:val="24"/>
                <w:szCs w:val="24"/>
                <w:lang w:val="uk-UA"/>
              </w:rPr>
              <w:t>.</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tabs>
                <w:tab w:val="left" w:pos="1134"/>
              </w:tabs>
              <w:spacing w:line="240" w:lineRule="auto"/>
              <w:ind w:firstLine="0"/>
              <w:rPr>
                <w:sz w:val="24"/>
                <w:szCs w:val="24"/>
                <w:lang w:val="uk-UA"/>
              </w:rPr>
            </w:pPr>
            <w:r w:rsidRPr="0091316D">
              <w:rPr>
                <w:spacing w:val="-2"/>
                <w:sz w:val="24"/>
                <w:szCs w:val="24"/>
                <w:lang w:val="uk-UA"/>
              </w:rPr>
              <w:t xml:space="preserve">Загальні уявлення про патологію мовлення. </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2</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70"/>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jc w:val="center"/>
              <w:rPr>
                <w:sz w:val="24"/>
                <w:szCs w:val="24"/>
                <w:lang w:val="uk-UA"/>
              </w:rPr>
            </w:pPr>
            <w:r w:rsidRPr="0091316D">
              <w:rPr>
                <w:sz w:val="24"/>
                <w:szCs w:val="24"/>
                <w:lang w:val="uk-UA"/>
              </w:rPr>
              <w:t>1</w:t>
            </w:r>
            <w:r w:rsidR="00451BDF" w:rsidRPr="0091316D">
              <w:rPr>
                <w:sz w:val="24"/>
                <w:szCs w:val="24"/>
                <w:lang w:val="uk-UA"/>
              </w:rPr>
              <w:t>3</w:t>
            </w:r>
            <w:r w:rsidRPr="0091316D">
              <w:rPr>
                <w:sz w:val="24"/>
                <w:szCs w:val="24"/>
                <w:lang w:val="uk-UA"/>
              </w:rPr>
              <w:t>.</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rPr>
                <w:spacing w:val="-2"/>
                <w:sz w:val="24"/>
                <w:szCs w:val="24"/>
                <w:lang w:val="uk-UA"/>
              </w:rPr>
            </w:pPr>
            <w:r w:rsidRPr="0091316D">
              <w:rPr>
                <w:spacing w:val="-2"/>
                <w:sz w:val="24"/>
                <w:szCs w:val="24"/>
                <w:lang w:val="uk-UA"/>
              </w:rPr>
              <w:t>Заїкання.</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2</w:t>
            </w:r>
          </w:p>
        </w:tc>
      </w:tr>
      <w:tr w:rsidR="00613805" w:rsidRPr="0091316D" w:rsidTr="0091316D">
        <w:trPr>
          <w:trHeight w:val="228"/>
        </w:trPr>
        <w:tc>
          <w:tcPr>
            <w:tcW w:w="429"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jc w:val="center"/>
              <w:rPr>
                <w:sz w:val="24"/>
                <w:szCs w:val="24"/>
                <w:lang w:val="uk-UA"/>
              </w:rPr>
            </w:pPr>
            <w:r w:rsidRPr="0091316D">
              <w:rPr>
                <w:sz w:val="24"/>
                <w:szCs w:val="24"/>
                <w:lang w:val="uk-UA"/>
              </w:rPr>
              <w:t>1</w:t>
            </w:r>
            <w:r w:rsidR="00451BDF" w:rsidRPr="0091316D">
              <w:rPr>
                <w:sz w:val="24"/>
                <w:szCs w:val="24"/>
                <w:lang w:val="uk-UA"/>
              </w:rPr>
              <w:t>4</w:t>
            </w:r>
            <w:r w:rsidRPr="0091316D">
              <w:rPr>
                <w:sz w:val="24"/>
                <w:szCs w:val="24"/>
                <w:lang w:val="uk-UA"/>
              </w:rPr>
              <w:t>.</w:t>
            </w:r>
          </w:p>
        </w:tc>
        <w:tc>
          <w:tcPr>
            <w:tcW w:w="3260" w:type="dxa"/>
            <w:tcBorders>
              <w:top w:val="single" w:sz="4" w:space="0" w:color="auto"/>
              <w:left w:val="single" w:sz="4" w:space="0" w:color="auto"/>
              <w:bottom w:val="single" w:sz="4" w:space="0" w:color="auto"/>
              <w:right w:val="single" w:sz="4" w:space="0" w:color="auto"/>
            </w:tcBorders>
          </w:tcPr>
          <w:p w:rsidR="00613805" w:rsidRPr="0091316D" w:rsidRDefault="00613805" w:rsidP="00BD603B">
            <w:pPr>
              <w:spacing w:line="240" w:lineRule="auto"/>
              <w:ind w:firstLine="0"/>
              <w:rPr>
                <w:spacing w:val="-2"/>
                <w:sz w:val="24"/>
                <w:szCs w:val="24"/>
                <w:lang w:val="uk-UA"/>
              </w:rPr>
            </w:pPr>
            <w:r w:rsidRPr="0091316D">
              <w:rPr>
                <w:spacing w:val="-2"/>
                <w:sz w:val="24"/>
                <w:szCs w:val="24"/>
                <w:lang w:val="uk-UA"/>
              </w:rPr>
              <w:t>Основні принципи нейропсихологічної діагностики та корек</w:t>
            </w:r>
            <w:r w:rsidR="00451BDF" w:rsidRPr="0091316D">
              <w:rPr>
                <w:spacing w:val="-2"/>
                <w:sz w:val="24"/>
                <w:szCs w:val="24"/>
                <w:lang w:val="uk-UA"/>
              </w:rPr>
              <w:t>ції</w:t>
            </w:r>
          </w:p>
        </w:tc>
        <w:tc>
          <w:tcPr>
            <w:tcW w:w="1134"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3</w:t>
            </w:r>
          </w:p>
        </w:tc>
        <w:tc>
          <w:tcPr>
            <w:tcW w:w="1276"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4</w:t>
            </w:r>
          </w:p>
        </w:tc>
        <w:tc>
          <w:tcPr>
            <w:tcW w:w="1275" w:type="dxa"/>
            <w:tcBorders>
              <w:top w:val="single" w:sz="4" w:space="0" w:color="auto"/>
              <w:left w:val="single" w:sz="4" w:space="0" w:color="auto"/>
              <w:bottom w:val="single" w:sz="4" w:space="0" w:color="auto"/>
              <w:right w:val="single" w:sz="4" w:space="0" w:color="auto"/>
            </w:tcBorders>
            <w:vAlign w:val="center"/>
          </w:tcPr>
          <w:p w:rsidR="00613805" w:rsidRPr="0091316D" w:rsidRDefault="00451BDF" w:rsidP="00BD603B">
            <w:pPr>
              <w:tabs>
                <w:tab w:val="left" w:pos="1134"/>
              </w:tabs>
              <w:spacing w:line="240" w:lineRule="auto"/>
              <w:ind w:firstLine="0"/>
              <w:jc w:val="center"/>
              <w:rPr>
                <w:sz w:val="24"/>
                <w:szCs w:val="24"/>
                <w:lang w:val="uk-UA"/>
              </w:rPr>
            </w:pPr>
            <w:r w:rsidRPr="0091316D">
              <w:rPr>
                <w:sz w:val="24"/>
                <w:szCs w:val="24"/>
                <w:lang w:val="uk-UA"/>
              </w:rPr>
              <w:t>6</w:t>
            </w:r>
          </w:p>
        </w:tc>
      </w:tr>
      <w:tr w:rsidR="00BD603B" w:rsidRPr="00BD603B" w:rsidTr="0091316D">
        <w:trPr>
          <w:trHeight w:val="228"/>
        </w:trPr>
        <w:tc>
          <w:tcPr>
            <w:tcW w:w="429" w:type="dxa"/>
            <w:tcBorders>
              <w:top w:val="single" w:sz="4" w:space="0" w:color="auto"/>
              <w:left w:val="single" w:sz="4" w:space="0" w:color="auto"/>
              <w:bottom w:val="single" w:sz="4" w:space="0" w:color="auto"/>
              <w:right w:val="single" w:sz="4" w:space="0" w:color="auto"/>
            </w:tcBorders>
          </w:tcPr>
          <w:p w:rsidR="00BD603B" w:rsidRPr="00BD603B" w:rsidRDefault="00BD603B" w:rsidP="00BD603B">
            <w:pPr>
              <w:spacing w:line="240" w:lineRule="auto"/>
              <w:ind w:firstLine="0"/>
              <w:jc w:val="center"/>
              <w:rPr>
                <w:b/>
                <w:bCs/>
                <w:sz w:val="24"/>
                <w:szCs w:val="24"/>
                <w:lang w:val="uk-UA"/>
              </w:rPr>
            </w:pPr>
          </w:p>
        </w:tc>
        <w:tc>
          <w:tcPr>
            <w:tcW w:w="3260" w:type="dxa"/>
            <w:tcBorders>
              <w:top w:val="single" w:sz="4" w:space="0" w:color="auto"/>
              <w:left w:val="single" w:sz="4" w:space="0" w:color="auto"/>
              <w:bottom w:val="single" w:sz="4" w:space="0" w:color="auto"/>
              <w:right w:val="single" w:sz="4" w:space="0" w:color="auto"/>
            </w:tcBorders>
          </w:tcPr>
          <w:p w:rsidR="00BD603B" w:rsidRPr="00BD603B" w:rsidRDefault="00BD603B" w:rsidP="00BD603B">
            <w:pPr>
              <w:spacing w:line="240" w:lineRule="auto"/>
              <w:ind w:firstLine="0"/>
              <w:rPr>
                <w:b/>
                <w:bCs/>
                <w:spacing w:val="-2"/>
                <w:sz w:val="24"/>
                <w:szCs w:val="24"/>
                <w:lang w:val="uk-UA"/>
              </w:rPr>
            </w:pPr>
            <w:r w:rsidRPr="00BD603B">
              <w:rPr>
                <w:b/>
                <w:bCs/>
                <w:spacing w:val="-2"/>
                <w:sz w:val="24"/>
                <w:szCs w:val="24"/>
                <w:lang w:val="uk-UA"/>
              </w:rPr>
              <w:t>Всього</w:t>
            </w:r>
          </w:p>
        </w:tc>
        <w:tc>
          <w:tcPr>
            <w:tcW w:w="1134" w:type="dxa"/>
            <w:tcBorders>
              <w:top w:val="single" w:sz="4" w:space="0" w:color="auto"/>
              <w:left w:val="single" w:sz="4" w:space="0" w:color="auto"/>
              <w:bottom w:val="single" w:sz="4" w:space="0" w:color="auto"/>
              <w:right w:val="single" w:sz="4" w:space="0" w:color="auto"/>
            </w:tcBorders>
            <w:vAlign w:val="center"/>
          </w:tcPr>
          <w:p w:rsidR="00BD603B" w:rsidRPr="00BD603B" w:rsidRDefault="00BD603B" w:rsidP="00BD603B">
            <w:pPr>
              <w:tabs>
                <w:tab w:val="left" w:pos="1134"/>
              </w:tabs>
              <w:spacing w:line="240" w:lineRule="auto"/>
              <w:ind w:firstLine="0"/>
              <w:jc w:val="center"/>
              <w:rPr>
                <w:b/>
                <w:bCs/>
                <w:sz w:val="24"/>
                <w:szCs w:val="24"/>
                <w:lang w:val="uk-UA"/>
              </w:rPr>
            </w:pPr>
            <w:r w:rsidRPr="00BD603B">
              <w:rPr>
                <w:b/>
                <w:bCs/>
                <w:sz w:val="24"/>
                <w:szCs w:val="24"/>
                <w:lang w:val="uk-UA"/>
              </w:rPr>
              <w:t>20</w:t>
            </w:r>
          </w:p>
        </w:tc>
        <w:tc>
          <w:tcPr>
            <w:tcW w:w="1276" w:type="dxa"/>
            <w:tcBorders>
              <w:top w:val="single" w:sz="4" w:space="0" w:color="auto"/>
              <w:left w:val="single" w:sz="4" w:space="0" w:color="auto"/>
              <w:bottom w:val="single" w:sz="4" w:space="0" w:color="auto"/>
              <w:right w:val="single" w:sz="4" w:space="0" w:color="auto"/>
            </w:tcBorders>
            <w:vAlign w:val="center"/>
          </w:tcPr>
          <w:p w:rsidR="00BD603B" w:rsidRPr="00BD603B" w:rsidRDefault="00BD603B" w:rsidP="00BD603B">
            <w:pPr>
              <w:tabs>
                <w:tab w:val="left" w:pos="1134"/>
              </w:tabs>
              <w:spacing w:line="240" w:lineRule="auto"/>
              <w:ind w:firstLine="0"/>
              <w:jc w:val="center"/>
              <w:rPr>
                <w:b/>
                <w:bCs/>
                <w:sz w:val="24"/>
                <w:szCs w:val="24"/>
                <w:lang w:val="uk-UA"/>
              </w:rPr>
            </w:pPr>
            <w:r w:rsidRPr="00BD603B">
              <w:rPr>
                <w:b/>
                <w:bCs/>
                <w:sz w:val="24"/>
                <w:szCs w:val="24"/>
                <w:lang w:val="uk-UA"/>
              </w:rPr>
              <w:t>24</w:t>
            </w:r>
          </w:p>
        </w:tc>
        <w:tc>
          <w:tcPr>
            <w:tcW w:w="1275" w:type="dxa"/>
            <w:tcBorders>
              <w:top w:val="single" w:sz="4" w:space="0" w:color="auto"/>
              <w:left w:val="single" w:sz="4" w:space="0" w:color="auto"/>
              <w:bottom w:val="single" w:sz="4" w:space="0" w:color="auto"/>
              <w:right w:val="single" w:sz="4" w:space="0" w:color="auto"/>
            </w:tcBorders>
            <w:vAlign w:val="center"/>
          </w:tcPr>
          <w:p w:rsidR="00BD603B" w:rsidRPr="00BD603B" w:rsidRDefault="00BD603B" w:rsidP="00BD603B">
            <w:pPr>
              <w:tabs>
                <w:tab w:val="left" w:pos="1134"/>
              </w:tabs>
              <w:spacing w:line="240" w:lineRule="auto"/>
              <w:ind w:firstLine="0"/>
              <w:jc w:val="center"/>
              <w:rPr>
                <w:b/>
                <w:bCs/>
                <w:sz w:val="24"/>
                <w:szCs w:val="24"/>
                <w:lang w:val="uk-UA"/>
              </w:rPr>
            </w:pPr>
            <w:r w:rsidRPr="00BD603B">
              <w:rPr>
                <w:b/>
                <w:bCs/>
                <w:sz w:val="24"/>
                <w:szCs w:val="24"/>
                <w:lang w:val="uk-UA"/>
              </w:rPr>
              <w:t>46</w:t>
            </w:r>
          </w:p>
        </w:tc>
      </w:tr>
    </w:tbl>
    <w:p w:rsidR="00E24BB5" w:rsidRPr="0091316D" w:rsidRDefault="00E24BB5" w:rsidP="00BD603B">
      <w:pPr>
        <w:widowControl/>
        <w:spacing w:after="160" w:line="259" w:lineRule="auto"/>
        <w:ind w:firstLine="0"/>
        <w:jc w:val="center"/>
        <w:rPr>
          <w:b/>
          <w:sz w:val="24"/>
          <w:szCs w:val="24"/>
          <w:lang w:val="uk-UA"/>
        </w:rPr>
      </w:pPr>
      <w:r w:rsidRPr="0091316D">
        <w:rPr>
          <w:b/>
          <w:sz w:val="24"/>
          <w:szCs w:val="24"/>
          <w:lang w:val="uk-UA"/>
        </w:rPr>
        <w:lastRenderedPageBreak/>
        <w:t>ПРОГРАМА НАВЧАЛЬНОЇ ДИСЦИПЛІНИ</w:t>
      </w:r>
    </w:p>
    <w:p w:rsidR="00E24BB5" w:rsidRPr="0091316D" w:rsidRDefault="00E24BB5" w:rsidP="000623FE">
      <w:pPr>
        <w:spacing w:line="240" w:lineRule="auto"/>
        <w:ind w:firstLine="426"/>
        <w:rPr>
          <w:sz w:val="24"/>
          <w:szCs w:val="24"/>
          <w:lang w:val="uk-UA"/>
        </w:rPr>
      </w:pPr>
    </w:p>
    <w:p w:rsidR="00E24BB5" w:rsidRPr="0091316D" w:rsidRDefault="00E24BB5" w:rsidP="000623FE">
      <w:pPr>
        <w:pStyle w:val="11"/>
        <w:tabs>
          <w:tab w:val="left" w:pos="1134"/>
        </w:tabs>
        <w:spacing w:after="0" w:line="240" w:lineRule="auto"/>
        <w:ind w:left="0" w:firstLine="426"/>
        <w:jc w:val="both"/>
        <w:rPr>
          <w:rFonts w:ascii="Times New Roman" w:hAnsi="Times New Roman"/>
          <w:b/>
          <w:spacing w:val="-2"/>
          <w:sz w:val="24"/>
          <w:szCs w:val="24"/>
          <w:lang w:val="uk-UA"/>
        </w:rPr>
      </w:pPr>
      <w:r w:rsidRPr="0091316D">
        <w:rPr>
          <w:rFonts w:ascii="Times New Roman" w:hAnsi="Times New Roman"/>
          <w:b/>
          <w:spacing w:val="-2"/>
          <w:sz w:val="24"/>
          <w:szCs w:val="24"/>
          <w:lang w:val="uk-UA"/>
        </w:rPr>
        <w:t>Тема 1. Вищі психічні функції як основний предмет нейропсихології</w:t>
      </w:r>
    </w:p>
    <w:p w:rsidR="00E24BB5" w:rsidRPr="0091316D" w:rsidRDefault="00E24BB5" w:rsidP="000623FE">
      <w:pPr>
        <w:spacing w:line="240" w:lineRule="auto"/>
        <w:ind w:firstLine="426"/>
        <w:rPr>
          <w:spacing w:val="-2"/>
          <w:sz w:val="24"/>
          <w:szCs w:val="24"/>
          <w:lang w:val="uk-UA"/>
        </w:rPr>
      </w:pPr>
      <w:r w:rsidRPr="0091316D">
        <w:rPr>
          <w:spacing w:val="-2"/>
          <w:sz w:val="24"/>
          <w:szCs w:val="24"/>
          <w:lang w:val="uk-UA"/>
        </w:rPr>
        <w:t>Об'єкт, предмет і основні категорії та завдання нейропсихології. Загальне поняття про нейропсихологію. Історія виникнення нейропсихології як науки.</w:t>
      </w:r>
    </w:p>
    <w:p w:rsidR="00E24BB5" w:rsidRPr="0091316D" w:rsidRDefault="00E24BB5" w:rsidP="000623FE">
      <w:pPr>
        <w:spacing w:line="240" w:lineRule="auto"/>
        <w:ind w:firstLine="426"/>
        <w:rPr>
          <w:sz w:val="24"/>
          <w:szCs w:val="24"/>
          <w:lang w:val="uk-UA"/>
        </w:rPr>
      </w:pPr>
      <w:r w:rsidRPr="0091316D">
        <w:rPr>
          <w:color w:val="000000"/>
          <w:spacing w:val="4"/>
          <w:sz w:val="24"/>
          <w:szCs w:val="24"/>
          <w:lang w:val="uk-UA"/>
        </w:rPr>
        <w:t xml:space="preserve">Внесок І.П. Павлова, І. М. Сеченова, </w:t>
      </w:r>
      <w:r w:rsidRPr="0091316D">
        <w:rPr>
          <w:color w:val="000000"/>
          <w:spacing w:val="2"/>
          <w:sz w:val="24"/>
          <w:szCs w:val="24"/>
          <w:lang w:val="uk-UA"/>
        </w:rPr>
        <w:t>О.М. Леонтьева, П.Я. Гальперіна, М.А. Бернштейна, О.Р. Лурія у розвиток нейропсихології</w:t>
      </w:r>
      <w:r w:rsidRPr="0091316D">
        <w:rPr>
          <w:sz w:val="24"/>
          <w:szCs w:val="24"/>
          <w:lang w:val="uk-UA"/>
        </w:rPr>
        <w:t xml:space="preserve">. </w:t>
      </w:r>
      <w:r w:rsidRPr="0091316D">
        <w:rPr>
          <w:spacing w:val="-2"/>
          <w:sz w:val="24"/>
          <w:szCs w:val="24"/>
          <w:lang w:val="uk-UA"/>
        </w:rPr>
        <w:t>Значення нейропсихології для інших наук</w:t>
      </w:r>
      <w:r w:rsidRPr="0091316D">
        <w:rPr>
          <w:sz w:val="24"/>
          <w:szCs w:val="24"/>
          <w:lang w:val="uk-UA"/>
        </w:rPr>
        <w:t xml:space="preserve">. </w:t>
      </w:r>
    </w:p>
    <w:p w:rsidR="00E24BB5" w:rsidRPr="0091316D" w:rsidRDefault="00E24BB5" w:rsidP="000623FE">
      <w:pPr>
        <w:spacing w:line="240" w:lineRule="auto"/>
        <w:ind w:firstLine="426"/>
        <w:rPr>
          <w:sz w:val="24"/>
          <w:szCs w:val="24"/>
          <w:lang w:val="uk-UA"/>
        </w:rPr>
      </w:pPr>
      <w:r w:rsidRPr="0091316D">
        <w:rPr>
          <w:sz w:val="24"/>
          <w:szCs w:val="24"/>
          <w:lang w:val="uk-UA"/>
        </w:rPr>
        <w:t>Основні розділи нейропсихології. О.Д.Хомс</w:t>
      </w:r>
      <w:r w:rsidR="000623FE" w:rsidRPr="0091316D">
        <w:rPr>
          <w:sz w:val="24"/>
          <w:szCs w:val="24"/>
          <w:lang w:val="uk-UA"/>
        </w:rPr>
        <w:t>ька про галузі нейропсихології.</w:t>
      </w:r>
    </w:p>
    <w:p w:rsidR="00E24BB5" w:rsidRPr="0091316D" w:rsidRDefault="00E24BB5" w:rsidP="000623FE">
      <w:pPr>
        <w:spacing w:line="240" w:lineRule="auto"/>
        <w:ind w:firstLine="426"/>
        <w:rPr>
          <w:sz w:val="24"/>
          <w:szCs w:val="24"/>
          <w:lang w:val="uk-UA"/>
        </w:rPr>
      </w:pPr>
      <w:r w:rsidRPr="0091316D">
        <w:rPr>
          <w:sz w:val="24"/>
          <w:szCs w:val="24"/>
          <w:lang w:val="uk-UA"/>
        </w:rPr>
        <w:t>Методологія сучасної нейропсихології.</w:t>
      </w:r>
    </w:p>
    <w:p w:rsidR="00E24BB5" w:rsidRPr="0091316D" w:rsidRDefault="00E24BB5" w:rsidP="000623FE">
      <w:pPr>
        <w:spacing w:line="240" w:lineRule="auto"/>
        <w:ind w:firstLine="426"/>
        <w:rPr>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2. Сучасні уявлення про вищі психічні функції.</w:t>
      </w:r>
    </w:p>
    <w:p w:rsidR="00E24BB5" w:rsidRPr="0091316D" w:rsidRDefault="00E24BB5" w:rsidP="000623FE">
      <w:pPr>
        <w:tabs>
          <w:tab w:val="left" w:pos="1134"/>
        </w:tabs>
        <w:spacing w:line="240" w:lineRule="auto"/>
        <w:ind w:firstLine="426"/>
        <w:rPr>
          <w:sz w:val="24"/>
          <w:szCs w:val="24"/>
          <w:lang w:val="uk-UA"/>
        </w:rPr>
      </w:pPr>
      <w:r w:rsidRPr="0091316D">
        <w:rPr>
          <w:sz w:val="24"/>
          <w:szCs w:val="24"/>
          <w:lang w:val="uk-UA"/>
        </w:rPr>
        <w:t xml:space="preserve">Вчення О.Р.Лурії про </w:t>
      </w:r>
      <w:r w:rsidRPr="0091316D">
        <w:rPr>
          <w:spacing w:val="-2"/>
          <w:sz w:val="24"/>
          <w:szCs w:val="24"/>
          <w:lang w:val="uk-UA"/>
        </w:rPr>
        <w:t xml:space="preserve">вищі психічні функції. </w:t>
      </w:r>
      <w:r w:rsidRPr="0091316D">
        <w:rPr>
          <w:iCs/>
          <w:color w:val="000000"/>
          <w:spacing w:val="-3"/>
          <w:sz w:val="24"/>
          <w:szCs w:val="24"/>
        </w:rPr>
        <w:t>Рефлекторн</w:t>
      </w:r>
      <w:r w:rsidRPr="0091316D">
        <w:rPr>
          <w:iCs/>
          <w:color w:val="000000"/>
          <w:spacing w:val="-3"/>
          <w:sz w:val="24"/>
          <w:szCs w:val="24"/>
          <w:lang w:val="uk-UA"/>
        </w:rPr>
        <w:t>и</w:t>
      </w:r>
      <w:r w:rsidRPr="0091316D">
        <w:rPr>
          <w:iCs/>
          <w:color w:val="000000"/>
          <w:spacing w:val="-3"/>
          <w:sz w:val="24"/>
          <w:szCs w:val="24"/>
        </w:rPr>
        <w:t xml:space="preserve">й характер </w:t>
      </w:r>
      <w:r w:rsidRPr="0091316D">
        <w:rPr>
          <w:spacing w:val="-2"/>
          <w:sz w:val="24"/>
          <w:szCs w:val="24"/>
          <w:lang w:val="uk-UA"/>
        </w:rPr>
        <w:t>вищих психічних функцій</w:t>
      </w:r>
      <w:r w:rsidRPr="0091316D">
        <w:rPr>
          <w:iCs/>
          <w:color w:val="000000"/>
          <w:spacing w:val="-3"/>
          <w:sz w:val="24"/>
          <w:szCs w:val="24"/>
        </w:rPr>
        <w:t>.</w:t>
      </w:r>
      <w:r w:rsidRPr="0091316D">
        <w:rPr>
          <w:iCs/>
          <w:color w:val="000000"/>
          <w:spacing w:val="-3"/>
          <w:sz w:val="24"/>
          <w:szCs w:val="24"/>
          <w:lang w:val="uk-UA"/>
        </w:rPr>
        <w:t xml:space="preserve"> </w:t>
      </w:r>
      <w:r w:rsidRPr="0091316D">
        <w:rPr>
          <w:iCs/>
          <w:color w:val="000000"/>
          <w:spacing w:val="-1"/>
          <w:sz w:val="24"/>
          <w:szCs w:val="24"/>
          <w:lang w:val="uk-UA"/>
        </w:rPr>
        <w:t>Саморегулюючий характер</w:t>
      </w:r>
      <w:r w:rsidRPr="0091316D">
        <w:rPr>
          <w:i/>
          <w:iCs/>
          <w:color w:val="000000"/>
          <w:spacing w:val="-1"/>
          <w:sz w:val="24"/>
          <w:szCs w:val="24"/>
          <w:lang w:val="uk-UA"/>
        </w:rPr>
        <w:t xml:space="preserve"> </w:t>
      </w:r>
      <w:r w:rsidRPr="0091316D">
        <w:rPr>
          <w:spacing w:val="-2"/>
          <w:sz w:val="24"/>
          <w:szCs w:val="24"/>
          <w:lang w:val="uk-UA"/>
        </w:rPr>
        <w:t>вищих психічних функцій.</w:t>
      </w:r>
    </w:p>
    <w:p w:rsidR="00E24BB5" w:rsidRPr="0091316D" w:rsidRDefault="00E24BB5" w:rsidP="000623FE">
      <w:pPr>
        <w:tabs>
          <w:tab w:val="left" w:pos="1134"/>
        </w:tabs>
        <w:spacing w:line="240" w:lineRule="auto"/>
        <w:ind w:firstLine="426"/>
        <w:rPr>
          <w:spacing w:val="-2"/>
          <w:sz w:val="24"/>
          <w:szCs w:val="24"/>
          <w:lang w:val="uk-UA"/>
        </w:rPr>
      </w:pPr>
      <w:r w:rsidRPr="0091316D">
        <w:rPr>
          <w:sz w:val="24"/>
          <w:szCs w:val="24"/>
          <w:lang w:val="uk-UA"/>
        </w:rPr>
        <w:t xml:space="preserve">Опосередкованість </w:t>
      </w:r>
      <w:r w:rsidRPr="0091316D">
        <w:rPr>
          <w:spacing w:val="-2"/>
          <w:sz w:val="24"/>
          <w:szCs w:val="24"/>
          <w:lang w:val="uk-UA"/>
        </w:rPr>
        <w:t>вищих психічних функцій</w:t>
      </w:r>
      <w:r w:rsidRPr="0091316D">
        <w:rPr>
          <w:sz w:val="24"/>
          <w:szCs w:val="24"/>
          <w:lang w:val="uk-UA"/>
        </w:rPr>
        <w:t xml:space="preserve">. Соціальний характер </w:t>
      </w:r>
      <w:r w:rsidRPr="0091316D">
        <w:rPr>
          <w:spacing w:val="-2"/>
          <w:sz w:val="24"/>
          <w:szCs w:val="24"/>
          <w:lang w:val="uk-UA"/>
        </w:rPr>
        <w:t>вищих психічних функцій.</w:t>
      </w:r>
    </w:p>
    <w:p w:rsidR="00E24BB5" w:rsidRPr="0091316D" w:rsidRDefault="00E24BB5" w:rsidP="000623FE">
      <w:pPr>
        <w:tabs>
          <w:tab w:val="left" w:pos="1134"/>
        </w:tabs>
        <w:spacing w:line="240" w:lineRule="auto"/>
        <w:ind w:firstLine="426"/>
        <w:rPr>
          <w:b/>
          <w:spacing w:val="-2"/>
          <w:sz w:val="24"/>
          <w:szCs w:val="24"/>
          <w:lang w:val="uk-UA"/>
        </w:rPr>
      </w:pPr>
      <w:r w:rsidRPr="0091316D">
        <w:rPr>
          <w:color w:val="000000"/>
          <w:spacing w:val="-2"/>
          <w:sz w:val="24"/>
          <w:szCs w:val="24"/>
          <w:lang w:val="uk-UA"/>
        </w:rPr>
        <w:t>Диференційоване вивчення</w:t>
      </w:r>
      <w:r w:rsidRPr="0091316D">
        <w:rPr>
          <w:color w:val="000000"/>
          <w:spacing w:val="-1"/>
          <w:sz w:val="24"/>
          <w:szCs w:val="24"/>
          <w:lang w:val="uk-UA"/>
        </w:rPr>
        <w:t xml:space="preserve"> функціональної локалізації зон мозку.</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Фізичні функції як основа вищих психічних функцій.</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3. Поняття гнозиса та праксиса.</w:t>
      </w:r>
    </w:p>
    <w:p w:rsidR="00E24BB5" w:rsidRPr="0091316D" w:rsidRDefault="00E24BB5" w:rsidP="000623FE">
      <w:pPr>
        <w:tabs>
          <w:tab w:val="left" w:pos="1134"/>
        </w:tabs>
        <w:spacing w:line="240" w:lineRule="auto"/>
        <w:ind w:firstLine="426"/>
        <w:rPr>
          <w:spacing w:val="-2"/>
          <w:sz w:val="24"/>
          <w:szCs w:val="24"/>
          <w:lang w:val="uk-UA"/>
        </w:rPr>
      </w:pPr>
      <w:r w:rsidRPr="0091316D">
        <w:rPr>
          <w:sz w:val="24"/>
          <w:szCs w:val="24"/>
          <w:lang w:val="uk-UA"/>
        </w:rPr>
        <w:t>Історія виникнення терміну «гнозис»</w:t>
      </w:r>
      <w:r w:rsidRPr="0091316D">
        <w:rPr>
          <w:spacing w:val="-2"/>
          <w:sz w:val="24"/>
          <w:szCs w:val="24"/>
          <w:lang w:val="uk-UA"/>
        </w:rPr>
        <w:t xml:space="preserve">.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Предметний зоровий гнозис. Онтогенез зорового гнозиса. Колірний гнозис. Онтогенез колірного гнозиса. Гнозис обличчя. </w:t>
      </w:r>
      <w:r w:rsidRPr="0091316D">
        <w:rPr>
          <w:iCs/>
          <w:color w:val="000000"/>
          <w:spacing w:val="-1"/>
          <w:sz w:val="24"/>
          <w:szCs w:val="24"/>
          <w:lang w:val="uk-UA"/>
        </w:rPr>
        <w:t xml:space="preserve">Симультанний </w:t>
      </w:r>
      <w:r w:rsidRPr="0091316D">
        <w:rPr>
          <w:color w:val="000000"/>
          <w:spacing w:val="-1"/>
          <w:sz w:val="24"/>
          <w:szCs w:val="24"/>
          <w:lang w:val="uk-UA"/>
        </w:rPr>
        <w:t>гнозис.</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Слуховий гнозис. Єдиний слуховий аналізатор. Мовленнєве слухове сприйняття.</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Тактильний гнозис.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Поняття праксиса та його види. </w:t>
      </w:r>
      <w:r w:rsidRPr="0091316D">
        <w:rPr>
          <w:color w:val="000000"/>
          <w:spacing w:val="1"/>
          <w:sz w:val="24"/>
          <w:szCs w:val="24"/>
          <w:lang w:val="uk-UA"/>
        </w:rPr>
        <w:t xml:space="preserve">К. Ліпманн, О.Р.Лурія про праксис. Символічний праксис. Артикуляційний праксис. </w:t>
      </w:r>
      <w:r w:rsidRPr="0091316D">
        <w:rPr>
          <w:iCs/>
          <w:color w:val="000000"/>
          <w:spacing w:val="-2"/>
          <w:sz w:val="24"/>
          <w:szCs w:val="24"/>
          <w:lang w:val="uk-UA"/>
        </w:rPr>
        <w:t>А</w:t>
      </w:r>
      <w:r w:rsidRPr="0091316D">
        <w:rPr>
          <w:iCs/>
          <w:color w:val="000000"/>
          <w:spacing w:val="-2"/>
          <w:sz w:val="24"/>
          <w:szCs w:val="24"/>
        </w:rPr>
        <w:t>ферентн</w:t>
      </w:r>
      <w:r w:rsidRPr="0091316D">
        <w:rPr>
          <w:iCs/>
          <w:color w:val="000000"/>
          <w:spacing w:val="-2"/>
          <w:sz w:val="24"/>
          <w:szCs w:val="24"/>
          <w:lang w:val="uk-UA"/>
        </w:rPr>
        <w:t>и</w:t>
      </w:r>
      <w:r w:rsidRPr="0091316D">
        <w:rPr>
          <w:iCs/>
          <w:color w:val="000000"/>
          <w:spacing w:val="-2"/>
          <w:sz w:val="24"/>
          <w:szCs w:val="24"/>
        </w:rPr>
        <w:t xml:space="preserve">й </w:t>
      </w:r>
      <w:r w:rsidRPr="0091316D">
        <w:rPr>
          <w:color w:val="000000"/>
          <w:spacing w:val="-2"/>
          <w:sz w:val="24"/>
          <w:szCs w:val="24"/>
          <w:lang w:val="uk-UA"/>
        </w:rPr>
        <w:t>і</w:t>
      </w:r>
      <w:r w:rsidRPr="0091316D">
        <w:rPr>
          <w:color w:val="000000"/>
          <w:spacing w:val="-2"/>
          <w:sz w:val="24"/>
          <w:szCs w:val="24"/>
        </w:rPr>
        <w:t xml:space="preserve"> </w:t>
      </w:r>
      <w:r w:rsidRPr="0091316D">
        <w:rPr>
          <w:iCs/>
          <w:color w:val="000000"/>
          <w:sz w:val="24"/>
          <w:szCs w:val="24"/>
          <w:lang w:val="uk-UA"/>
        </w:rPr>
        <w:t>е</w:t>
      </w:r>
      <w:r w:rsidRPr="0091316D">
        <w:rPr>
          <w:iCs/>
          <w:color w:val="000000"/>
          <w:sz w:val="24"/>
          <w:szCs w:val="24"/>
        </w:rPr>
        <w:t>ферентн</w:t>
      </w:r>
      <w:r w:rsidRPr="0091316D">
        <w:rPr>
          <w:iCs/>
          <w:color w:val="000000"/>
          <w:sz w:val="24"/>
          <w:szCs w:val="24"/>
          <w:lang w:val="uk-UA"/>
        </w:rPr>
        <w:t>и</w:t>
      </w:r>
      <w:r w:rsidRPr="0091316D">
        <w:rPr>
          <w:iCs/>
          <w:color w:val="000000"/>
          <w:sz w:val="24"/>
          <w:szCs w:val="24"/>
        </w:rPr>
        <w:t xml:space="preserve">й </w:t>
      </w:r>
      <w:r w:rsidRPr="0091316D">
        <w:rPr>
          <w:color w:val="000000"/>
          <w:sz w:val="24"/>
          <w:szCs w:val="24"/>
        </w:rPr>
        <w:t>вид</w:t>
      </w:r>
      <w:r w:rsidRPr="0091316D">
        <w:rPr>
          <w:color w:val="000000"/>
          <w:sz w:val="24"/>
          <w:szCs w:val="24"/>
          <w:lang w:val="uk-UA"/>
        </w:rPr>
        <w:t>и</w:t>
      </w:r>
      <w:r w:rsidRPr="0091316D">
        <w:rPr>
          <w:color w:val="000000"/>
          <w:sz w:val="24"/>
          <w:szCs w:val="24"/>
        </w:rPr>
        <w:t xml:space="preserve"> артикуляц</w:t>
      </w:r>
      <w:r w:rsidRPr="0091316D">
        <w:rPr>
          <w:color w:val="000000"/>
          <w:sz w:val="24"/>
          <w:szCs w:val="24"/>
          <w:lang w:val="uk-UA"/>
        </w:rPr>
        <w:t>ійного</w:t>
      </w:r>
      <w:r w:rsidRPr="0091316D">
        <w:rPr>
          <w:color w:val="000000"/>
          <w:sz w:val="24"/>
          <w:szCs w:val="24"/>
        </w:rPr>
        <w:t xml:space="preserve"> праксиса</w:t>
      </w:r>
      <w:r w:rsidRPr="0091316D">
        <w:rPr>
          <w:color w:val="000000"/>
          <w:sz w:val="24"/>
          <w:szCs w:val="24"/>
          <w:lang w:val="uk-UA"/>
        </w:rPr>
        <w:t>.</w:t>
      </w:r>
    </w:p>
    <w:p w:rsidR="00E24BB5" w:rsidRPr="0091316D" w:rsidRDefault="00E24BB5" w:rsidP="000623FE">
      <w:pPr>
        <w:tabs>
          <w:tab w:val="left" w:pos="1134"/>
        </w:tabs>
        <w:spacing w:line="240" w:lineRule="auto"/>
        <w:ind w:firstLine="426"/>
        <w:rPr>
          <w:b/>
          <w:spacing w:val="-2"/>
          <w:sz w:val="24"/>
          <w:szCs w:val="24"/>
          <w:lang w:val="uk-UA"/>
        </w:rPr>
      </w:pPr>
    </w:p>
    <w:p w:rsidR="00104761" w:rsidRDefault="00104761"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lastRenderedPageBreak/>
        <w:t>Тема 4. Символічна немовленнєва діяльність.</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Загальне уявлення про символічну немовленнєву діяльність. Іконічні та неіконічні символи.</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Основні символічні функції. Мислення і свідомість. Види мислення. Методи діагностики мислення.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Пам’</w:t>
      </w:r>
      <w:r w:rsidRPr="0091316D">
        <w:rPr>
          <w:spacing w:val="-2"/>
          <w:sz w:val="24"/>
          <w:szCs w:val="24"/>
        </w:rPr>
        <w:t xml:space="preserve">ять. </w:t>
      </w:r>
      <w:r w:rsidR="00B62403" w:rsidRPr="0091316D">
        <w:rPr>
          <w:spacing w:val="-2"/>
          <w:sz w:val="24"/>
          <w:szCs w:val="24"/>
          <w:lang w:val="uk-UA"/>
        </w:rPr>
        <w:t>Є</w:t>
      </w:r>
      <w:r w:rsidRPr="0091316D">
        <w:rPr>
          <w:spacing w:val="-2"/>
          <w:sz w:val="24"/>
          <w:szCs w:val="24"/>
        </w:rPr>
        <w:t xml:space="preserve">.Д. Хомська про </w:t>
      </w:r>
      <w:r w:rsidRPr="0091316D">
        <w:rPr>
          <w:spacing w:val="-2"/>
          <w:sz w:val="24"/>
          <w:szCs w:val="24"/>
          <w:lang w:val="uk-UA"/>
        </w:rPr>
        <w:t>пам’</w:t>
      </w:r>
      <w:r w:rsidRPr="0091316D">
        <w:rPr>
          <w:spacing w:val="-2"/>
          <w:sz w:val="24"/>
          <w:szCs w:val="24"/>
        </w:rPr>
        <w:t xml:space="preserve">ять. </w:t>
      </w:r>
      <w:r w:rsidRPr="0091316D">
        <w:rPr>
          <w:iCs/>
          <w:color w:val="000000"/>
          <w:spacing w:val="-3"/>
          <w:sz w:val="24"/>
          <w:szCs w:val="24"/>
        </w:rPr>
        <w:t>Модально-специфіч</w:t>
      </w:r>
      <w:r w:rsidRPr="0091316D">
        <w:rPr>
          <w:iCs/>
          <w:color w:val="000000"/>
          <w:spacing w:val="-3"/>
          <w:sz w:val="24"/>
          <w:szCs w:val="24"/>
          <w:lang w:val="uk-UA"/>
        </w:rPr>
        <w:t>ні</w:t>
      </w:r>
      <w:r w:rsidRPr="0091316D">
        <w:rPr>
          <w:iCs/>
          <w:color w:val="000000"/>
          <w:spacing w:val="-3"/>
          <w:sz w:val="24"/>
          <w:szCs w:val="24"/>
        </w:rPr>
        <w:t xml:space="preserve"> </w:t>
      </w:r>
      <w:r w:rsidRPr="0091316D">
        <w:rPr>
          <w:color w:val="000000"/>
          <w:spacing w:val="-3"/>
          <w:sz w:val="24"/>
          <w:szCs w:val="24"/>
          <w:lang w:val="uk-UA"/>
        </w:rPr>
        <w:t>і</w:t>
      </w:r>
      <w:r w:rsidRPr="0091316D">
        <w:rPr>
          <w:color w:val="000000"/>
          <w:spacing w:val="-3"/>
          <w:sz w:val="24"/>
          <w:szCs w:val="24"/>
        </w:rPr>
        <w:t xml:space="preserve"> </w:t>
      </w:r>
      <w:r w:rsidRPr="0091316D">
        <w:rPr>
          <w:iCs/>
          <w:color w:val="000000"/>
          <w:spacing w:val="-3"/>
          <w:sz w:val="24"/>
          <w:szCs w:val="24"/>
        </w:rPr>
        <w:t>модально-неспе</w:t>
      </w:r>
      <w:r w:rsidRPr="0091316D">
        <w:rPr>
          <w:iCs/>
          <w:color w:val="000000"/>
          <w:sz w:val="24"/>
          <w:szCs w:val="24"/>
        </w:rPr>
        <w:t>циф</w:t>
      </w:r>
      <w:r w:rsidRPr="0091316D">
        <w:rPr>
          <w:iCs/>
          <w:color w:val="000000"/>
          <w:sz w:val="24"/>
          <w:szCs w:val="24"/>
          <w:lang w:val="uk-UA"/>
        </w:rPr>
        <w:t>і</w:t>
      </w:r>
      <w:r w:rsidRPr="0091316D">
        <w:rPr>
          <w:iCs/>
          <w:color w:val="000000"/>
          <w:sz w:val="24"/>
          <w:szCs w:val="24"/>
        </w:rPr>
        <w:t>ч</w:t>
      </w:r>
      <w:r w:rsidRPr="0091316D">
        <w:rPr>
          <w:iCs/>
          <w:color w:val="000000"/>
          <w:sz w:val="24"/>
          <w:szCs w:val="24"/>
          <w:lang w:val="uk-UA"/>
        </w:rPr>
        <w:t xml:space="preserve">ні </w:t>
      </w:r>
      <w:r w:rsidRPr="0091316D">
        <w:rPr>
          <w:iCs/>
          <w:color w:val="000000"/>
          <w:sz w:val="24"/>
          <w:szCs w:val="24"/>
        </w:rPr>
        <w:t>вид</w:t>
      </w:r>
      <w:r w:rsidRPr="0091316D">
        <w:rPr>
          <w:iCs/>
          <w:color w:val="000000"/>
          <w:sz w:val="24"/>
          <w:szCs w:val="24"/>
          <w:lang w:val="uk-UA"/>
        </w:rPr>
        <w:t>и</w:t>
      </w:r>
      <w:r w:rsidRPr="0091316D">
        <w:rPr>
          <w:iCs/>
          <w:color w:val="000000"/>
          <w:sz w:val="24"/>
          <w:szCs w:val="24"/>
        </w:rPr>
        <w:t xml:space="preserve"> </w:t>
      </w:r>
      <w:r w:rsidRPr="0091316D">
        <w:rPr>
          <w:spacing w:val="-2"/>
          <w:sz w:val="24"/>
          <w:szCs w:val="24"/>
          <w:lang w:val="uk-UA"/>
        </w:rPr>
        <w:t>пам’</w:t>
      </w:r>
      <w:r w:rsidRPr="0091316D">
        <w:rPr>
          <w:spacing w:val="-2"/>
          <w:sz w:val="24"/>
          <w:szCs w:val="24"/>
        </w:rPr>
        <w:t>ят</w:t>
      </w:r>
      <w:r w:rsidRPr="0091316D">
        <w:rPr>
          <w:spacing w:val="-2"/>
          <w:sz w:val="24"/>
          <w:szCs w:val="24"/>
          <w:lang w:val="uk-UA"/>
        </w:rPr>
        <w:t>і. Методи експериментального дослідження пам’</w:t>
      </w:r>
      <w:r w:rsidRPr="0091316D">
        <w:rPr>
          <w:spacing w:val="-2"/>
          <w:sz w:val="24"/>
          <w:szCs w:val="24"/>
        </w:rPr>
        <w:t>ят</w:t>
      </w:r>
      <w:r w:rsidRPr="0091316D">
        <w:rPr>
          <w:spacing w:val="-2"/>
          <w:sz w:val="24"/>
          <w:szCs w:val="24"/>
          <w:lang w:val="uk-UA"/>
        </w:rPr>
        <w:t>і.</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Емоції з позиції діяльнісного підходу. Афект. Стрес. Методи експериментального дослідження емоцій. </w:t>
      </w:r>
    </w:p>
    <w:p w:rsidR="00E24BB5" w:rsidRPr="0091316D" w:rsidRDefault="00E24BB5" w:rsidP="000623FE">
      <w:pPr>
        <w:tabs>
          <w:tab w:val="left" w:pos="1134"/>
        </w:tabs>
        <w:spacing w:line="240" w:lineRule="auto"/>
        <w:ind w:firstLine="426"/>
        <w:rPr>
          <w:b/>
          <w:spacing w:val="-2"/>
          <w:sz w:val="24"/>
          <w:szCs w:val="24"/>
          <w:lang w:val="uk-UA"/>
        </w:rPr>
      </w:pPr>
      <w:r w:rsidRPr="0091316D">
        <w:rPr>
          <w:spacing w:val="-2"/>
          <w:sz w:val="24"/>
          <w:szCs w:val="24"/>
          <w:lang w:val="uk-UA"/>
        </w:rPr>
        <w:t>Увага. Види уваги за</w:t>
      </w:r>
      <w:r w:rsidRPr="0091316D">
        <w:rPr>
          <w:b/>
          <w:spacing w:val="-2"/>
          <w:sz w:val="24"/>
          <w:szCs w:val="24"/>
          <w:lang w:val="uk-UA"/>
        </w:rPr>
        <w:t xml:space="preserve"> </w:t>
      </w:r>
      <w:r w:rsidR="00B62403" w:rsidRPr="0091316D">
        <w:rPr>
          <w:bCs/>
          <w:spacing w:val="-2"/>
          <w:sz w:val="24"/>
          <w:szCs w:val="24"/>
          <w:lang w:val="uk-UA"/>
        </w:rPr>
        <w:t>Є</w:t>
      </w:r>
      <w:r w:rsidRPr="0091316D">
        <w:rPr>
          <w:spacing w:val="-2"/>
          <w:sz w:val="24"/>
          <w:szCs w:val="24"/>
        </w:rPr>
        <w:t>.Д. Хомськ</w:t>
      </w:r>
      <w:r w:rsidRPr="0091316D">
        <w:rPr>
          <w:spacing w:val="-2"/>
          <w:sz w:val="24"/>
          <w:szCs w:val="24"/>
          <w:lang w:val="uk-UA"/>
        </w:rPr>
        <w:t xml:space="preserve">ою. </w:t>
      </w:r>
      <w:r w:rsidRPr="0091316D">
        <w:rPr>
          <w:iCs/>
          <w:color w:val="000000"/>
          <w:spacing w:val="-3"/>
          <w:sz w:val="24"/>
          <w:szCs w:val="24"/>
        </w:rPr>
        <w:t>Модально-специфіч</w:t>
      </w:r>
      <w:r w:rsidRPr="0091316D">
        <w:rPr>
          <w:iCs/>
          <w:color w:val="000000"/>
          <w:spacing w:val="-3"/>
          <w:sz w:val="24"/>
          <w:szCs w:val="24"/>
          <w:lang w:val="uk-UA"/>
        </w:rPr>
        <w:t>ні</w:t>
      </w:r>
      <w:r w:rsidRPr="0091316D">
        <w:rPr>
          <w:iCs/>
          <w:color w:val="000000"/>
          <w:spacing w:val="-3"/>
          <w:sz w:val="24"/>
          <w:szCs w:val="24"/>
        </w:rPr>
        <w:t xml:space="preserve"> </w:t>
      </w:r>
      <w:r w:rsidRPr="0091316D">
        <w:rPr>
          <w:color w:val="000000"/>
          <w:spacing w:val="-3"/>
          <w:sz w:val="24"/>
          <w:szCs w:val="24"/>
          <w:lang w:val="uk-UA"/>
        </w:rPr>
        <w:t>і</w:t>
      </w:r>
      <w:r w:rsidRPr="0091316D">
        <w:rPr>
          <w:color w:val="000000"/>
          <w:spacing w:val="-3"/>
          <w:sz w:val="24"/>
          <w:szCs w:val="24"/>
        </w:rPr>
        <w:t xml:space="preserve"> </w:t>
      </w:r>
      <w:r w:rsidRPr="0091316D">
        <w:rPr>
          <w:iCs/>
          <w:color w:val="000000"/>
          <w:spacing w:val="-3"/>
          <w:sz w:val="24"/>
          <w:szCs w:val="24"/>
        </w:rPr>
        <w:t>модально-неспе</w:t>
      </w:r>
      <w:r w:rsidRPr="0091316D">
        <w:rPr>
          <w:iCs/>
          <w:color w:val="000000"/>
          <w:sz w:val="24"/>
          <w:szCs w:val="24"/>
        </w:rPr>
        <w:t>циф</w:t>
      </w:r>
      <w:r w:rsidRPr="0091316D">
        <w:rPr>
          <w:iCs/>
          <w:color w:val="000000"/>
          <w:sz w:val="24"/>
          <w:szCs w:val="24"/>
          <w:lang w:val="uk-UA"/>
        </w:rPr>
        <w:t>і</w:t>
      </w:r>
      <w:r w:rsidRPr="0091316D">
        <w:rPr>
          <w:iCs/>
          <w:color w:val="000000"/>
          <w:sz w:val="24"/>
          <w:szCs w:val="24"/>
        </w:rPr>
        <w:t>ч</w:t>
      </w:r>
      <w:r w:rsidRPr="0091316D">
        <w:rPr>
          <w:iCs/>
          <w:color w:val="000000"/>
          <w:sz w:val="24"/>
          <w:szCs w:val="24"/>
          <w:lang w:val="uk-UA"/>
        </w:rPr>
        <w:t xml:space="preserve">ні </w:t>
      </w:r>
      <w:r w:rsidRPr="0091316D">
        <w:rPr>
          <w:iCs/>
          <w:color w:val="000000"/>
          <w:sz w:val="24"/>
          <w:szCs w:val="24"/>
        </w:rPr>
        <w:t>вид</w:t>
      </w:r>
      <w:r w:rsidRPr="0091316D">
        <w:rPr>
          <w:iCs/>
          <w:color w:val="000000"/>
          <w:sz w:val="24"/>
          <w:szCs w:val="24"/>
          <w:lang w:val="uk-UA"/>
        </w:rPr>
        <w:t>и уваги.</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5. Нейропсихологічне поняття мовленнєвої діяльності.</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О.Р.Лурія про мовлення. Структура мовлення. Види мовлення (внутрішнє та зовнішнє).</w:t>
      </w:r>
    </w:p>
    <w:p w:rsidR="00E24BB5" w:rsidRPr="0091316D" w:rsidRDefault="00E24BB5" w:rsidP="000623FE">
      <w:pPr>
        <w:tabs>
          <w:tab w:val="left" w:pos="1134"/>
        </w:tabs>
        <w:spacing w:line="240" w:lineRule="auto"/>
        <w:ind w:firstLine="426"/>
        <w:rPr>
          <w:spacing w:val="-2"/>
          <w:sz w:val="24"/>
          <w:szCs w:val="24"/>
          <w:lang w:val="uk-UA"/>
        </w:rPr>
      </w:pPr>
      <w:r w:rsidRPr="0091316D">
        <w:rPr>
          <w:iCs/>
          <w:color w:val="000000"/>
          <w:sz w:val="24"/>
          <w:szCs w:val="24"/>
        </w:rPr>
        <w:t>Г.</w:t>
      </w:r>
      <w:r w:rsidRPr="0091316D">
        <w:rPr>
          <w:i/>
          <w:iCs/>
          <w:color w:val="000000"/>
          <w:sz w:val="24"/>
          <w:szCs w:val="24"/>
        </w:rPr>
        <w:t xml:space="preserve"> </w:t>
      </w:r>
      <w:r w:rsidRPr="0091316D">
        <w:rPr>
          <w:color w:val="000000"/>
          <w:sz w:val="24"/>
          <w:szCs w:val="24"/>
        </w:rPr>
        <w:t>Х</w:t>
      </w:r>
      <w:r w:rsidRPr="0091316D">
        <w:rPr>
          <w:color w:val="000000"/>
          <w:sz w:val="24"/>
          <w:szCs w:val="24"/>
          <w:lang w:val="uk-UA"/>
        </w:rPr>
        <w:t>е</w:t>
      </w:r>
      <w:r w:rsidRPr="0091316D">
        <w:rPr>
          <w:color w:val="000000"/>
          <w:sz w:val="24"/>
          <w:szCs w:val="24"/>
        </w:rPr>
        <w:t>д</w:t>
      </w:r>
      <w:r w:rsidRPr="0091316D">
        <w:rPr>
          <w:color w:val="000000"/>
          <w:sz w:val="24"/>
          <w:szCs w:val="24"/>
          <w:lang w:val="uk-UA"/>
        </w:rPr>
        <w:t>,</w:t>
      </w:r>
      <w:r w:rsidRPr="0091316D">
        <w:rPr>
          <w:color w:val="000000"/>
          <w:spacing w:val="1"/>
          <w:sz w:val="24"/>
          <w:szCs w:val="24"/>
        </w:rPr>
        <w:t xml:space="preserve"> К</w:t>
      </w:r>
      <w:r w:rsidRPr="0091316D">
        <w:rPr>
          <w:color w:val="000000"/>
          <w:spacing w:val="1"/>
          <w:sz w:val="24"/>
          <w:szCs w:val="24"/>
          <w:lang w:val="uk-UA"/>
        </w:rPr>
        <w:t>.</w:t>
      </w:r>
      <w:r w:rsidRPr="0091316D">
        <w:rPr>
          <w:color w:val="000000"/>
          <w:spacing w:val="1"/>
          <w:sz w:val="24"/>
          <w:szCs w:val="24"/>
        </w:rPr>
        <w:t xml:space="preserve"> Гольдштейн,</w:t>
      </w:r>
      <w:r w:rsidRPr="0091316D">
        <w:rPr>
          <w:color w:val="000000"/>
          <w:spacing w:val="2"/>
          <w:sz w:val="24"/>
          <w:szCs w:val="24"/>
        </w:rPr>
        <w:t xml:space="preserve"> Х</w:t>
      </w:r>
      <w:r w:rsidRPr="0091316D">
        <w:rPr>
          <w:color w:val="000000"/>
          <w:spacing w:val="2"/>
          <w:sz w:val="24"/>
          <w:szCs w:val="24"/>
          <w:lang w:val="uk-UA"/>
        </w:rPr>
        <w:t>.</w:t>
      </w:r>
      <w:r w:rsidRPr="0091316D">
        <w:rPr>
          <w:color w:val="000000"/>
          <w:spacing w:val="2"/>
          <w:sz w:val="24"/>
          <w:szCs w:val="24"/>
        </w:rPr>
        <w:t xml:space="preserve"> Джексон</w:t>
      </w:r>
      <w:r w:rsidRPr="0091316D">
        <w:rPr>
          <w:color w:val="000000"/>
          <w:spacing w:val="2"/>
          <w:sz w:val="24"/>
          <w:szCs w:val="24"/>
          <w:lang w:val="uk-UA"/>
        </w:rPr>
        <w:t xml:space="preserve"> про мовлення.</w:t>
      </w:r>
    </w:p>
    <w:p w:rsidR="00E24BB5" w:rsidRPr="0091316D" w:rsidRDefault="00E24BB5" w:rsidP="000623FE">
      <w:pPr>
        <w:tabs>
          <w:tab w:val="left" w:pos="1134"/>
        </w:tabs>
        <w:spacing w:line="240" w:lineRule="auto"/>
        <w:ind w:firstLine="426"/>
        <w:rPr>
          <w:b/>
          <w:spacing w:val="-2"/>
          <w:sz w:val="24"/>
          <w:szCs w:val="24"/>
          <w:lang w:val="uk-UA"/>
        </w:rPr>
      </w:pPr>
      <w:r w:rsidRPr="0091316D">
        <w:rPr>
          <w:color w:val="000000"/>
          <w:sz w:val="24"/>
          <w:szCs w:val="24"/>
          <w:lang w:val="uk-UA"/>
        </w:rPr>
        <w:t xml:space="preserve">Специфіка внутрішнього мовлення за </w:t>
      </w:r>
      <w:r w:rsidRPr="0091316D">
        <w:rPr>
          <w:color w:val="000000"/>
          <w:sz w:val="24"/>
          <w:szCs w:val="24"/>
        </w:rPr>
        <w:t>Л.С. В</w:t>
      </w:r>
      <w:r w:rsidRPr="0091316D">
        <w:rPr>
          <w:color w:val="000000"/>
          <w:sz w:val="24"/>
          <w:szCs w:val="24"/>
          <w:lang w:val="uk-UA"/>
        </w:rPr>
        <w:t>и</w:t>
      </w:r>
      <w:r w:rsidRPr="0091316D">
        <w:rPr>
          <w:color w:val="000000"/>
          <w:sz w:val="24"/>
          <w:szCs w:val="24"/>
        </w:rPr>
        <w:t>готс</w:t>
      </w:r>
      <w:r w:rsidRPr="0091316D">
        <w:rPr>
          <w:color w:val="000000"/>
          <w:sz w:val="24"/>
          <w:szCs w:val="24"/>
          <w:lang w:val="uk-UA"/>
        </w:rPr>
        <w:t>ь</w:t>
      </w:r>
      <w:r w:rsidRPr="0091316D">
        <w:rPr>
          <w:color w:val="000000"/>
          <w:sz w:val="24"/>
          <w:szCs w:val="24"/>
        </w:rPr>
        <w:t>ки</w:t>
      </w:r>
      <w:r w:rsidRPr="0091316D">
        <w:rPr>
          <w:color w:val="000000"/>
          <w:sz w:val="24"/>
          <w:szCs w:val="24"/>
          <w:lang w:val="uk-UA"/>
        </w:rPr>
        <w:t>м та</w:t>
      </w:r>
      <w:r w:rsidRPr="0091316D">
        <w:rPr>
          <w:color w:val="000000"/>
          <w:sz w:val="24"/>
          <w:szCs w:val="24"/>
        </w:rPr>
        <w:t xml:space="preserve"> М. Критчл</w:t>
      </w:r>
      <w:r w:rsidRPr="0091316D">
        <w:rPr>
          <w:color w:val="000000"/>
          <w:sz w:val="24"/>
          <w:szCs w:val="24"/>
          <w:lang w:val="uk-UA"/>
        </w:rPr>
        <w:t>і. П</w:t>
      </w:r>
      <w:r w:rsidRPr="0091316D">
        <w:rPr>
          <w:color w:val="000000"/>
          <w:sz w:val="24"/>
          <w:szCs w:val="24"/>
        </w:rPr>
        <w:t>ревербитум</w:t>
      </w:r>
      <w:r w:rsidRPr="0091316D">
        <w:rPr>
          <w:color w:val="000000"/>
          <w:sz w:val="24"/>
          <w:szCs w:val="24"/>
          <w:lang w:val="uk-UA"/>
        </w:rPr>
        <w:t>.</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Імпресивне та експресивне мовлення. </w:t>
      </w:r>
    </w:p>
    <w:p w:rsidR="00E24BB5" w:rsidRPr="0091316D" w:rsidRDefault="00E24BB5" w:rsidP="000623FE">
      <w:pPr>
        <w:tabs>
          <w:tab w:val="left" w:pos="1134"/>
        </w:tabs>
        <w:spacing w:line="240" w:lineRule="auto"/>
        <w:ind w:firstLine="426"/>
        <w:rPr>
          <w:b/>
          <w:spacing w:val="-2"/>
          <w:sz w:val="24"/>
          <w:szCs w:val="24"/>
          <w:lang w:val="uk-UA"/>
        </w:rPr>
      </w:pPr>
      <w:r w:rsidRPr="0091316D">
        <w:rPr>
          <w:color w:val="000000"/>
          <w:spacing w:val="-1"/>
          <w:sz w:val="24"/>
          <w:szCs w:val="24"/>
          <w:lang w:val="uk-UA"/>
        </w:rPr>
        <w:t>М.І.</w:t>
      </w:r>
      <w:r w:rsidRPr="0091316D">
        <w:rPr>
          <w:color w:val="000000"/>
          <w:spacing w:val="-1"/>
          <w:sz w:val="24"/>
          <w:szCs w:val="24"/>
        </w:rPr>
        <w:t xml:space="preserve"> Жин</w:t>
      </w:r>
      <w:r w:rsidRPr="0091316D">
        <w:rPr>
          <w:color w:val="000000"/>
          <w:sz w:val="24"/>
          <w:szCs w:val="24"/>
        </w:rPr>
        <w:t>к</w:t>
      </w:r>
      <w:r w:rsidRPr="0091316D">
        <w:rPr>
          <w:color w:val="000000"/>
          <w:sz w:val="24"/>
          <w:szCs w:val="24"/>
          <w:lang w:val="uk-UA"/>
        </w:rPr>
        <w:t>і</w:t>
      </w:r>
      <w:r w:rsidRPr="0091316D">
        <w:rPr>
          <w:color w:val="000000"/>
          <w:sz w:val="24"/>
          <w:szCs w:val="24"/>
        </w:rPr>
        <w:t xml:space="preserve">н, </w:t>
      </w:r>
      <w:r w:rsidRPr="0091316D">
        <w:rPr>
          <w:color w:val="000000"/>
          <w:sz w:val="24"/>
          <w:szCs w:val="24"/>
          <w:lang w:val="uk-UA"/>
        </w:rPr>
        <w:t>О.О.</w:t>
      </w:r>
      <w:r w:rsidRPr="0091316D">
        <w:rPr>
          <w:color w:val="000000"/>
          <w:sz w:val="24"/>
          <w:szCs w:val="24"/>
        </w:rPr>
        <w:t xml:space="preserve"> Леонть</w:t>
      </w:r>
      <w:r w:rsidRPr="0091316D">
        <w:rPr>
          <w:color w:val="000000"/>
          <w:sz w:val="24"/>
          <w:szCs w:val="24"/>
          <w:lang w:val="uk-UA"/>
        </w:rPr>
        <w:t>є</w:t>
      </w:r>
      <w:r w:rsidRPr="0091316D">
        <w:rPr>
          <w:color w:val="000000"/>
          <w:sz w:val="24"/>
          <w:szCs w:val="24"/>
        </w:rPr>
        <w:t xml:space="preserve">в, </w:t>
      </w:r>
      <w:r w:rsidRPr="0091316D">
        <w:rPr>
          <w:color w:val="000000"/>
          <w:sz w:val="24"/>
          <w:szCs w:val="24"/>
          <w:lang w:val="uk-UA"/>
        </w:rPr>
        <w:t>М</w:t>
      </w:r>
      <w:r w:rsidRPr="0091316D">
        <w:rPr>
          <w:color w:val="000000"/>
          <w:sz w:val="24"/>
          <w:szCs w:val="24"/>
        </w:rPr>
        <w:t>. Хомс</w:t>
      </w:r>
      <w:r w:rsidR="00B62403" w:rsidRPr="0091316D">
        <w:rPr>
          <w:color w:val="000000"/>
          <w:sz w:val="24"/>
          <w:szCs w:val="24"/>
          <w:lang w:val="uk-UA"/>
        </w:rPr>
        <w:t>ь</w:t>
      </w:r>
      <w:r w:rsidRPr="0091316D">
        <w:rPr>
          <w:color w:val="000000"/>
          <w:sz w:val="24"/>
          <w:szCs w:val="24"/>
        </w:rPr>
        <w:t>ки</w:t>
      </w:r>
      <w:r w:rsidRPr="0091316D">
        <w:rPr>
          <w:color w:val="000000"/>
          <w:sz w:val="24"/>
          <w:szCs w:val="24"/>
          <w:lang w:val="uk-UA"/>
        </w:rPr>
        <w:t>й,</w:t>
      </w:r>
      <w:r w:rsidRPr="0091316D">
        <w:rPr>
          <w:color w:val="000000"/>
          <w:sz w:val="24"/>
          <w:szCs w:val="24"/>
        </w:rPr>
        <w:t xml:space="preserve"> </w:t>
      </w:r>
      <w:r w:rsidRPr="0091316D">
        <w:rPr>
          <w:color w:val="000000"/>
          <w:spacing w:val="-4"/>
          <w:sz w:val="24"/>
          <w:szCs w:val="24"/>
        </w:rPr>
        <w:t xml:space="preserve">Д. Осгуд </w:t>
      </w:r>
      <w:r w:rsidRPr="0091316D">
        <w:rPr>
          <w:color w:val="000000"/>
          <w:spacing w:val="-4"/>
          <w:sz w:val="24"/>
          <w:szCs w:val="24"/>
          <w:lang w:val="uk-UA"/>
        </w:rPr>
        <w:t>про</w:t>
      </w:r>
      <w:r w:rsidRPr="0091316D">
        <w:rPr>
          <w:color w:val="000000"/>
          <w:spacing w:val="-4"/>
          <w:sz w:val="24"/>
          <w:szCs w:val="24"/>
        </w:rPr>
        <w:t xml:space="preserve"> </w:t>
      </w:r>
      <w:r w:rsidRPr="0091316D">
        <w:rPr>
          <w:iCs/>
          <w:color w:val="000000"/>
          <w:spacing w:val="-4"/>
          <w:sz w:val="24"/>
          <w:szCs w:val="24"/>
        </w:rPr>
        <w:t>порожден</w:t>
      </w:r>
      <w:r w:rsidRPr="0091316D">
        <w:rPr>
          <w:iCs/>
          <w:color w:val="000000"/>
          <w:spacing w:val="-4"/>
          <w:sz w:val="24"/>
          <w:szCs w:val="24"/>
          <w:lang w:val="uk-UA"/>
        </w:rPr>
        <w:t>н</w:t>
      </w:r>
      <w:r w:rsidRPr="0091316D">
        <w:rPr>
          <w:iCs/>
          <w:color w:val="000000"/>
          <w:spacing w:val="-4"/>
          <w:sz w:val="24"/>
          <w:szCs w:val="24"/>
        </w:rPr>
        <w:t xml:space="preserve">я </w:t>
      </w:r>
      <w:r w:rsidRPr="0091316D">
        <w:rPr>
          <w:iCs/>
          <w:color w:val="000000"/>
          <w:spacing w:val="3"/>
          <w:sz w:val="24"/>
          <w:szCs w:val="24"/>
          <w:lang w:val="uk-UA"/>
        </w:rPr>
        <w:t>мовлення.</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Основні функції мовлення. Індикативне мовлення. Стилі мовлення.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Фонематична система мови. Лексична система мови. Морфологічна система мови. Морфологічне структурування мови. Синтаксична система мови. Предикат.</w:t>
      </w: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 </w:t>
      </w: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6. Мозкова організація вищих психічних функцій.</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Із історії вчення про локалізацію вищих психічних функцій. </w:t>
      </w:r>
      <w:r w:rsidRPr="0091316D">
        <w:rPr>
          <w:color w:val="000000"/>
          <w:spacing w:val="-1"/>
          <w:sz w:val="24"/>
          <w:szCs w:val="24"/>
        </w:rPr>
        <w:t>Ф. Галль</w:t>
      </w:r>
      <w:r w:rsidRPr="0091316D">
        <w:rPr>
          <w:color w:val="000000"/>
          <w:spacing w:val="-1"/>
          <w:sz w:val="24"/>
          <w:szCs w:val="24"/>
          <w:lang w:val="uk-UA"/>
        </w:rPr>
        <w:t>,</w:t>
      </w:r>
      <w:r w:rsidRPr="0091316D">
        <w:rPr>
          <w:color w:val="000000"/>
          <w:spacing w:val="3"/>
          <w:sz w:val="24"/>
          <w:szCs w:val="24"/>
        </w:rPr>
        <w:t xml:space="preserve"> П. Брока</w:t>
      </w:r>
      <w:r w:rsidRPr="0091316D">
        <w:rPr>
          <w:color w:val="000000"/>
          <w:spacing w:val="3"/>
          <w:sz w:val="24"/>
          <w:szCs w:val="24"/>
          <w:lang w:val="uk-UA"/>
        </w:rPr>
        <w:t xml:space="preserve">, </w:t>
      </w:r>
      <w:r w:rsidRPr="0091316D">
        <w:rPr>
          <w:color w:val="000000"/>
          <w:spacing w:val="2"/>
          <w:sz w:val="24"/>
          <w:szCs w:val="24"/>
        </w:rPr>
        <w:t>П</w:t>
      </w:r>
      <w:r w:rsidRPr="0091316D">
        <w:rPr>
          <w:color w:val="000000"/>
          <w:spacing w:val="2"/>
          <w:sz w:val="24"/>
          <w:szCs w:val="24"/>
          <w:lang w:val="uk-UA"/>
        </w:rPr>
        <w:t xml:space="preserve">. </w:t>
      </w:r>
      <w:r w:rsidRPr="0091316D">
        <w:rPr>
          <w:color w:val="000000"/>
          <w:spacing w:val="2"/>
          <w:sz w:val="24"/>
          <w:szCs w:val="24"/>
        </w:rPr>
        <w:t>Мар</w:t>
      </w:r>
      <w:r w:rsidRPr="0091316D">
        <w:rPr>
          <w:color w:val="000000"/>
          <w:spacing w:val="2"/>
          <w:sz w:val="24"/>
          <w:szCs w:val="24"/>
          <w:lang w:val="uk-UA"/>
        </w:rPr>
        <w:t>і.</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Сучасні уявлення про локалізацію вищих психічних функцій. </w:t>
      </w:r>
      <w:r w:rsidRPr="0091316D">
        <w:rPr>
          <w:color w:val="000000"/>
          <w:sz w:val="24"/>
          <w:szCs w:val="24"/>
          <w:lang w:val="uk-UA"/>
        </w:rPr>
        <w:t>М.О. Бернштейн, П.І. Анохін, О.І. Ухтомський</w:t>
      </w:r>
      <w:r w:rsidRPr="0091316D">
        <w:rPr>
          <w:color w:val="000000"/>
          <w:spacing w:val="5"/>
          <w:sz w:val="24"/>
          <w:szCs w:val="24"/>
          <w:lang w:val="uk-UA"/>
        </w:rPr>
        <w:t xml:space="preserve">, Л.С. Виготський, </w:t>
      </w:r>
      <w:r w:rsidRPr="0091316D">
        <w:rPr>
          <w:color w:val="000000"/>
          <w:spacing w:val="-3"/>
          <w:sz w:val="24"/>
          <w:szCs w:val="24"/>
          <w:lang w:val="uk-UA"/>
        </w:rPr>
        <w:t xml:space="preserve">О.Р. Лурія. Погляди </w:t>
      </w:r>
      <w:r w:rsidRPr="0091316D">
        <w:rPr>
          <w:color w:val="000000"/>
          <w:spacing w:val="-2"/>
          <w:sz w:val="24"/>
          <w:szCs w:val="24"/>
        </w:rPr>
        <w:t>Ж. де Ажур</w:t>
      </w:r>
      <w:r w:rsidRPr="0091316D">
        <w:rPr>
          <w:color w:val="000000"/>
          <w:spacing w:val="-2"/>
          <w:sz w:val="24"/>
          <w:szCs w:val="24"/>
          <w:lang w:val="uk-UA"/>
        </w:rPr>
        <w:t>і</w:t>
      </w:r>
      <w:r w:rsidRPr="0091316D">
        <w:rPr>
          <w:color w:val="000000"/>
          <w:spacing w:val="-2"/>
          <w:sz w:val="24"/>
          <w:szCs w:val="24"/>
        </w:rPr>
        <w:t xml:space="preserve">агерра и </w:t>
      </w:r>
      <w:r w:rsidRPr="0091316D">
        <w:rPr>
          <w:color w:val="000000"/>
          <w:spacing w:val="-2"/>
          <w:sz w:val="24"/>
          <w:szCs w:val="24"/>
          <w:lang w:val="en-US"/>
        </w:rPr>
        <w:t>X</w:t>
      </w:r>
      <w:r w:rsidRPr="0091316D">
        <w:rPr>
          <w:color w:val="000000"/>
          <w:spacing w:val="-2"/>
          <w:sz w:val="24"/>
          <w:szCs w:val="24"/>
        </w:rPr>
        <w:t xml:space="preserve">. </w:t>
      </w:r>
      <w:r w:rsidRPr="0091316D">
        <w:rPr>
          <w:color w:val="000000"/>
          <w:spacing w:val="-2"/>
          <w:sz w:val="24"/>
          <w:szCs w:val="24"/>
          <w:lang w:val="uk-UA"/>
        </w:rPr>
        <w:t>Е</w:t>
      </w:r>
      <w:r w:rsidRPr="0091316D">
        <w:rPr>
          <w:color w:val="000000"/>
          <w:spacing w:val="-2"/>
          <w:sz w:val="24"/>
          <w:szCs w:val="24"/>
        </w:rPr>
        <w:t>ка</w:t>
      </w:r>
      <w:r w:rsidRPr="0091316D">
        <w:rPr>
          <w:color w:val="000000"/>
          <w:spacing w:val="-2"/>
          <w:sz w:val="24"/>
          <w:szCs w:val="24"/>
          <w:lang w:val="uk-UA"/>
        </w:rPr>
        <w:t>е</w:t>
      </w:r>
      <w:r w:rsidRPr="0091316D">
        <w:rPr>
          <w:color w:val="000000"/>
          <w:spacing w:val="-2"/>
          <w:sz w:val="24"/>
          <w:szCs w:val="24"/>
        </w:rPr>
        <w:t>н</w:t>
      </w:r>
      <w:r w:rsidRPr="0091316D">
        <w:rPr>
          <w:color w:val="000000"/>
          <w:spacing w:val="-2"/>
          <w:sz w:val="24"/>
          <w:szCs w:val="24"/>
          <w:lang w:val="uk-UA"/>
        </w:rPr>
        <w:t xml:space="preserve">а н локалізацію </w:t>
      </w:r>
      <w:r w:rsidRPr="0091316D">
        <w:rPr>
          <w:spacing w:val="-2"/>
          <w:sz w:val="24"/>
          <w:szCs w:val="24"/>
          <w:lang w:val="uk-UA"/>
        </w:rPr>
        <w:t xml:space="preserve">вищих психічних функцій.  Соматотопії. </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7. Загальні уявлення про головний мозок.</w:t>
      </w:r>
    </w:p>
    <w:p w:rsidR="00E24BB5" w:rsidRPr="0091316D" w:rsidRDefault="00E24BB5" w:rsidP="000623FE">
      <w:pPr>
        <w:tabs>
          <w:tab w:val="left" w:pos="1134"/>
        </w:tabs>
        <w:spacing w:line="240" w:lineRule="auto"/>
        <w:ind w:firstLine="426"/>
        <w:rPr>
          <w:bCs/>
          <w:iCs/>
          <w:color w:val="000000"/>
          <w:spacing w:val="-2"/>
          <w:sz w:val="24"/>
          <w:szCs w:val="24"/>
        </w:rPr>
      </w:pPr>
      <w:r w:rsidRPr="0091316D">
        <w:rPr>
          <w:bCs/>
          <w:iCs/>
          <w:color w:val="000000"/>
          <w:spacing w:val="-2"/>
          <w:sz w:val="24"/>
          <w:szCs w:val="24"/>
        </w:rPr>
        <w:lastRenderedPageBreak/>
        <w:t>Анатомічна і функціональна диференціація мозку. Поля кори мозку. Модально-специфічна кора мозку. Слухова зона. Зорова кора. Тактильна кора. Блоки мозку.</w:t>
      </w:r>
    </w:p>
    <w:p w:rsidR="00E24BB5" w:rsidRPr="0091316D" w:rsidRDefault="00E24BB5" w:rsidP="000623FE">
      <w:pPr>
        <w:tabs>
          <w:tab w:val="left" w:pos="1134"/>
        </w:tabs>
        <w:spacing w:line="240" w:lineRule="auto"/>
        <w:ind w:firstLine="426"/>
        <w:rPr>
          <w:bCs/>
          <w:iCs/>
          <w:color w:val="000000"/>
          <w:spacing w:val="-2"/>
          <w:sz w:val="24"/>
          <w:szCs w:val="24"/>
        </w:rPr>
      </w:pPr>
      <w:r w:rsidRPr="0091316D">
        <w:rPr>
          <w:bCs/>
          <w:iCs/>
          <w:color w:val="000000"/>
          <w:spacing w:val="-2"/>
          <w:sz w:val="24"/>
          <w:szCs w:val="24"/>
        </w:rPr>
        <w:t>О.Р. Лурія про три основн</w:t>
      </w:r>
      <w:r w:rsidRPr="0091316D">
        <w:rPr>
          <w:bCs/>
          <w:iCs/>
          <w:color w:val="000000"/>
          <w:spacing w:val="-2"/>
          <w:sz w:val="24"/>
          <w:szCs w:val="24"/>
          <w:lang w:val="uk-UA"/>
        </w:rPr>
        <w:t>і</w:t>
      </w:r>
      <w:r w:rsidRPr="0091316D">
        <w:rPr>
          <w:bCs/>
          <w:iCs/>
          <w:color w:val="000000"/>
          <w:spacing w:val="-2"/>
          <w:sz w:val="24"/>
          <w:szCs w:val="24"/>
        </w:rPr>
        <w:t xml:space="preserve"> функціональн</w:t>
      </w:r>
      <w:r w:rsidRPr="0091316D">
        <w:rPr>
          <w:bCs/>
          <w:iCs/>
          <w:color w:val="000000"/>
          <w:spacing w:val="-2"/>
          <w:sz w:val="24"/>
          <w:szCs w:val="24"/>
          <w:lang w:val="uk-UA"/>
        </w:rPr>
        <w:t>і</w:t>
      </w:r>
      <w:r w:rsidRPr="0091316D">
        <w:rPr>
          <w:bCs/>
          <w:iCs/>
          <w:color w:val="000000"/>
          <w:spacing w:val="-2"/>
          <w:sz w:val="24"/>
          <w:szCs w:val="24"/>
        </w:rPr>
        <w:t xml:space="preserve"> блоки мозку: енергетичний, задній, передній.</w:t>
      </w:r>
    </w:p>
    <w:p w:rsidR="00E24BB5" w:rsidRPr="0091316D" w:rsidRDefault="00E24BB5" w:rsidP="000623FE">
      <w:pPr>
        <w:tabs>
          <w:tab w:val="left" w:pos="1134"/>
        </w:tabs>
        <w:spacing w:line="240" w:lineRule="auto"/>
        <w:ind w:firstLine="426"/>
        <w:rPr>
          <w:bCs/>
          <w:iCs/>
          <w:color w:val="000000"/>
          <w:spacing w:val="-2"/>
          <w:sz w:val="24"/>
          <w:szCs w:val="24"/>
          <w:lang w:val="uk-UA"/>
        </w:rPr>
      </w:pPr>
      <w:r w:rsidRPr="0091316D">
        <w:rPr>
          <w:bCs/>
          <w:iCs/>
          <w:color w:val="000000"/>
          <w:spacing w:val="-2"/>
          <w:sz w:val="24"/>
          <w:szCs w:val="24"/>
        </w:rPr>
        <w:t>Півкулі мозку. М</w:t>
      </w:r>
      <w:r w:rsidRPr="0091316D">
        <w:rPr>
          <w:bCs/>
          <w:iCs/>
          <w:color w:val="000000"/>
          <w:spacing w:val="-2"/>
          <w:sz w:val="24"/>
          <w:szCs w:val="24"/>
          <w:lang w:val="uk-UA"/>
        </w:rPr>
        <w:t>і</w:t>
      </w:r>
      <w:r w:rsidRPr="0091316D">
        <w:rPr>
          <w:bCs/>
          <w:iCs/>
          <w:color w:val="000000"/>
          <w:spacing w:val="-2"/>
          <w:sz w:val="24"/>
          <w:szCs w:val="24"/>
        </w:rPr>
        <w:t>ж</w:t>
      </w:r>
      <w:r w:rsidRPr="0091316D">
        <w:rPr>
          <w:bCs/>
          <w:iCs/>
          <w:color w:val="000000"/>
          <w:spacing w:val="-2"/>
          <w:sz w:val="24"/>
          <w:szCs w:val="24"/>
          <w:lang w:val="uk-UA"/>
        </w:rPr>
        <w:t>півкульна</w:t>
      </w:r>
      <w:r w:rsidRPr="0091316D">
        <w:rPr>
          <w:bCs/>
          <w:iCs/>
          <w:color w:val="000000"/>
          <w:spacing w:val="-2"/>
          <w:sz w:val="24"/>
          <w:szCs w:val="24"/>
        </w:rPr>
        <w:t xml:space="preserve"> асиметрія мозку</w:t>
      </w:r>
      <w:r w:rsidRPr="0091316D">
        <w:rPr>
          <w:bCs/>
          <w:iCs/>
          <w:color w:val="000000"/>
          <w:spacing w:val="-2"/>
          <w:sz w:val="24"/>
          <w:szCs w:val="24"/>
          <w:lang w:val="uk-UA"/>
        </w:rPr>
        <w:t>.</w:t>
      </w:r>
      <w:r w:rsidRPr="0091316D">
        <w:rPr>
          <w:bCs/>
          <w:iCs/>
          <w:color w:val="000000"/>
          <w:spacing w:val="-2"/>
          <w:sz w:val="24"/>
          <w:szCs w:val="24"/>
        </w:rPr>
        <w:t xml:space="preserve"> </w:t>
      </w:r>
      <w:r w:rsidRPr="0091316D">
        <w:rPr>
          <w:bCs/>
          <w:iCs/>
          <w:color w:val="000000"/>
          <w:spacing w:val="-2"/>
          <w:sz w:val="24"/>
          <w:szCs w:val="24"/>
          <w:lang w:val="uk-UA"/>
        </w:rPr>
        <w:t>Н</w:t>
      </w:r>
      <w:r w:rsidRPr="0091316D">
        <w:rPr>
          <w:bCs/>
          <w:iCs/>
          <w:color w:val="000000"/>
          <w:spacing w:val="-2"/>
          <w:sz w:val="24"/>
          <w:szCs w:val="24"/>
        </w:rPr>
        <w:t xml:space="preserve">ейрофізіологи, нейропсихологи, психіатри </w:t>
      </w:r>
      <w:r w:rsidRPr="0091316D">
        <w:rPr>
          <w:bCs/>
          <w:iCs/>
          <w:color w:val="000000"/>
          <w:spacing w:val="-2"/>
          <w:sz w:val="24"/>
          <w:szCs w:val="24"/>
          <w:lang w:val="uk-UA"/>
        </w:rPr>
        <w:t>про</w:t>
      </w:r>
      <w:r w:rsidRPr="0091316D">
        <w:rPr>
          <w:bCs/>
          <w:iCs/>
          <w:color w:val="000000"/>
          <w:spacing w:val="-2"/>
          <w:sz w:val="24"/>
          <w:szCs w:val="24"/>
        </w:rPr>
        <w:t xml:space="preserve"> </w:t>
      </w:r>
      <w:r w:rsidRPr="0091316D">
        <w:rPr>
          <w:bCs/>
          <w:iCs/>
          <w:color w:val="000000"/>
          <w:spacing w:val="-2"/>
          <w:sz w:val="24"/>
          <w:szCs w:val="24"/>
          <w:lang w:val="uk-UA"/>
        </w:rPr>
        <w:t>мі</w:t>
      </w:r>
      <w:r w:rsidRPr="0091316D">
        <w:rPr>
          <w:bCs/>
          <w:iCs/>
          <w:color w:val="000000"/>
          <w:spacing w:val="-2"/>
          <w:sz w:val="24"/>
          <w:szCs w:val="24"/>
        </w:rPr>
        <w:t>ж</w:t>
      </w:r>
      <w:r w:rsidRPr="0091316D">
        <w:rPr>
          <w:bCs/>
          <w:iCs/>
          <w:color w:val="000000"/>
          <w:spacing w:val="-2"/>
          <w:sz w:val="24"/>
          <w:szCs w:val="24"/>
          <w:lang w:val="uk-UA"/>
        </w:rPr>
        <w:t>півкульну</w:t>
      </w:r>
      <w:r w:rsidRPr="0091316D">
        <w:rPr>
          <w:bCs/>
          <w:iCs/>
          <w:color w:val="000000"/>
          <w:spacing w:val="-2"/>
          <w:sz w:val="24"/>
          <w:szCs w:val="24"/>
        </w:rPr>
        <w:t>асиметрі</w:t>
      </w:r>
      <w:r w:rsidRPr="0091316D">
        <w:rPr>
          <w:bCs/>
          <w:iCs/>
          <w:color w:val="000000"/>
          <w:spacing w:val="-2"/>
          <w:sz w:val="24"/>
          <w:szCs w:val="24"/>
          <w:lang w:val="uk-UA"/>
        </w:rPr>
        <w:t>ю</w:t>
      </w:r>
      <w:r w:rsidRPr="0091316D">
        <w:rPr>
          <w:bCs/>
          <w:iCs/>
          <w:color w:val="000000"/>
          <w:spacing w:val="-2"/>
          <w:sz w:val="24"/>
          <w:szCs w:val="24"/>
        </w:rPr>
        <w:t xml:space="preserve"> мозку (</w:t>
      </w:r>
      <w:r w:rsidR="00B62403" w:rsidRPr="0091316D">
        <w:rPr>
          <w:bCs/>
          <w:iCs/>
          <w:color w:val="000000"/>
          <w:spacing w:val="-2"/>
          <w:sz w:val="24"/>
          <w:szCs w:val="24"/>
          <w:lang w:val="uk-UA"/>
        </w:rPr>
        <w:t>Є</w:t>
      </w:r>
      <w:r w:rsidRPr="0091316D">
        <w:rPr>
          <w:bCs/>
          <w:iCs/>
          <w:color w:val="000000"/>
          <w:spacing w:val="-2"/>
          <w:sz w:val="24"/>
          <w:szCs w:val="24"/>
        </w:rPr>
        <w:t>.Д. Хомс</w:t>
      </w:r>
      <w:r w:rsidRPr="0091316D">
        <w:rPr>
          <w:bCs/>
          <w:iCs/>
          <w:color w:val="000000"/>
          <w:spacing w:val="-2"/>
          <w:sz w:val="24"/>
          <w:szCs w:val="24"/>
          <w:lang w:val="uk-UA"/>
        </w:rPr>
        <w:t>ь</w:t>
      </w:r>
      <w:r w:rsidRPr="0091316D">
        <w:rPr>
          <w:bCs/>
          <w:iCs/>
          <w:color w:val="000000"/>
          <w:spacing w:val="-2"/>
          <w:sz w:val="24"/>
          <w:szCs w:val="24"/>
        </w:rPr>
        <w:t>ка, Д.А. Фарбер, Н.В. Дубровінська, В.Л. Дегліна, Л.Я. Балонов , Т.</w:t>
      </w:r>
      <w:r w:rsidRPr="0091316D">
        <w:rPr>
          <w:bCs/>
          <w:iCs/>
          <w:color w:val="000000"/>
          <w:spacing w:val="-2"/>
          <w:sz w:val="24"/>
          <w:szCs w:val="24"/>
          <w:lang w:val="uk-UA"/>
        </w:rPr>
        <w:t>О</w:t>
      </w:r>
      <w:r w:rsidRPr="0091316D">
        <w:rPr>
          <w:bCs/>
          <w:iCs/>
          <w:color w:val="000000"/>
          <w:spacing w:val="-2"/>
          <w:sz w:val="24"/>
          <w:szCs w:val="24"/>
        </w:rPr>
        <w:t>. Доброхотова, М.М. Брагіна, Є.Г. Сімерн</w:t>
      </w:r>
      <w:r w:rsidRPr="0091316D">
        <w:rPr>
          <w:bCs/>
          <w:iCs/>
          <w:color w:val="000000"/>
          <w:spacing w:val="-2"/>
          <w:sz w:val="24"/>
          <w:szCs w:val="24"/>
          <w:lang w:val="uk-UA"/>
        </w:rPr>
        <w:t>и</w:t>
      </w:r>
      <w:r w:rsidRPr="0091316D">
        <w:rPr>
          <w:bCs/>
          <w:iCs/>
          <w:color w:val="000000"/>
          <w:spacing w:val="-2"/>
          <w:sz w:val="24"/>
          <w:szCs w:val="24"/>
        </w:rPr>
        <w:t>ц</w:t>
      </w:r>
      <w:r w:rsidRPr="0091316D">
        <w:rPr>
          <w:bCs/>
          <w:iCs/>
          <w:color w:val="000000"/>
          <w:spacing w:val="-2"/>
          <w:sz w:val="24"/>
          <w:szCs w:val="24"/>
          <w:lang w:val="uk-UA"/>
        </w:rPr>
        <w:t>ь</w:t>
      </w:r>
      <w:r w:rsidRPr="0091316D">
        <w:rPr>
          <w:bCs/>
          <w:iCs/>
          <w:color w:val="000000"/>
          <w:spacing w:val="-2"/>
          <w:sz w:val="24"/>
          <w:szCs w:val="24"/>
        </w:rPr>
        <w:t>ка, С. Спрінгер, Г. Дейч, В.І. Голод, М. Газзаніга, Д. Кі</w:t>
      </w:r>
      <w:r w:rsidRPr="0091316D">
        <w:rPr>
          <w:bCs/>
          <w:iCs/>
          <w:color w:val="000000"/>
          <w:spacing w:val="-2"/>
          <w:sz w:val="24"/>
          <w:szCs w:val="24"/>
          <w:lang w:val="uk-UA"/>
        </w:rPr>
        <w:t>н</w:t>
      </w:r>
      <w:r w:rsidRPr="0091316D">
        <w:rPr>
          <w:bCs/>
          <w:iCs/>
          <w:color w:val="000000"/>
          <w:spacing w:val="-2"/>
          <w:sz w:val="24"/>
          <w:szCs w:val="24"/>
        </w:rPr>
        <w:t>ура, М. Кінсборн</w:t>
      </w:r>
      <w:r w:rsidRPr="0091316D">
        <w:rPr>
          <w:bCs/>
          <w:iCs/>
          <w:color w:val="000000"/>
          <w:spacing w:val="-2"/>
          <w:sz w:val="24"/>
          <w:szCs w:val="24"/>
          <w:lang w:val="uk-UA"/>
        </w:rPr>
        <w:t>).</w:t>
      </w:r>
    </w:p>
    <w:p w:rsidR="00E24BB5" w:rsidRPr="0091316D" w:rsidRDefault="00E24BB5" w:rsidP="000623FE">
      <w:pPr>
        <w:tabs>
          <w:tab w:val="left" w:pos="1134"/>
        </w:tabs>
        <w:spacing w:line="240" w:lineRule="auto"/>
        <w:ind w:firstLine="426"/>
        <w:rPr>
          <w:bCs/>
          <w:iCs/>
          <w:color w:val="000000"/>
          <w:spacing w:val="-2"/>
          <w:sz w:val="24"/>
          <w:szCs w:val="24"/>
          <w:lang w:val="uk-UA"/>
        </w:rPr>
      </w:pPr>
      <w:r w:rsidRPr="0091316D">
        <w:rPr>
          <w:bCs/>
          <w:iCs/>
          <w:color w:val="000000"/>
          <w:spacing w:val="-2"/>
          <w:sz w:val="24"/>
          <w:szCs w:val="24"/>
          <w:lang w:val="uk-UA"/>
        </w:rPr>
        <w:t>Шульги та  амбідекстри.</w:t>
      </w:r>
    </w:p>
    <w:p w:rsidR="00E24BB5" w:rsidRPr="0091316D" w:rsidRDefault="00E24BB5" w:rsidP="000623FE">
      <w:pPr>
        <w:tabs>
          <w:tab w:val="left" w:pos="1134"/>
        </w:tabs>
        <w:spacing w:line="240" w:lineRule="auto"/>
        <w:ind w:firstLine="426"/>
        <w:rPr>
          <w:b/>
          <w:spacing w:val="-2"/>
          <w:sz w:val="24"/>
          <w:szCs w:val="24"/>
          <w:lang w:val="uk-UA"/>
        </w:rPr>
      </w:pPr>
      <w:r w:rsidRPr="0091316D">
        <w:rPr>
          <w:bCs/>
          <w:iCs/>
          <w:color w:val="000000"/>
          <w:spacing w:val="-2"/>
          <w:sz w:val="24"/>
          <w:szCs w:val="24"/>
          <w:lang w:val="uk-UA"/>
        </w:rPr>
        <w:t>Рівні мозкової організації вищих психічних функцій. Роль підкоркової області мозку у реалізації вищих психічних функцій.</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Тема 8. </w:t>
      </w:r>
      <w:r w:rsidRPr="0091316D">
        <w:rPr>
          <w:b/>
          <w:color w:val="000000"/>
          <w:spacing w:val="-5"/>
          <w:sz w:val="24"/>
          <w:szCs w:val="24"/>
          <w:lang w:val="uk-UA"/>
        </w:rPr>
        <w:t>Мозкова організація гностико-праксичних та символічних функцій.</w:t>
      </w:r>
    </w:p>
    <w:p w:rsidR="00E24BB5" w:rsidRPr="0091316D" w:rsidRDefault="00E24BB5" w:rsidP="000623FE">
      <w:pPr>
        <w:shd w:val="clear" w:color="auto" w:fill="FFFFFF"/>
        <w:spacing w:before="10" w:line="240" w:lineRule="auto"/>
        <w:ind w:right="19" w:firstLine="426"/>
        <w:rPr>
          <w:iCs/>
          <w:color w:val="000000"/>
          <w:spacing w:val="-7"/>
          <w:sz w:val="24"/>
          <w:szCs w:val="24"/>
          <w:lang w:val="uk-UA"/>
        </w:rPr>
      </w:pPr>
      <w:r w:rsidRPr="0091316D">
        <w:rPr>
          <w:iCs/>
          <w:color w:val="000000"/>
          <w:spacing w:val="-7"/>
          <w:sz w:val="24"/>
          <w:szCs w:val="24"/>
          <w:lang w:val="uk-UA"/>
        </w:rPr>
        <w:t xml:space="preserve">Мозкова організація тактильного гнозису. Б.Г. Ананьєв, В.П. Зінченко О.Р. Лурія про організацію тактильного гнозису. </w:t>
      </w:r>
      <w:r w:rsidRPr="0091316D">
        <w:rPr>
          <w:iCs/>
          <w:color w:val="000000"/>
          <w:spacing w:val="-7"/>
          <w:sz w:val="24"/>
          <w:szCs w:val="24"/>
        </w:rPr>
        <w:t>Мо</w:t>
      </w:r>
      <w:r w:rsidRPr="0091316D">
        <w:rPr>
          <w:iCs/>
          <w:color w:val="000000"/>
          <w:spacing w:val="-7"/>
          <w:sz w:val="24"/>
          <w:szCs w:val="24"/>
          <w:lang w:val="uk-UA"/>
        </w:rPr>
        <w:t>к</w:t>
      </w:r>
      <w:r w:rsidRPr="0091316D">
        <w:rPr>
          <w:iCs/>
          <w:color w:val="000000"/>
          <w:spacing w:val="-7"/>
          <w:sz w:val="24"/>
          <w:szCs w:val="24"/>
        </w:rPr>
        <w:t xml:space="preserve">гова організація зорового </w:t>
      </w:r>
      <w:r w:rsidRPr="0091316D">
        <w:rPr>
          <w:iCs/>
          <w:color w:val="000000"/>
          <w:spacing w:val="-7"/>
          <w:sz w:val="24"/>
          <w:szCs w:val="24"/>
          <w:lang w:val="uk-UA"/>
        </w:rPr>
        <w:t>г</w:t>
      </w:r>
      <w:r w:rsidRPr="0091316D">
        <w:rPr>
          <w:iCs/>
          <w:color w:val="000000"/>
          <w:spacing w:val="-7"/>
          <w:sz w:val="24"/>
          <w:szCs w:val="24"/>
        </w:rPr>
        <w:t>нозис</w:t>
      </w:r>
      <w:r w:rsidRPr="0091316D">
        <w:rPr>
          <w:iCs/>
          <w:color w:val="000000"/>
          <w:spacing w:val="-7"/>
          <w:sz w:val="24"/>
          <w:szCs w:val="24"/>
          <w:lang w:val="uk-UA"/>
        </w:rPr>
        <w:t>у</w:t>
      </w:r>
      <w:r w:rsidRPr="0091316D">
        <w:rPr>
          <w:iCs/>
          <w:color w:val="000000"/>
          <w:spacing w:val="-7"/>
          <w:sz w:val="24"/>
          <w:szCs w:val="24"/>
        </w:rPr>
        <w:t xml:space="preserve"> (</w:t>
      </w:r>
      <w:r w:rsidRPr="0091316D">
        <w:rPr>
          <w:iCs/>
          <w:color w:val="000000"/>
          <w:spacing w:val="-7"/>
          <w:sz w:val="24"/>
          <w:szCs w:val="24"/>
          <w:lang w:val="uk-UA"/>
        </w:rPr>
        <w:t>о</w:t>
      </w:r>
      <w:r w:rsidRPr="0091316D">
        <w:rPr>
          <w:iCs/>
          <w:color w:val="000000"/>
          <w:spacing w:val="-7"/>
          <w:sz w:val="24"/>
          <w:szCs w:val="24"/>
        </w:rPr>
        <w:t>птико-просторово</w:t>
      </w:r>
      <w:r w:rsidRPr="0091316D">
        <w:rPr>
          <w:iCs/>
          <w:color w:val="000000"/>
          <w:spacing w:val="-7"/>
          <w:sz w:val="24"/>
          <w:szCs w:val="24"/>
          <w:lang w:val="uk-UA"/>
        </w:rPr>
        <w:t>го,</w:t>
      </w:r>
      <w:r w:rsidRPr="0091316D">
        <w:rPr>
          <w:iCs/>
          <w:color w:val="000000"/>
          <w:spacing w:val="-7"/>
          <w:sz w:val="24"/>
          <w:szCs w:val="24"/>
        </w:rPr>
        <w:t xml:space="preserve"> </w:t>
      </w:r>
      <w:r w:rsidRPr="0091316D">
        <w:rPr>
          <w:iCs/>
          <w:color w:val="000000"/>
          <w:spacing w:val="-7"/>
          <w:sz w:val="24"/>
          <w:szCs w:val="24"/>
          <w:lang w:val="uk-UA"/>
        </w:rPr>
        <w:t>б</w:t>
      </w:r>
      <w:r w:rsidRPr="0091316D">
        <w:rPr>
          <w:iCs/>
          <w:color w:val="000000"/>
          <w:spacing w:val="-7"/>
          <w:sz w:val="24"/>
          <w:szCs w:val="24"/>
        </w:rPr>
        <w:t>уквен</w:t>
      </w:r>
      <w:r w:rsidRPr="0091316D">
        <w:rPr>
          <w:iCs/>
          <w:color w:val="000000"/>
          <w:spacing w:val="-7"/>
          <w:sz w:val="24"/>
          <w:szCs w:val="24"/>
          <w:lang w:val="uk-UA"/>
        </w:rPr>
        <w:t>ного,</w:t>
      </w:r>
      <w:r w:rsidRPr="0091316D">
        <w:rPr>
          <w:iCs/>
          <w:color w:val="000000"/>
          <w:spacing w:val="-7"/>
          <w:sz w:val="24"/>
          <w:szCs w:val="24"/>
        </w:rPr>
        <w:t xml:space="preserve"> </w:t>
      </w:r>
      <w:r w:rsidRPr="0091316D">
        <w:rPr>
          <w:iCs/>
          <w:color w:val="000000"/>
          <w:spacing w:val="-7"/>
          <w:sz w:val="24"/>
          <w:szCs w:val="24"/>
          <w:lang w:val="uk-UA"/>
        </w:rPr>
        <w:t>гнозису обличчя,</w:t>
      </w:r>
      <w:r w:rsidRPr="0091316D">
        <w:rPr>
          <w:iCs/>
          <w:color w:val="000000"/>
          <w:spacing w:val="-7"/>
          <w:sz w:val="24"/>
          <w:szCs w:val="24"/>
        </w:rPr>
        <w:t xml:space="preserve"> </w:t>
      </w:r>
      <w:r w:rsidRPr="0091316D">
        <w:rPr>
          <w:iCs/>
          <w:color w:val="000000"/>
          <w:spacing w:val="-7"/>
          <w:sz w:val="24"/>
          <w:szCs w:val="24"/>
          <w:lang w:val="uk-UA"/>
        </w:rPr>
        <w:t>к</w:t>
      </w:r>
      <w:r w:rsidRPr="0091316D">
        <w:rPr>
          <w:iCs/>
          <w:color w:val="000000"/>
          <w:spacing w:val="-7"/>
          <w:sz w:val="24"/>
          <w:szCs w:val="24"/>
        </w:rPr>
        <w:t>олірн</w:t>
      </w:r>
      <w:r w:rsidRPr="0091316D">
        <w:rPr>
          <w:iCs/>
          <w:color w:val="000000"/>
          <w:spacing w:val="-7"/>
          <w:sz w:val="24"/>
          <w:szCs w:val="24"/>
          <w:lang w:val="uk-UA"/>
        </w:rPr>
        <w:t>ого).</w:t>
      </w:r>
    </w:p>
    <w:p w:rsidR="00E24BB5" w:rsidRPr="0091316D" w:rsidRDefault="00E24BB5" w:rsidP="000623FE">
      <w:pPr>
        <w:shd w:val="clear" w:color="auto" w:fill="FFFFFF"/>
        <w:spacing w:before="10" w:line="240" w:lineRule="auto"/>
        <w:ind w:right="19" w:firstLine="426"/>
        <w:rPr>
          <w:iCs/>
          <w:color w:val="000000"/>
          <w:spacing w:val="-7"/>
          <w:sz w:val="24"/>
          <w:szCs w:val="24"/>
        </w:rPr>
      </w:pPr>
      <w:r w:rsidRPr="0091316D">
        <w:rPr>
          <w:iCs/>
          <w:color w:val="000000"/>
          <w:spacing w:val="-7"/>
          <w:sz w:val="24"/>
          <w:szCs w:val="24"/>
        </w:rPr>
        <w:t>Моз</w:t>
      </w:r>
      <w:r w:rsidRPr="0091316D">
        <w:rPr>
          <w:iCs/>
          <w:color w:val="000000"/>
          <w:spacing w:val="-7"/>
          <w:sz w:val="24"/>
          <w:szCs w:val="24"/>
          <w:lang w:val="uk-UA"/>
        </w:rPr>
        <w:t>к</w:t>
      </w:r>
      <w:r w:rsidRPr="0091316D">
        <w:rPr>
          <w:iCs/>
          <w:color w:val="000000"/>
          <w:spacing w:val="-7"/>
          <w:sz w:val="24"/>
          <w:szCs w:val="24"/>
        </w:rPr>
        <w:t xml:space="preserve">ова організація слухового </w:t>
      </w:r>
      <w:r w:rsidRPr="0091316D">
        <w:rPr>
          <w:iCs/>
          <w:color w:val="000000"/>
          <w:spacing w:val="-7"/>
          <w:sz w:val="24"/>
          <w:szCs w:val="24"/>
          <w:lang w:val="uk-UA"/>
        </w:rPr>
        <w:t>г</w:t>
      </w:r>
      <w:r w:rsidRPr="0091316D">
        <w:rPr>
          <w:iCs/>
          <w:color w:val="000000"/>
          <w:spacing w:val="-7"/>
          <w:sz w:val="24"/>
          <w:szCs w:val="24"/>
        </w:rPr>
        <w:t>нозис</w:t>
      </w:r>
      <w:r w:rsidRPr="0091316D">
        <w:rPr>
          <w:iCs/>
          <w:color w:val="000000"/>
          <w:spacing w:val="-7"/>
          <w:sz w:val="24"/>
          <w:szCs w:val="24"/>
          <w:lang w:val="uk-UA"/>
        </w:rPr>
        <w:t>у</w:t>
      </w:r>
      <w:r w:rsidRPr="0091316D">
        <w:rPr>
          <w:iCs/>
          <w:color w:val="000000"/>
          <w:spacing w:val="-7"/>
          <w:sz w:val="24"/>
          <w:szCs w:val="24"/>
        </w:rPr>
        <w:t>. Патології слухового гноз</w:t>
      </w:r>
      <w:r w:rsidRPr="0091316D">
        <w:rPr>
          <w:iCs/>
          <w:color w:val="000000"/>
          <w:spacing w:val="-7"/>
          <w:sz w:val="24"/>
          <w:szCs w:val="24"/>
          <w:lang w:val="uk-UA"/>
        </w:rPr>
        <w:t>и</w:t>
      </w:r>
      <w:r w:rsidRPr="0091316D">
        <w:rPr>
          <w:iCs/>
          <w:color w:val="000000"/>
          <w:spacing w:val="-7"/>
          <w:sz w:val="24"/>
          <w:szCs w:val="24"/>
        </w:rPr>
        <w:t>с</w:t>
      </w:r>
      <w:r w:rsidRPr="0091316D">
        <w:rPr>
          <w:iCs/>
          <w:color w:val="000000"/>
          <w:spacing w:val="-7"/>
          <w:sz w:val="24"/>
          <w:szCs w:val="24"/>
          <w:lang w:val="uk-UA"/>
        </w:rPr>
        <w:t>у</w:t>
      </w:r>
      <w:r w:rsidRPr="0091316D">
        <w:rPr>
          <w:iCs/>
          <w:color w:val="000000"/>
          <w:spacing w:val="-7"/>
          <w:sz w:val="24"/>
          <w:szCs w:val="24"/>
        </w:rPr>
        <w:t>.</w:t>
      </w:r>
    </w:p>
    <w:p w:rsidR="00E24BB5" w:rsidRPr="0091316D" w:rsidRDefault="00E24BB5" w:rsidP="000623FE">
      <w:pPr>
        <w:shd w:val="clear" w:color="auto" w:fill="FFFFFF"/>
        <w:spacing w:before="10" w:line="240" w:lineRule="auto"/>
        <w:ind w:right="19" w:firstLine="426"/>
        <w:rPr>
          <w:iCs/>
          <w:color w:val="000000"/>
          <w:spacing w:val="-7"/>
          <w:sz w:val="24"/>
          <w:szCs w:val="24"/>
        </w:rPr>
      </w:pPr>
      <w:r w:rsidRPr="0091316D">
        <w:rPr>
          <w:iCs/>
          <w:color w:val="000000"/>
          <w:spacing w:val="-7"/>
          <w:sz w:val="24"/>
          <w:szCs w:val="24"/>
        </w:rPr>
        <w:t>Моз</w:t>
      </w:r>
      <w:r w:rsidRPr="0091316D">
        <w:rPr>
          <w:iCs/>
          <w:color w:val="000000"/>
          <w:spacing w:val="-7"/>
          <w:sz w:val="24"/>
          <w:szCs w:val="24"/>
          <w:lang w:val="uk-UA"/>
        </w:rPr>
        <w:t>к</w:t>
      </w:r>
      <w:r w:rsidRPr="0091316D">
        <w:rPr>
          <w:iCs/>
          <w:color w:val="000000"/>
          <w:spacing w:val="-7"/>
          <w:sz w:val="24"/>
          <w:szCs w:val="24"/>
        </w:rPr>
        <w:t>ова організація пракс</w:t>
      </w:r>
      <w:r w:rsidRPr="0091316D">
        <w:rPr>
          <w:iCs/>
          <w:color w:val="000000"/>
          <w:spacing w:val="-7"/>
          <w:sz w:val="24"/>
          <w:szCs w:val="24"/>
          <w:lang w:val="uk-UA"/>
        </w:rPr>
        <w:t>и</w:t>
      </w:r>
      <w:r w:rsidRPr="0091316D">
        <w:rPr>
          <w:iCs/>
          <w:color w:val="000000"/>
          <w:spacing w:val="-7"/>
          <w:sz w:val="24"/>
          <w:szCs w:val="24"/>
        </w:rPr>
        <w:t>ч</w:t>
      </w:r>
      <w:r w:rsidRPr="0091316D">
        <w:rPr>
          <w:iCs/>
          <w:color w:val="000000"/>
          <w:spacing w:val="-7"/>
          <w:sz w:val="24"/>
          <w:szCs w:val="24"/>
          <w:lang w:val="uk-UA"/>
        </w:rPr>
        <w:t>ни</w:t>
      </w:r>
      <w:r w:rsidRPr="0091316D">
        <w:rPr>
          <w:iCs/>
          <w:color w:val="000000"/>
          <w:spacing w:val="-7"/>
          <w:sz w:val="24"/>
          <w:szCs w:val="24"/>
        </w:rPr>
        <w:t xml:space="preserve">х функцій </w:t>
      </w:r>
      <w:r w:rsidRPr="0091316D">
        <w:rPr>
          <w:iCs/>
          <w:color w:val="000000"/>
          <w:spacing w:val="-7"/>
          <w:sz w:val="24"/>
          <w:szCs w:val="24"/>
          <w:lang w:val="uk-UA"/>
        </w:rPr>
        <w:t>(</w:t>
      </w:r>
      <w:r w:rsidRPr="0091316D">
        <w:rPr>
          <w:iCs/>
          <w:color w:val="000000"/>
          <w:spacing w:val="-7"/>
          <w:sz w:val="24"/>
          <w:szCs w:val="24"/>
        </w:rPr>
        <w:t>аферентн</w:t>
      </w:r>
      <w:r w:rsidRPr="0091316D">
        <w:rPr>
          <w:iCs/>
          <w:color w:val="000000"/>
          <w:spacing w:val="-7"/>
          <w:sz w:val="24"/>
          <w:szCs w:val="24"/>
          <w:lang w:val="uk-UA"/>
        </w:rPr>
        <w:t>и</w:t>
      </w:r>
      <w:r w:rsidRPr="0091316D">
        <w:rPr>
          <w:iCs/>
          <w:color w:val="000000"/>
          <w:spacing w:val="-7"/>
          <w:sz w:val="24"/>
          <w:szCs w:val="24"/>
        </w:rPr>
        <w:t>х та еферентних).</w:t>
      </w:r>
    </w:p>
    <w:p w:rsidR="00E24BB5" w:rsidRPr="0091316D" w:rsidRDefault="00E24BB5" w:rsidP="000623FE">
      <w:pPr>
        <w:shd w:val="clear" w:color="auto" w:fill="FFFFFF"/>
        <w:spacing w:before="10" w:line="240" w:lineRule="auto"/>
        <w:ind w:right="19" w:firstLine="426"/>
        <w:rPr>
          <w:sz w:val="24"/>
          <w:szCs w:val="24"/>
          <w:lang w:val="uk-UA"/>
        </w:rPr>
      </w:pPr>
      <w:r w:rsidRPr="0091316D">
        <w:rPr>
          <w:iCs/>
          <w:color w:val="000000"/>
          <w:spacing w:val="-7"/>
          <w:sz w:val="24"/>
          <w:szCs w:val="24"/>
        </w:rPr>
        <w:t>Моз</w:t>
      </w:r>
      <w:r w:rsidRPr="0091316D">
        <w:rPr>
          <w:iCs/>
          <w:color w:val="000000"/>
          <w:spacing w:val="-7"/>
          <w:sz w:val="24"/>
          <w:szCs w:val="24"/>
          <w:lang w:val="uk-UA"/>
        </w:rPr>
        <w:t>к</w:t>
      </w:r>
      <w:r w:rsidRPr="0091316D">
        <w:rPr>
          <w:iCs/>
          <w:color w:val="000000"/>
          <w:spacing w:val="-7"/>
          <w:sz w:val="24"/>
          <w:szCs w:val="24"/>
        </w:rPr>
        <w:t>ова організація уваги</w:t>
      </w:r>
      <w:r w:rsidRPr="0091316D">
        <w:rPr>
          <w:iCs/>
          <w:color w:val="000000"/>
          <w:spacing w:val="-7"/>
          <w:sz w:val="24"/>
          <w:szCs w:val="24"/>
          <w:lang w:val="uk-UA"/>
        </w:rPr>
        <w:t>.</w:t>
      </w:r>
      <w:r w:rsidRPr="0091316D">
        <w:rPr>
          <w:iCs/>
          <w:color w:val="000000"/>
          <w:spacing w:val="-7"/>
          <w:sz w:val="24"/>
          <w:szCs w:val="24"/>
        </w:rPr>
        <w:t xml:space="preserve"> Моз</w:t>
      </w:r>
      <w:r w:rsidRPr="0091316D">
        <w:rPr>
          <w:iCs/>
          <w:color w:val="000000"/>
          <w:spacing w:val="-7"/>
          <w:sz w:val="24"/>
          <w:szCs w:val="24"/>
          <w:lang w:val="uk-UA"/>
        </w:rPr>
        <w:t>к</w:t>
      </w:r>
      <w:r w:rsidRPr="0091316D">
        <w:rPr>
          <w:iCs/>
          <w:color w:val="000000"/>
          <w:spacing w:val="-7"/>
          <w:sz w:val="24"/>
          <w:szCs w:val="24"/>
        </w:rPr>
        <w:t>ова організація емоцій</w:t>
      </w:r>
      <w:r w:rsidRPr="0091316D">
        <w:rPr>
          <w:iCs/>
          <w:color w:val="000000"/>
          <w:spacing w:val="-7"/>
          <w:sz w:val="24"/>
          <w:szCs w:val="24"/>
          <w:lang w:val="uk-UA"/>
        </w:rPr>
        <w:t>.</w:t>
      </w:r>
      <w:r w:rsidRPr="0091316D">
        <w:rPr>
          <w:iCs/>
          <w:color w:val="000000"/>
          <w:spacing w:val="-7"/>
          <w:sz w:val="24"/>
          <w:szCs w:val="24"/>
        </w:rPr>
        <w:t xml:space="preserve"> Моз</w:t>
      </w:r>
      <w:r w:rsidRPr="0091316D">
        <w:rPr>
          <w:iCs/>
          <w:color w:val="000000"/>
          <w:spacing w:val="-7"/>
          <w:sz w:val="24"/>
          <w:szCs w:val="24"/>
          <w:lang w:val="uk-UA"/>
        </w:rPr>
        <w:t>к</w:t>
      </w:r>
      <w:r w:rsidRPr="0091316D">
        <w:rPr>
          <w:iCs/>
          <w:color w:val="000000"/>
          <w:spacing w:val="-7"/>
          <w:sz w:val="24"/>
          <w:szCs w:val="24"/>
        </w:rPr>
        <w:t>ова організація пам'яті</w:t>
      </w:r>
      <w:r w:rsidRPr="0091316D">
        <w:rPr>
          <w:iCs/>
          <w:color w:val="000000"/>
          <w:spacing w:val="-7"/>
          <w:sz w:val="24"/>
          <w:szCs w:val="24"/>
          <w:lang w:val="uk-UA"/>
        </w:rPr>
        <w:t>. Мозкова організація свідомості та мислення. Мозкова організація мовлення.</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Тема 9. Нейропсихологія розвитку. </w:t>
      </w:r>
    </w:p>
    <w:p w:rsidR="00E24BB5" w:rsidRPr="0091316D" w:rsidRDefault="00E24BB5" w:rsidP="000623FE">
      <w:pPr>
        <w:tabs>
          <w:tab w:val="left" w:pos="1134"/>
        </w:tabs>
        <w:spacing w:line="240" w:lineRule="auto"/>
        <w:ind w:firstLine="426"/>
        <w:rPr>
          <w:color w:val="000000"/>
          <w:spacing w:val="1"/>
          <w:sz w:val="24"/>
          <w:szCs w:val="24"/>
          <w:lang w:val="uk-UA"/>
        </w:rPr>
      </w:pPr>
      <w:r w:rsidRPr="0091316D">
        <w:rPr>
          <w:spacing w:val="-2"/>
          <w:sz w:val="24"/>
          <w:szCs w:val="24"/>
          <w:lang w:val="uk-UA"/>
        </w:rPr>
        <w:t xml:space="preserve">Сучасні уявлення про нейропсихологію розвитку. Основні положення </w:t>
      </w:r>
      <w:r w:rsidRPr="0091316D">
        <w:rPr>
          <w:color w:val="000000"/>
          <w:spacing w:val="1"/>
          <w:sz w:val="24"/>
          <w:szCs w:val="24"/>
          <w:lang w:val="uk-UA"/>
        </w:rPr>
        <w:t xml:space="preserve">загальної психології щодо закономірностей психічного розвитку дитини. </w:t>
      </w:r>
    </w:p>
    <w:p w:rsidR="00E24BB5" w:rsidRPr="0091316D" w:rsidRDefault="00E24BB5" w:rsidP="000623FE">
      <w:pPr>
        <w:tabs>
          <w:tab w:val="left" w:pos="1134"/>
        </w:tabs>
        <w:spacing w:line="240" w:lineRule="auto"/>
        <w:ind w:firstLine="426"/>
        <w:rPr>
          <w:color w:val="000000"/>
          <w:spacing w:val="1"/>
          <w:sz w:val="24"/>
          <w:szCs w:val="24"/>
          <w:lang w:val="uk-UA"/>
        </w:rPr>
      </w:pPr>
      <w:r w:rsidRPr="0091316D">
        <w:rPr>
          <w:color w:val="000000"/>
          <w:spacing w:val="1"/>
          <w:sz w:val="24"/>
          <w:szCs w:val="24"/>
          <w:lang w:val="uk-UA"/>
        </w:rPr>
        <w:t>І.О. Скворцов та Н.А. Єрмоленко про гетерохронний та асинхронний розвиток психіки дитини.</w:t>
      </w:r>
    </w:p>
    <w:p w:rsidR="00E24BB5" w:rsidRPr="0091316D" w:rsidRDefault="00E24BB5" w:rsidP="000623FE">
      <w:pPr>
        <w:tabs>
          <w:tab w:val="left" w:pos="1134"/>
        </w:tabs>
        <w:spacing w:line="240" w:lineRule="auto"/>
        <w:ind w:firstLine="426"/>
        <w:rPr>
          <w:b/>
          <w:spacing w:val="-2"/>
          <w:sz w:val="24"/>
          <w:szCs w:val="24"/>
          <w:lang w:val="uk-UA"/>
        </w:rPr>
      </w:pPr>
      <w:r w:rsidRPr="0091316D">
        <w:rPr>
          <w:color w:val="000000"/>
          <w:spacing w:val="1"/>
          <w:sz w:val="24"/>
          <w:szCs w:val="24"/>
          <w:lang w:val="uk-UA"/>
        </w:rPr>
        <w:t xml:space="preserve">Періодизації розвитку закономірності психічного онтогенезу з точки зору мозкових механізмів. Розвиток рухів Розвиток мислення. </w:t>
      </w:r>
      <w:r w:rsidRPr="0091316D">
        <w:rPr>
          <w:color w:val="000000"/>
          <w:spacing w:val="1"/>
          <w:sz w:val="24"/>
          <w:szCs w:val="24"/>
        </w:rPr>
        <w:t>Розвиток мовлення</w:t>
      </w:r>
      <w:r w:rsidRPr="0091316D">
        <w:rPr>
          <w:color w:val="000000"/>
          <w:spacing w:val="1"/>
          <w:sz w:val="24"/>
          <w:szCs w:val="24"/>
          <w:lang w:val="uk-UA"/>
        </w:rPr>
        <w:t>.</w:t>
      </w:r>
    </w:p>
    <w:p w:rsidR="00E24BB5" w:rsidRPr="0091316D" w:rsidRDefault="00E24BB5" w:rsidP="000623FE">
      <w:pPr>
        <w:tabs>
          <w:tab w:val="left" w:pos="1134"/>
        </w:tabs>
        <w:spacing w:line="240" w:lineRule="auto"/>
        <w:ind w:firstLine="426"/>
        <w:rPr>
          <w:b/>
          <w:spacing w:val="-2"/>
          <w:sz w:val="24"/>
          <w:szCs w:val="24"/>
          <w:lang w:val="uk-UA"/>
        </w:rPr>
      </w:pPr>
    </w:p>
    <w:p w:rsidR="00451BDF" w:rsidRPr="0091316D" w:rsidRDefault="00E24BB5" w:rsidP="000623FE">
      <w:pPr>
        <w:tabs>
          <w:tab w:val="left" w:pos="1134"/>
        </w:tabs>
        <w:spacing w:line="240" w:lineRule="auto"/>
        <w:ind w:firstLine="426"/>
        <w:rPr>
          <w:sz w:val="24"/>
          <w:szCs w:val="24"/>
          <w:lang w:val="uk-UA"/>
        </w:rPr>
      </w:pPr>
      <w:r w:rsidRPr="0091316D">
        <w:rPr>
          <w:b/>
          <w:spacing w:val="-2"/>
          <w:sz w:val="24"/>
          <w:szCs w:val="24"/>
          <w:lang w:val="uk-UA"/>
        </w:rPr>
        <w:lastRenderedPageBreak/>
        <w:t xml:space="preserve">Тема 10. </w:t>
      </w:r>
      <w:r w:rsidR="00451BDF" w:rsidRPr="0091316D">
        <w:rPr>
          <w:b/>
          <w:bCs/>
          <w:sz w:val="24"/>
          <w:szCs w:val="24"/>
          <w:lang w:val="uk-UA"/>
        </w:rPr>
        <w:t>Порушення різних видів гнозиса, праксиса, символічних функцій</w:t>
      </w:r>
      <w:r w:rsidR="00451BDF" w:rsidRPr="0091316D">
        <w:rPr>
          <w:sz w:val="24"/>
          <w:szCs w:val="24"/>
          <w:lang w:val="uk-UA"/>
        </w:rPr>
        <w:t xml:space="preserve">.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Основні патології вищих психічних функцій. Порушення немовних вищих психічних функцій. Порушення мовної функції, обумовленої локальними ураженнями мозку. Порушення мовних і немовних вищих психічних функцій, обумовлених нелокальними ураженнями мозку. Сучасні напрями нейролінгвістики (Р.Якобсон, Г.Хел).</w:t>
      </w:r>
    </w:p>
    <w:p w:rsidR="00E24BB5" w:rsidRPr="008F4F3E" w:rsidRDefault="00E24BB5" w:rsidP="008F4F3E">
      <w:pPr>
        <w:tabs>
          <w:tab w:val="left" w:pos="1134"/>
        </w:tabs>
        <w:spacing w:line="240" w:lineRule="auto"/>
        <w:ind w:firstLine="426"/>
        <w:rPr>
          <w:spacing w:val="-2"/>
          <w:sz w:val="24"/>
          <w:szCs w:val="24"/>
          <w:lang w:val="uk-UA"/>
        </w:rPr>
      </w:pPr>
      <w:r w:rsidRPr="0091316D">
        <w:rPr>
          <w:spacing w:val="-2"/>
          <w:sz w:val="24"/>
          <w:szCs w:val="24"/>
          <w:lang w:val="uk-UA"/>
        </w:rPr>
        <w:t>Причини порушень вищих психічних функцій органічного генеза у дітей та дорослих. Нейроінфекційні захворювання у дітей. Мутації. Хромосомні аномалії.</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1</w:t>
      </w:r>
      <w:r w:rsidR="00451BDF" w:rsidRPr="0091316D">
        <w:rPr>
          <w:b/>
          <w:spacing w:val="-2"/>
          <w:sz w:val="24"/>
          <w:szCs w:val="24"/>
          <w:lang w:val="uk-UA"/>
        </w:rPr>
        <w:t>1</w:t>
      </w:r>
      <w:r w:rsidRPr="0091316D">
        <w:rPr>
          <w:b/>
          <w:spacing w:val="-2"/>
          <w:sz w:val="24"/>
          <w:szCs w:val="24"/>
          <w:lang w:val="uk-UA"/>
        </w:rPr>
        <w:t>. Порушення вищої символічної діяльності.</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Порушення мислення і свідомості. Порушення наочно-дієвого мислення. Порушення вербально-логічного мислення.</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В</w:t>
      </w:r>
      <w:r w:rsidRPr="0091316D">
        <w:rPr>
          <w:spacing w:val="-2"/>
          <w:sz w:val="24"/>
          <w:szCs w:val="24"/>
        </w:rPr>
        <w:t>’язк</w:t>
      </w:r>
      <w:r w:rsidRPr="0091316D">
        <w:rPr>
          <w:spacing w:val="-2"/>
          <w:sz w:val="24"/>
          <w:szCs w:val="24"/>
          <w:lang w:val="uk-UA"/>
        </w:rPr>
        <w:t>і</w:t>
      </w:r>
      <w:r w:rsidRPr="0091316D">
        <w:rPr>
          <w:spacing w:val="-2"/>
          <w:sz w:val="24"/>
          <w:szCs w:val="24"/>
        </w:rPr>
        <w:t>сть</w:t>
      </w:r>
      <w:r w:rsidRPr="0091316D">
        <w:rPr>
          <w:spacing w:val="-2"/>
          <w:sz w:val="24"/>
          <w:szCs w:val="24"/>
          <w:lang w:val="uk-UA"/>
        </w:rPr>
        <w:t xml:space="preserve"> процесів вищої нервової діяльності. Польова поведінка.</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Основні види порушення свідомості.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Порушення пам</w:t>
      </w:r>
      <w:r w:rsidRPr="0091316D">
        <w:rPr>
          <w:spacing w:val="-2"/>
          <w:sz w:val="24"/>
          <w:szCs w:val="24"/>
        </w:rPr>
        <w:t>’</w:t>
      </w:r>
      <w:r w:rsidRPr="0091316D">
        <w:rPr>
          <w:spacing w:val="-2"/>
          <w:sz w:val="24"/>
          <w:szCs w:val="24"/>
          <w:lang w:val="uk-UA"/>
        </w:rPr>
        <w:t xml:space="preserve">яті: загальні та модально-специфічні.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Порушення емоцій та поведінки. Порушення інтенсивності емоцій. Розлади та локалізація емоційного фону. Мозкова організація емоцій.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Норми поведінки. Поведінка дітей. Ненормативна поведінка. Гіпердинамія та гіподинамія. Коректувальні впливи педагога, лікаря та психолога.</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Порушення уваги. Основна симптоматика порушення уваги. Аспонтанність, інактивність та інертність нервових процесів.</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1</w:t>
      </w:r>
      <w:r w:rsidR="00451BDF" w:rsidRPr="0091316D">
        <w:rPr>
          <w:b/>
          <w:spacing w:val="-2"/>
          <w:sz w:val="24"/>
          <w:szCs w:val="24"/>
          <w:lang w:val="uk-UA"/>
        </w:rPr>
        <w:t>2</w:t>
      </w:r>
      <w:r w:rsidRPr="0091316D">
        <w:rPr>
          <w:b/>
          <w:spacing w:val="-2"/>
          <w:sz w:val="24"/>
          <w:szCs w:val="24"/>
          <w:lang w:val="uk-UA"/>
        </w:rPr>
        <w:t xml:space="preserve">. Загальні уявлення про патологію мовлення.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 xml:space="preserve">Причини мовленнєвих порушень. Нейропсихологічний аспект мовленнєвих порушень.  Основні концепції мовленнєвих порушень. Класифікації мовленнєвих порушень. </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Алалія. Системний характер алалії. Обумовленість алалії патологією ЦНС. Етиологія і патогенез алалії. Групи ризику виникнення алалії у дітей. Різні погляди на механізми алалії. Алгоритми компенсації алалії.</w:t>
      </w:r>
    </w:p>
    <w:p w:rsidR="00E24BB5" w:rsidRPr="0091316D" w:rsidRDefault="00E24BB5" w:rsidP="000623FE">
      <w:pPr>
        <w:tabs>
          <w:tab w:val="left" w:pos="1134"/>
        </w:tabs>
        <w:spacing w:line="240" w:lineRule="auto"/>
        <w:ind w:firstLine="426"/>
        <w:rPr>
          <w:spacing w:val="-2"/>
          <w:sz w:val="24"/>
          <w:szCs w:val="24"/>
          <w:lang w:val="uk-UA"/>
        </w:rPr>
      </w:pPr>
      <w:r w:rsidRPr="0091316D">
        <w:rPr>
          <w:spacing w:val="-2"/>
          <w:sz w:val="24"/>
          <w:szCs w:val="24"/>
          <w:lang w:val="uk-UA"/>
        </w:rPr>
        <w:t>Дислалія. Види дислалії.</w:t>
      </w:r>
    </w:p>
    <w:p w:rsidR="00E24BB5" w:rsidRPr="0091316D" w:rsidRDefault="00E24BB5" w:rsidP="000623FE">
      <w:pPr>
        <w:spacing w:line="240" w:lineRule="auto"/>
        <w:ind w:firstLine="426"/>
        <w:rPr>
          <w:sz w:val="24"/>
          <w:szCs w:val="24"/>
          <w:lang w:val="uk-UA"/>
        </w:rPr>
      </w:pPr>
    </w:p>
    <w:p w:rsidR="00E24BB5" w:rsidRPr="0091316D" w:rsidRDefault="00E24BB5" w:rsidP="000623FE">
      <w:pPr>
        <w:spacing w:line="240" w:lineRule="auto"/>
        <w:ind w:firstLine="426"/>
        <w:rPr>
          <w:b/>
          <w:spacing w:val="-2"/>
          <w:sz w:val="24"/>
          <w:szCs w:val="24"/>
          <w:lang w:val="uk-UA"/>
        </w:rPr>
      </w:pPr>
      <w:r w:rsidRPr="0091316D">
        <w:rPr>
          <w:b/>
          <w:spacing w:val="-2"/>
          <w:sz w:val="24"/>
          <w:szCs w:val="24"/>
          <w:lang w:val="uk-UA"/>
        </w:rPr>
        <w:t>Тема 1</w:t>
      </w:r>
      <w:r w:rsidR="00451BDF" w:rsidRPr="0091316D">
        <w:rPr>
          <w:b/>
          <w:spacing w:val="-2"/>
          <w:sz w:val="24"/>
          <w:szCs w:val="24"/>
          <w:lang w:val="uk-UA"/>
        </w:rPr>
        <w:t>3</w:t>
      </w:r>
      <w:r w:rsidRPr="0091316D">
        <w:rPr>
          <w:b/>
          <w:spacing w:val="-2"/>
          <w:sz w:val="24"/>
          <w:szCs w:val="24"/>
          <w:lang w:val="uk-UA"/>
        </w:rPr>
        <w:t>. Заїкання.</w:t>
      </w:r>
    </w:p>
    <w:p w:rsidR="00E24BB5" w:rsidRPr="0091316D" w:rsidRDefault="00E24BB5" w:rsidP="000623FE">
      <w:pPr>
        <w:spacing w:line="240" w:lineRule="auto"/>
        <w:ind w:right="19" w:firstLine="426"/>
        <w:rPr>
          <w:sz w:val="24"/>
          <w:szCs w:val="24"/>
          <w:lang w:val="uk-UA"/>
        </w:rPr>
      </w:pPr>
      <w:r w:rsidRPr="0091316D">
        <w:rPr>
          <w:sz w:val="24"/>
          <w:szCs w:val="24"/>
          <w:lang w:val="uk-UA"/>
        </w:rPr>
        <w:lastRenderedPageBreak/>
        <w:t xml:space="preserve">Визначення заїкуватості. С. Ван Ріппер про на дискоординаторний характер заїкуватості. Класичні труди в галузі неврології (А. Куссмауль, І.П. Павлов, П.К.Анохін, М.А. Бернштейн, В.М.Бехтерев, М Е. Шуберт), психології та нейропсихології (Л.С. Виготський, О.Р. Лурія, О.М.Леонтьєв, А.В.Петровський, В.П. Зінченко), нейрофізіології (М.І. Жинкін, </w:t>
      </w:r>
      <w:r w:rsidR="00B62403" w:rsidRPr="0091316D">
        <w:rPr>
          <w:sz w:val="24"/>
          <w:szCs w:val="24"/>
          <w:lang w:val="uk-UA"/>
        </w:rPr>
        <w:t>Є</w:t>
      </w:r>
      <w:r w:rsidRPr="0091316D">
        <w:rPr>
          <w:sz w:val="24"/>
          <w:szCs w:val="24"/>
          <w:lang w:val="uk-UA"/>
        </w:rPr>
        <w:t>.Д. Хомська), психіатрії (М.М. Трауготт, А.Є. Лічко, Б.Д Карвасарський) про заїкуватість.</w:t>
      </w:r>
    </w:p>
    <w:p w:rsidR="000842BD" w:rsidRPr="0091316D" w:rsidRDefault="00E24BB5" w:rsidP="000623FE">
      <w:pPr>
        <w:spacing w:line="240" w:lineRule="auto"/>
        <w:ind w:firstLine="426"/>
        <w:rPr>
          <w:sz w:val="24"/>
          <w:szCs w:val="24"/>
          <w:lang w:val="uk-UA"/>
        </w:rPr>
      </w:pPr>
      <w:r w:rsidRPr="0091316D">
        <w:rPr>
          <w:sz w:val="24"/>
          <w:szCs w:val="24"/>
          <w:lang w:val="uk-UA"/>
        </w:rPr>
        <w:t>Клініка заїкуватості. Етиологія та патогенез заїкуватості. Класифікація заїкуватості.</w:t>
      </w:r>
    </w:p>
    <w:p w:rsidR="009F77C6" w:rsidRPr="0091316D" w:rsidRDefault="009F77C6" w:rsidP="000623FE">
      <w:pPr>
        <w:spacing w:line="240" w:lineRule="auto"/>
        <w:ind w:firstLine="426"/>
        <w:rPr>
          <w:sz w:val="24"/>
          <w:szCs w:val="24"/>
          <w:lang w:val="uk-UA"/>
        </w:rPr>
      </w:pPr>
    </w:p>
    <w:p w:rsidR="00B62403" w:rsidRPr="0091316D" w:rsidRDefault="00B62403" w:rsidP="000623FE">
      <w:pPr>
        <w:spacing w:line="240" w:lineRule="auto"/>
        <w:ind w:firstLine="426"/>
        <w:rPr>
          <w:sz w:val="24"/>
          <w:szCs w:val="24"/>
          <w:lang w:val="uk-UA"/>
        </w:rPr>
      </w:pPr>
    </w:p>
    <w:p w:rsidR="00E24BB5" w:rsidRPr="0091316D" w:rsidRDefault="00E24BB5" w:rsidP="000623FE">
      <w:pPr>
        <w:spacing w:line="240" w:lineRule="auto"/>
        <w:ind w:firstLine="426"/>
        <w:rPr>
          <w:b/>
          <w:spacing w:val="-2"/>
          <w:sz w:val="24"/>
          <w:szCs w:val="24"/>
          <w:lang w:val="uk-UA"/>
        </w:rPr>
      </w:pPr>
      <w:r w:rsidRPr="0091316D">
        <w:rPr>
          <w:b/>
          <w:spacing w:val="-2"/>
          <w:sz w:val="24"/>
          <w:szCs w:val="24"/>
          <w:lang w:val="uk-UA"/>
        </w:rPr>
        <w:t>Тема 1</w:t>
      </w:r>
      <w:r w:rsidR="00451BDF" w:rsidRPr="0091316D">
        <w:rPr>
          <w:b/>
          <w:spacing w:val="-2"/>
          <w:sz w:val="24"/>
          <w:szCs w:val="24"/>
          <w:lang w:val="uk-UA"/>
        </w:rPr>
        <w:t>4</w:t>
      </w:r>
      <w:r w:rsidRPr="0091316D">
        <w:rPr>
          <w:b/>
          <w:spacing w:val="-2"/>
          <w:sz w:val="24"/>
          <w:szCs w:val="24"/>
          <w:lang w:val="uk-UA"/>
        </w:rPr>
        <w:t>. Основні принципи нейропсихологічної діагностики та корек</w:t>
      </w:r>
      <w:r w:rsidR="00451BDF" w:rsidRPr="0091316D">
        <w:rPr>
          <w:b/>
          <w:spacing w:val="-2"/>
          <w:sz w:val="24"/>
          <w:szCs w:val="24"/>
          <w:lang w:val="uk-UA"/>
        </w:rPr>
        <w:t>ції.</w:t>
      </w:r>
    </w:p>
    <w:p w:rsidR="00E24BB5" w:rsidRPr="0091316D" w:rsidRDefault="00E24BB5" w:rsidP="000623FE">
      <w:pPr>
        <w:spacing w:line="240" w:lineRule="auto"/>
        <w:ind w:firstLine="426"/>
        <w:rPr>
          <w:sz w:val="24"/>
          <w:szCs w:val="24"/>
          <w:lang w:val="uk-UA"/>
        </w:rPr>
      </w:pPr>
      <w:r w:rsidRPr="0091316D">
        <w:rPr>
          <w:sz w:val="24"/>
          <w:szCs w:val="24"/>
          <w:lang w:val="uk-UA"/>
        </w:rPr>
        <w:t xml:space="preserve">Основні діагностичні методи. Монографія О.Р. Лурії «Вищі коркові функції людини». </w:t>
      </w:r>
      <w:r w:rsidR="00BC5075" w:rsidRPr="0091316D">
        <w:rPr>
          <w:sz w:val="24"/>
          <w:szCs w:val="24"/>
          <w:lang w:val="uk-UA"/>
        </w:rPr>
        <w:t xml:space="preserve">Організація та принципи нейродіагностичного дослідження. Індивідуальна та групова нейродіагностика. Латеральна перевага. Дослідження розвитку мовлення. Дослідження розвитку мислення. Дослідження обсягу та переключення уваги. Спостереження (Слідкуюча діагностика). Визначення мішеней корекції. Принципи корекції в нейропсихології. Організація корекції та реабілітації. Використання рухових вправ в корекції нейродинаміки. Ігрові методи корекції уваги, пам’яті, мислення. </w:t>
      </w:r>
    </w:p>
    <w:p w:rsidR="00E14F63" w:rsidRPr="0091316D" w:rsidRDefault="00E14F63">
      <w:pPr>
        <w:widowControl/>
        <w:spacing w:after="160" w:line="259" w:lineRule="auto"/>
        <w:ind w:firstLine="0"/>
        <w:jc w:val="left"/>
        <w:rPr>
          <w:b/>
          <w:sz w:val="24"/>
          <w:szCs w:val="24"/>
          <w:lang w:val="uk-UA"/>
        </w:rPr>
      </w:pPr>
      <w:r w:rsidRPr="0091316D">
        <w:rPr>
          <w:b/>
          <w:sz w:val="24"/>
          <w:szCs w:val="24"/>
          <w:lang w:val="uk-UA"/>
        </w:rPr>
        <w:br w:type="page"/>
      </w:r>
    </w:p>
    <w:p w:rsidR="00E24BB5" w:rsidRPr="0091316D" w:rsidRDefault="00E24BB5" w:rsidP="000623FE">
      <w:pPr>
        <w:tabs>
          <w:tab w:val="left" w:pos="1134"/>
        </w:tabs>
        <w:spacing w:line="240" w:lineRule="auto"/>
        <w:ind w:firstLine="426"/>
        <w:jc w:val="center"/>
        <w:rPr>
          <w:b/>
          <w:sz w:val="24"/>
          <w:szCs w:val="24"/>
        </w:rPr>
      </w:pPr>
      <w:r w:rsidRPr="0091316D">
        <w:rPr>
          <w:b/>
          <w:sz w:val="24"/>
          <w:szCs w:val="24"/>
          <w:lang w:val="uk-UA"/>
        </w:rPr>
        <w:lastRenderedPageBreak/>
        <w:t>ТЕМИ</w:t>
      </w:r>
      <w:r w:rsidRPr="0091316D">
        <w:rPr>
          <w:b/>
          <w:sz w:val="24"/>
          <w:szCs w:val="24"/>
        </w:rPr>
        <w:t xml:space="preserve"> ПРАКТИЧНИХ ЗАНЯТЬ</w:t>
      </w:r>
    </w:p>
    <w:p w:rsidR="00E24BB5" w:rsidRPr="0091316D" w:rsidRDefault="00E24BB5" w:rsidP="000623FE">
      <w:pPr>
        <w:tabs>
          <w:tab w:val="left" w:pos="1134"/>
        </w:tabs>
        <w:spacing w:line="240" w:lineRule="auto"/>
        <w:ind w:firstLine="426"/>
        <w:jc w:val="center"/>
        <w:rPr>
          <w:b/>
          <w:sz w:val="24"/>
          <w:szCs w:val="24"/>
          <w:lang w:val="uk-UA"/>
        </w:rPr>
      </w:pPr>
    </w:p>
    <w:p w:rsidR="00E24BB5" w:rsidRPr="0091316D" w:rsidRDefault="00E24BB5" w:rsidP="000623FE">
      <w:pPr>
        <w:pStyle w:val="11"/>
        <w:tabs>
          <w:tab w:val="left" w:pos="1134"/>
        </w:tabs>
        <w:spacing w:after="0" w:line="240" w:lineRule="auto"/>
        <w:ind w:left="0" w:firstLine="426"/>
        <w:jc w:val="both"/>
        <w:rPr>
          <w:rFonts w:ascii="Times New Roman" w:hAnsi="Times New Roman"/>
          <w:b/>
          <w:sz w:val="24"/>
          <w:szCs w:val="24"/>
          <w:lang w:val="uk-UA"/>
        </w:rPr>
      </w:pPr>
      <w:r w:rsidRPr="0091316D">
        <w:rPr>
          <w:rFonts w:ascii="Times New Roman" w:hAnsi="Times New Roman"/>
          <w:b/>
          <w:sz w:val="24"/>
          <w:szCs w:val="24"/>
          <w:lang w:val="uk-UA"/>
        </w:rPr>
        <w:t xml:space="preserve">Тема 1. </w:t>
      </w:r>
      <w:r w:rsidRPr="0091316D">
        <w:rPr>
          <w:rFonts w:ascii="Times New Roman" w:hAnsi="Times New Roman"/>
          <w:b/>
          <w:spacing w:val="-2"/>
          <w:sz w:val="24"/>
          <w:szCs w:val="24"/>
          <w:lang w:val="uk-UA"/>
        </w:rPr>
        <w:t>Предмет і задачі нейропсихології</w:t>
      </w:r>
      <w:r w:rsidRPr="0091316D">
        <w:rPr>
          <w:rFonts w:ascii="Times New Roman" w:hAnsi="Times New Roman"/>
          <w:b/>
          <w:sz w:val="24"/>
          <w:szCs w:val="24"/>
          <w:lang w:val="uk-UA"/>
        </w:rPr>
        <w:t xml:space="preserve"> (</w:t>
      </w:r>
      <w:r w:rsidR="00451BDF" w:rsidRPr="0091316D">
        <w:rPr>
          <w:rFonts w:ascii="Times New Roman" w:hAnsi="Times New Roman"/>
          <w:b/>
          <w:sz w:val="24"/>
          <w:szCs w:val="24"/>
          <w:lang w:val="uk-UA"/>
        </w:rPr>
        <w:t>1</w:t>
      </w:r>
      <w:r w:rsidRPr="0091316D">
        <w:rPr>
          <w:rFonts w:ascii="Times New Roman" w:hAnsi="Times New Roman"/>
          <w:b/>
          <w:sz w:val="24"/>
          <w:szCs w:val="24"/>
          <w:lang w:val="uk-UA"/>
        </w:rPr>
        <w:t xml:space="preserve"> год.)</w:t>
      </w:r>
    </w:p>
    <w:p w:rsidR="00E24BB5" w:rsidRPr="0091316D" w:rsidRDefault="009369FB" w:rsidP="006C08C2">
      <w:pPr>
        <w:pStyle w:val="ad"/>
        <w:numPr>
          <w:ilvl w:val="0"/>
          <w:numId w:val="4"/>
        </w:numPr>
        <w:spacing w:line="240" w:lineRule="auto"/>
        <w:ind w:left="851" w:hanging="425"/>
        <w:rPr>
          <w:sz w:val="24"/>
          <w:szCs w:val="24"/>
          <w:lang w:val="uk-UA"/>
        </w:rPr>
      </w:pPr>
      <w:r>
        <w:rPr>
          <w:sz w:val="24"/>
          <w:szCs w:val="24"/>
          <w:lang w:val="uk-UA"/>
        </w:rPr>
        <w:t>Т</w:t>
      </w:r>
      <w:r w:rsidR="00E24BB5" w:rsidRPr="0091316D">
        <w:rPr>
          <w:sz w:val="24"/>
          <w:szCs w:val="24"/>
          <w:lang w:val="uk-UA"/>
        </w:rPr>
        <w:t>еорії, що трактують поняття психіки людини</w:t>
      </w:r>
      <w:r>
        <w:rPr>
          <w:sz w:val="24"/>
          <w:szCs w:val="24"/>
          <w:lang w:val="uk-UA"/>
        </w:rPr>
        <w:t>.</w:t>
      </w:r>
    </w:p>
    <w:p w:rsidR="00E24BB5" w:rsidRPr="0091316D" w:rsidRDefault="009369FB" w:rsidP="006C08C2">
      <w:pPr>
        <w:pStyle w:val="ad"/>
        <w:numPr>
          <w:ilvl w:val="0"/>
          <w:numId w:val="4"/>
        </w:numPr>
        <w:spacing w:line="240" w:lineRule="auto"/>
        <w:ind w:left="851" w:hanging="425"/>
        <w:rPr>
          <w:sz w:val="24"/>
          <w:szCs w:val="24"/>
          <w:lang w:val="uk-UA"/>
        </w:rPr>
      </w:pPr>
      <w:r>
        <w:rPr>
          <w:sz w:val="24"/>
          <w:szCs w:val="24"/>
          <w:lang w:val="uk-UA"/>
        </w:rPr>
        <w:t>Визначити поняття</w:t>
      </w:r>
      <w:r w:rsidR="00E24BB5" w:rsidRPr="0091316D">
        <w:rPr>
          <w:sz w:val="24"/>
          <w:szCs w:val="24"/>
          <w:lang w:val="uk-UA"/>
        </w:rPr>
        <w:t xml:space="preserve"> </w:t>
      </w:r>
      <w:r>
        <w:rPr>
          <w:sz w:val="24"/>
          <w:szCs w:val="24"/>
          <w:lang w:val="uk-UA"/>
        </w:rPr>
        <w:t>«</w:t>
      </w:r>
      <w:r w:rsidR="00E24BB5" w:rsidRPr="0091316D">
        <w:rPr>
          <w:sz w:val="24"/>
          <w:szCs w:val="24"/>
          <w:lang w:val="uk-UA"/>
        </w:rPr>
        <w:t>психея</w:t>
      </w:r>
      <w:r>
        <w:rPr>
          <w:sz w:val="24"/>
          <w:szCs w:val="24"/>
          <w:lang w:val="uk-UA"/>
        </w:rPr>
        <w:t>». С</w:t>
      </w:r>
      <w:r w:rsidR="00E24BB5" w:rsidRPr="0091316D">
        <w:rPr>
          <w:sz w:val="24"/>
          <w:szCs w:val="24"/>
          <w:lang w:val="uk-UA"/>
        </w:rPr>
        <w:t>учасний еквівалент поняття душі</w:t>
      </w:r>
      <w:r>
        <w:rPr>
          <w:sz w:val="24"/>
          <w:szCs w:val="24"/>
          <w:lang w:val="uk-UA"/>
        </w:rPr>
        <w:t>.</w:t>
      </w:r>
    </w:p>
    <w:p w:rsidR="00E24BB5" w:rsidRPr="0091316D" w:rsidRDefault="00E24BB5" w:rsidP="006C08C2">
      <w:pPr>
        <w:pStyle w:val="ad"/>
        <w:numPr>
          <w:ilvl w:val="0"/>
          <w:numId w:val="4"/>
        </w:numPr>
        <w:spacing w:line="240" w:lineRule="auto"/>
        <w:ind w:left="851" w:hanging="425"/>
        <w:rPr>
          <w:sz w:val="24"/>
          <w:szCs w:val="24"/>
          <w:lang w:val="uk-UA"/>
        </w:rPr>
      </w:pPr>
      <w:r w:rsidRPr="0091316D">
        <w:rPr>
          <w:sz w:val="24"/>
          <w:szCs w:val="24"/>
          <w:lang w:val="uk-UA"/>
        </w:rPr>
        <w:t>Що означає частину «нейро» в терміні нейропсихология?</w:t>
      </w:r>
    </w:p>
    <w:p w:rsidR="009369FB" w:rsidRDefault="00E24BB5" w:rsidP="009369FB">
      <w:pPr>
        <w:pStyle w:val="ad"/>
        <w:numPr>
          <w:ilvl w:val="0"/>
          <w:numId w:val="4"/>
        </w:numPr>
        <w:spacing w:line="240" w:lineRule="auto"/>
        <w:ind w:left="851" w:hanging="425"/>
        <w:rPr>
          <w:sz w:val="24"/>
          <w:szCs w:val="24"/>
          <w:lang w:val="uk-UA"/>
        </w:rPr>
      </w:pPr>
      <w:r w:rsidRPr="0091316D">
        <w:rPr>
          <w:sz w:val="24"/>
          <w:szCs w:val="24"/>
          <w:lang w:val="uk-UA"/>
        </w:rPr>
        <w:t>Ким була створена нейропсихолог</w:t>
      </w:r>
      <w:r w:rsidR="009369FB">
        <w:rPr>
          <w:sz w:val="24"/>
          <w:szCs w:val="24"/>
          <w:lang w:val="uk-UA"/>
        </w:rPr>
        <w:t>і</w:t>
      </w:r>
      <w:r w:rsidRPr="0091316D">
        <w:rPr>
          <w:sz w:val="24"/>
          <w:szCs w:val="24"/>
          <w:lang w:val="uk-UA"/>
        </w:rPr>
        <w:t>я?</w:t>
      </w:r>
    </w:p>
    <w:p w:rsidR="00E24BB5" w:rsidRPr="009369FB" w:rsidRDefault="009369FB" w:rsidP="009369FB">
      <w:pPr>
        <w:pStyle w:val="ad"/>
        <w:numPr>
          <w:ilvl w:val="0"/>
          <w:numId w:val="4"/>
        </w:numPr>
        <w:spacing w:line="240" w:lineRule="auto"/>
        <w:ind w:left="851" w:hanging="425"/>
        <w:rPr>
          <w:sz w:val="24"/>
          <w:szCs w:val="24"/>
          <w:lang w:val="uk-UA"/>
        </w:rPr>
      </w:pPr>
      <w:r>
        <w:rPr>
          <w:sz w:val="24"/>
          <w:szCs w:val="24"/>
          <w:lang w:val="uk-UA"/>
        </w:rPr>
        <w:t>М</w:t>
      </w:r>
      <w:r w:rsidR="00E24BB5" w:rsidRPr="009369FB">
        <w:rPr>
          <w:sz w:val="24"/>
          <w:szCs w:val="24"/>
          <w:lang w:val="uk-UA"/>
        </w:rPr>
        <w:t>ісце</w:t>
      </w:r>
      <w:r>
        <w:rPr>
          <w:sz w:val="24"/>
          <w:szCs w:val="24"/>
          <w:lang w:val="uk-UA"/>
        </w:rPr>
        <w:t xml:space="preserve">, яке </w:t>
      </w:r>
      <w:r w:rsidR="00E24BB5" w:rsidRPr="009369FB">
        <w:rPr>
          <w:sz w:val="24"/>
          <w:szCs w:val="24"/>
          <w:lang w:val="uk-UA"/>
        </w:rPr>
        <w:t>займає нейропсихологія в ряду інших наук</w:t>
      </w:r>
      <w:r>
        <w:rPr>
          <w:sz w:val="24"/>
          <w:szCs w:val="24"/>
          <w:lang w:val="uk-UA"/>
        </w:rPr>
        <w:t>.</w:t>
      </w:r>
      <w:r w:rsidR="00E24BB5" w:rsidRPr="009369FB">
        <w:rPr>
          <w:sz w:val="24"/>
          <w:szCs w:val="24"/>
          <w:lang w:val="uk-UA"/>
        </w:rPr>
        <w:t xml:space="preserve"> З якими науками вона пов'язана безпосередньо?</w:t>
      </w:r>
    </w:p>
    <w:p w:rsidR="00E24BB5" w:rsidRPr="0091316D" w:rsidRDefault="00E24BB5" w:rsidP="006C08C2">
      <w:pPr>
        <w:pStyle w:val="ad"/>
        <w:numPr>
          <w:ilvl w:val="0"/>
          <w:numId w:val="4"/>
        </w:numPr>
        <w:spacing w:line="240" w:lineRule="auto"/>
        <w:ind w:left="851" w:hanging="425"/>
        <w:rPr>
          <w:sz w:val="24"/>
          <w:szCs w:val="24"/>
          <w:lang w:val="uk-UA"/>
        </w:rPr>
      </w:pPr>
      <w:r w:rsidRPr="0091316D">
        <w:rPr>
          <w:sz w:val="24"/>
          <w:szCs w:val="24"/>
          <w:lang w:val="uk-UA"/>
        </w:rPr>
        <w:t>Що дають нейропсихології різні науки, і який внесок в них вносить вона сама?</w:t>
      </w:r>
    </w:p>
    <w:p w:rsidR="00E24BB5" w:rsidRPr="0091316D" w:rsidRDefault="009369FB" w:rsidP="006C08C2">
      <w:pPr>
        <w:pStyle w:val="ad"/>
        <w:numPr>
          <w:ilvl w:val="0"/>
          <w:numId w:val="4"/>
        </w:numPr>
        <w:spacing w:line="240" w:lineRule="auto"/>
        <w:ind w:left="851" w:hanging="425"/>
        <w:rPr>
          <w:sz w:val="24"/>
          <w:szCs w:val="24"/>
          <w:lang w:val="uk-UA"/>
        </w:rPr>
      </w:pPr>
      <w:r>
        <w:rPr>
          <w:sz w:val="24"/>
          <w:szCs w:val="24"/>
          <w:lang w:val="uk-UA"/>
        </w:rPr>
        <w:t>Р</w:t>
      </w:r>
      <w:r w:rsidR="00E24BB5" w:rsidRPr="0091316D">
        <w:rPr>
          <w:sz w:val="24"/>
          <w:szCs w:val="24"/>
          <w:lang w:val="uk-UA"/>
        </w:rPr>
        <w:t>озділи нейропсихології</w:t>
      </w:r>
      <w:r>
        <w:rPr>
          <w:sz w:val="24"/>
          <w:szCs w:val="24"/>
          <w:lang w:val="uk-UA"/>
        </w:rPr>
        <w:t>.</w:t>
      </w:r>
    </w:p>
    <w:p w:rsidR="00E24BB5" w:rsidRPr="0091316D" w:rsidRDefault="009369FB" w:rsidP="006C08C2">
      <w:pPr>
        <w:pStyle w:val="ad"/>
        <w:numPr>
          <w:ilvl w:val="0"/>
          <w:numId w:val="4"/>
        </w:numPr>
        <w:spacing w:line="240" w:lineRule="auto"/>
        <w:ind w:left="851" w:hanging="425"/>
        <w:rPr>
          <w:sz w:val="24"/>
          <w:szCs w:val="24"/>
          <w:lang w:val="uk-UA"/>
        </w:rPr>
      </w:pPr>
      <w:r>
        <w:rPr>
          <w:sz w:val="24"/>
          <w:szCs w:val="24"/>
          <w:lang w:val="uk-UA"/>
        </w:rPr>
        <w:t>О</w:t>
      </w:r>
      <w:r w:rsidR="00E24BB5" w:rsidRPr="0091316D">
        <w:rPr>
          <w:sz w:val="24"/>
          <w:szCs w:val="24"/>
          <w:lang w:val="uk-UA"/>
        </w:rPr>
        <w:t>сновна задача клінічної нейропсихології</w:t>
      </w:r>
      <w:r>
        <w:rPr>
          <w:sz w:val="24"/>
          <w:szCs w:val="24"/>
          <w:lang w:val="uk-UA"/>
        </w:rPr>
        <w:t>.</w:t>
      </w:r>
    </w:p>
    <w:p w:rsidR="000623FE" w:rsidRPr="0091316D" w:rsidRDefault="009369FB" w:rsidP="006C08C2">
      <w:pPr>
        <w:pStyle w:val="ad"/>
        <w:numPr>
          <w:ilvl w:val="0"/>
          <w:numId w:val="4"/>
        </w:numPr>
        <w:spacing w:line="240" w:lineRule="auto"/>
        <w:ind w:left="851" w:hanging="425"/>
        <w:rPr>
          <w:sz w:val="24"/>
          <w:szCs w:val="24"/>
          <w:lang w:val="uk-UA"/>
        </w:rPr>
      </w:pPr>
      <w:r>
        <w:rPr>
          <w:sz w:val="24"/>
          <w:szCs w:val="24"/>
          <w:lang w:val="uk-UA"/>
        </w:rPr>
        <w:t>О</w:t>
      </w:r>
      <w:r w:rsidR="00E24BB5" w:rsidRPr="0091316D">
        <w:rPr>
          <w:sz w:val="24"/>
          <w:szCs w:val="24"/>
          <w:lang w:val="uk-UA"/>
        </w:rPr>
        <w:t>сновна задача експериментальної нейропс</w:t>
      </w:r>
      <w:r>
        <w:rPr>
          <w:sz w:val="24"/>
          <w:szCs w:val="24"/>
          <w:lang w:val="uk-UA"/>
        </w:rPr>
        <w:t>и</w:t>
      </w:r>
      <w:r w:rsidR="00E24BB5" w:rsidRPr="0091316D">
        <w:rPr>
          <w:sz w:val="24"/>
          <w:szCs w:val="24"/>
          <w:lang w:val="uk-UA"/>
        </w:rPr>
        <w:t>хологі</w:t>
      </w:r>
      <w:r>
        <w:rPr>
          <w:sz w:val="24"/>
          <w:szCs w:val="24"/>
          <w:lang w:val="uk-UA"/>
        </w:rPr>
        <w:t>ї.</w:t>
      </w:r>
    </w:p>
    <w:p w:rsidR="00E24BB5" w:rsidRPr="0091316D" w:rsidRDefault="009369FB" w:rsidP="006C08C2">
      <w:pPr>
        <w:pStyle w:val="ad"/>
        <w:numPr>
          <w:ilvl w:val="0"/>
          <w:numId w:val="4"/>
        </w:numPr>
        <w:spacing w:line="240" w:lineRule="auto"/>
        <w:ind w:left="851" w:hanging="425"/>
        <w:rPr>
          <w:sz w:val="24"/>
          <w:szCs w:val="24"/>
          <w:lang w:val="uk-UA"/>
        </w:rPr>
      </w:pPr>
      <w:r>
        <w:rPr>
          <w:sz w:val="24"/>
          <w:szCs w:val="24"/>
          <w:lang w:val="uk-UA"/>
        </w:rPr>
        <w:t>О</w:t>
      </w:r>
      <w:r w:rsidR="00E24BB5" w:rsidRPr="0091316D">
        <w:rPr>
          <w:sz w:val="24"/>
          <w:szCs w:val="24"/>
          <w:lang w:val="uk-UA"/>
        </w:rPr>
        <w:t>сновні завдання нейрореабілітації</w:t>
      </w:r>
      <w:r>
        <w:rPr>
          <w:sz w:val="24"/>
          <w:szCs w:val="24"/>
          <w:lang w:val="uk-UA"/>
        </w:rPr>
        <w:t>.</w:t>
      </w:r>
    </w:p>
    <w:p w:rsidR="00E24BB5" w:rsidRPr="0091316D" w:rsidRDefault="00E24BB5" w:rsidP="006C08C2">
      <w:pPr>
        <w:pStyle w:val="ad"/>
        <w:numPr>
          <w:ilvl w:val="0"/>
          <w:numId w:val="4"/>
        </w:numPr>
        <w:spacing w:line="240" w:lineRule="auto"/>
        <w:ind w:left="851" w:hanging="425"/>
        <w:rPr>
          <w:sz w:val="24"/>
          <w:szCs w:val="24"/>
          <w:lang w:val="uk-UA"/>
        </w:rPr>
      </w:pPr>
      <w:r w:rsidRPr="0091316D">
        <w:rPr>
          <w:sz w:val="24"/>
          <w:szCs w:val="24"/>
          <w:lang w:val="uk-UA"/>
        </w:rPr>
        <w:t>Чим цікава нейропсихологія дитячого віку</w:t>
      </w:r>
    </w:p>
    <w:p w:rsidR="009B3290" w:rsidRPr="0091316D" w:rsidRDefault="009B3290" w:rsidP="000623FE">
      <w:pPr>
        <w:spacing w:line="240" w:lineRule="auto"/>
        <w:ind w:firstLine="426"/>
        <w:rPr>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Основна:</w:t>
      </w:r>
      <w:r w:rsidR="00F2020C">
        <w:rPr>
          <w:sz w:val="24"/>
          <w:szCs w:val="24"/>
          <w:lang w:val="uk-UA"/>
        </w:rPr>
        <w:t xml:space="preserve"> </w:t>
      </w:r>
      <w:r w:rsidR="00F2020C" w:rsidRPr="00F2020C">
        <w:rPr>
          <w:i/>
          <w:iCs/>
          <w:sz w:val="24"/>
          <w:szCs w:val="24"/>
          <w:lang w:val="uk-UA"/>
        </w:rPr>
        <w:t xml:space="preserve">1, 3, </w:t>
      </w:r>
      <w:r w:rsidR="00913FC7">
        <w:rPr>
          <w:i/>
          <w:iCs/>
          <w:sz w:val="24"/>
          <w:szCs w:val="24"/>
          <w:lang w:val="uk-UA"/>
        </w:rPr>
        <w:t xml:space="preserve">9, 11, </w:t>
      </w:r>
      <w:r w:rsidR="00483F1B">
        <w:rPr>
          <w:i/>
          <w:iCs/>
          <w:sz w:val="24"/>
          <w:szCs w:val="24"/>
          <w:lang w:val="uk-UA"/>
        </w:rPr>
        <w:t>21</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F2020C">
        <w:rPr>
          <w:sz w:val="24"/>
          <w:szCs w:val="24"/>
          <w:lang w:val="uk-UA"/>
        </w:rPr>
        <w:t xml:space="preserve"> </w:t>
      </w:r>
      <w:bookmarkStart w:id="3" w:name="_Hlk22114481"/>
      <w:r w:rsidR="00437EE5">
        <w:rPr>
          <w:i/>
          <w:iCs/>
          <w:sz w:val="24"/>
          <w:szCs w:val="24"/>
          <w:lang w:val="uk-UA"/>
        </w:rPr>
        <w:t>3</w:t>
      </w:r>
      <w:r w:rsidR="00F2020C" w:rsidRPr="00F2020C">
        <w:rPr>
          <w:i/>
          <w:iCs/>
          <w:sz w:val="24"/>
          <w:szCs w:val="24"/>
          <w:lang w:val="uk-UA"/>
        </w:rPr>
        <w:t xml:space="preserve">, </w:t>
      </w:r>
      <w:r w:rsidR="00437EE5">
        <w:rPr>
          <w:i/>
          <w:iCs/>
          <w:sz w:val="24"/>
          <w:szCs w:val="24"/>
          <w:lang w:val="uk-UA"/>
        </w:rPr>
        <w:t>4</w:t>
      </w:r>
      <w:r w:rsidR="00F2020C" w:rsidRPr="00F2020C">
        <w:rPr>
          <w:i/>
          <w:iCs/>
          <w:sz w:val="24"/>
          <w:szCs w:val="24"/>
          <w:lang w:val="uk-UA"/>
        </w:rPr>
        <w:t xml:space="preserve">, </w:t>
      </w:r>
      <w:r w:rsidR="00437EE5">
        <w:rPr>
          <w:i/>
          <w:iCs/>
          <w:sz w:val="24"/>
          <w:szCs w:val="24"/>
          <w:lang w:val="uk-UA"/>
        </w:rPr>
        <w:t>5</w:t>
      </w:r>
      <w:r w:rsidR="00F2020C" w:rsidRPr="00F2020C">
        <w:rPr>
          <w:i/>
          <w:iCs/>
          <w:sz w:val="24"/>
          <w:szCs w:val="24"/>
          <w:lang w:val="uk-UA"/>
        </w:rPr>
        <w:t xml:space="preserve">, </w:t>
      </w:r>
      <w:r w:rsidR="00437EE5">
        <w:rPr>
          <w:i/>
          <w:iCs/>
          <w:sz w:val="24"/>
          <w:szCs w:val="24"/>
          <w:lang w:val="uk-UA"/>
        </w:rPr>
        <w:t>6</w:t>
      </w:r>
      <w:r w:rsidR="00F2020C" w:rsidRPr="00F2020C">
        <w:rPr>
          <w:i/>
          <w:iCs/>
          <w:sz w:val="24"/>
          <w:szCs w:val="24"/>
          <w:lang w:val="uk-UA"/>
        </w:rPr>
        <w:t xml:space="preserve">, </w:t>
      </w:r>
      <w:bookmarkEnd w:id="3"/>
      <w:r w:rsidR="00437EE5">
        <w:rPr>
          <w:i/>
          <w:iCs/>
          <w:sz w:val="24"/>
          <w:szCs w:val="24"/>
          <w:lang w:val="uk-UA"/>
        </w:rPr>
        <w:t>7</w:t>
      </w:r>
    </w:p>
    <w:p w:rsidR="00E24BB5" w:rsidRPr="0091316D" w:rsidRDefault="00E24BB5" w:rsidP="000623FE">
      <w:pPr>
        <w:spacing w:line="240" w:lineRule="auto"/>
        <w:ind w:firstLine="426"/>
        <w:rPr>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2. Сучасні уявлення про вищі психічні функції. (</w:t>
      </w:r>
      <w:r w:rsidR="009B3290" w:rsidRPr="0091316D">
        <w:rPr>
          <w:b/>
          <w:spacing w:val="-2"/>
          <w:sz w:val="24"/>
          <w:szCs w:val="24"/>
          <w:lang w:val="uk-UA"/>
        </w:rPr>
        <w:t>1</w:t>
      </w:r>
      <w:r w:rsidRPr="0091316D">
        <w:rPr>
          <w:b/>
          <w:spacing w:val="-2"/>
          <w:sz w:val="24"/>
          <w:szCs w:val="24"/>
          <w:lang w:val="uk-UA"/>
        </w:rPr>
        <w:t xml:space="preserve"> год.)</w:t>
      </w:r>
    </w:p>
    <w:p w:rsidR="00E24BB5" w:rsidRPr="0091316D" w:rsidRDefault="00E24BB5" w:rsidP="006C08C2">
      <w:pPr>
        <w:pStyle w:val="ad"/>
        <w:numPr>
          <w:ilvl w:val="0"/>
          <w:numId w:val="7"/>
        </w:numPr>
        <w:shd w:val="clear" w:color="auto" w:fill="FFFFFF"/>
        <w:spacing w:before="10" w:line="240" w:lineRule="auto"/>
        <w:ind w:left="851" w:right="19" w:hanging="425"/>
        <w:rPr>
          <w:color w:val="000000"/>
          <w:spacing w:val="-3"/>
          <w:sz w:val="24"/>
          <w:szCs w:val="24"/>
        </w:rPr>
      </w:pPr>
      <w:r w:rsidRPr="0091316D">
        <w:rPr>
          <w:color w:val="000000"/>
          <w:spacing w:val="-3"/>
          <w:sz w:val="24"/>
          <w:szCs w:val="24"/>
        </w:rPr>
        <w:t>Дайте визначення ВПФ людини.</w:t>
      </w:r>
    </w:p>
    <w:p w:rsidR="00E24BB5" w:rsidRPr="0091316D" w:rsidRDefault="00E24BB5" w:rsidP="006C08C2">
      <w:pPr>
        <w:pStyle w:val="ad"/>
        <w:numPr>
          <w:ilvl w:val="0"/>
          <w:numId w:val="7"/>
        </w:numPr>
        <w:shd w:val="clear" w:color="auto" w:fill="FFFFFF"/>
        <w:spacing w:before="10" w:line="240" w:lineRule="auto"/>
        <w:ind w:left="851" w:right="19" w:hanging="425"/>
        <w:rPr>
          <w:color w:val="000000"/>
          <w:spacing w:val="-3"/>
          <w:sz w:val="24"/>
          <w:szCs w:val="24"/>
        </w:rPr>
      </w:pPr>
      <w:r w:rsidRPr="0091316D">
        <w:rPr>
          <w:color w:val="000000"/>
          <w:spacing w:val="-3"/>
          <w:sz w:val="24"/>
          <w:szCs w:val="24"/>
        </w:rPr>
        <w:t xml:space="preserve">Розкрийте кожен їх істотних ознак, виділених Л.С. Виготським і </w:t>
      </w:r>
      <w:r w:rsidRPr="0091316D">
        <w:rPr>
          <w:color w:val="000000"/>
          <w:spacing w:val="-3"/>
          <w:sz w:val="24"/>
          <w:szCs w:val="24"/>
          <w:lang w:val="uk-UA"/>
        </w:rPr>
        <w:t>О</w:t>
      </w:r>
      <w:r w:rsidRPr="0091316D">
        <w:rPr>
          <w:color w:val="000000"/>
          <w:spacing w:val="-3"/>
          <w:sz w:val="24"/>
          <w:szCs w:val="24"/>
        </w:rPr>
        <w:t>.Р. Луріе</w:t>
      </w:r>
      <w:r w:rsidRPr="0091316D">
        <w:rPr>
          <w:color w:val="000000"/>
          <w:spacing w:val="-3"/>
          <w:sz w:val="24"/>
          <w:szCs w:val="24"/>
          <w:lang w:val="uk-UA"/>
        </w:rPr>
        <w:t>ю</w:t>
      </w:r>
      <w:r w:rsidRPr="0091316D">
        <w:rPr>
          <w:color w:val="000000"/>
          <w:spacing w:val="-3"/>
          <w:sz w:val="24"/>
          <w:szCs w:val="24"/>
        </w:rPr>
        <w:t>.</w:t>
      </w:r>
    </w:p>
    <w:p w:rsidR="00E24BB5" w:rsidRPr="0091316D" w:rsidRDefault="009369FB" w:rsidP="006C08C2">
      <w:pPr>
        <w:pStyle w:val="ad"/>
        <w:numPr>
          <w:ilvl w:val="0"/>
          <w:numId w:val="7"/>
        </w:numPr>
        <w:shd w:val="clear" w:color="auto" w:fill="FFFFFF"/>
        <w:spacing w:before="10" w:line="240" w:lineRule="auto"/>
        <w:ind w:left="851" w:right="19" w:hanging="425"/>
        <w:rPr>
          <w:color w:val="000000"/>
          <w:spacing w:val="-3"/>
          <w:sz w:val="24"/>
          <w:szCs w:val="24"/>
        </w:rPr>
      </w:pPr>
      <w:r>
        <w:rPr>
          <w:color w:val="000000"/>
          <w:spacing w:val="-3"/>
          <w:sz w:val="24"/>
          <w:szCs w:val="24"/>
          <w:lang w:val="uk-UA"/>
        </w:rPr>
        <w:t>В</w:t>
      </w:r>
      <w:r w:rsidR="00E24BB5" w:rsidRPr="0091316D">
        <w:rPr>
          <w:color w:val="000000"/>
          <w:spacing w:val="-3"/>
          <w:sz w:val="24"/>
          <w:szCs w:val="24"/>
        </w:rPr>
        <w:t>иди ВПФ людини</w:t>
      </w:r>
      <w:r>
        <w:rPr>
          <w:color w:val="000000"/>
          <w:spacing w:val="-3"/>
          <w:sz w:val="24"/>
          <w:szCs w:val="24"/>
          <w:lang w:val="uk-UA"/>
        </w:rPr>
        <w:t>.</w:t>
      </w:r>
    </w:p>
    <w:p w:rsidR="00E24BB5" w:rsidRPr="0091316D" w:rsidRDefault="00E24BB5" w:rsidP="006C08C2">
      <w:pPr>
        <w:pStyle w:val="ad"/>
        <w:numPr>
          <w:ilvl w:val="0"/>
          <w:numId w:val="7"/>
        </w:numPr>
        <w:tabs>
          <w:tab w:val="left" w:pos="1134"/>
        </w:tabs>
        <w:spacing w:line="240" w:lineRule="auto"/>
        <w:ind w:left="851" w:hanging="425"/>
        <w:rPr>
          <w:spacing w:val="-2"/>
          <w:sz w:val="24"/>
          <w:szCs w:val="24"/>
          <w:lang w:val="uk-UA"/>
        </w:rPr>
      </w:pPr>
      <w:r w:rsidRPr="0091316D">
        <w:rPr>
          <w:sz w:val="24"/>
          <w:szCs w:val="24"/>
          <w:lang w:val="uk-UA"/>
        </w:rPr>
        <w:t xml:space="preserve">В чому полягає соціальний характер </w:t>
      </w:r>
      <w:r w:rsidRPr="0091316D">
        <w:rPr>
          <w:spacing w:val="-2"/>
          <w:sz w:val="24"/>
          <w:szCs w:val="24"/>
          <w:lang w:val="uk-UA"/>
        </w:rPr>
        <w:t>вищих психічних функцій?</w:t>
      </w:r>
    </w:p>
    <w:p w:rsidR="00E24BB5" w:rsidRPr="0091316D" w:rsidRDefault="00E24BB5" w:rsidP="000623FE">
      <w:pPr>
        <w:tabs>
          <w:tab w:val="left" w:pos="1134"/>
        </w:tabs>
        <w:spacing w:line="240" w:lineRule="auto"/>
        <w:ind w:firstLine="426"/>
        <w:rPr>
          <w:spacing w:val="-2"/>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00671A" w:rsidRPr="0091316D" w:rsidRDefault="0000671A" w:rsidP="000623FE">
      <w:pPr>
        <w:pStyle w:val="12"/>
        <w:tabs>
          <w:tab w:val="clear" w:pos="360"/>
          <w:tab w:val="left" w:pos="1080"/>
        </w:tabs>
        <w:spacing w:line="240" w:lineRule="auto"/>
        <w:ind w:firstLine="426"/>
        <w:rPr>
          <w:rFonts w:ascii="Times New Roman" w:hAnsi="Times New Roman"/>
          <w:sz w:val="24"/>
          <w:szCs w:val="24"/>
          <w:lang w:val="uk-UA"/>
        </w:rPr>
      </w:pPr>
      <w:r w:rsidRPr="0091316D">
        <w:rPr>
          <w:rFonts w:ascii="Times New Roman" w:hAnsi="Times New Roman"/>
          <w:sz w:val="24"/>
          <w:szCs w:val="24"/>
          <w:lang w:val="uk-UA"/>
        </w:rPr>
        <w:t>Основна:</w:t>
      </w:r>
      <w:r w:rsidR="00F2020C">
        <w:rPr>
          <w:rFonts w:ascii="Times New Roman" w:hAnsi="Times New Roman"/>
          <w:sz w:val="24"/>
          <w:szCs w:val="24"/>
          <w:lang w:val="uk-UA"/>
        </w:rPr>
        <w:t xml:space="preserve"> </w:t>
      </w:r>
      <w:r w:rsidR="00F2020C" w:rsidRPr="00F2020C">
        <w:rPr>
          <w:rFonts w:ascii="Times New Roman" w:hAnsi="Times New Roman"/>
          <w:i/>
          <w:iCs/>
          <w:sz w:val="24"/>
          <w:szCs w:val="24"/>
          <w:lang w:val="uk-UA"/>
        </w:rPr>
        <w:t>1,</w:t>
      </w:r>
      <w:r w:rsidR="00437EE5">
        <w:rPr>
          <w:rFonts w:ascii="Times New Roman" w:hAnsi="Times New Roman"/>
          <w:i/>
          <w:iCs/>
          <w:sz w:val="24"/>
          <w:szCs w:val="24"/>
          <w:lang w:val="uk-UA"/>
        </w:rPr>
        <w:t xml:space="preserve"> 3,</w:t>
      </w:r>
      <w:r w:rsidR="00F2020C" w:rsidRPr="00F2020C">
        <w:rPr>
          <w:rFonts w:ascii="Times New Roman" w:hAnsi="Times New Roman"/>
          <w:i/>
          <w:iCs/>
          <w:sz w:val="24"/>
          <w:szCs w:val="24"/>
          <w:lang w:val="uk-UA"/>
        </w:rPr>
        <w:t xml:space="preserve"> </w:t>
      </w:r>
      <w:r w:rsidR="00437EE5">
        <w:rPr>
          <w:rFonts w:ascii="Times New Roman" w:hAnsi="Times New Roman"/>
          <w:i/>
          <w:iCs/>
          <w:sz w:val="24"/>
          <w:szCs w:val="24"/>
          <w:lang w:val="uk-UA"/>
        </w:rPr>
        <w:t>5</w:t>
      </w:r>
      <w:r w:rsidR="00F2020C" w:rsidRPr="00F2020C">
        <w:rPr>
          <w:rFonts w:ascii="Times New Roman" w:hAnsi="Times New Roman"/>
          <w:i/>
          <w:iCs/>
          <w:sz w:val="24"/>
          <w:szCs w:val="24"/>
          <w:lang w:val="uk-UA"/>
        </w:rPr>
        <w:t xml:space="preserve">, </w:t>
      </w:r>
      <w:r w:rsidR="00437EE5">
        <w:rPr>
          <w:rFonts w:ascii="Times New Roman" w:hAnsi="Times New Roman"/>
          <w:i/>
          <w:iCs/>
          <w:sz w:val="24"/>
          <w:szCs w:val="24"/>
          <w:lang w:val="uk-UA"/>
        </w:rPr>
        <w:t>7</w:t>
      </w:r>
      <w:r w:rsidR="00F2020C" w:rsidRPr="00F2020C">
        <w:rPr>
          <w:rFonts w:ascii="Times New Roman" w:hAnsi="Times New Roman"/>
          <w:i/>
          <w:iCs/>
          <w:sz w:val="24"/>
          <w:szCs w:val="24"/>
          <w:lang w:val="uk-UA"/>
        </w:rPr>
        <w:t xml:space="preserve">, </w:t>
      </w:r>
      <w:r w:rsidR="00437EE5">
        <w:rPr>
          <w:rFonts w:ascii="Times New Roman" w:hAnsi="Times New Roman"/>
          <w:i/>
          <w:iCs/>
          <w:sz w:val="24"/>
          <w:szCs w:val="24"/>
          <w:lang w:val="uk-UA"/>
        </w:rPr>
        <w:t>8</w:t>
      </w:r>
      <w:r w:rsidR="00F2020C" w:rsidRPr="00F2020C">
        <w:rPr>
          <w:rFonts w:ascii="Times New Roman" w:hAnsi="Times New Roman"/>
          <w:i/>
          <w:iCs/>
          <w:sz w:val="24"/>
          <w:szCs w:val="24"/>
          <w:lang w:val="uk-UA"/>
        </w:rPr>
        <w:t xml:space="preserve">, </w:t>
      </w:r>
      <w:r w:rsidR="00437EE5">
        <w:rPr>
          <w:rFonts w:ascii="Times New Roman" w:hAnsi="Times New Roman"/>
          <w:i/>
          <w:iCs/>
          <w:sz w:val="24"/>
          <w:szCs w:val="24"/>
          <w:lang w:val="uk-UA"/>
        </w:rPr>
        <w:t>9</w:t>
      </w:r>
      <w:r w:rsidR="00F2020C" w:rsidRPr="00F2020C">
        <w:rPr>
          <w:rFonts w:ascii="Times New Roman" w:hAnsi="Times New Roman"/>
          <w:i/>
          <w:iCs/>
          <w:sz w:val="24"/>
          <w:szCs w:val="24"/>
          <w:lang w:val="uk-UA"/>
        </w:rPr>
        <w:t xml:space="preserve">, </w:t>
      </w:r>
      <w:r w:rsidR="00437EE5">
        <w:rPr>
          <w:rFonts w:ascii="Times New Roman" w:hAnsi="Times New Roman"/>
          <w:i/>
          <w:iCs/>
          <w:sz w:val="24"/>
          <w:szCs w:val="24"/>
          <w:lang w:val="uk-UA"/>
        </w:rPr>
        <w:t>11</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F2020C">
        <w:rPr>
          <w:sz w:val="24"/>
          <w:szCs w:val="24"/>
          <w:lang w:val="uk-UA"/>
        </w:rPr>
        <w:t xml:space="preserve"> </w:t>
      </w:r>
      <w:r w:rsidR="00437EE5" w:rsidRPr="00437EE5">
        <w:rPr>
          <w:i/>
          <w:iCs/>
          <w:sz w:val="24"/>
          <w:szCs w:val="24"/>
          <w:lang w:val="uk-UA"/>
        </w:rPr>
        <w:t>5, 6, 7</w:t>
      </w:r>
      <w:r w:rsidR="00437EE5">
        <w:rPr>
          <w:i/>
          <w:iCs/>
          <w:sz w:val="24"/>
          <w:szCs w:val="24"/>
          <w:lang w:val="uk-UA"/>
        </w:rPr>
        <w:t>, 8, 9</w:t>
      </w:r>
    </w:p>
    <w:p w:rsidR="00E24BB5" w:rsidRPr="0091316D" w:rsidRDefault="00E24BB5" w:rsidP="000623FE">
      <w:pPr>
        <w:spacing w:line="240" w:lineRule="auto"/>
        <w:ind w:firstLine="426"/>
        <w:rPr>
          <w:sz w:val="24"/>
          <w:szCs w:val="24"/>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3. Поняття гнозиса та праксиса (</w:t>
      </w:r>
      <w:r w:rsidR="009B3290" w:rsidRPr="0091316D">
        <w:rPr>
          <w:b/>
          <w:spacing w:val="-2"/>
          <w:sz w:val="24"/>
          <w:szCs w:val="24"/>
          <w:lang w:val="uk-UA"/>
        </w:rPr>
        <w:t>1</w:t>
      </w:r>
      <w:r w:rsidRPr="0091316D">
        <w:rPr>
          <w:b/>
          <w:spacing w:val="-2"/>
          <w:sz w:val="24"/>
          <w:szCs w:val="24"/>
          <w:lang w:val="uk-UA"/>
        </w:rPr>
        <w:t xml:space="preserve"> год).</w:t>
      </w:r>
    </w:p>
    <w:p w:rsidR="00E24BB5" w:rsidRPr="0091316D" w:rsidRDefault="009369FB" w:rsidP="006C08C2">
      <w:pPr>
        <w:pStyle w:val="ad"/>
        <w:numPr>
          <w:ilvl w:val="0"/>
          <w:numId w:val="11"/>
        </w:numPr>
        <w:tabs>
          <w:tab w:val="left" w:pos="1134"/>
        </w:tabs>
        <w:spacing w:line="240" w:lineRule="auto"/>
        <w:ind w:left="851" w:hanging="425"/>
        <w:rPr>
          <w:color w:val="000000"/>
          <w:spacing w:val="-4"/>
          <w:sz w:val="24"/>
          <w:szCs w:val="24"/>
          <w:lang w:val="uk-UA"/>
        </w:rPr>
      </w:pPr>
      <w:r>
        <w:rPr>
          <w:color w:val="000000"/>
          <w:spacing w:val="-4"/>
          <w:sz w:val="24"/>
          <w:szCs w:val="24"/>
          <w:lang w:val="uk-UA"/>
        </w:rPr>
        <w:t>П</w:t>
      </w:r>
      <w:r w:rsidR="00E24BB5" w:rsidRPr="0091316D">
        <w:rPr>
          <w:color w:val="000000"/>
          <w:spacing w:val="-4"/>
          <w:sz w:val="24"/>
          <w:szCs w:val="24"/>
          <w:lang w:val="uk-UA"/>
        </w:rPr>
        <w:t>оняття гнозис, види гнозису</w:t>
      </w:r>
      <w:r>
        <w:rPr>
          <w:color w:val="000000"/>
          <w:spacing w:val="-4"/>
          <w:sz w:val="24"/>
          <w:szCs w:val="24"/>
          <w:lang w:val="uk-UA"/>
        </w:rPr>
        <w:t>.</w:t>
      </w:r>
    </w:p>
    <w:p w:rsidR="00E24BB5" w:rsidRPr="0091316D" w:rsidRDefault="00E24BB5" w:rsidP="006C08C2">
      <w:pPr>
        <w:pStyle w:val="ad"/>
        <w:numPr>
          <w:ilvl w:val="0"/>
          <w:numId w:val="11"/>
        </w:numPr>
        <w:tabs>
          <w:tab w:val="left" w:pos="1134"/>
        </w:tabs>
        <w:spacing w:line="240" w:lineRule="auto"/>
        <w:ind w:left="851" w:hanging="425"/>
        <w:rPr>
          <w:color w:val="000000"/>
          <w:spacing w:val="-4"/>
          <w:sz w:val="24"/>
          <w:szCs w:val="24"/>
          <w:lang w:val="uk-UA"/>
        </w:rPr>
      </w:pPr>
      <w:r w:rsidRPr="0091316D">
        <w:rPr>
          <w:color w:val="000000"/>
          <w:spacing w:val="-4"/>
          <w:sz w:val="24"/>
          <w:szCs w:val="24"/>
          <w:lang w:val="uk-UA"/>
        </w:rPr>
        <w:t xml:space="preserve">Які види гнозису є найбільш важливими для вищої психічної </w:t>
      </w:r>
      <w:r w:rsidRPr="0091316D">
        <w:rPr>
          <w:color w:val="000000"/>
          <w:spacing w:val="-4"/>
          <w:sz w:val="24"/>
          <w:szCs w:val="24"/>
          <w:lang w:val="uk-UA"/>
        </w:rPr>
        <w:lastRenderedPageBreak/>
        <w:t>діяльності людини?</w:t>
      </w:r>
    </w:p>
    <w:p w:rsidR="00E24BB5" w:rsidRPr="0091316D" w:rsidRDefault="00371A76" w:rsidP="006C08C2">
      <w:pPr>
        <w:pStyle w:val="ad"/>
        <w:numPr>
          <w:ilvl w:val="0"/>
          <w:numId w:val="11"/>
        </w:numPr>
        <w:tabs>
          <w:tab w:val="left" w:pos="1134"/>
        </w:tabs>
        <w:spacing w:line="240" w:lineRule="auto"/>
        <w:ind w:left="851" w:hanging="425"/>
        <w:rPr>
          <w:color w:val="000000"/>
          <w:spacing w:val="-4"/>
          <w:sz w:val="24"/>
          <w:szCs w:val="24"/>
        </w:rPr>
      </w:pPr>
      <w:r>
        <w:rPr>
          <w:color w:val="000000"/>
          <w:spacing w:val="-4"/>
          <w:sz w:val="24"/>
          <w:szCs w:val="24"/>
          <w:lang w:val="uk-UA"/>
        </w:rPr>
        <w:t>П</w:t>
      </w:r>
      <w:r w:rsidR="00E24BB5" w:rsidRPr="0091316D">
        <w:rPr>
          <w:color w:val="000000"/>
          <w:spacing w:val="-4"/>
          <w:sz w:val="24"/>
          <w:szCs w:val="24"/>
        </w:rPr>
        <w:t>оняття праксису, види праксису</w:t>
      </w:r>
      <w:r>
        <w:rPr>
          <w:color w:val="000000"/>
          <w:spacing w:val="-4"/>
          <w:sz w:val="24"/>
          <w:szCs w:val="24"/>
          <w:lang w:val="uk-UA"/>
        </w:rPr>
        <w:t>.</w:t>
      </w:r>
    </w:p>
    <w:p w:rsidR="00E24BB5" w:rsidRPr="0091316D" w:rsidRDefault="00371A76" w:rsidP="006C08C2">
      <w:pPr>
        <w:pStyle w:val="ad"/>
        <w:numPr>
          <w:ilvl w:val="0"/>
          <w:numId w:val="11"/>
        </w:numPr>
        <w:tabs>
          <w:tab w:val="left" w:pos="1134"/>
        </w:tabs>
        <w:spacing w:line="240" w:lineRule="auto"/>
        <w:ind w:left="851" w:hanging="425"/>
        <w:rPr>
          <w:color w:val="000000"/>
          <w:spacing w:val="-4"/>
          <w:sz w:val="24"/>
          <w:szCs w:val="24"/>
        </w:rPr>
      </w:pPr>
      <w:r>
        <w:rPr>
          <w:color w:val="000000"/>
          <w:spacing w:val="-4"/>
          <w:sz w:val="24"/>
          <w:szCs w:val="24"/>
          <w:lang w:val="uk-UA"/>
        </w:rPr>
        <w:t>В</w:t>
      </w:r>
      <w:r w:rsidR="00E24BB5" w:rsidRPr="0091316D">
        <w:rPr>
          <w:color w:val="000000"/>
          <w:spacing w:val="-4"/>
          <w:sz w:val="24"/>
          <w:szCs w:val="24"/>
        </w:rPr>
        <w:t>иди праксису</w:t>
      </w:r>
      <w:r>
        <w:rPr>
          <w:color w:val="000000"/>
          <w:spacing w:val="-4"/>
          <w:sz w:val="24"/>
          <w:szCs w:val="24"/>
          <w:lang w:val="uk-UA"/>
        </w:rPr>
        <w:t>, які</w:t>
      </w:r>
      <w:r w:rsidR="00E24BB5" w:rsidRPr="0091316D">
        <w:rPr>
          <w:color w:val="000000"/>
          <w:spacing w:val="-4"/>
          <w:sz w:val="24"/>
          <w:szCs w:val="24"/>
        </w:rPr>
        <w:t xml:space="preserve"> є найбільш важливими для </w:t>
      </w:r>
      <w:r w:rsidR="00E24BB5" w:rsidRPr="0091316D">
        <w:rPr>
          <w:color w:val="000000"/>
          <w:spacing w:val="-4"/>
          <w:sz w:val="24"/>
          <w:szCs w:val="24"/>
          <w:lang w:val="uk-UA"/>
        </w:rPr>
        <w:t>вищої</w:t>
      </w:r>
      <w:r w:rsidR="00E24BB5" w:rsidRPr="0091316D">
        <w:rPr>
          <w:color w:val="000000"/>
          <w:spacing w:val="-4"/>
          <w:sz w:val="24"/>
          <w:szCs w:val="24"/>
        </w:rPr>
        <w:t xml:space="preserve"> психічної діяльності людини</w:t>
      </w:r>
      <w:r>
        <w:rPr>
          <w:color w:val="000000"/>
          <w:spacing w:val="-4"/>
          <w:sz w:val="24"/>
          <w:szCs w:val="24"/>
          <w:lang w:val="uk-UA"/>
        </w:rPr>
        <w:t>.</w:t>
      </w:r>
    </w:p>
    <w:p w:rsidR="00E24BB5" w:rsidRPr="0091316D" w:rsidRDefault="00371A76" w:rsidP="006C08C2">
      <w:pPr>
        <w:pStyle w:val="ad"/>
        <w:numPr>
          <w:ilvl w:val="0"/>
          <w:numId w:val="11"/>
        </w:numPr>
        <w:tabs>
          <w:tab w:val="left" w:pos="1134"/>
        </w:tabs>
        <w:spacing w:line="240" w:lineRule="auto"/>
        <w:ind w:left="851" w:hanging="425"/>
        <w:rPr>
          <w:color w:val="000000"/>
          <w:spacing w:val="-4"/>
          <w:sz w:val="24"/>
          <w:szCs w:val="24"/>
        </w:rPr>
      </w:pPr>
      <w:r>
        <w:rPr>
          <w:color w:val="000000"/>
          <w:spacing w:val="-4"/>
          <w:sz w:val="24"/>
          <w:szCs w:val="24"/>
          <w:lang w:val="uk-UA"/>
        </w:rPr>
        <w:t>П</w:t>
      </w:r>
      <w:r w:rsidR="00E24BB5" w:rsidRPr="0091316D">
        <w:rPr>
          <w:color w:val="000000"/>
          <w:spacing w:val="-4"/>
          <w:sz w:val="24"/>
          <w:szCs w:val="24"/>
        </w:rPr>
        <w:t>ринципова відмінність гностичних ВПФ від пракс</w:t>
      </w:r>
      <w:r w:rsidR="00E24BB5" w:rsidRPr="0091316D">
        <w:rPr>
          <w:color w:val="000000"/>
          <w:spacing w:val="-4"/>
          <w:sz w:val="24"/>
          <w:szCs w:val="24"/>
          <w:lang w:val="uk-UA"/>
        </w:rPr>
        <w:t>и</w:t>
      </w:r>
      <w:r w:rsidR="00E24BB5" w:rsidRPr="0091316D">
        <w:rPr>
          <w:color w:val="000000"/>
          <w:spacing w:val="-4"/>
          <w:sz w:val="24"/>
          <w:szCs w:val="24"/>
        </w:rPr>
        <w:t>ч</w:t>
      </w:r>
      <w:r w:rsidR="00E24BB5" w:rsidRPr="0091316D">
        <w:rPr>
          <w:color w:val="000000"/>
          <w:spacing w:val="-4"/>
          <w:sz w:val="24"/>
          <w:szCs w:val="24"/>
          <w:lang w:val="uk-UA"/>
        </w:rPr>
        <w:t>ни</w:t>
      </w:r>
      <w:r w:rsidR="00E24BB5" w:rsidRPr="0091316D">
        <w:rPr>
          <w:color w:val="000000"/>
          <w:spacing w:val="-4"/>
          <w:sz w:val="24"/>
          <w:szCs w:val="24"/>
        </w:rPr>
        <w:t>х</w:t>
      </w:r>
      <w:r>
        <w:rPr>
          <w:color w:val="000000"/>
          <w:spacing w:val="-4"/>
          <w:sz w:val="24"/>
          <w:szCs w:val="24"/>
          <w:lang w:val="uk-UA"/>
        </w:rPr>
        <w:t>.</w:t>
      </w:r>
    </w:p>
    <w:p w:rsidR="00E24BB5" w:rsidRPr="0091316D" w:rsidRDefault="00371A76" w:rsidP="006C08C2">
      <w:pPr>
        <w:pStyle w:val="ad"/>
        <w:numPr>
          <w:ilvl w:val="0"/>
          <w:numId w:val="11"/>
        </w:numPr>
        <w:tabs>
          <w:tab w:val="left" w:pos="1134"/>
        </w:tabs>
        <w:spacing w:line="240" w:lineRule="auto"/>
        <w:ind w:left="851" w:hanging="425"/>
        <w:rPr>
          <w:color w:val="000000"/>
          <w:spacing w:val="-4"/>
          <w:sz w:val="24"/>
          <w:szCs w:val="24"/>
        </w:rPr>
      </w:pPr>
      <w:r>
        <w:rPr>
          <w:color w:val="000000"/>
          <w:spacing w:val="-4"/>
          <w:sz w:val="24"/>
          <w:szCs w:val="24"/>
          <w:lang w:val="uk-UA"/>
        </w:rPr>
        <w:t>Р</w:t>
      </w:r>
      <w:r w:rsidR="00E24BB5" w:rsidRPr="0091316D">
        <w:rPr>
          <w:color w:val="000000"/>
          <w:spacing w:val="-4"/>
          <w:sz w:val="24"/>
          <w:szCs w:val="24"/>
        </w:rPr>
        <w:t>оль відіграє предмет</w:t>
      </w:r>
      <w:r>
        <w:rPr>
          <w:color w:val="000000"/>
          <w:spacing w:val="-4"/>
          <w:sz w:val="24"/>
          <w:szCs w:val="24"/>
          <w:lang w:val="uk-UA"/>
        </w:rPr>
        <w:t>а</w:t>
      </w:r>
      <w:r w:rsidR="00E24BB5" w:rsidRPr="0091316D">
        <w:rPr>
          <w:color w:val="000000"/>
          <w:spacing w:val="-4"/>
          <w:sz w:val="24"/>
          <w:szCs w:val="24"/>
        </w:rPr>
        <w:t xml:space="preserve"> у формуванні та </w:t>
      </w:r>
      <w:r w:rsidR="00E24BB5" w:rsidRPr="0091316D">
        <w:rPr>
          <w:color w:val="000000"/>
          <w:spacing w:val="-4"/>
          <w:sz w:val="24"/>
          <w:szCs w:val="24"/>
          <w:lang w:val="uk-UA"/>
        </w:rPr>
        <w:t>здійсненні</w:t>
      </w:r>
      <w:r w:rsidR="00E24BB5" w:rsidRPr="0091316D">
        <w:rPr>
          <w:color w:val="000000"/>
          <w:spacing w:val="-4"/>
          <w:sz w:val="24"/>
          <w:szCs w:val="24"/>
        </w:rPr>
        <w:t xml:space="preserve"> гностичних і пракс</w:t>
      </w:r>
      <w:r w:rsidR="00E24BB5" w:rsidRPr="0091316D">
        <w:rPr>
          <w:color w:val="000000"/>
          <w:spacing w:val="-4"/>
          <w:sz w:val="24"/>
          <w:szCs w:val="24"/>
          <w:lang w:val="uk-UA"/>
        </w:rPr>
        <w:t>и</w:t>
      </w:r>
      <w:r w:rsidR="00E24BB5" w:rsidRPr="0091316D">
        <w:rPr>
          <w:color w:val="000000"/>
          <w:spacing w:val="-4"/>
          <w:sz w:val="24"/>
          <w:szCs w:val="24"/>
        </w:rPr>
        <w:t>ч</w:t>
      </w:r>
      <w:r w:rsidR="00E24BB5" w:rsidRPr="0091316D">
        <w:rPr>
          <w:color w:val="000000"/>
          <w:spacing w:val="-4"/>
          <w:sz w:val="24"/>
          <w:szCs w:val="24"/>
          <w:lang w:val="uk-UA"/>
        </w:rPr>
        <w:t>ни</w:t>
      </w:r>
      <w:r w:rsidR="00E24BB5" w:rsidRPr="0091316D">
        <w:rPr>
          <w:color w:val="000000"/>
          <w:spacing w:val="-4"/>
          <w:sz w:val="24"/>
          <w:szCs w:val="24"/>
        </w:rPr>
        <w:t>х функцій</w:t>
      </w:r>
      <w:r>
        <w:rPr>
          <w:color w:val="000000"/>
          <w:spacing w:val="-4"/>
          <w:sz w:val="24"/>
          <w:szCs w:val="24"/>
          <w:lang w:val="uk-UA"/>
        </w:rPr>
        <w:t>.</w:t>
      </w:r>
    </w:p>
    <w:p w:rsidR="00E24BB5" w:rsidRPr="0091316D" w:rsidRDefault="00371A76" w:rsidP="006C08C2">
      <w:pPr>
        <w:pStyle w:val="ad"/>
        <w:numPr>
          <w:ilvl w:val="0"/>
          <w:numId w:val="11"/>
        </w:numPr>
        <w:tabs>
          <w:tab w:val="left" w:pos="1134"/>
        </w:tabs>
        <w:spacing w:line="240" w:lineRule="auto"/>
        <w:ind w:left="851" w:hanging="425"/>
        <w:rPr>
          <w:color w:val="000000"/>
          <w:spacing w:val="-4"/>
          <w:sz w:val="24"/>
          <w:szCs w:val="24"/>
        </w:rPr>
      </w:pPr>
      <w:r>
        <w:rPr>
          <w:color w:val="000000"/>
          <w:spacing w:val="-4"/>
          <w:sz w:val="24"/>
          <w:szCs w:val="24"/>
          <w:lang w:val="uk-UA"/>
        </w:rPr>
        <w:t>І</w:t>
      </w:r>
      <w:r w:rsidR="00E24BB5" w:rsidRPr="0091316D">
        <w:rPr>
          <w:color w:val="000000"/>
          <w:spacing w:val="-4"/>
          <w:sz w:val="24"/>
          <w:szCs w:val="24"/>
        </w:rPr>
        <w:t>сторична тенденція в зміні ролі предмета для гностичних і пракс</w:t>
      </w:r>
      <w:r w:rsidR="00E24BB5" w:rsidRPr="0091316D">
        <w:rPr>
          <w:color w:val="000000"/>
          <w:spacing w:val="-4"/>
          <w:sz w:val="24"/>
          <w:szCs w:val="24"/>
          <w:lang w:val="uk-UA"/>
        </w:rPr>
        <w:t>и</w:t>
      </w:r>
      <w:r w:rsidR="00E24BB5" w:rsidRPr="0091316D">
        <w:rPr>
          <w:color w:val="000000"/>
          <w:spacing w:val="-4"/>
          <w:sz w:val="24"/>
          <w:szCs w:val="24"/>
        </w:rPr>
        <w:t>ч</w:t>
      </w:r>
      <w:r w:rsidR="00E24BB5" w:rsidRPr="0091316D">
        <w:rPr>
          <w:color w:val="000000"/>
          <w:spacing w:val="-4"/>
          <w:sz w:val="24"/>
          <w:szCs w:val="24"/>
          <w:lang w:val="uk-UA"/>
        </w:rPr>
        <w:t>ни</w:t>
      </w:r>
      <w:r w:rsidR="00E24BB5" w:rsidRPr="0091316D">
        <w:rPr>
          <w:color w:val="000000"/>
          <w:spacing w:val="-4"/>
          <w:sz w:val="24"/>
          <w:szCs w:val="24"/>
        </w:rPr>
        <w:t>х функцій</w:t>
      </w:r>
      <w:r>
        <w:rPr>
          <w:color w:val="000000"/>
          <w:spacing w:val="-4"/>
          <w:sz w:val="24"/>
          <w:szCs w:val="24"/>
          <w:lang w:val="uk-UA"/>
        </w:rPr>
        <w:t>.</w:t>
      </w:r>
    </w:p>
    <w:p w:rsidR="00E24BB5" w:rsidRPr="0091316D" w:rsidRDefault="00371A76" w:rsidP="006C08C2">
      <w:pPr>
        <w:pStyle w:val="ad"/>
        <w:numPr>
          <w:ilvl w:val="0"/>
          <w:numId w:val="11"/>
        </w:numPr>
        <w:tabs>
          <w:tab w:val="left" w:pos="1134"/>
        </w:tabs>
        <w:spacing w:line="240" w:lineRule="auto"/>
        <w:ind w:left="851" w:hanging="425"/>
        <w:rPr>
          <w:color w:val="000000"/>
          <w:spacing w:val="-4"/>
          <w:sz w:val="24"/>
          <w:szCs w:val="24"/>
        </w:rPr>
      </w:pPr>
      <w:r>
        <w:rPr>
          <w:color w:val="000000"/>
          <w:spacing w:val="-4"/>
          <w:sz w:val="24"/>
          <w:szCs w:val="24"/>
          <w:lang w:val="uk-UA"/>
        </w:rPr>
        <w:t>В</w:t>
      </w:r>
      <w:r w:rsidR="00E24BB5" w:rsidRPr="0091316D">
        <w:rPr>
          <w:color w:val="000000"/>
          <w:spacing w:val="-4"/>
          <w:sz w:val="24"/>
          <w:szCs w:val="24"/>
        </w:rPr>
        <w:t>иди артикуляції праксису</w:t>
      </w:r>
      <w:r>
        <w:rPr>
          <w:color w:val="000000"/>
          <w:spacing w:val="-4"/>
          <w:sz w:val="24"/>
          <w:szCs w:val="24"/>
          <w:lang w:val="uk-UA"/>
        </w:rPr>
        <w:t xml:space="preserve">, </w:t>
      </w:r>
      <w:r w:rsidR="00E24BB5" w:rsidRPr="0091316D">
        <w:rPr>
          <w:color w:val="000000"/>
          <w:spacing w:val="-4"/>
          <w:sz w:val="24"/>
          <w:szCs w:val="24"/>
        </w:rPr>
        <w:t>чим вони відрізняються один від одного?</w:t>
      </w:r>
    </w:p>
    <w:p w:rsidR="004657A5" w:rsidRPr="0091316D" w:rsidRDefault="00E24BB5" w:rsidP="006C08C2">
      <w:pPr>
        <w:pStyle w:val="ad"/>
        <w:numPr>
          <w:ilvl w:val="0"/>
          <w:numId w:val="11"/>
        </w:numPr>
        <w:tabs>
          <w:tab w:val="left" w:pos="1134"/>
        </w:tabs>
        <w:spacing w:line="240" w:lineRule="auto"/>
        <w:ind w:left="851" w:hanging="425"/>
        <w:rPr>
          <w:color w:val="000000"/>
          <w:spacing w:val="-4"/>
          <w:sz w:val="24"/>
          <w:szCs w:val="24"/>
        </w:rPr>
      </w:pPr>
      <w:r w:rsidRPr="0091316D">
        <w:rPr>
          <w:color w:val="000000"/>
          <w:spacing w:val="-4"/>
          <w:sz w:val="24"/>
          <w:szCs w:val="24"/>
        </w:rPr>
        <w:t>Позначте роль орального праксису для формування артікуляці</w:t>
      </w:r>
      <w:r w:rsidRPr="0091316D">
        <w:rPr>
          <w:color w:val="000000"/>
          <w:spacing w:val="-4"/>
          <w:sz w:val="24"/>
          <w:szCs w:val="24"/>
          <w:lang w:val="uk-UA"/>
        </w:rPr>
        <w:t>й</w:t>
      </w:r>
      <w:r w:rsidRPr="0091316D">
        <w:rPr>
          <w:color w:val="000000"/>
          <w:spacing w:val="-4"/>
          <w:sz w:val="24"/>
          <w:szCs w:val="24"/>
        </w:rPr>
        <w:t>ного</w:t>
      </w:r>
      <w:r w:rsidR="00371A76">
        <w:rPr>
          <w:color w:val="000000"/>
          <w:spacing w:val="-4"/>
          <w:sz w:val="24"/>
          <w:szCs w:val="24"/>
          <w:lang w:val="uk-UA"/>
        </w:rPr>
        <w:t>.</w:t>
      </w:r>
    </w:p>
    <w:p w:rsidR="00E24BB5" w:rsidRPr="0091316D" w:rsidRDefault="00E24BB5" w:rsidP="006C08C2">
      <w:pPr>
        <w:pStyle w:val="ad"/>
        <w:numPr>
          <w:ilvl w:val="0"/>
          <w:numId w:val="11"/>
        </w:numPr>
        <w:tabs>
          <w:tab w:val="left" w:pos="1134"/>
        </w:tabs>
        <w:spacing w:line="240" w:lineRule="auto"/>
        <w:ind w:left="851" w:hanging="425"/>
        <w:rPr>
          <w:color w:val="000000"/>
          <w:spacing w:val="-4"/>
          <w:sz w:val="24"/>
          <w:szCs w:val="24"/>
        </w:rPr>
      </w:pPr>
      <w:r w:rsidRPr="0091316D">
        <w:rPr>
          <w:color w:val="000000"/>
          <w:spacing w:val="-4"/>
          <w:sz w:val="24"/>
          <w:szCs w:val="24"/>
        </w:rPr>
        <w:t>Що означають терміни «аферентний» і «еферентн</w:t>
      </w:r>
      <w:r w:rsidRPr="0091316D">
        <w:rPr>
          <w:color w:val="000000"/>
          <w:spacing w:val="-4"/>
          <w:sz w:val="24"/>
          <w:szCs w:val="24"/>
          <w:lang w:val="uk-UA"/>
        </w:rPr>
        <w:t>ий</w:t>
      </w:r>
      <w:r w:rsidR="009B3290" w:rsidRPr="0091316D">
        <w:rPr>
          <w:sz w:val="24"/>
          <w:szCs w:val="24"/>
          <w:lang w:val="uk-UA"/>
        </w:rPr>
        <w:t>».</w:t>
      </w:r>
    </w:p>
    <w:p w:rsidR="009B3290" w:rsidRPr="0091316D" w:rsidRDefault="009B3290" w:rsidP="000623FE">
      <w:pPr>
        <w:tabs>
          <w:tab w:val="left" w:pos="4164"/>
        </w:tabs>
        <w:spacing w:line="240" w:lineRule="auto"/>
        <w:ind w:firstLine="426"/>
        <w:rPr>
          <w:b/>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E24BB5" w:rsidRPr="00F2020C" w:rsidRDefault="00E24BB5" w:rsidP="00F2020C">
      <w:pPr>
        <w:tabs>
          <w:tab w:val="left" w:pos="4164"/>
        </w:tabs>
        <w:spacing w:line="240" w:lineRule="auto"/>
        <w:ind w:firstLine="426"/>
        <w:rPr>
          <w:sz w:val="24"/>
          <w:szCs w:val="24"/>
          <w:lang w:val="uk-UA"/>
        </w:rPr>
      </w:pPr>
      <w:r w:rsidRPr="0091316D">
        <w:rPr>
          <w:sz w:val="24"/>
          <w:szCs w:val="24"/>
          <w:lang w:val="uk-UA"/>
        </w:rPr>
        <w:t>Основна:</w:t>
      </w:r>
      <w:r w:rsidR="00F2020C">
        <w:rPr>
          <w:sz w:val="24"/>
          <w:szCs w:val="24"/>
          <w:lang w:val="uk-UA"/>
        </w:rPr>
        <w:t xml:space="preserve"> </w:t>
      </w:r>
      <w:r w:rsidR="00437EE5">
        <w:rPr>
          <w:sz w:val="24"/>
          <w:szCs w:val="24"/>
          <w:lang w:val="uk-UA"/>
        </w:rPr>
        <w:t xml:space="preserve">2, 3, </w:t>
      </w:r>
      <w:r w:rsidR="00437EE5">
        <w:rPr>
          <w:i/>
          <w:iCs/>
          <w:sz w:val="24"/>
          <w:szCs w:val="24"/>
          <w:lang w:val="uk-UA"/>
        </w:rPr>
        <w:t>14</w:t>
      </w:r>
      <w:r w:rsidR="00F2020C" w:rsidRPr="00F2020C">
        <w:rPr>
          <w:i/>
          <w:iCs/>
          <w:sz w:val="24"/>
          <w:szCs w:val="24"/>
          <w:lang w:val="uk-UA"/>
        </w:rPr>
        <w:t>, 1</w:t>
      </w:r>
      <w:r w:rsidR="00483F1B">
        <w:rPr>
          <w:i/>
          <w:iCs/>
          <w:sz w:val="24"/>
          <w:szCs w:val="24"/>
          <w:lang w:val="uk-UA"/>
        </w:rPr>
        <w:t>7</w:t>
      </w:r>
      <w:r w:rsidR="00F2020C" w:rsidRPr="00F2020C">
        <w:rPr>
          <w:i/>
          <w:iCs/>
          <w:sz w:val="24"/>
          <w:szCs w:val="24"/>
          <w:lang w:val="uk-UA"/>
        </w:rPr>
        <w:t xml:space="preserve">, </w:t>
      </w:r>
      <w:r w:rsidR="00483F1B">
        <w:rPr>
          <w:i/>
          <w:iCs/>
          <w:sz w:val="24"/>
          <w:szCs w:val="24"/>
          <w:lang w:val="uk-UA"/>
        </w:rPr>
        <w:t>20</w:t>
      </w:r>
      <w:r w:rsidR="00F2020C" w:rsidRPr="00F2020C">
        <w:rPr>
          <w:i/>
          <w:iCs/>
          <w:sz w:val="24"/>
          <w:szCs w:val="24"/>
          <w:lang w:val="uk-UA"/>
        </w:rPr>
        <w:t>,</w:t>
      </w:r>
      <w:r w:rsidR="00483F1B">
        <w:rPr>
          <w:i/>
          <w:iCs/>
          <w:sz w:val="24"/>
          <w:szCs w:val="24"/>
          <w:lang w:val="uk-UA"/>
        </w:rPr>
        <w:t xml:space="preserve"> 21</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F2020C">
        <w:rPr>
          <w:sz w:val="24"/>
          <w:szCs w:val="24"/>
          <w:lang w:val="uk-UA"/>
        </w:rPr>
        <w:t xml:space="preserve"> </w:t>
      </w:r>
      <w:r w:rsidR="00F2020C" w:rsidRPr="00F2020C">
        <w:rPr>
          <w:i/>
          <w:iCs/>
          <w:sz w:val="24"/>
          <w:szCs w:val="24"/>
          <w:lang w:val="uk-UA"/>
        </w:rPr>
        <w:t>16, 17, 18</w:t>
      </w:r>
      <w:r w:rsidR="00437EE5">
        <w:rPr>
          <w:i/>
          <w:iCs/>
          <w:sz w:val="24"/>
          <w:szCs w:val="24"/>
          <w:lang w:val="uk-UA"/>
        </w:rPr>
        <w:t>, 19, 20</w:t>
      </w:r>
    </w:p>
    <w:p w:rsidR="00E24BB5" w:rsidRPr="0091316D" w:rsidRDefault="00E24BB5" w:rsidP="000623FE">
      <w:pPr>
        <w:tabs>
          <w:tab w:val="left" w:pos="1134"/>
        </w:tabs>
        <w:spacing w:line="240" w:lineRule="auto"/>
        <w:ind w:firstLine="426"/>
        <w:rPr>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4. Символічна немовленнєва діяльність (</w:t>
      </w:r>
      <w:r w:rsidR="00FA2608" w:rsidRPr="0091316D">
        <w:rPr>
          <w:b/>
          <w:spacing w:val="-2"/>
          <w:sz w:val="24"/>
          <w:szCs w:val="24"/>
          <w:lang w:val="uk-UA"/>
        </w:rPr>
        <w:t>1</w:t>
      </w:r>
      <w:r w:rsidRPr="0091316D">
        <w:rPr>
          <w:b/>
          <w:spacing w:val="-2"/>
          <w:sz w:val="24"/>
          <w:szCs w:val="24"/>
          <w:lang w:val="uk-UA"/>
        </w:rPr>
        <w:t xml:space="preserve"> год).</w:t>
      </w:r>
    </w:p>
    <w:p w:rsidR="00E24BB5" w:rsidRPr="0091316D" w:rsidRDefault="00E24BB5" w:rsidP="006C08C2">
      <w:pPr>
        <w:pStyle w:val="ad"/>
        <w:numPr>
          <w:ilvl w:val="0"/>
          <w:numId w:val="13"/>
        </w:numPr>
        <w:tabs>
          <w:tab w:val="left" w:pos="4164"/>
        </w:tabs>
        <w:spacing w:line="240" w:lineRule="auto"/>
        <w:ind w:left="851" w:hanging="425"/>
        <w:rPr>
          <w:color w:val="000000"/>
          <w:spacing w:val="-4"/>
          <w:sz w:val="24"/>
          <w:szCs w:val="24"/>
        </w:rPr>
      </w:pPr>
      <w:r w:rsidRPr="0091316D">
        <w:rPr>
          <w:color w:val="000000"/>
          <w:spacing w:val="-4"/>
          <w:sz w:val="24"/>
          <w:szCs w:val="24"/>
        </w:rPr>
        <w:t>У чому полягають вікові відмінності одних і тих же ВПФ</w:t>
      </w:r>
      <w:r w:rsidR="00371A76">
        <w:rPr>
          <w:color w:val="000000"/>
          <w:spacing w:val="-4"/>
          <w:sz w:val="24"/>
          <w:szCs w:val="24"/>
          <w:lang w:val="uk-UA"/>
        </w:rPr>
        <w:t>.</w:t>
      </w:r>
    </w:p>
    <w:p w:rsidR="00E24BB5" w:rsidRPr="0091316D" w:rsidRDefault="00371A76" w:rsidP="006C08C2">
      <w:pPr>
        <w:pStyle w:val="ad"/>
        <w:numPr>
          <w:ilvl w:val="0"/>
          <w:numId w:val="13"/>
        </w:numPr>
        <w:tabs>
          <w:tab w:val="left" w:pos="4164"/>
        </w:tabs>
        <w:spacing w:line="240" w:lineRule="auto"/>
        <w:ind w:left="851" w:hanging="425"/>
        <w:rPr>
          <w:color w:val="000000"/>
          <w:spacing w:val="-4"/>
          <w:sz w:val="24"/>
          <w:szCs w:val="24"/>
        </w:rPr>
      </w:pPr>
      <w:r>
        <w:rPr>
          <w:color w:val="000000"/>
          <w:spacing w:val="-4"/>
          <w:sz w:val="24"/>
          <w:szCs w:val="24"/>
          <w:lang w:val="uk-UA"/>
        </w:rPr>
        <w:t xml:space="preserve">Модальність </w:t>
      </w:r>
      <w:r w:rsidR="00E24BB5" w:rsidRPr="0091316D">
        <w:rPr>
          <w:color w:val="000000"/>
          <w:spacing w:val="-4"/>
          <w:sz w:val="24"/>
          <w:szCs w:val="24"/>
        </w:rPr>
        <w:t xml:space="preserve"> ВПФ</w:t>
      </w:r>
      <w:r>
        <w:rPr>
          <w:color w:val="000000"/>
          <w:spacing w:val="-4"/>
          <w:sz w:val="24"/>
          <w:szCs w:val="24"/>
          <w:lang w:val="uk-UA"/>
        </w:rPr>
        <w:t>.</w:t>
      </w:r>
    </w:p>
    <w:p w:rsidR="00E24BB5" w:rsidRPr="0091316D" w:rsidRDefault="00E24BB5" w:rsidP="006C08C2">
      <w:pPr>
        <w:pStyle w:val="ad"/>
        <w:numPr>
          <w:ilvl w:val="0"/>
          <w:numId w:val="13"/>
        </w:numPr>
        <w:tabs>
          <w:tab w:val="left" w:pos="4164"/>
        </w:tabs>
        <w:spacing w:line="240" w:lineRule="auto"/>
        <w:ind w:left="851" w:hanging="425"/>
        <w:rPr>
          <w:color w:val="000000"/>
          <w:spacing w:val="-4"/>
          <w:sz w:val="24"/>
          <w:szCs w:val="24"/>
        </w:rPr>
      </w:pPr>
      <w:r w:rsidRPr="0091316D">
        <w:rPr>
          <w:color w:val="000000"/>
          <w:spacing w:val="-4"/>
          <w:sz w:val="24"/>
          <w:szCs w:val="24"/>
        </w:rPr>
        <w:t>Які ви знаєте різні по модальності ВПФ?</w:t>
      </w:r>
    </w:p>
    <w:p w:rsidR="00E24BB5" w:rsidRPr="0091316D" w:rsidRDefault="00371A76" w:rsidP="006C08C2">
      <w:pPr>
        <w:pStyle w:val="ad"/>
        <w:numPr>
          <w:ilvl w:val="0"/>
          <w:numId w:val="13"/>
        </w:numPr>
        <w:tabs>
          <w:tab w:val="left" w:pos="4164"/>
        </w:tabs>
        <w:spacing w:line="240" w:lineRule="auto"/>
        <w:ind w:left="851" w:hanging="425"/>
        <w:rPr>
          <w:color w:val="000000"/>
          <w:spacing w:val="-4"/>
          <w:sz w:val="24"/>
          <w:szCs w:val="24"/>
        </w:rPr>
      </w:pPr>
      <w:r>
        <w:rPr>
          <w:color w:val="000000"/>
          <w:spacing w:val="-4"/>
          <w:sz w:val="24"/>
          <w:szCs w:val="24"/>
          <w:lang w:val="uk-UA"/>
        </w:rPr>
        <w:t>В</w:t>
      </w:r>
      <w:r w:rsidR="00E24BB5" w:rsidRPr="0091316D">
        <w:rPr>
          <w:color w:val="000000"/>
          <w:spacing w:val="-4"/>
          <w:sz w:val="24"/>
          <w:szCs w:val="24"/>
        </w:rPr>
        <w:t>иди символічної діяльності</w:t>
      </w:r>
      <w:r>
        <w:rPr>
          <w:color w:val="000000"/>
          <w:spacing w:val="-4"/>
          <w:sz w:val="24"/>
          <w:szCs w:val="24"/>
          <w:lang w:val="uk-UA"/>
        </w:rPr>
        <w:t>.</w:t>
      </w:r>
    </w:p>
    <w:p w:rsidR="00E24BB5" w:rsidRPr="0091316D" w:rsidRDefault="00371A76" w:rsidP="006C08C2">
      <w:pPr>
        <w:pStyle w:val="ad"/>
        <w:numPr>
          <w:ilvl w:val="0"/>
          <w:numId w:val="13"/>
        </w:numPr>
        <w:tabs>
          <w:tab w:val="left" w:pos="4164"/>
        </w:tabs>
        <w:spacing w:line="240" w:lineRule="auto"/>
        <w:ind w:left="851" w:hanging="425"/>
        <w:rPr>
          <w:color w:val="000000"/>
          <w:spacing w:val="-4"/>
          <w:sz w:val="24"/>
          <w:szCs w:val="24"/>
        </w:rPr>
      </w:pPr>
      <w:r>
        <w:rPr>
          <w:color w:val="000000"/>
          <w:spacing w:val="-4"/>
          <w:sz w:val="24"/>
          <w:szCs w:val="24"/>
          <w:lang w:val="uk-UA"/>
        </w:rPr>
        <w:t>І</w:t>
      </w:r>
      <w:r w:rsidR="00E24BB5" w:rsidRPr="0091316D">
        <w:rPr>
          <w:color w:val="000000"/>
          <w:spacing w:val="-4"/>
          <w:sz w:val="24"/>
          <w:szCs w:val="24"/>
        </w:rPr>
        <w:t>конічни</w:t>
      </w:r>
      <w:r w:rsidR="00E24BB5" w:rsidRPr="0091316D">
        <w:rPr>
          <w:color w:val="000000"/>
          <w:spacing w:val="-4"/>
          <w:sz w:val="24"/>
          <w:szCs w:val="24"/>
          <w:lang w:val="uk-UA"/>
        </w:rPr>
        <w:t>й</w:t>
      </w:r>
      <w:r w:rsidR="00E24BB5" w:rsidRPr="0091316D">
        <w:rPr>
          <w:color w:val="000000"/>
          <w:spacing w:val="-4"/>
          <w:sz w:val="24"/>
          <w:szCs w:val="24"/>
        </w:rPr>
        <w:t xml:space="preserve"> знак</w:t>
      </w:r>
      <w:r>
        <w:rPr>
          <w:color w:val="000000"/>
          <w:spacing w:val="-4"/>
          <w:sz w:val="24"/>
          <w:szCs w:val="24"/>
          <w:lang w:val="uk-UA"/>
        </w:rPr>
        <w:t>.</w:t>
      </w:r>
    </w:p>
    <w:p w:rsidR="00E24BB5" w:rsidRPr="0091316D" w:rsidRDefault="00371A76" w:rsidP="006C08C2">
      <w:pPr>
        <w:pStyle w:val="ad"/>
        <w:numPr>
          <w:ilvl w:val="0"/>
          <w:numId w:val="13"/>
        </w:numPr>
        <w:tabs>
          <w:tab w:val="left" w:pos="4164"/>
        </w:tabs>
        <w:spacing w:line="240" w:lineRule="auto"/>
        <w:ind w:left="851" w:hanging="425"/>
        <w:rPr>
          <w:color w:val="000000"/>
          <w:spacing w:val="-4"/>
          <w:sz w:val="24"/>
          <w:szCs w:val="24"/>
        </w:rPr>
      </w:pPr>
      <w:r>
        <w:rPr>
          <w:color w:val="000000"/>
          <w:spacing w:val="-4"/>
          <w:sz w:val="24"/>
          <w:szCs w:val="24"/>
          <w:lang w:val="uk-UA"/>
        </w:rPr>
        <w:t>Н</w:t>
      </w:r>
      <w:r w:rsidR="00E24BB5" w:rsidRPr="0091316D">
        <w:rPr>
          <w:color w:val="000000"/>
          <w:spacing w:val="-4"/>
          <w:sz w:val="24"/>
          <w:szCs w:val="24"/>
        </w:rPr>
        <w:t>еіконіч</w:t>
      </w:r>
      <w:r w:rsidR="00E24BB5" w:rsidRPr="0091316D">
        <w:rPr>
          <w:color w:val="000000"/>
          <w:spacing w:val="-4"/>
          <w:sz w:val="24"/>
          <w:szCs w:val="24"/>
          <w:lang w:val="uk-UA"/>
        </w:rPr>
        <w:t>ний</w:t>
      </w:r>
      <w:r w:rsidR="00E24BB5" w:rsidRPr="0091316D">
        <w:rPr>
          <w:color w:val="000000"/>
          <w:spacing w:val="-4"/>
          <w:sz w:val="24"/>
          <w:szCs w:val="24"/>
        </w:rPr>
        <w:t xml:space="preserve"> знак</w:t>
      </w:r>
      <w:r>
        <w:rPr>
          <w:color w:val="000000"/>
          <w:spacing w:val="-4"/>
          <w:sz w:val="24"/>
          <w:szCs w:val="24"/>
          <w:lang w:val="uk-UA"/>
        </w:rPr>
        <w:t>.</w:t>
      </w:r>
    </w:p>
    <w:p w:rsidR="00E24BB5" w:rsidRPr="0091316D" w:rsidRDefault="00E24BB5" w:rsidP="006C08C2">
      <w:pPr>
        <w:pStyle w:val="ad"/>
        <w:numPr>
          <w:ilvl w:val="0"/>
          <w:numId w:val="13"/>
        </w:numPr>
        <w:tabs>
          <w:tab w:val="left" w:pos="4164"/>
        </w:tabs>
        <w:spacing w:line="240" w:lineRule="auto"/>
        <w:ind w:left="851" w:hanging="425"/>
        <w:rPr>
          <w:color w:val="000000"/>
          <w:spacing w:val="-4"/>
          <w:sz w:val="24"/>
          <w:szCs w:val="24"/>
        </w:rPr>
      </w:pPr>
      <w:r w:rsidRPr="0091316D">
        <w:rPr>
          <w:color w:val="000000"/>
          <w:spacing w:val="-4"/>
          <w:sz w:val="24"/>
          <w:szCs w:val="24"/>
        </w:rPr>
        <w:t>Які цифри (римські або арабські) зберігають своє іконічна походження і чому?</w:t>
      </w:r>
    </w:p>
    <w:p w:rsidR="00E24BB5" w:rsidRPr="0091316D" w:rsidRDefault="00E24BB5" w:rsidP="006C08C2">
      <w:pPr>
        <w:pStyle w:val="ad"/>
        <w:numPr>
          <w:ilvl w:val="0"/>
          <w:numId w:val="13"/>
        </w:numPr>
        <w:tabs>
          <w:tab w:val="left" w:pos="4164"/>
        </w:tabs>
        <w:spacing w:line="240" w:lineRule="auto"/>
        <w:ind w:left="851" w:hanging="425"/>
        <w:rPr>
          <w:color w:val="000000"/>
          <w:spacing w:val="-4"/>
          <w:sz w:val="24"/>
          <w:szCs w:val="24"/>
        </w:rPr>
      </w:pPr>
      <w:r w:rsidRPr="0091316D">
        <w:rPr>
          <w:color w:val="000000"/>
          <w:spacing w:val="-4"/>
          <w:sz w:val="24"/>
          <w:szCs w:val="24"/>
        </w:rPr>
        <w:t>До яких видів знаків слід віднести ноти?</w:t>
      </w:r>
    </w:p>
    <w:p w:rsidR="00E24BB5" w:rsidRPr="0091316D" w:rsidRDefault="005369FA" w:rsidP="006C08C2">
      <w:pPr>
        <w:pStyle w:val="ad"/>
        <w:numPr>
          <w:ilvl w:val="0"/>
          <w:numId w:val="13"/>
        </w:numPr>
        <w:tabs>
          <w:tab w:val="left" w:pos="4164"/>
        </w:tabs>
        <w:spacing w:line="240" w:lineRule="auto"/>
        <w:ind w:left="851" w:hanging="425"/>
        <w:rPr>
          <w:color w:val="000000"/>
          <w:spacing w:val="-4"/>
          <w:sz w:val="24"/>
          <w:szCs w:val="24"/>
        </w:rPr>
      </w:pPr>
      <w:r>
        <w:rPr>
          <w:color w:val="000000"/>
          <w:spacing w:val="-4"/>
          <w:sz w:val="24"/>
          <w:szCs w:val="24"/>
          <w:lang w:val="uk-UA"/>
        </w:rPr>
        <w:t>М</w:t>
      </w:r>
      <w:r w:rsidR="00E24BB5" w:rsidRPr="0091316D">
        <w:rPr>
          <w:color w:val="000000"/>
          <w:spacing w:val="-4"/>
          <w:sz w:val="24"/>
          <w:szCs w:val="24"/>
        </w:rPr>
        <w:t>етоди дослідження символічних функцій?</w:t>
      </w:r>
    </w:p>
    <w:p w:rsidR="00E24BB5" w:rsidRPr="0091316D" w:rsidRDefault="005369FA" w:rsidP="006C08C2">
      <w:pPr>
        <w:pStyle w:val="ad"/>
        <w:numPr>
          <w:ilvl w:val="0"/>
          <w:numId w:val="13"/>
        </w:numPr>
        <w:tabs>
          <w:tab w:val="left" w:pos="4164"/>
        </w:tabs>
        <w:spacing w:line="240" w:lineRule="auto"/>
        <w:ind w:left="851" w:hanging="425"/>
        <w:rPr>
          <w:color w:val="000000"/>
          <w:spacing w:val="-4"/>
          <w:sz w:val="24"/>
          <w:szCs w:val="24"/>
        </w:rPr>
      </w:pPr>
      <w:r>
        <w:rPr>
          <w:color w:val="000000"/>
          <w:spacing w:val="-4"/>
          <w:sz w:val="24"/>
          <w:szCs w:val="24"/>
          <w:lang w:val="uk-UA"/>
        </w:rPr>
        <w:t>Х</w:t>
      </w:r>
      <w:r w:rsidR="00E24BB5" w:rsidRPr="0091316D">
        <w:rPr>
          <w:color w:val="000000"/>
          <w:spacing w:val="-4"/>
          <w:sz w:val="24"/>
          <w:szCs w:val="24"/>
        </w:rPr>
        <w:t>арактери</w:t>
      </w:r>
      <w:r>
        <w:rPr>
          <w:color w:val="000000"/>
          <w:spacing w:val="-4"/>
          <w:sz w:val="24"/>
          <w:szCs w:val="24"/>
          <w:lang w:val="uk-UA"/>
        </w:rPr>
        <w:t xml:space="preserve">стика </w:t>
      </w:r>
      <w:r w:rsidR="00E24BB5" w:rsidRPr="0091316D">
        <w:rPr>
          <w:color w:val="000000"/>
          <w:spacing w:val="-4"/>
          <w:sz w:val="24"/>
          <w:szCs w:val="24"/>
        </w:rPr>
        <w:t>експериментальн</w:t>
      </w:r>
      <w:r>
        <w:rPr>
          <w:color w:val="000000"/>
          <w:spacing w:val="-4"/>
          <w:sz w:val="24"/>
          <w:szCs w:val="24"/>
          <w:lang w:val="uk-UA"/>
        </w:rPr>
        <w:t>ого</w:t>
      </w:r>
      <w:r w:rsidR="00E24BB5" w:rsidRPr="0091316D">
        <w:rPr>
          <w:color w:val="000000"/>
          <w:spacing w:val="-4"/>
          <w:sz w:val="24"/>
          <w:szCs w:val="24"/>
        </w:rPr>
        <w:t xml:space="preserve"> тестов</w:t>
      </w:r>
      <w:r>
        <w:rPr>
          <w:color w:val="000000"/>
          <w:spacing w:val="-4"/>
          <w:sz w:val="24"/>
          <w:szCs w:val="24"/>
          <w:lang w:val="uk-UA"/>
        </w:rPr>
        <w:t>ого</w:t>
      </w:r>
      <w:r w:rsidR="00E24BB5" w:rsidRPr="0091316D">
        <w:rPr>
          <w:color w:val="000000"/>
          <w:spacing w:val="-4"/>
          <w:sz w:val="24"/>
          <w:szCs w:val="24"/>
        </w:rPr>
        <w:t xml:space="preserve"> </w:t>
      </w:r>
      <w:r w:rsidR="00E24BB5" w:rsidRPr="0091316D">
        <w:rPr>
          <w:color w:val="000000"/>
          <w:spacing w:val="-4"/>
          <w:sz w:val="24"/>
          <w:szCs w:val="24"/>
          <w:lang w:val="uk-UA"/>
        </w:rPr>
        <w:t>обстеження</w:t>
      </w:r>
      <w:r>
        <w:rPr>
          <w:color w:val="000000"/>
          <w:spacing w:val="-4"/>
          <w:sz w:val="24"/>
          <w:szCs w:val="24"/>
          <w:lang w:val="uk-UA"/>
        </w:rPr>
        <w:t>.</w:t>
      </w:r>
    </w:p>
    <w:p w:rsidR="00E24BB5" w:rsidRPr="0091316D" w:rsidRDefault="00E24BB5" w:rsidP="000623FE">
      <w:pPr>
        <w:tabs>
          <w:tab w:val="left" w:pos="4164"/>
        </w:tabs>
        <w:spacing w:line="240" w:lineRule="auto"/>
        <w:ind w:firstLine="426"/>
        <w:rPr>
          <w:b/>
          <w:sz w:val="24"/>
          <w:szCs w:val="24"/>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E24BB5" w:rsidRDefault="00E24BB5" w:rsidP="000623FE">
      <w:pPr>
        <w:tabs>
          <w:tab w:val="left" w:pos="4164"/>
        </w:tabs>
        <w:spacing w:line="240" w:lineRule="auto"/>
        <w:ind w:firstLine="426"/>
        <w:rPr>
          <w:i/>
          <w:iCs/>
          <w:sz w:val="24"/>
          <w:szCs w:val="24"/>
          <w:lang w:val="uk-UA"/>
        </w:rPr>
      </w:pPr>
      <w:r w:rsidRPr="0091316D">
        <w:rPr>
          <w:sz w:val="24"/>
          <w:szCs w:val="24"/>
          <w:lang w:val="uk-UA"/>
        </w:rPr>
        <w:t>Основна:</w:t>
      </w:r>
      <w:r w:rsidR="00F2020C">
        <w:rPr>
          <w:sz w:val="24"/>
          <w:szCs w:val="24"/>
          <w:lang w:val="uk-UA"/>
        </w:rPr>
        <w:t xml:space="preserve"> </w:t>
      </w:r>
      <w:r w:rsidR="00437EE5">
        <w:rPr>
          <w:i/>
          <w:iCs/>
          <w:sz w:val="24"/>
          <w:szCs w:val="24"/>
          <w:lang w:val="uk-UA"/>
        </w:rPr>
        <w:t>5</w:t>
      </w:r>
      <w:r w:rsidR="00F2020C" w:rsidRPr="00F2020C">
        <w:rPr>
          <w:i/>
          <w:iCs/>
          <w:sz w:val="24"/>
          <w:szCs w:val="24"/>
          <w:lang w:val="uk-UA"/>
        </w:rPr>
        <w:t xml:space="preserve">, </w:t>
      </w:r>
      <w:r w:rsidR="00437EE5">
        <w:rPr>
          <w:i/>
          <w:iCs/>
          <w:sz w:val="24"/>
          <w:szCs w:val="24"/>
          <w:lang w:val="uk-UA"/>
        </w:rPr>
        <w:t>7</w:t>
      </w:r>
      <w:r w:rsidR="00F2020C" w:rsidRPr="00F2020C">
        <w:rPr>
          <w:i/>
          <w:iCs/>
          <w:sz w:val="24"/>
          <w:szCs w:val="24"/>
          <w:lang w:val="uk-UA"/>
        </w:rPr>
        <w:t xml:space="preserve">, </w:t>
      </w:r>
      <w:r w:rsidR="00437EE5">
        <w:rPr>
          <w:i/>
          <w:iCs/>
          <w:sz w:val="24"/>
          <w:szCs w:val="24"/>
          <w:lang w:val="uk-UA"/>
        </w:rPr>
        <w:t>8</w:t>
      </w:r>
      <w:r w:rsidR="00F2020C" w:rsidRPr="00F2020C">
        <w:rPr>
          <w:i/>
          <w:iCs/>
          <w:sz w:val="24"/>
          <w:szCs w:val="24"/>
          <w:lang w:val="uk-UA"/>
        </w:rPr>
        <w:t xml:space="preserve">, </w:t>
      </w:r>
      <w:r w:rsidR="00437EE5">
        <w:rPr>
          <w:i/>
          <w:iCs/>
          <w:sz w:val="24"/>
          <w:szCs w:val="24"/>
          <w:lang w:val="uk-UA"/>
        </w:rPr>
        <w:t>9</w:t>
      </w:r>
      <w:r w:rsidR="00F2020C" w:rsidRPr="00F2020C">
        <w:rPr>
          <w:i/>
          <w:iCs/>
          <w:sz w:val="24"/>
          <w:szCs w:val="24"/>
          <w:lang w:val="uk-UA"/>
        </w:rPr>
        <w:t xml:space="preserve">, </w:t>
      </w:r>
      <w:r w:rsidR="00437EE5">
        <w:rPr>
          <w:i/>
          <w:iCs/>
          <w:sz w:val="24"/>
          <w:szCs w:val="24"/>
          <w:lang w:val="uk-UA"/>
        </w:rPr>
        <w:t>10</w:t>
      </w:r>
      <w:r w:rsidR="00F2020C" w:rsidRPr="00F2020C">
        <w:rPr>
          <w:i/>
          <w:iCs/>
          <w:sz w:val="24"/>
          <w:szCs w:val="24"/>
          <w:lang w:val="uk-UA"/>
        </w:rPr>
        <w:t xml:space="preserve">, </w:t>
      </w:r>
      <w:r w:rsidR="00437EE5">
        <w:rPr>
          <w:i/>
          <w:iCs/>
          <w:sz w:val="24"/>
          <w:szCs w:val="24"/>
          <w:lang w:val="uk-UA"/>
        </w:rPr>
        <w:t>14</w:t>
      </w:r>
      <w:r w:rsidR="00F2020C" w:rsidRPr="00F2020C">
        <w:rPr>
          <w:i/>
          <w:iCs/>
          <w:sz w:val="24"/>
          <w:szCs w:val="24"/>
          <w:lang w:val="uk-UA"/>
        </w:rPr>
        <w:t>,</w:t>
      </w:r>
      <w:r w:rsidR="00483F1B">
        <w:rPr>
          <w:i/>
          <w:iCs/>
          <w:sz w:val="24"/>
          <w:szCs w:val="24"/>
          <w:lang w:val="uk-UA"/>
        </w:rPr>
        <w:t xml:space="preserve"> 15, 16,</w:t>
      </w:r>
      <w:r w:rsidR="00F2020C" w:rsidRPr="00F2020C">
        <w:rPr>
          <w:i/>
          <w:iCs/>
          <w:sz w:val="24"/>
          <w:szCs w:val="24"/>
          <w:lang w:val="uk-UA"/>
        </w:rPr>
        <w:t xml:space="preserve"> </w:t>
      </w:r>
      <w:r w:rsidR="00483F1B">
        <w:rPr>
          <w:i/>
          <w:iCs/>
          <w:sz w:val="24"/>
          <w:szCs w:val="24"/>
          <w:lang w:val="uk-UA"/>
        </w:rPr>
        <w:t>20</w:t>
      </w:r>
    </w:p>
    <w:p w:rsidR="00F2020C" w:rsidRPr="0091316D" w:rsidRDefault="00F2020C" w:rsidP="000623FE">
      <w:pPr>
        <w:tabs>
          <w:tab w:val="left" w:pos="4164"/>
        </w:tabs>
        <w:spacing w:line="240" w:lineRule="auto"/>
        <w:ind w:firstLine="426"/>
        <w:rPr>
          <w:sz w:val="24"/>
          <w:szCs w:val="24"/>
          <w:lang w:val="uk-UA"/>
        </w:rPr>
      </w:pPr>
      <w:r w:rsidRPr="00F2020C">
        <w:rPr>
          <w:sz w:val="24"/>
          <w:szCs w:val="24"/>
          <w:lang w:val="uk-UA"/>
        </w:rPr>
        <w:t>Додаткова:</w:t>
      </w:r>
      <w:r>
        <w:rPr>
          <w:sz w:val="24"/>
          <w:szCs w:val="24"/>
          <w:lang w:val="uk-UA"/>
        </w:rPr>
        <w:t xml:space="preserve"> </w:t>
      </w:r>
      <w:r w:rsidR="002E3DF0" w:rsidRPr="002E3DF0">
        <w:rPr>
          <w:i/>
          <w:iCs/>
          <w:sz w:val="24"/>
          <w:szCs w:val="24"/>
          <w:lang w:val="uk-UA"/>
        </w:rPr>
        <w:t>3, 4, 5</w:t>
      </w:r>
      <w:r w:rsidR="00437EE5">
        <w:rPr>
          <w:i/>
          <w:iCs/>
          <w:sz w:val="24"/>
          <w:szCs w:val="24"/>
          <w:lang w:val="uk-UA"/>
        </w:rPr>
        <w:t>, 6, 7</w:t>
      </w:r>
    </w:p>
    <w:p w:rsidR="002E3DF0" w:rsidRDefault="002E3DF0" w:rsidP="002E3DF0">
      <w:pPr>
        <w:spacing w:line="240" w:lineRule="auto"/>
        <w:ind w:firstLine="0"/>
        <w:rPr>
          <w:b/>
          <w:spacing w:val="-2"/>
          <w:sz w:val="24"/>
          <w:szCs w:val="24"/>
          <w:lang w:val="uk-UA"/>
        </w:rPr>
      </w:pPr>
    </w:p>
    <w:p w:rsidR="002E3DF0" w:rsidRDefault="002E3DF0" w:rsidP="002E3DF0">
      <w:pPr>
        <w:spacing w:line="240" w:lineRule="auto"/>
        <w:ind w:firstLine="0"/>
        <w:rPr>
          <w:b/>
          <w:spacing w:val="-2"/>
          <w:sz w:val="24"/>
          <w:szCs w:val="24"/>
          <w:lang w:val="uk-UA"/>
        </w:rPr>
      </w:pPr>
    </w:p>
    <w:p w:rsidR="002E3DF0" w:rsidRDefault="002E3DF0" w:rsidP="002E3DF0">
      <w:pPr>
        <w:spacing w:line="240" w:lineRule="auto"/>
        <w:ind w:firstLine="0"/>
        <w:rPr>
          <w:b/>
          <w:spacing w:val="-2"/>
          <w:sz w:val="24"/>
          <w:szCs w:val="24"/>
          <w:lang w:val="uk-UA"/>
        </w:rPr>
      </w:pPr>
    </w:p>
    <w:p w:rsidR="004657A5" w:rsidRPr="002E3DF0" w:rsidRDefault="002E3DF0" w:rsidP="002E3DF0">
      <w:pPr>
        <w:spacing w:line="240" w:lineRule="auto"/>
        <w:ind w:firstLine="0"/>
        <w:rPr>
          <w:sz w:val="24"/>
          <w:szCs w:val="24"/>
          <w:lang w:val="uk-UA"/>
        </w:rPr>
      </w:pPr>
      <w:r>
        <w:rPr>
          <w:b/>
          <w:spacing w:val="-2"/>
          <w:sz w:val="24"/>
          <w:szCs w:val="24"/>
          <w:lang w:val="uk-UA"/>
        </w:rPr>
        <w:t xml:space="preserve">        </w:t>
      </w:r>
      <w:r w:rsidR="00E24BB5" w:rsidRPr="002E3DF0">
        <w:rPr>
          <w:b/>
          <w:spacing w:val="-2"/>
          <w:sz w:val="24"/>
          <w:szCs w:val="24"/>
          <w:lang w:val="uk-UA"/>
        </w:rPr>
        <w:t>Тема 5. Нейропсихологічне поняття мов</w:t>
      </w:r>
      <w:r w:rsidR="00FA2608" w:rsidRPr="002E3DF0">
        <w:rPr>
          <w:b/>
          <w:spacing w:val="-2"/>
          <w:sz w:val="24"/>
          <w:szCs w:val="24"/>
          <w:lang w:val="uk-UA"/>
        </w:rPr>
        <w:t xml:space="preserve">леннєвої </w:t>
      </w:r>
      <w:r w:rsidR="00E24BB5" w:rsidRPr="002E3DF0">
        <w:rPr>
          <w:b/>
          <w:spacing w:val="-2"/>
          <w:sz w:val="24"/>
          <w:szCs w:val="24"/>
          <w:lang w:val="uk-UA"/>
        </w:rPr>
        <w:t>діяльності (</w:t>
      </w:r>
      <w:r w:rsidR="009B3290" w:rsidRPr="002E3DF0">
        <w:rPr>
          <w:b/>
          <w:spacing w:val="-2"/>
          <w:sz w:val="24"/>
          <w:szCs w:val="24"/>
          <w:lang w:val="uk-UA"/>
        </w:rPr>
        <w:t>2</w:t>
      </w:r>
      <w:r w:rsidR="00E24BB5" w:rsidRPr="002E3DF0">
        <w:rPr>
          <w:b/>
          <w:spacing w:val="-2"/>
          <w:sz w:val="24"/>
          <w:szCs w:val="24"/>
          <w:lang w:val="uk-UA"/>
        </w:rPr>
        <w:t xml:space="preserve"> год).</w:t>
      </w:r>
    </w:p>
    <w:p w:rsidR="004657A5" w:rsidRPr="0091316D" w:rsidRDefault="004657A5" w:rsidP="000623FE">
      <w:pPr>
        <w:tabs>
          <w:tab w:val="left" w:pos="1134"/>
        </w:tabs>
        <w:spacing w:line="240" w:lineRule="auto"/>
        <w:ind w:firstLine="426"/>
        <w:rPr>
          <w:color w:val="000000"/>
          <w:spacing w:val="-3"/>
          <w:sz w:val="24"/>
          <w:szCs w:val="24"/>
          <w:lang w:val="uk-UA"/>
        </w:rPr>
      </w:pPr>
    </w:p>
    <w:p w:rsidR="00E24BB5" w:rsidRPr="0091316D" w:rsidRDefault="00621BC4" w:rsidP="006C08C2">
      <w:pPr>
        <w:pStyle w:val="ad"/>
        <w:numPr>
          <w:ilvl w:val="0"/>
          <w:numId w:val="38"/>
        </w:numPr>
        <w:spacing w:line="240" w:lineRule="auto"/>
        <w:ind w:left="851" w:hanging="425"/>
        <w:rPr>
          <w:spacing w:val="-2"/>
          <w:sz w:val="24"/>
          <w:szCs w:val="24"/>
          <w:lang w:val="uk-UA"/>
        </w:rPr>
      </w:pPr>
      <w:r>
        <w:rPr>
          <w:color w:val="000000"/>
          <w:spacing w:val="-3"/>
          <w:sz w:val="24"/>
          <w:szCs w:val="24"/>
          <w:lang w:val="uk-UA"/>
        </w:rPr>
        <w:t>М</w:t>
      </w:r>
      <w:r w:rsidR="00E24BB5" w:rsidRPr="0091316D">
        <w:rPr>
          <w:color w:val="000000"/>
          <w:spacing w:val="-3"/>
          <w:sz w:val="24"/>
          <w:szCs w:val="24"/>
          <w:lang w:val="uk-UA"/>
        </w:rPr>
        <w:t>овна функція</w:t>
      </w:r>
      <w:r>
        <w:rPr>
          <w:color w:val="000000"/>
          <w:spacing w:val="-3"/>
          <w:sz w:val="24"/>
          <w:szCs w:val="24"/>
          <w:lang w:val="uk-UA"/>
        </w:rPr>
        <w:t>.</w:t>
      </w:r>
      <w:r w:rsidR="00E24BB5" w:rsidRPr="0091316D">
        <w:rPr>
          <w:color w:val="000000"/>
          <w:spacing w:val="-3"/>
          <w:sz w:val="24"/>
          <w:szCs w:val="24"/>
          <w:lang w:val="uk-UA"/>
        </w:rPr>
        <w:t xml:space="preserve"> </w:t>
      </w:r>
      <w:r>
        <w:rPr>
          <w:color w:val="000000"/>
          <w:spacing w:val="-3"/>
          <w:sz w:val="24"/>
          <w:szCs w:val="24"/>
          <w:lang w:val="uk-UA"/>
        </w:rPr>
        <w:t xml:space="preserve">Види </w:t>
      </w:r>
      <w:r w:rsidR="00E24BB5" w:rsidRPr="0091316D">
        <w:rPr>
          <w:color w:val="000000"/>
          <w:spacing w:val="-3"/>
          <w:sz w:val="24"/>
          <w:szCs w:val="24"/>
          <w:lang w:val="uk-UA"/>
        </w:rPr>
        <w:t>мовної функції</w:t>
      </w:r>
      <w:r>
        <w:rPr>
          <w:color w:val="000000"/>
          <w:spacing w:val="-3"/>
          <w:sz w:val="24"/>
          <w:szCs w:val="24"/>
          <w:lang w:val="uk-UA"/>
        </w:rPr>
        <w:t>.</w:t>
      </w:r>
    </w:p>
    <w:p w:rsidR="00E24BB5" w:rsidRPr="0091316D" w:rsidRDefault="00E24BB5" w:rsidP="006C08C2">
      <w:pPr>
        <w:pStyle w:val="ad"/>
        <w:numPr>
          <w:ilvl w:val="0"/>
          <w:numId w:val="38"/>
        </w:numPr>
        <w:spacing w:line="240" w:lineRule="auto"/>
        <w:ind w:left="851" w:hanging="425"/>
        <w:rPr>
          <w:color w:val="000000"/>
          <w:spacing w:val="-3"/>
          <w:sz w:val="24"/>
          <w:szCs w:val="24"/>
          <w:lang w:val="uk-UA"/>
        </w:rPr>
      </w:pPr>
      <w:r w:rsidRPr="0091316D">
        <w:rPr>
          <w:color w:val="000000"/>
          <w:spacing w:val="-3"/>
          <w:sz w:val="24"/>
          <w:szCs w:val="24"/>
          <w:lang w:val="uk-UA"/>
        </w:rPr>
        <w:t>Чим номинативна мова відрізняється від комунікативної?</w:t>
      </w:r>
    </w:p>
    <w:p w:rsidR="004657A5" w:rsidRPr="0091316D" w:rsidRDefault="00E24BB5" w:rsidP="006C08C2">
      <w:pPr>
        <w:pStyle w:val="ad"/>
        <w:numPr>
          <w:ilvl w:val="0"/>
          <w:numId w:val="38"/>
        </w:numPr>
        <w:spacing w:line="240" w:lineRule="auto"/>
        <w:ind w:left="851" w:hanging="425"/>
        <w:rPr>
          <w:color w:val="000000"/>
          <w:spacing w:val="-3"/>
          <w:sz w:val="24"/>
          <w:szCs w:val="24"/>
          <w:lang w:val="uk-UA"/>
        </w:rPr>
      </w:pPr>
      <w:r w:rsidRPr="0091316D">
        <w:rPr>
          <w:color w:val="000000"/>
          <w:spacing w:val="-3"/>
          <w:sz w:val="24"/>
          <w:szCs w:val="24"/>
          <w:lang w:val="uk-UA"/>
        </w:rPr>
        <w:t>Одиницями яких видів мовлення є слово і фраза?</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В</w:t>
      </w:r>
      <w:r w:rsidR="00E24BB5" w:rsidRPr="0091316D">
        <w:rPr>
          <w:color w:val="000000"/>
          <w:spacing w:val="-3"/>
          <w:sz w:val="24"/>
          <w:szCs w:val="24"/>
          <w:lang w:val="uk-UA"/>
        </w:rPr>
        <w:t>нутріш</w:t>
      </w:r>
      <w:r w:rsidR="00E24BB5" w:rsidRPr="0091316D">
        <w:rPr>
          <w:color w:val="000000"/>
          <w:spacing w:val="-3"/>
          <w:sz w:val="24"/>
          <w:szCs w:val="24"/>
        </w:rPr>
        <w:t>ня мова і її особливості</w:t>
      </w:r>
      <w:r>
        <w:rPr>
          <w:color w:val="000000"/>
          <w:spacing w:val="-3"/>
          <w:sz w:val="24"/>
          <w:szCs w:val="24"/>
          <w:lang w:val="uk-UA"/>
        </w:rPr>
        <w:t>.</w:t>
      </w:r>
    </w:p>
    <w:p w:rsidR="004657A5" w:rsidRPr="0091316D" w:rsidRDefault="00E24BB5" w:rsidP="006C08C2">
      <w:pPr>
        <w:pStyle w:val="ad"/>
        <w:numPr>
          <w:ilvl w:val="0"/>
          <w:numId w:val="38"/>
        </w:numPr>
        <w:spacing w:line="240" w:lineRule="auto"/>
        <w:ind w:left="851" w:hanging="425"/>
        <w:rPr>
          <w:color w:val="000000"/>
          <w:spacing w:val="-3"/>
          <w:sz w:val="24"/>
          <w:szCs w:val="24"/>
          <w:lang w:val="uk-UA"/>
        </w:rPr>
      </w:pPr>
      <w:r w:rsidRPr="0091316D">
        <w:rPr>
          <w:color w:val="000000"/>
          <w:spacing w:val="-3"/>
          <w:sz w:val="24"/>
          <w:szCs w:val="24"/>
        </w:rPr>
        <w:t>У структуру якої мови входить артикуляція - внутрішньої чи зовнішньої?</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Визначення т</w:t>
      </w:r>
      <w:r w:rsidR="00E24BB5" w:rsidRPr="0091316D">
        <w:rPr>
          <w:color w:val="000000"/>
          <w:spacing w:val="-3"/>
          <w:sz w:val="24"/>
          <w:szCs w:val="24"/>
        </w:rPr>
        <w:t>ермін</w:t>
      </w:r>
      <w:r>
        <w:rPr>
          <w:color w:val="000000"/>
          <w:spacing w:val="-3"/>
          <w:sz w:val="24"/>
          <w:szCs w:val="24"/>
          <w:lang w:val="uk-UA"/>
        </w:rPr>
        <w:t>ів</w:t>
      </w:r>
      <w:r w:rsidR="00E24BB5" w:rsidRPr="0091316D">
        <w:rPr>
          <w:color w:val="000000"/>
          <w:spacing w:val="-3"/>
          <w:sz w:val="24"/>
          <w:szCs w:val="24"/>
        </w:rPr>
        <w:t xml:space="preserve"> «импрессивная» і «експресивна» мова</w:t>
      </w:r>
      <w:r>
        <w:rPr>
          <w:color w:val="000000"/>
          <w:spacing w:val="-3"/>
          <w:sz w:val="24"/>
          <w:szCs w:val="24"/>
          <w:lang w:val="uk-UA"/>
        </w:rPr>
        <w:t>.</w:t>
      </w:r>
    </w:p>
    <w:p w:rsidR="004657A5" w:rsidRPr="0091316D" w:rsidRDefault="00E24BB5" w:rsidP="006C08C2">
      <w:pPr>
        <w:pStyle w:val="ad"/>
        <w:numPr>
          <w:ilvl w:val="0"/>
          <w:numId w:val="38"/>
        </w:numPr>
        <w:spacing w:line="240" w:lineRule="auto"/>
        <w:ind w:left="851" w:hanging="425"/>
        <w:rPr>
          <w:color w:val="000000"/>
          <w:spacing w:val="-3"/>
          <w:sz w:val="24"/>
          <w:szCs w:val="24"/>
          <w:lang w:val="uk-UA"/>
        </w:rPr>
      </w:pPr>
      <w:r w:rsidRPr="0091316D">
        <w:rPr>
          <w:color w:val="000000"/>
          <w:spacing w:val="-3"/>
          <w:sz w:val="24"/>
          <w:szCs w:val="24"/>
        </w:rPr>
        <w:t>У рамках як</w:t>
      </w:r>
      <w:r w:rsidRPr="0091316D">
        <w:rPr>
          <w:color w:val="000000"/>
          <w:spacing w:val="-3"/>
          <w:sz w:val="24"/>
          <w:szCs w:val="24"/>
          <w:lang w:val="uk-UA"/>
        </w:rPr>
        <w:t>ого</w:t>
      </w:r>
      <w:r w:rsidRPr="0091316D">
        <w:rPr>
          <w:color w:val="000000"/>
          <w:spacing w:val="-3"/>
          <w:sz w:val="24"/>
          <w:szCs w:val="24"/>
        </w:rPr>
        <w:t xml:space="preserve"> мовлення виробляється розуміння</w:t>
      </w:r>
      <w:r w:rsidR="00814DD7" w:rsidRPr="0091316D">
        <w:rPr>
          <w:color w:val="000000"/>
          <w:spacing w:val="-3"/>
          <w:sz w:val="24"/>
          <w:szCs w:val="24"/>
          <w:lang w:val="uk-UA"/>
        </w:rPr>
        <w:t>?</w:t>
      </w:r>
    </w:p>
    <w:p w:rsidR="004657A5" w:rsidRPr="0091316D" w:rsidRDefault="00E24BB5" w:rsidP="006C08C2">
      <w:pPr>
        <w:pStyle w:val="ad"/>
        <w:numPr>
          <w:ilvl w:val="0"/>
          <w:numId w:val="38"/>
        </w:numPr>
        <w:spacing w:line="240" w:lineRule="auto"/>
        <w:ind w:left="851" w:hanging="425"/>
        <w:rPr>
          <w:color w:val="000000"/>
          <w:spacing w:val="-3"/>
          <w:sz w:val="24"/>
          <w:szCs w:val="24"/>
          <w:lang w:val="uk-UA"/>
        </w:rPr>
      </w:pPr>
      <w:r w:rsidRPr="0091316D">
        <w:rPr>
          <w:color w:val="000000"/>
          <w:spacing w:val="-3"/>
          <w:sz w:val="24"/>
          <w:szCs w:val="24"/>
          <w:lang w:val="uk-UA"/>
        </w:rPr>
        <w:t>Чим відрізняється діалогічна мова від монологічної? Яка з них складніше?</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С</w:t>
      </w:r>
      <w:r w:rsidR="00E24BB5" w:rsidRPr="0091316D">
        <w:rPr>
          <w:color w:val="000000"/>
          <w:spacing w:val="-3"/>
          <w:sz w:val="24"/>
          <w:szCs w:val="24"/>
        </w:rPr>
        <w:t>итуативна мова</w:t>
      </w:r>
      <w:r>
        <w:rPr>
          <w:color w:val="000000"/>
          <w:spacing w:val="-3"/>
          <w:sz w:val="24"/>
          <w:szCs w:val="24"/>
          <w:lang w:val="uk-UA"/>
        </w:rPr>
        <w:t>.</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М</w:t>
      </w:r>
      <w:r w:rsidR="00E24BB5" w:rsidRPr="0091316D">
        <w:rPr>
          <w:color w:val="000000"/>
          <w:spacing w:val="-3"/>
          <w:sz w:val="24"/>
          <w:szCs w:val="24"/>
        </w:rPr>
        <w:t>овні автоматизми</w:t>
      </w:r>
      <w:r>
        <w:rPr>
          <w:color w:val="000000"/>
          <w:spacing w:val="-3"/>
          <w:sz w:val="24"/>
          <w:szCs w:val="24"/>
          <w:lang w:val="uk-UA"/>
        </w:rPr>
        <w:t>.</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С</w:t>
      </w:r>
      <w:r w:rsidR="00E24BB5" w:rsidRPr="0091316D">
        <w:rPr>
          <w:color w:val="000000"/>
          <w:spacing w:val="-3"/>
          <w:sz w:val="24"/>
          <w:szCs w:val="24"/>
        </w:rPr>
        <w:t>пецифіка писемного мовлення</w:t>
      </w:r>
      <w:r>
        <w:rPr>
          <w:color w:val="000000"/>
          <w:spacing w:val="-3"/>
          <w:sz w:val="24"/>
          <w:szCs w:val="24"/>
          <w:lang w:val="uk-UA"/>
        </w:rPr>
        <w:t>.</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А</w:t>
      </w:r>
      <w:r w:rsidR="00E24BB5" w:rsidRPr="0091316D">
        <w:rPr>
          <w:color w:val="000000"/>
          <w:spacing w:val="-3"/>
          <w:sz w:val="24"/>
          <w:szCs w:val="24"/>
        </w:rPr>
        <w:t>соціативний зв'язок</w:t>
      </w:r>
      <w:r>
        <w:rPr>
          <w:color w:val="000000"/>
          <w:spacing w:val="-3"/>
          <w:sz w:val="24"/>
          <w:szCs w:val="24"/>
          <w:lang w:val="uk-UA"/>
        </w:rPr>
        <w:t>, який</w:t>
      </w:r>
      <w:r w:rsidR="00E24BB5" w:rsidRPr="0091316D">
        <w:rPr>
          <w:color w:val="000000"/>
          <w:spacing w:val="-3"/>
          <w:sz w:val="24"/>
          <w:szCs w:val="24"/>
        </w:rPr>
        <w:t xml:space="preserve"> є визначальн</w:t>
      </w:r>
      <w:r>
        <w:rPr>
          <w:color w:val="000000"/>
          <w:spacing w:val="-3"/>
          <w:sz w:val="24"/>
          <w:szCs w:val="24"/>
          <w:lang w:val="uk-UA"/>
        </w:rPr>
        <w:t xml:space="preserve">им </w:t>
      </w:r>
      <w:r w:rsidR="00E24BB5" w:rsidRPr="0091316D">
        <w:rPr>
          <w:color w:val="000000"/>
          <w:spacing w:val="-3"/>
          <w:sz w:val="24"/>
          <w:szCs w:val="24"/>
        </w:rPr>
        <w:t>для оволодіння читанням і письмом</w:t>
      </w:r>
      <w:r>
        <w:rPr>
          <w:color w:val="000000"/>
          <w:spacing w:val="-3"/>
          <w:sz w:val="24"/>
          <w:szCs w:val="24"/>
          <w:lang w:val="uk-UA"/>
        </w:rPr>
        <w:t>.</w:t>
      </w:r>
    </w:p>
    <w:p w:rsidR="004657A5" w:rsidRPr="0091316D" w:rsidRDefault="00621BC4"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Види</w:t>
      </w:r>
      <w:r w:rsidR="00E24BB5" w:rsidRPr="0091316D">
        <w:rPr>
          <w:color w:val="000000"/>
          <w:spacing w:val="-3"/>
          <w:sz w:val="24"/>
          <w:szCs w:val="24"/>
        </w:rPr>
        <w:t xml:space="preserve"> мови</w:t>
      </w:r>
      <w:r w:rsidR="00D833B9">
        <w:rPr>
          <w:color w:val="000000"/>
          <w:spacing w:val="-3"/>
          <w:sz w:val="24"/>
          <w:szCs w:val="24"/>
          <w:lang w:val="uk-UA"/>
        </w:rPr>
        <w:t>.</w:t>
      </w:r>
    </w:p>
    <w:p w:rsidR="004657A5" w:rsidRPr="0091316D" w:rsidRDefault="00D833B9"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Ф</w:t>
      </w:r>
      <w:r w:rsidR="00E24BB5" w:rsidRPr="0091316D">
        <w:rPr>
          <w:color w:val="000000"/>
          <w:spacing w:val="-3"/>
          <w:sz w:val="24"/>
          <w:szCs w:val="24"/>
        </w:rPr>
        <w:t>ункції мови</w:t>
      </w:r>
      <w:r>
        <w:rPr>
          <w:color w:val="000000"/>
          <w:spacing w:val="-3"/>
          <w:sz w:val="24"/>
          <w:szCs w:val="24"/>
          <w:lang w:val="uk-UA"/>
        </w:rPr>
        <w:t>.</w:t>
      </w:r>
    </w:p>
    <w:p w:rsidR="00E24BB5" w:rsidRPr="0091316D" w:rsidRDefault="00D833B9" w:rsidP="006C08C2">
      <w:pPr>
        <w:pStyle w:val="ad"/>
        <w:numPr>
          <w:ilvl w:val="0"/>
          <w:numId w:val="38"/>
        </w:numPr>
        <w:spacing w:line="240" w:lineRule="auto"/>
        <w:ind w:left="851" w:hanging="425"/>
        <w:rPr>
          <w:color w:val="000000"/>
          <w:spacing w:val="-3"/>
          <w:sz w:val="24"/>
          <w:szCs w:val="24"/>
          <w:lang w:val="uk-UA"/>
        </w:rPr>
      </w:pPr>
      <w:r>
        <w:rPr>
          <w:color w:val="000000"/>
          <w:spacing w:val="-3"/>
          <w:sz w:val="24"/>
          <w:szCs w:val="24"/>
          <w:lang w:val="uk-UA"/>
        </w:rPr>
        <w:t>З</w:t>
      </w:r>
      <w:r w:rsidR="00E24BB5" w:rsidRPr="0091316D">
        <w:rPr>
          <w:color w:val="000000"/>
          <w:spacing w:val="-3"/>
          <w:sz w:val="24"/>
          <w:szCs w:val="24"/>
        </w:rPr>
        <w:t>асоби мови</w:t>
      </w:r>
      <w:r>
        <w:rPr>
          <w:color w:val="000000"/>
          <w:spacing w:val="-3"/>
          <w:sz w:val="24"/>
          <w:szCs w:val="24"/>
          <w:lang w:val="uk-UA"/>
        </w:rPr>
        <w:t>.</w:t>
      </w:r>
    </w:p>
    <w:p w:rsidR="00E24BB5" w:rsidRPr="0091316D" w:rsidRDefault="00E24BB5" w:rsidP="000623FE">
      <w:pPr>
        <w:tabs>
          <w:tab w:val="left" w:pos="4164"/>
        </w:tabs>
        <w:spacing w:line="240" w:lineRule="auto"/>
        <w:ind w:firstLine="426"/>
        <w:rPr>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Основна:</w:t>
      </w:r>
      <w:r w:rsidR="00437EE5">
        <w:rPr>
          <w:sz w:val="24"/>
          <w:szCs w:val="24"/>
          <w:lang w:val="uk-UA"/>
        </w:rPr>
        <w:t xml:space="preserve"> </w:t>
      </w:r>
      <w:r w:rsidR="00437EE5" w:rsidRPr="00483F1B">
        <w:rPr>
          <w:i/>
          <w:iCs/>
          <w:sz w:val="24"/>
          <w:szCs w:val="24"/>
          <w:lang w:val="uk-UA"/>
        </w:rPr>
        <w:t>6,</w:t>
      </w:r>
      <w:r w:rsidR="002E3DF0" w:rsidRPr="00483F1B">
        <w:rPr>
          <w:i/>
          <w:iCs/>
          <w:sz w:val="24"/>
          <w:szCs w:val="24"/>
          <w:lang w:val="uk-UA"/>
        </w:rPr>
        <w:t xml:space="preserve"> </w:t>
      </w:r>
      <w:r w:rsidR="00437EE5" w:rsidRPr="00483F1B">
        <w:rPr>
          <w:i/>
          <w:iCs/>
          <w:sz w:val="24"/>
          <w:szCs w:val="24"/>
          <w:lang w:val="uk-UA"/>
        </w:rPr>
        <w:t>13,</w:t>
      </w:r>
      <w:r w:rsidR="00437EE5">
        <w:rPr>
          <w:sz w:val="24"/>
          <w:szCs w:val="24"/>
          <w:lang w:val="uk-UA"/>
        </w:rPr>
        <w:t xml:space="preserve"> </w:t>
      </w:r>
      <w:r w:rsidR="00437EE5">
        <w:rPr>
          <w:i/>
          <w:iCs/>
          <w:sz w:val="24"/>
          <w:szCs w:val="24"/>
          <w:lang w:val="uk-UA"/>
        </w:rPr>
        <w:t>14</w:t>
      </w:r>
      <w:r w:rsidR="002E3DF0" w:rsidRPr="002E3DF0">
        <w:rPr>
          <w:i/>
          <w:iCs/>
          <w:sz w:val="24"/>
          <w:szCs w:val="24"/>
          <w:lang w:val="uk-UA"/>
        </w:rPr>
        <w:t>, 1</w:t>
      </w:r>
      <w:r w:rsidR="00483F1B">
        <w:rPr>
          <w:i/>
          <w:iCs/>
          <w:sz w:val="24"/>
          <w:szCs w:val="24"/>
          <w:lang w:val="uk-UA"/>
        </w:rPr>
        <w:t>7</w:t>
      </w:r>
      <w:r w:rsidR="002E3DF0" w:rsidRPr="002E3DF0">
        <w:rPr>
          <w:i/>
          <w:iCs/>
          <w:sz w:val="24"/>
          <w:szCs w:val="24"/>
          <w:lang w:val="uk-UA"/>
        </w:rPr>
        <w:t>, 1</w:t>
      </w:r>
      <w:r w:rsidR="00483F1B">
        <w:rPr>
          <w:i/>
          <w:iCs/>
          <w:sz w:val="24"/>
          <w:szCs w:val="24"/>
          <w:lang w:val="uk-UA"/>
        </w:rPr>
        <w:t>8</w:t>
      </w:r>
      <w:r w:rsidR="002E3DF0" w:rsidRPr="002E3DF0">
        <w:rPr>
          <w:i/>
          <w:iCs/>
          <w:sz w:val="24"/>
          <w:szCs w:val="24"/>
          <w:lang w:val="uk-UA"/>
        </w:rPr>
        <w:t xml:space="preserve">, </w:t>
      </w:r>
      <w:r w:rsidR="00483F1B">
        <w:rPr>
          <w:i/>
          <w:iCs/>
          <w:sz w:val="24"/>
          <w:szCs w:val="24"/>
          <w:lang w:val="uk-UA"/>
        </w:rPr>
        <w:t>20</w:t>
      </w:r>
      <w:r w:rsidR="002E3DF0" w:rsidRPr="002E3DF0">
        <w:rPr>
          <w:i/>
          <w:iCs/>
          <w:sz w:val="24"/>
          <w:szCs w:val="24"/>
          <w:lang w:val="uk-UA"/>
        </w:rPr>
        <w:t xml:space="preserve">, </w:t>
      </w:r>
      <w:r w:rsidR="00483F1B">
        <w:rPr>
          <w:i/>
          <w:iCs/>
          <w:sz w:val="24"/>
          <w:szCs w:val="24"/>
          <w:lang w:val="uk-UA"/>
        </w:rPr>
        <w:t>21</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2E3DF0">
        <w:rPr>
          <w:sz w:val="24"/>
          <w:szCs w:val="24"/>
          <w:lang w:val="uk-UA"/>
        </w:rPr>
        <w:t xml:space="preserve"> </w:t>
      </w:r>
      <w:r w:rsidR="002E3DF0" w:rsidRPr="002E3DF0">
        <w:rPr>
          <w:i/>
          <w:iCs/>
          <w:sz w:val="24"/>
          <w:szCs w:val="24"/>
          <w:lang w:val="uk-UA"/>
        </w:rPr>
        <w:t>18</w:t>
      </w:r>
      <w:r w:rsidR="00437EE5">
        <w:rPr>
          <w:i/>
          <w:iCs/>
          <w:sz w:val="24"/>
          <w:szCs w:val="24"/>
          <w:lang w:val="uk-UA"/>
        </w:rPr>
        <w:t>, 19, 20, 21</w:t>
      </w:r>
    </w:p>
    <w:p w:rsidR="00E24BB5" w:rsidRPr="0091316D" w:rsidRDefault="00E24BB5"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6. Мозкова організація вищих психічних функцій (2 год)</w:t>
      </w:r>
    </w:p>
    <w:p w:rsidR="00E24BB5" w:rsidRPr="0091316D" w:rsidRDefault="00D833B9" w:rsidP="006C08C2">
      <w:pPr>
        <w:pStyle w:val="ad"/>
        <w:numPr>
          <w:ilvl w:val="0"/>
          <w:numId w:val="15"/>
        </w:numPr>
        <w:spacing w:line="240" w:lineRule="auto"/>
        <w:ind w:left="851" w:hanging="425"/>
        <w:rPr>
          <w:sz w:val="24"/>
          <w:szCs w:val="24"/>
          <w:lang w:val="uk-UA"/>
        </w:rPr>
      </w:pPr>
      <w:r>
        <w:rPr>
          <w:sz w:val="24"/>
          <w:szCs w:val="24"/>
          <w:lang w:val="uk-UA"/>
        </w:rPr>
        <w:t>Основна</w:t>
      </w:r>
      <w:r w:rsidR="00E24BB5" w:rsidRPr="0091316D">
        <w:rPr>
          <w:sz w:val="24"/>
          <w:szCs w:val="24"/>
          <w:lang w:val="uk-UA"/>
        </w:rPr>
        <w:t xml:space="preserve"> іде</w:t>
      </w:r>
      <w:r>
        <w:rPr>
          <w:sz w:val="24"/>
          <w:szCs w:val="24"/>
          <w:lang w:val="uk-UA"/>
        </w:rPr>
        <w:t>я</w:t>
      </w:r>
      <w:r w:rsidR="00E24BB5" w:rsidRPr="0091316D">
        <w:rPr>
          <w:sz w:val="24"/>
          <w:szCs w:val="24"/>
          <w:lang w:val="uk-UA"/>
        </w:rPr>
        <w:t xml:space="preserve"> про мозковому представництві ВПФ </w:t>
      </w:r>
      <w:r>
        <w:rPr>
          <w:sz w:val="24"/>
          <w:szCs w:val="24"/>
          <w:lang w:val="uk-UA"/>
        </w:rPr>
        <w:t>в</w:t>
      </w:r>
      <w:r w:rsidR="00E24BB5" w:rsidRPr="0091316D">
        <w:rPr>
          <w:sz w:val="24"/>
          <w:szCs w:val="24"/>
          <w:lang w:val="uk-UA"/>
        </w:rPr>
        <w:t xml:space="preserve"> робот</w:t>
      </w:r>
      <w:r>
        <w:rPr>
          <w:sz w:val="24"/>
          <w:szCs w:val="24"/>
          <w:lang w:val="uk-UA"/>
        </w:rPr>
        <w:t>ах</w:t>
      </w:r>
      <w:r w:rsidR="00E24BB5" w:rsidRPr="0091316D">
        <w:rPr>
          <w:sz w:val="24"/>
          <w:szCs w:val="24"/>
          <w:lang w:val="uk-UA"/>
        </w:rPr>
        <w:t xml:space="preserve"> класиків неврології (</w:t>
      </w:r>
      <w:r w:rsidR="00E24BB5" w:rsidRPr="0091316D">
        <w:rPr>
          <w:sz w:val="24"/>
          <w:szCs w:val="24"/>
        </w:rPr>
        <w:t>P</w:t>
      </w:r>
      <w:r w:rsidR="00E24BB5" w:rsidRPr="0091316D">
        <w:rPr>
          <w:sz w:val="24"/>
          <w:szCs w:val="24"/>
          <w:lang w:val="uk-UA"/>
        </w:rPr>
        <w:t xml:space="preserve">. </w:t>
      </w:r>
      <w:r w:rsidR="00E24BB5" w:rsidRPr="0091316D">
        <w:rPr>
          <w:sz w:val="24"/>
          <w:szCs w:val="24"/>
        </w:rPr>
        <w:t>Broca</w:t>
      </w:r>
      <w:r w:rsidR="00E24BB5" w:rsidRPr="0091316D">
        <w:rPr>
          <w:sz w:val="24"/>
          <w:szCs w:val="24"/>
          <w:lang w:val="uk-UA"/>
        </w:rPr>
        <w:t xml:space="preserve">, </w:t>
      </w:r>
      <w:r w:rsidR="00E24BB5" w:rsidRPr="0091316D">
        <w:rPr>
          <w:sz w:val="24"/>
          <w:szCs w:val="24"/>
        </w:rPr>
        <w:t>K</w:t>
      </w:r>
      <w:r w:rsidR="00E24BB5" w:rsidRPr="0091316D">
        <w:rPr>
          <w:sz w:val="24"/>
          <w:szCs w:val="24"/>
          <w:lang w:val="uk-UA"/>
        </w:rPr>
        <w:t>.</w:t>
      </w:r>
      <w:r w:rsidR="00E24BB5" w:rsidRPr="0091316D">
        <w:rPr>
          <w:sz w:val="24"/>
          <w:szCs w:val="24"/>
        </w:rPr>
        <w:t>Wermce</w:t>
      </w:r>
      <w:r w:rsidR="00E24BB5" w:rsidRPr="0091316D">
        <w:rPr>
          <w:sz w:val="24"/>
          <w:szCs w:val="24"/>
          <w:lang w:val="uk-UA"/>
        </w:rPr>
        <w:t xml:space="preserve"> та ін.)</w:t>
      </w:r>
      <w:r>
        <w:rPr>
          <w:sz w:val="24"/>
          <w:szCs w:val="24"/>
          <w:lang w:val="uk-UA"/>
        </w:rPr>
        <w:t>.</w:t>
      </w:r>
    </w:p>
    <w:p w:rsidR="00E24BB5" w:rsidRPr="0091316D" w:rsidRDefault="00D833B9" w:rsidP="006C08C2">
      <w:pPr>
        <w:pStyle w:val="ad"/>
        <w:numPr>
          <w:ilvl w:val="0"/>
          <w:numId w:val="15"/>
        </w:numPr>
        <w:spacing w:line="240" w:lineRule="auto"/>
        <w:ind w:left="851" w:hanging="425"/>
        <w:rPr>
          <w:sz w:val="24"/>
          <w:szCs w:val="24"/>
          <w:lang w:val="uk-UA"/>
        </w:rPr>
      </w:pPr>
      <w:r>
        <w:rPr>
          <w:sz w:val="24"/>
          <w:szCs w:val="24"/>
          <w:lang w:val="uk-UA"/>
        </w:rPr>
        <w:t>Дайте визначення</w:t>
      </w:r>
      <w:r w:rsidR="00E24BB5" w:rsidRPr="0091316D">
        <w:rPr>
          <w:sz w:val="24"/>
          <w:szCs w:val="24"/>
          <w:lang w:val="uk-UA"/>
        </w:rPr>
        <w:t xml:space="preserve"> термін</w:t>
      </w:r>
      <w:r>
        <w:rPr>
          <w:sz w:val="24"/>
          <w:szCs w:val="24"/>
          <w:lang w:val="uk-UA"/>
        </w:rPr>
        <w:t>ам</w:t>
      </w:r>
      <w:r w:rsidR="00E24BB5" w:rsidRPr="0091316D">
        <w:rPr>
          <w:sz w:val="24"/>
          <w:szCs w:val="24"/>
          <w:lang w:val="uk-UA"/>
        </w:rPr>
        <w:t xml:space="preserve"> «локалізаціонізм» і «антилокалізаціонізм»</w:t>
      </w:r>
      <w:r>
        <w:rPr>
          <w:sz w:val="24"/>
          <w:szCs w:val="24"/>
          <w:lang w:val="uk-UA"/>
        </w:rPr>
        <w:t>.</w:t>
      </w:r>
    </w:p>
    <w:p w:rsidR="00E24BB5" w:rsidRPr="0091316D" w:rsidRDefault="00D833B9" w:rsidP="006C08C2">
      <w:pPr>
        <w:pStyle w:val="ad"/>
        <w:numPr>
          <w:ilvl w:val="0"/>
          <w:numId w:val="15"/>
        </w:numPr>
        <w:spacing w:line="240" w:lineRule="auto"/>
        <w:ind w:left="851" w:hanging="425"/>
        <w:rPr>
          <w:sz w:val="24"/>
          <w:szCs w:val="24"/>
          <w:lang w:val="uk-UA"/>
        </w:rPr>
      </w:pPr>
      <w:r>
        <w:rPr>
          <w:sz w:val="24"/>
          <w:szCs w:val="24"/>
          <w:lang w:val="uk-UA"/>
        </w:rPr>
        <w:t>Визначення</w:t>
      </w:r>
      <w:r w:rsidR="00E24BB5" w:rsidRPr="0091316D">
        <w:rPr>
          <w:sz w:val="24"/>
          <w:szCs w:val="24"/>
          <w:lang w:val="uk-UA"/>
        </w:rPr>
        <w:t xml:space="preserve"> термін</w:t>
      </w:r>
      <w:r>
        <w:rPr>
          <w:sz w:val="24"/>
          <w:szCs w:val="24"/>
          <w:lang w:val="uk-UA"/>
        </w:rPr>
        <w:t>у</w:t>
      </w:r>
      <w:r w:rsidR="00E24BB5" w:rsidRPr="0091316D">
        <w:rPr>
          <w:sz w:val="24"/>
          <w:szCs w:val="24"/>
          <w:lang w:val="uk-UA"/>
        </w:rPr>
        <w:t xml:space="preserve"> «динамічна локалізація ВПФ»</w:t>
      </w:r>
      <w:r>
        <w:rPr>
          <w:sz w:val="24"/>
          <w:szCs w:val="24"/>
          <w:lang w:val="uk-UA"/>
        </w:rPr>
        <w:t>.</w:t>
      </w:r>
    </w:p>
    <w:p w:rsidR="00E24BB5" w:rsidRPr="0091316D" w:rsidRDefault="00D833B9" w:rsidP="006C08C2">
      <w:pPr>
        <w:pStyle w:val="ad"/>
        <w:numPr>
          <w:ilvl w:val="0"/>
          <w:numId w:val="15"/>
        </w:numPr>
        <w:spacing w:line="240" w:lineRule="auto"/>
        <w:ind w:left="851" w:hanging="425"/>
        <w:rPr>
          <w:sz w:val="24"/>
          <w:szCs w:val="24"/>
          <w:lang w:val="uk-UA"/>
        </w:rPr>
      </w:pPr>
      <w:r>
        <w:rPr>
          <w:sz w:val="24"/>
          <w:szCs w:val="24"/>
          <w:lang w:val="uk-UA"/>
        </w:rPr>
        <w:t>О</w:t>
      </w:r>
      <w:r w:rsidR="00E24BB5" w:rsidRPr="0091316D">
        <w:rPr>
          <w:sz w:val="24"/>
          <w:szCs w:val="24"/>
          <w:lang w:val="uk-UA"/>
        </w:rPr>
        <w:t>сновні положення Л.С. Виготського про локалізаціі ВПФ, їх структуру, розвиток і розпади</w:t>
      </w:r>
      <w:r>
        <w:rPr>
          <w:sz w:val="24"/>
          <w:szCs w:val="24"/>
          <w:lang w:val="uk-UA"/>
        </w:rPr>
        <w:t>.</w:t>
      </w:r>
    </w:p>
    <w:p w:rsidR="00E24BB5" w:rsidRPr="0091316D" w:rsidRDefault="00E24BB5" w:rsidP="006C08C2">
      <w:pPr>
        <w:pStyle w:val="ad"/>
        <w:numPr>
          <w:ilvl w:val="0"/>
          <w:numId w:val="15"/>
        </w:numPr>
        <w:spacing w:line="240" w:lineRule="auto"/>
        <w:ind w:left="851" w:hanging="425"/>
        <w:rPr>
          <w:sz w:val="24"/>
          <w:szCs w:val="24"/>
          <w:lang w:val="uk-UA"/>
        </w:rPr>
      </w:pPr>
      <w:r w:rsidRPr="0091316D">
        <w:rPr>
          <w:sz w:val="24"/>
          <w:szCs w:val="24"/>
        </w:rPr>
        <w:t xml:space="preserve">На якому матеріалі було створено вчення </w:t>
      </w:r>
      <w:r w:rsidRPr="0091316D">
        <w:rPr>
          <w:sz w:val="24"/>
          <w:szCs w:val="24"/>
          <w:lang w:val="uk-UA"/>
        </w:rPr>
        <w:t>О</w:t>
      </w:r>
      <w:r w:rsidRPr="0091316D">
        <w:rPr>
          <w:sz w:val="24"/>
          <w:szCs w:val="24"/>
        </w:rPr>
        <w:t>. Р. Лур</w:t>
      </w:r>
      <w:r w:rsidRPr="0091316D">
        <w:rPr>
          <w:sz w:val="24"/>
          <w:szCs w:val="24"/>
          <w:lang w:val="uk-UA"/>
        </w:rPr>
        <w:t>ії</w:t>
      </w:r>
      <w:r w:rsidRPr="0091316D">
        <w:rPr>
          <w:sz w:val="24"/>
          <w:szCs w:val="24"/>
        </w:rPr>
        <w:t>?</w:t>
      </w:r>
    </w:p>
    <w:p w:rsidR="009B3290" w:rsidRDefault="009B3290" w:rsidP="000623FE">
      <w:pPr>
        <w:tabs>
          <w:tab w:val="left" w:pos="4164"/>
        </w:tabs>
        <w:spacing w:line="240" w:lineRule="auto"/>
        <w:ind w:firstLine="426"/>
        <w:rPr>
          <w:b/>
          <w:sz w:val="24"/>
          <w:szCs w:val="24"/>
          <w:lang w:val="uk-UA"/>
        </w:rPr>
      </w:pPr>
    </w:p>
    <w:p w:rsidR="002E3DF0" w:rsidRPr="0091316D" w:rsidRDefault="002E3DF0" w:rsidP="000623FE">
      <w:pPr>
        <w:tabs>
          <w:tab w:val="left" w:pos="4164"/>
        </w:tabs>
        <w:spacing w:line="240" w:lineRule="auto"/>
        <w:ind w:firstLine="426"/>
        <w:rPr>
          <w:b/>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00671A" w:rsidRPr="0091316D" w:rsidRDefault="00E24BB5" w:rsidP="002E3DF0">
      <w:pPr>
        <w:tabs>
          <w:tab w:val="left" w:pos="4164"/>
        </w:tabs>
        <w:spacing w:line="240" w:lineRule="auto"/>
        <w:ind w:firstLine="426"/>
        <w:rPr>
          <w:sz w:val="24"/>
          <w:szCs w:val="24"/>
          <w:lang w:val="uk-UA"/>
        </w:rPr>
      </w:pPr>
      <w:r w:rsidRPr="0091316D">
        <w:rPr>
          <w:sz w:val="24"/>
          <w:szCs w:val="24"/>
          <w:lang w:val="uk-UA"/>
        </w:rPr>
        <w:t>Основна:</w:t>
      </w:r>
      <w:r w:rsidR="002E3DF0">
        <w:rPr>
          <w:sz w:val="24"/>
          <w:szCs w:val="24"/>
          <w:lang w:val="uk-UA"/>
        </w:rPr>
        <w:t xml:space="preserve"> </w:t>
      </w:r>
      <w:r w:rsidR="00437EE5">
        <w:rPr>
          <w:i/>
          <w:iCs/>
          <w:sz w:val="24"/>
          <w:szCs w:val="24"/>
          <w:lang w:val="uk-UA"/>
        </w:rPr>
        <w:t>5</w:t>
      </w:r>
      <w:r w:rsidR="002E3DF0" w:rsidRPr="002E3DF0">
        <w:rPr>
          <w:i/>
          <w:iCs/>
          <w:sz w:val="24"/>
          <w:szCs w:val="24"/>
          <w:lang w:val="uk-UA"/>
        </w:rPr>
        <w:t xml:space="preserve">, </w:t>
      </w:r>
      <w:r w:rsidR="00437EE5">
        <w:rPr>
          <w:i/>
          <w:iCs/>
          <w:sz w:val="24"/>
          <w:szCs w:val="24"/>
          <w:lang w:val="uk-UA"/>
        </w:rPr>
        <w:t>7</w:t>
      </w:r>
      <w:r w:rsidR="002E3DF0" w:rsidRPr="002E3DF0">
        <w:rPr>
          <w:i/>
          <w:iCs/>
          <w:sz w:val="24"/>
          <w:szCs w:val="24"/>
          <w:lang w:val="uk-UA"/>
        </w:rPr>
        <w:t xml:space="preserve">, </w:t>
      </w:r>
      <w:r w:rsidR="00437EE5">
        <w:rPr>
          <w:i/>
          <w:iCs/>
          <w:sz w:val="24"/>
          <w:szCs w:val="24"/>
          <w:lang w:val="uk-UA"/>
        </w:rPr>
        <w:t>8</w:t>
      </w:r>
      <w:r w:rsidR="002E3DF0" w:rsidRPr="002E3DF0">
        <w:rPr>
          <w:i/>
          <w:iCs/>
          <w:sz w:val="24"/>
          <w:szCs w:val="24"/>
          <w:lang w:val="uk-UA"/>
        </w:rPr>
        <w:t xml:space="preserve">, </w:t>
      </w:r>
      <w:r w:rsidR="00437EE5">
        <w:rPr>
          <w:i/>
          <w:iCs/>
          <w:sz w:val="24"/>
          <w:szCs w:val="24"/>
          <w:lang w:val="uk-UA"/>
        </w:rPr>
        <w:t>9</w:t>
      </w:r>
      <w:r w:rsidR="002E3DF0" w:rsidRPr="002E3DF0">
        <w:rPr>
          <w:i/>
          <w:iCs/>
          <w:sz w:val="24"/>
          <w:szCs w:val="24"/>
          <w:lang w:val="uk-UA"/>
        </w:rPr>
        <w:t xml:space="preserve">, </w:t>
      </w:r>
      <w:r w:rsidR="00437EE5">
        <w:rPr>
          <w:i/>
          <w:iCs/>
          <w:sz w:val="24"/>
          <w:szCs w:val="24"/>
          <w:lang w:val="uk-UA"/>
        </w:rPr>
        <w:t>11</w:t>
      </w:r>
      <w:r w:rsidR="002E3DF0" w:rsidRPr="002E3DF0">
        <w:rPr>
          <w:i/>
          <w:iCs/>
          <w:sz w:val="24"/>
          <w:szCs w:val="24"/>
          <w:lang w:val="uk-UA"/>
        </w:rPr>
        <w:t xml:space="preserve">, </w:t>
      </w:r>
      <w:r w:rsidR="00483F1B">
        <w:rPr>
          <w:i/>
          <w:iCs/>
          <w:sz w:val="24"/>
          <w:szCs w:val="24"/>
          <w:lang w:val="uk-UA"/>
        </w:rPr>
        <w:t>21</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2E3DF0">
        <w:rPr>
          <w:sz w:val="24"/>
          <w:szCs w:val="24"/>
          <w:lang w:val="uk-UA"/>
        </w:rPr>
        <w:t xml:space="preserve"> </w:t>
      </w:r>
      <w:r w:rsidR="002E3DF0" w:rsidRPr="002E3DF0">
        <w:rPr>
          <w:i/>
          <w:iCs/>
          <w:sz w:val="24"/>
          <w:szCs w:val="24"/>
          <w:lang w:val="uk-UA"/>
        </w:rPr>
        <w:t>3, 4, 5</w:t>
      </w:r>
      <w:r w:rsidR="00483F1B">
        <w:rPr>
          <w:i/>
          <w:iCs/>
          <w:sz w:val="24"/>
          <w:szCs w:val="24"/>
          <w:lang w:val="uk-UA"/>
        </w:rPr>
        <w:t>, 6, 7</w:t>
      </w:r>
    </w:p>
    <w:p w:rsidR="00E24BB5" w:rsidRPr="0091316D" w:rsidRDefault="00E24BB5" w:rsidP="000623FE">
      <w:pPr>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7. Загальні уявлення про головний мозок (</w:t>
      </w:r>
      <w:r w:rsidR="009B3290" w:rsidRPr="0091316D">
        <w:rPr>
          <w:b/>
          <w:spacing w:val="-2"/>
          <w:sz w:val="24"/>
          <w:szCs w:val="24"/>
          <w:lang w:val="uk-UA"/>
        </w:rPr>
        <w:t>2</w:t>
      </w:r>
      <w:r w:rsidRPr="0091316D">
        <w:rPr>
          <w:b/>
          <w:spacing w:val="-2"/>
          <w:sz w:val="24"/>
          <w:szCs w:val="24"/>
          <w:lang w:val="uk-UA"/>
        </w:rPr>
        <w:t xml:space="preserve"> год).</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З яких частин складається ЦНС?</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Чим функціонально центральна нервова система відрізняється від периферичної?</w:t>
      </w:r>
    </w:p>
    <w:p w:rsidR="00E24BB5" w:rsidRPr="0091316D" w:rsidRDefault="00D833B9" w:rsidP="006C08C2">
      <w:pPr>
        <w:pStyle w:val="ad"/>
        <w:numPr>
          <w:ilvl w:val="0"/>
          <w:numId w:val="17"/>
        </w:numPr>
        <w:tabs>
          <w:tab w:val="left" w:pos="4164"/>
        </w:tabs>
        <w:spacing w:line="240" w:lineRule="auto"/>
        <w:ind w:left="851" w:hanging="425"/>
        <w:rPr>
          <w:color w:val="000000"/>
          <w:spacing w:val="-2"/>
          <w:sz w:val="24"/>
          <w:szCs w:val="24"/>
        </w:rPr>
      </w:pPr>
      <w:r>
        <w:rPr>
          <w:color w:val="000000"/>
          <w:spacing w:val="-2"/>
          <w:sz w:val="24"/>
          <w:szCs w:val="24"/>
          <w:lang w:val="uk-UA"/>
        </w:rPr>
        <w:t>Природа</w:t>
      </w:r>
      <w:r w:rsidR="00E24BB5" w:rsidRPr="0091316D">
        <w:rPr>
          <w:color w:val="000000"/>
          <w:spacing w:val="-2"/>
          <w:sz w:val="24"/>
          <w:szCs w:val="24"/>
        </w:rPr>
        <w:t xml:space="preserve"> нервової енергії (імпульсу, флюїду)</w:t>
      </w:r>
      <w:r>
        <w:rPr>
          <w:color w:val="000000"/>
          <w:spacing w:val="-2"/>
          <w:sz w:val="24"/>
          <w:szCs w:val="24"/>
          <w:lang w:val="uk-UA"/>
        </w:rPr>
        <w:t>.</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Чи завжди мозок вважався субстратом психіки?</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Які функції приписувалися нерва</w:t>
      </w:r>
      <w:r w:rsidRPr="0091316D">
        <w:rPr>
          <w:color w:val="000000"/>
          <w:spacing w:val="-2"/>
          <w:sz w:val="24"/>
          <w:szCs w:val="24"/>
          <w:lang w:val="uk-UA"/>
        </w:rPr>
        <w:t>м</w:t>
      </w:r>
      <w:r w:rsidRPr="0091316D">
        <w:rPr>
          <w:color w:val="000000"/>
          <w:spacing w:val="-2"/>
          <w:sz w:val="24"/>
          <w:szCs w:val="24"/>
        </w:rPr>
        <w:t>?</w:t>
      </w:r>
    </w:p>
    <w:p w:rsidR="00E24BB5" w:rsidRPr="0091316D" w:rsidRDefault="00D833B9" w:rsidP="006C08C2">
      <w:pPr>
        <w:pStyle w:val="ad"/>
        <w:numPr>
          <w:ilvl w:val="0"/>
          <w:numId w:val="17"/>
        </w:numPr>
        <w:tabs>
          <w:tab w:val="left" w:pos="4164"/>
        </w:tabs>
        <w:spacing w:line="240" w:lineRule="auto"/>
        <w:ind w:left="851" w:hanging="425"/>
        <w:rPr>
          <w:color w:val="000000"/>
          <w:spacing w:val="-2"/>
          <w:sz w:val="24"/>
          <w:szCs w:val="24"/>
        </w:rPr>
      </w:pPr>
      <w:r w:rsidRPr="00D833B9">
        <w:rPr>
          <w:color w:val="000000"/>
          <w:spacing w:val="-2"/>
          <w:sz w:val="24"/>
          <w:szCs w:val="24"/>
          <w:lang w:val="uk-UA"/>
        </w:rPr>
        <w:t>Поняття та визначення нервових ланцюгів</w:t>
      </w:r>
    </w:p>
    <w:p w:rsidR="00D833B9" w:rsidRDefault="00D833B9" w:rsidP="006C08C2">
      <w:pPr>
        <w:pStyle w:val="ad"/>
        <w:numPr>
          <w:ilvl w:val="0"/>
          <w:numId w:val="17"/>
        </w:numPr>
        <w:tabs>
          <w:tab w:val="left" w:pos="4164"/>
        </w:tabs>
        <w:spacing w:line="240" w:lineRule="auto"/>
        <w:ind w:left="851" w:hanging="425"/>
        <w:rPr>
          <w:color w:val="000000"/>
          <w:spacing w:val="-2"/>
          <w:sz w:val="24"/>
          <w:szCs w:val="24"/>
        </w:rPr>
      </w:pPr>
      <w:r w:rsidRPr="00D833B9">
        <w:rPr>
          <w:color w:val="000000"/>
          <w:spacing w:val="-2"/>
          <w:sz w:val="24"/>
          <w:szCs w:val="24"/>
        </w:rPr>
        <w:t xml:space="preserve">Поняття та визначення </w:t>
      </w:r>
      <w:r>
        <w:rPr>
          <w:color w:val="000000"/>
          <w:spacing w:val="-2"/>
          <w:sz w:val="24"/>
          <w:szCs w:val="24"/>
          <w:lang w:val="uk-UA"/>
        </w:rPr>
        <w:t>синапсу.</w:t>
      </w:r>
      <w:r w:rsidRPr="00D833B9">
        <w:rPr>
          <w:color w:val="000000"/>
          <w:spacing w:val="-2"/>
          <w:sz w:val="24"/>
          <w:szCs w:val="24"/>
        </w:rPr>
        <w:t xml:space="preserve"> </w:t>
      </w:r>
    </w:p>
    <w:p w:rsidR="00E24BB5" w:rsidRPr="0091316D" w:rsidRDefault="00D833B9" w:rsidP="006C08C2">
      <w:pPr>
        <w:pStyle w:val="ad"/>
        <w:numPr>
          <w:ilvl w:val="0"/>
          <w:numId w:val="17"/>
        </w:numPr>
        <w:tabs>
          <w:tab w:val="left" w:pos="4164"/>
        </w:tabs>
        <w:spacing w:line="240" w:lineRule="auto"/>
        <w:ind w:left="851" w:hanging="425"/>
        <w:rPr>
          <w:color w:val="000000"/>
          <w:spacing w:val="-2"/>
          <w:sz w:val="24"/>
          <w:szCs w:val="24"/>
        </w:rPr>
      </w:pPr>
      <w:r>
        <w:rPr>
          <w:color w:val="000000"/>
          <w:spacing w:val="-2"/>
          <w:sz w:val="24"/>
          <w:szCs w:val="24"/>
          <w:lang w:val="uk-UA"/>
        </w:rPr>
        <w:t>М</w:t>
      </w:r>
      <w:r w:rsidR="00E24BB5" w:rsidRPr="0091316D">
        <w:rPr>
          <w:color w:val="000000"/>
          <w:spacing w:val="-2"/>
          <w:sz w:val="24"/>
          <w:szCs w:val="24"/>
        </w:rPr>
        <w:t>еханізм утворення синапсу</w:t>
      </w:r>
      <w:r>
        <w:rPr>
          <w:color w:val="000000"/>
          <w:spacing w:val="-2"/>
          <w:sz w:val="24"/>
          <w:szCs w:val="24"/>
          <w:lang w:val="uk-UA"/>
        </w:rPr>
        <w:t>.</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У чому полягає перевага великого числа синапсів в моз</w:t>
      </w:r>
      <w:r w:rsidRPr="0091316D">
        <w:rPr>
          <w:color w:val="000000"/>
          <w:spacing w:val="-2"/>
          <w:sz w:val="24"/>
          <w:szCs w:val="24"/>
          <w:lang w:val="uk-UA"/>
        </w:rPr>
        <w:t>ку</w:t>
      </w:r>
      <w:r w:rsidRPr="0091316D">
        <w:rPr>
          <w:color w:val="000000"/>
          <w:spacing w:val="-2"/>
          <w:sz w:val="24"/>
          <w:szCs w:val="24"/>
        </w:rPr>
        <w:t xml:space="preserve"> людини?</w:t>
      </w:r>
    </w:p>
    <w:p w:rsidR="00E24BB5" w:rsidRPr="0091316D" w:rsidRDefault="00D833B9" w:rsidP="006C08C2">
      <w:pPr>
        <w:pStyle w:val="ad"/>
        <w:numPr>
          <w:ilvl w:val="0"/>
          <w:numId w:val="17"/>
        </w:numPr>
        <w:tabs>
          <w:tab w:val="left" w:pos="4164"/>
        </w:tabs>
        <w:spacing w:line="240" w:lineRule="auto"/>
        <w:ind w:left="851" w:hanging="425"/>
        <w:rPr>
          <w:color w:val="000000"/>
          <w:spacing w:val="-2"/>
          <w:sz w:val="24"/>
          <w:szCs w:val="24"/>
        </w:rPr>
      </w:pPr>
      <w:r>
        <w:rPr>
          <w:color w:val="000000"/>
          <w:spacing w:val="-2"/>
          <w:sz w:val="24"/>
          <w:szCs w:val="24"/>
          <w:lang w:val="uk-UA"/>
        </w:rPr>
        <w:t xml:space="preserve">Вплив </w:t>
      </w:r>
      <w:r w:rsidR="00E24BB5" w:rsidRPr="0091316D">
        <w:rPr>
          <w:color w:val="000000"/>
          <w:spacing w:val="-2"/>
          <w:sz w:val="24"/>
          <w:szCs w:val="24"/>
        </w:rPr>
        <w:t>соціальн</w:t>
      </w:r>
      <w:r>
        <w:rPr>
          <w:color w:val="000000"/>
          <w:spacing w:val="-2"/>
          <w:sz w:val="24"/>
          <w:szCs w:val="24"/>
          <w:lang w:val="uk-UA"/>
        </w:rPr>
        <w:t>ого</w:t>
      </w:r>
      <w:r w:rsidR="00E24BB5" w:rsidRPr="0091316D">
        <w:rPr>
          <w:color w:val="000000"/>
          <w:spacing w:val="-2"/>
          <w:sz w:val="24"/>
          <w:szCs w:val="24"/>
        </w:rPr>
        <w:t xml:space="preserve"> середовищ</w:t>
      </w:r>
      <w:r>
        <w:rPr>
          <w:color w:val="000000"/>
          <w:spacing w:val="-2"/>
          <w:sz w:val="24"/>
          <w:szCs w:val="24"/>
          <w:lang w:val="uk-UA"/>
        </w:rPr>
        <w:t>а</w:t>
      </w:r>
      <w:r w:rsidR="00E24BB5" w:rsidRPr="0091316D">
        <w:rPr>
          <w:color w:val="000000"/>
          <w:spacing w:val="-2"/>
          <w:sz w:val="24"/>
          <w:szCs w:val="24"/>
        </w:rPr>
        <w:t xml:space="preserve"> на дозрівання нервових ланцюгів</w:t>
      </w:r>
      <w:r>
        <w:rPr>
          <w:color w:val="000000"/>
          <w:spacing w:val="-2"/>
          <w:sz w:val="24"/>
          <w:szCs w:val="24"/>
          <w:lang w:val="uk-UA"/>
        </w:rPr>
        <w:t>.</w:t>
      </w:r>
    </w:p>
    <w:p w:rsidR="00E24BB5" w:rsidRPr="0091316D" w:rsidRDefault="00D833B9" w:rsidP="006C08C2">
      <w:pPr>
        <w:pStyle w:val="ad"/>
        <w:numPr>
          <w:ilvl w:val="0"/>
          <w:numId w:val="17"/>
        </w:numPr>
        <w:tabs>
          <w:tab w:val="left" w:pos="4164"/>
        </w:tabs>
        <w:spacing w:line="240" w:lineRule="auto"/>
        <w:ind w:left="851" w:hanging="425"/>
        <w:rPr>
          <w:color w:val="000000"/>
          <w:spacing w:val="-2"/>
          <w:sz w:val="24"/>
          <w:szCs w:val="24"/>
        </w:rPr>
      </w:pPr>
      <w:r>
        <w:rPr>
          <w:color w:val="000000"/>
          <w:spacing w:val="-2"/>
          <w:sz w:val="24"/>
          <w:szCs w:val="24"/>
          <w:lang w:val="uk-UA"/>
        </w:rPr>
        <w:t>Визначення</w:t>
      </w:r>
      <w:r w:rsidR="00E24BB5" w:rsidRPr="0091316D">
        <w:rPr>
          <w:color w:val="000000"/>
          <w:spacing w:val="-2"/>
          <w:sz w:val="24"/>
          <w:szCs w:val="24"/>
        </w:rPr>
        <w:t xml:space="preserve"> термін</w:t>
      </w:r>
      <w:r>
        <w:rPr>
          <w:color w:val="000000"/>
          <w:spacing w:val="-2"/>
          <w:sz w:val="24"/>
          <w:szCs w:val="24"/>
          <w:lang w:val="uk-UA"/>
        </w:rPr>
        <w:t>у</w:t>
      </w:r>
      <w:r w:rsidR="00E24BB5" w:rsidRPr="0091316D">
        <w:rPr>
          <w:color w:val="000000"/>
          <w:spacing w:val="-2"/>
          <w:sz w:val="24"/>
          <w:szCs w:val="24"/>
        </w:rPr>
        <w:t xml:space="preserve"> «блок мозку»</w:t>
      </w:r>
      <w:r>
        <w:rPr>
          <w:color w:val="000000"/>
          <w:spacing w:val="-2"/>
          <w:sz w:val="24"/>
          <w:szCs w:val="24"/>
          <w:lang w:val="uk-UA"/>
        </w:rPr>
        <w:t>.</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Хто виділив і описав блоки мозку?</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Що означає термін «енергетичний» по відношенню до 1 блоку мозку?</w:t>
      </w:r>
    </w:p>
    <w:p w:rsidR="00E24BB5" w:rsidRPr="0091316D" w:rsidRDefault="00E24BB5" w:rsidP="006C08C2">
      <w:pPr>
        <w:pStyle w:val="ad"/>
        <w:numPr>
          <w:ilvl w:val="0"/>
          <w:numId w:val="17"/>
        </w:numPr>
        <w:tabs>
          <w:tab w:val="left" w:pos="4164"/>
        </w:tabs>
        <w:spacing w:line="240" w:lineRule="auto"/>
        <w:ind w:left="851" w:hanging="425"/>
        <w:rPr>
          <w:color w:val="000000"/>
          <w:spacing w:val="-2"/>
          <w:sz w:val="24"/>
          <w:szCs w:val="24"/>
        </w:rPr>
      </w:pPr>
      <w:r w:rsidRPr="0091316D">
        <w:rPr>
          <w:color w:val="000000"/>
          <w:spacing w:val="-2"/>
          <w:sz w:val="24"/>
          <w:szCs w:val="24"/>
        </w:rPr>
        <w:t>Що означає термін «передній блок мозку», і які його основн</w:t>
      </w:r>
      <w:r w:rsidRPr="0091316D">
        <w:rPr>
          <w:color w:val="000000"/>
          <w:spacing w:val="-2"/>
          <w:sz w:val="24"/>
          <w:szCs w:val="24"/>
          <w:lang w:val="uk-UA"/>
        </w:rPr>
        <w:t>і</w:t>
      </w:r>
      <w:r w:rsidRPr="0091316D">
        <w:rPr>
          <w:color w:val="000000"/>
          <w:spacing w:val="-2"/>
          <w:sz w:val="24"/>
          <w:szCs w:val="24"/>
        </w:rPr>
        <w:t xml:space="preserve"> функції?</w:t>
      </w:r>
    </w:p>
    <w:p w:rsidR="00E24BB5" w:rsidRPr="0091316D" w:rsidRDefault="00E24BB5" w:rsidP="006C08C2">
      <w:pPr>
        <w:pStyle w:val="ad"/>
        <w:numPr>
          <w:ilvl w:val="0"/>
          <w:numId w:val="17"/>
        </w:numPr>
        <w:tabs>
          <w:tab w:val="left" w:pos="4164"/>
        </w:tabs>
        <w:spacing w:line="240" w:lineRule="auto"/>
        <w:ind w:left="851" w:hanging="425"/>
        <w:rPr>
          <w:sz w:val="24"/>
          <w:szCs w:val="24"/>
          <w:lang w:val="uk-UA"/>
        </w:rPr>
      </w:pPr>
      <w:r w:rsidRPr="0091316D">
        <w:rPr>
          <w:color w:val="000000"/>
          <w:spacing w:val="-2"/>
          <w:sz w:val="24"/>
          <w:szCs w:val="24"/>
        </w:rPr>
        <w:t>Що означає термін «задній блок мозку», і які його основн</w:t>
      </w:r>
      <w:r w:rsidRPr="0091316D">
        <w:rPr>
          <w:color w:val="000000"/>
          <w:spacing w:val="-2"/>
          <w:sz w:val="24"/>
          <w:szCs w:val="24"/>
          <w:lang w:val="uk-UA"/>
        </w:rPr>
        <w:t>і</w:t>
      </w:r>
      <w:r w:rsidRPr="0091316D">
        <w:rPr>
          <w:color w:val="000000"/>
          <w:spacing w:val="-2"/>
          <w:sz w:val="24"/>
          <w:szCs w:val="24"/>
        </w:rPr>
        <w:t xml:space="preserve"> функції?</w:t>
      </w:r>
      <w:r w:rsidRPr="0091316D">
        <w:rPr>
          <w:sz w:val="24"/>
          <w:szCs w:val="24"/>
          <w:lang w:val="uk-UA"/>
        </w:rPr>
        <w:t xml:space="preserve">  </w:t>
      </w:r>
    </w:p>
    <w:p w:rsidR="009B3290" w:rsidRPr="0091316D" w:rsidRDefault="009B3290" w:rsidP="000623FE">
      <w:pPr>
        <w:tabs>
          <w:tab w:val="left" w:pos="4164"/>
        </w:tabs>
        <w:spacing w:line="240" w:lineRule="auto"/>
        <w:ind w:firstLine="426"/>
        <w:rPr>
          <w:b/>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00671A" w:rsidRPr="002E3DF0" w:rsidRDefault="00E24BB5" w:rsidP="002E3DF0">
      <w:pPr>
        <w:tabs>
          <w:tab w:val="left" w:pos="4164"/>
        </w:tabs>
        <w:spacing w:line="240" w:lineRule="auto"/>
        <w:ind w:firstLine="426"/>
        <w:rPr>
          <w:sz w:val="24"/>
          <w:szCs w:val="24"/>
          <w:lang w:val="uk-UA"/>
        </w:rPr>
      </w:pPr>
      <w:r w:rsidRPr="0091316D">
        <w:rPr>
          <w:sz w:val="24"/>
          <w:szCs w:val="24"/>
          <w:lang w:val="uk-UA"/>
        </w:rPr>
        <w:t>Основна:</w:t>
      </w:r>
      <w:r w:rsidR="002E3DF0">
        <w:rPr>
          <w:sz w:val="24"/>
          <w:szCs w:val="24"/>
          <w:lang w:val="uk-UA"/>
        </w:rPr>
        <w:t xml:space="preserve"> </w:t>
      </w:r>
      <w:r w:rsidR="002E3DF0" w:rsidRPr="002E3DF0">
        <w:rPr>
          <w:i/>
          <w:iCs/>
          <w:sz w:val="24"/>
          <w:szCs w:val="24"/>
          <w:lang w:val="uk-UA"/>
        </w:rPr>
        <w:t xml:space="preserve">1, </w:t>
      </w:r>
      <w:r w:rsidR="00483F1B">
        <w:rPr>
          <w:i/>
          <w:iCs/>
          <w:sz w:val="24"/>
          <w:szCs w:val="24"/>
          <w:lang w:val="uk-UA"/>
        </w:rPr>
        <w:t>5</w:t>
      </w:r>
      <w:r w:rsidR="002E3DF0" w:rsidRPr="002E3DF0">
        <w:rPr>
          <w:i/>
          <w:iCs/>
          <w:sz w:val="24"/>
          <w:szCs w:val="24"/>
          <w:lang w:val="uk-UA"/>
        </w:rPr>
        <w:t xml:space="preserve">, </w:t>
      </w:r>
      <w:r w:rsidR="00483F1B">
        <w:rPr>
          <w:i/>
          <w:iCs/>
          <w:sz w:val="24"/>
          <w:szCs w:val="24"/>
          <w:lang w:val="uk-UA"/>
        </w:rPr>
        <w:t>7</w:t>
      </w:r>
      <w:r w:rsidR="002E3DF0" w:rsidRPr="002E3DF0">
        <w:rPr>
          <w:i/>
          <w:iCs/>
          <w:sz w:val="24"/>
          <w:szCs w:val="24"/>
          <w:lang w:val="uk-UA"/>
        </w:rPr>
        <w:t xml:space="preserve">, </w:t>
      </w:r>
      <w:r w:rsidR="00483F1B">
        <w:rPr>
          <w:i/>
          <w:iCs/>
          <w:sz w:val="24"/>
          <w:szCs w:val="24"/>
          <w:lang w:val="uk-UA"/>
        </w:rPr>
        <w:t>8</w:t>
      </w:r>
      <w:r w:rsidR="002E3DF0" w:rsidRPr="002E3DF0">
        <w:rPr>
          <w:i/>
          <w:iCs/>
          <w:sz w:val="24"/>
          <w:szCs w:val="24"/>
          <w:lang w:val="uk-UA"/>
        </w:rPr>
        <w:t xml:space="preserve">, </w:t>
      </w:r>
      <w:r w:rsidR="00483F1B">
        <w:rPr>
          <w:i/>
          <w:iCs/>
          <w:sz w:val="24"/>
          <w:szCs w:val="24"/>
          <w:lang w:val="uk-UA"/>
        </w:rPr>
        <w:t>9</w:t>
      </w:r>
      <w:r w:rsidR="002E3DF0" w:rsidRPr="002E3DF0">
        <w:rPr>
          <w:i/>
          <w:iCs/>
          <w:sz w:val="24"/>
          <w:szCs w:val="24"/>
          <w:lang w:val="uk-UA"/>
        </w:rPr>
        <w:t>, 1</w:t>
      </w:r>
      <w:r w:rsidR="00483F1B">
        <w:rPr>
          <w:i/>
          <w:iCs/>
          <w:sz w:val="24"/>
          <w:szCs w:val="24"/>
          <w:lang w:val="uk-UA"/>
        </w:rPr>
        <w:t>9</w:t>
      </w:r>
      <w:r w:rsidR="002E3DF0" w:rsidRPr="002E3DF0">
        <w:rPr>
          <w:i/>
          <w:iCs/>
          <w:sz w:val="24"/>
          <w:szCs w:val="24"/>
          <w:lang w:val="uk-UA"/>
        </w:rPr>
        <w:t xml:space="preserve">, </w:t>
      </w:r>
      <w:r w:rsidR="00483F1B">
        <w:rPr>
          <w:i/>
          <w:iCs/>
          <w:sz w:val="24"/>
          <w:szCs w:val="24"/>
          <w:lang w:val="uk-UA"/>
        </w:rPr>
        <w:t>20</w:t>
      </w:r>
      <w:r w:rsidR="002E3DF0" w:rsidRPr="002E3DF0">
        <w:rPr>
          <w:i/>
          <w:iCs/>
          <w:sz w:val="24"/>
          <w:szCs w:val="24"/>
          <w:lang w:val="uk-UA"/>
        </w:rPr>
        <w:t xml:space="preserve">, </w:t>
      </w:r>
      <w:r w:rsidR="00483F1B">
        <w:rPr>
          <w:i/>
          <w:iCs/>
          <w:sz w:val="24"/>
          <w:szCs w:val="24"/>
          <w:lang w:val="uk-UA"/>
        </w:rPr>
        <w:t>21</w:t>
      </w:r>
    </w:p>
    <w:p w:rsidR="00E24BB5" w:rsidRPr="002E3DF0" w:rsidRDefault="00E24BB5" w:rsidP="000623FE">
      <w:pPr>
        <w:tabs>
          <w:tab w:val="left" w:pos="1134"/>
        </w:tabs>
        <w:spacing w:line="240" w:lineRule="auto"/>
        <w:ind w:firstLine="426"/>
        <w:rPr>
          <w:i/>
          <w:iCs/>
          <w:spacing w:val="-2"/>
          <w:sz w:val="24"/>
          <w:szCs w:val="24"/>
          <w:lang w:val="uk-UA"/>
        </w:rPr>
      </w:pPr>
      <w:r w:rsidRPr="0091316D">
        <w:rPr>
          <w:spacing w:val="-2"/>
          <w:sz w:val="24"/>
          <w:szCs w:val="24"/>
          <w:lang w:val="uk-UA"/>
        </w:rPr>
        <w:t>Додаткова:</w:t>
      </w:r>
      <w:r w:rsidR="002E3DF0">
        <w:rPr>
          <w:spacing w:val="-2"/>
          <w:sz w:val="24"/>
          <w:szCs w:val="24"/>
          <w:lang w:val="uk-UA"/>
        </w:rPr>
        <w:t xml:space="preserve"> </w:t>
      </w:r>
      <w:r w:rsidR="00483F1B">
        <w:rPr>
          <w:i/>
          <w:iCs/>
          <w:spacing w:val="-2"/>
          <w:sz w:val="24"/>
          <w:szCs w:val="24"/>
          <w:lang w:val="uk-UA"/>
        </w:rPr>
        <w:t>10, 12, 13, 14, 15,16</w:t>
      </w:r>
    </w:p>
    <w:p w:rsidR="00814DD7" w:rsidRPr="0091316D" w:rsidRDefault="00814DD7" w:rsidP="000623FE">
      <w:pPr>
        <w:spacing w:line="240" w:lineRule="auto"/>
        <w:ind w:firstLine="426"/>
        <w:rPr>
          <w:sz w:val="24"/>
          <w:szCs w:val="24"/>
          <w:lang w:val="uk-UA"/>
        </w:rPr>
      </w:pPr>
    </w:p>
    <w:p w:rsidR="00E24BB5" w:rsidRPr="0091316D" w:rsidRDefault="00E24BB5" w:rsidP="000623FE">
      <w:pPr>
        <w:spacing w:line="240" w:lineRule="auto"/>
        <w:ind w:firstLine="426"/>
        <w:rPr>
          <w:sz w:val="24"/>
          <w:szCs w:val="24"/>
          <w:lang w:val="uk-UA"/>
        </w:rPr>
      </w:pPr>
      <w:r w:rsidRPr="0091316D">
        <w:rPr>
          <w:b/>
          <w:spacing w:val="-2"/>
          <w:sz w:val="24"/>
          <w:szCs w:val="24"/>
          <w:lang w:val="uk-UA"/>
        </w:rPr>
        <w:t xml:space="preserve">Тема 8. </w:t>
      </w:r>
      <w:r w:rsidRPr="0091316D">
        <w:rPr>
          <w:b/>
          <w:color w:val="000000"/>
          <w:spacing w:val="-5"/>
          <w:sz w:val="24"/>
          <w:szCs w:val="24"/>
          <w:lang w:val="uk-UA"/>
        </w:rPr>
        <w:t>Мозкова організація гностико-праксичних та символічних функцій</w:t>
      </w:r>
      <w:r w:rsidRPr="0091316D">
        <w:rPr>
          <w:b/>
          <w:spacing w:val="-2"/>
          <w:sz w:val="24"/>
          <w:szCs w:val="24"/>
          <w:lang w:val="uk-UA"/>
        </w:rPr>
        <w:t xml:space="preserve"> (</w:t>
      </w:r>
      <w:r w:rsidR="009B3290" w:rsidRPr="0091316D">
        <w:rPr>
          <w:b/>
          <w:spacing w:val="-2"/>
          <w:sz w:val="24"/>
          <w:szCs w:val="24"/>
          <w:lang w:val="uk-UA"/>
        </w:rPr>
        <w:t>2</w:t>
      </w:r>
      <w:r w:rsidRPr="0091316D">
        <w:rPr>
          <w:b/>
          <w:spacing w:val="-2"/>
          <w:sz w:val="24"/>
          <w:szCs w:val="24"/>
          <w:lang w:val="uk-UA"/>
        </w:rPr>
        <w:t xml:space="preserve"> год).</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lang w:val="uk-UA"/>
        </w:rPr>
      </w:pPr>
      <w:r w:rsidRPr="0091316D">
        <w:rPr>
          <w:iCs/>
          <w:color w:val="000000"/>
          <w:spacing w:val="-7"/>
          <w:sz w:val="24"/>
          <w:szCs w:val="24"/>
          <w:lang w:val="uk-UA"/>
        </w:rPr>
        <w:t xml:space="preserve">Охарактеризуйте мозкову організацію тактильного гнозису. </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lang w:val="uk-UA"/>
        </w:rPr>
      </w:pPr>
      <w:r w:rsidRPr="0091316D">
        <w:rPr>
          <w:iCs/>
          <w:color w:val="000000"/>
          <w:spacing w:val="-7"/>
          <w:sz w:val="24"/>
          <w:szCs w:val="24"/>
          <w:lang w:val="uk-UA"/>
        </w:rPr>
        <w:t xml:space="preserve">Що казали Б.Г. Ананьєв, В.П. Зінченко О.Р. Лурія про організацію тактильного гнозису. </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lang w:val="uk-UA"/>
        </w:rPr>
      </w:pPr>
      <w:r w:rsidRPr="0091316D">
        <w:rPr>
          <w:iCs/>
          <w:color w:val="000000"/>
          <w:spacing w:val="-7"/>
          <w:sz w:val="24"/>
          <w:szCs w:val="24"/>
          <w:lang w:val="uk-UA"/>
        </w:rPr>
        <w:lastRenderedPageBreak/>
        <w:t>Особливості м</w:t>
      </w:r>
      <w:r w:rsidRPr="0091316D">
        <w:rPr>
          <w:iCs/>
          <w:color w:val="000000"/>
          <w:spacing w:val="-7"/>
          <w:sz w:val="24"/>
          <w:szCs w:val="24"/>
        </w:rPr>
        <w:t>о</w:t>
      </w:r>
      <w:r w:rsidRPr="0091316D">
        <w:rPr>
          <w:iCs/>
          <w:color w:val="000000"/>
          <w:spacing w:val="-7"/>
          <w:sz w:val="24"/>
          <w:szCs w:val="24"/>
          <w:lang w:val="uk-UA"/>
        </w:rPr>
        <w:t>зк</w:t>
      </w:r>
      <w:r w:rsidRPr="0091316D">
        <w:rPr>
          <w:iCs/>
          <w:color w:val="000000"/>
          <w:spacing w:val="-7"/>
          <w:sz w:val="24"/>
          <w:szCs w:val="24"/>
        </w:rPr>
        <w:t>ов</w:t>
      </w:r>
      <w:r w:rsidRPr="0091316D">
        <w:rPr>
          <w:iCs/>
          <w:color w:val="000000"/>
          <w:spacing w:val="-7"/>
          <w:sz w:val="24"/>
          <w:szCs w:val="24"/>
          <w:lang w:val="uk-UA"/>
        </w:rPr>
        <w:t>ої</w:t>
      </w:r>
      <w:r w:rsidRPr="0091316D">
        <w:rPr>
          <w:iCs/>
          <w:color w:val="000000"/>
          <w:spacing w:val="-7"/>
          <w:sz w:val="24"/>
          <w:szCs w:val="24"/>
        </w:rPr>
        <w:t xml:space="preserve"> організаці</w:t>
      </w:r>
      <w:r w:rsidRPr="0091316D">
        <w:rPr>
          <w:iCs/>
          <w:color w:val="000000"/>
          <w:spacing w:val="-7"/>
          <w:sz w:val="24"/>
          <w:szCs w:val="24"/>
          <w:lang w:val="uk-UA"/>
        </w:rPr>
        <w:t>ї</w:t>
      </w:r>
      <w:r w:rsidRPr="0091316D">
        <w:rPr>
          <w:iCs/>
          <w:color w:val="000000"/>
          <w:spacing w:val="-7"/>
          <w:sz w:val="24"/>
          <w:szCs w:val="24"/>
        </w:rPr>
        <w:t xml:space="preserve"> зорового </w:t>
      </w:r>
      <w:r w:rsidRPr="0091316D">
        <w:rPr>
          <w:iCs/>
          <w:color w:val="000000"/>
          <w:spacing w:val="-7"/>
          <w:sz w:val="24"/>
          <w:szCs w:val="24"/>
          <w:lang w:val="uk-UA"/>
        </w:rPr>
        <w:t>г</w:t>
      </w:r>
      <w:r w:rsidRPr="0091316D">
        <w:rPr>
          <w:iCs/>
          <w:color w:val="000000"/>
          <w:spacing w:val="-7"/>
          <w:sz w:val="24"/>
          <w:szCs w:val="24"/>
        </w:rPr>
        <w:t>нозис</w:t>
      </w:r>
      <w:r w:rsidRPr="0091316D">
        <w:rPr>
          <w:iCs/>
          <w:color w:val="000000"/>
          <w:spacing w:val="-7"/>
          <w:sz w:val="24"/>
          <w:szCs w:val="24"/>
          <w:lang w:val="uk-UA"/>
        </w:rPr>
        <w:t>у</w:t>
      </w:r>
      <w:r w:rsidRPr="0091316D">
        <w:rPr>
          <w:iCs/>
          <w:color w:val="000000"/>
          <w:spacing w:val="-7"/>
          <w:sz w:val="24"/>
          <w:szCs w:val="24"/>
        </w:rPr>
        <w:t xml:space="preserve"> (</w:t>
      </w:r>
      <w:r w:rsidRPr="0091316D">
        <w:rPr>
          <w:iCs/>
          <w:color w:val="000000"/>
          <w:spacing w:val="-7"/>
          <w:sz w:val="24"/>
          <w:szCs w:val="24"/>
          <w:lang w:val="uk-UA"/>
        </w:rPr>
        <w:t>о</w:t>
      </w:r>
      <w:r w:rsidRPr="0091316D">
        <w:rPr>
          <w:iCs/>
          <w:color w:val="000000"/>
          <w:spacing w:val="-7"/>
          <w:sz w:val="24"/>
          <w:szCs w:val="24"/>
        </w:rPr>
        <w:t>птико-просторово</w:t>
      </w:r>
      <w:r w:rsidRPr="0091316D">
        <w:rPr>
          <w:iCs/>
          <w:color w:val="000000"/>
          <w:spacing w:val="-7"/>
          <w:sz w:val="24"/>
          <w:szCs w:val="24"/>
          <w:lang w:val="uk-UA"/>
        </w:rPr>
        <w:t>го,</w:t>
      </w:r>
      <w:r w:rsidRPr="0091316D">
        <w:rPr>
          <w:iCs/>
          <w:color w:val="000000"/>
          <w:spacing w:val="-7"/>
          <w:sz w:val="24"/>
          <w:szCs w:val="24"/>
        </w:rPr>
        <w:t xml:space="preserve"> </w:t>
      </w:r>
      <w:r w:rsidRPr="0091316D">
        <w:rPr>
          <w:iCs/>
          <w:color w:val="000000"/>
          <w:spacing w:val="-7"/>
          <w:sz w:val="24"/>
          <w:szCs w:val="24"/>
          <w:lang w:val="uk-UA"/>
        </w:rPr>
        <w:t>б</w:t>
      </w:r>
      <w:r w:rsidRPr="0091316D">
        <w:rPr>
          <w:iCs/>
          <w:color w:val="000000"/>
          <w:spacing w:val="-7"/>
          <w:sz w:val="24"/>
          <w:szCs w:val="24"/>
        </w:rPr>
        <w:t>уквен</w:t>
      </w:r>
      <w:r w:rsidRPr="0091316D">
        <w:rPr>
          <w:iCs/>
          <w:color w:val="000000"/>
          <w:spacing w:val="-7"/>
          <w:sz w:val="24"/>
          <w:szCs w:val="24"/>
          <w:lang w:val="uk-UA"/>
        </w:rPr>
        <w:t>ного,</w:t>
      </w:r>
      <w:r w:rsidRPr="0091316D">
        <w:rPr>
          <w:iCs/>
          <w:color w:val="000000"/>
          <w:spacing w:val="-7"/>
          <w:sz w:val="24"/>
          <w:szCs w:val="24"/>
        </w:rPr>
        <w:t xml:space="preserve"> </w:t>
      </w:r>
      <w:r w:rsidRPr="0091316D">
        <w:rPr>
          <w:iCs/>
          <w:color w:val="000000"/>
          <w:spacing w:val="-7"/>
          <w:sz w:val="24"/>
          <w:szCs w:val="24"/>
          <w:lang w:val="uk-UA"/>
        </w:rPr>
        <w:t>гнозису обличчя,</w:t>
      </w:r>
      <w:r w:rsidRPr="0091316D">
        <w:rPr>
          <w:iCs/>
          <w:color w:val="000000"/>
          <w:spacing w:val="-7"/>
          <w:sz w:val="24"/>
          <w:szCs w:val="24"/>
        </w:rPr>
        <w:t xml:space="preserve"> </w:t>
      </w:r>
      <w:r w:rsidRPr="0091316D">
        <w:rPr>
          <w:iCs/>
          <w:color w:val="000000"/>
          <w:spacing w:val="-7"/>
          <w:sz w:val="24"/>
          <w:szCs w:val="24"/>
          <w:lang w:val="uk-UA"/>
        </w:rPr>
        <w:t>к</w:t>
      </w:r>
      <w:r w:rsidRPr="0091316D">
        <w:rPr>
          <w:iCs/>
          <w:color w:val="000000"/>
          <w:spacing w:val="-7"/>
          <w:sz w:val="24"/>
          <w:szCs w:val="24"/>
        </w:rPr>
        <w:t>олірн</w:t>
      </w:r>
      <w:r w:rsidRPr="0091316D">
        <w:rPr>
          <w:iCs/>
          <w:color w:val="000000"/>
          <w:spacing w:val="-7"/>
          <w:sz w:val="24"/>
          <w:szCs w:val="24"/>
          <w:lang w:val="uk-UA"/>
        </w:rPr>
        <w:t>ого).</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rPr>
      </w:pPr>
      <w:r w:rsidRPr="0091316D">
        <w:rPr>
          <w:iCs/>
          <w:color w:val="000000"/>
          <w:spacing w:val="-7"/>
          <w:sz w:val="24"/>
          <w:szCs w:val="24"/>
          <w:lang w:val="uk-UA"/>
        </w:rPr>
        <w:t>Охарактеризуйте м</w:t>
      </w:r>
      <w:r w:rsidRPr="0091316D">
        <w:rPr>
          <w:iCs/>
          <w:color w:val="000000"/>
          <w:spacing w:val="-7"/>
          <w:sz w:val="24"/>
          <w:szCs w:val="24"/>
        </w:rPr>
        <w:t>оз</w:t>
      </w:r>
      <w:r w:rsidRPr="0091316D">
        <w:rPr>
          <w:iCs/>
          <w:color w:val="000000"/>
          <w:spacing w:val="-7"/>
          <w:sz w:val="24"/>
          <w:szCs w:val="24"/>
          <w:lang w:val="uk-UA"/>
        </w:rPr>
        <w:t>к</w:t>
      </w:r>
      <w:r w:rsidRPr="0091316D">
        <w:rPr>
          <w:iCs/>
          <w:color w:val="000000"/>
          <w:spacing w:val="-7"/>
          <w:sz w:val="24"/>
          <w:szCs w:val="24"/>
        </w:rPr>
        <w:t>ов</w:t>
      </w:r>
      <w:r w:rsidRPr="0091316D">
        <w:rPr>
          <w:iCs/>
          <w:color w:val="000000"/>
          <w:spacing w:val="-7"/>
          <w:sz w:val="24"/>
          <w:szCs w:val="24"/>
          <w:lang w:val="uk-UA"/>
        </w:rPr>
        <w:t>у</w:t>
      </w:r>
      <w:r w:rsidRPr="0091316D">
        <w:rPr>
          <w:iCs/>
          <w:color w:val="000000"/>
          <w:spacing w:val="-7"/>
          <w:sz w:val="24"/>
          <w:szCs w:val="24"/>
        </w:rPr>
        <w:t xml:space="preserve"> організаці</w:t>
      </w:r>
      <w:r w:rsidRPr="0091316D">
        <w:rPr>
          <w:iCs/>
          <w:color w:val="000000"/>
          <w:spacing w:val="-7"/>
          <w:sz w:val="24"/>
          <w:szCs w:val="24"/>
          <w:lang w:val="uk-UA"/>
        </w:rPr>
        <w:t>ю</w:t>
      </w:r>
      <w:r w:rsidRPr="0091316D">
        <w:rPr>
          <w:iCs/>
          <w:color w:val="000000"/>
          <w:spacing w:val="-7"/>
          <w:sz w:val="24"/>
          <w:szCs w:val="24"/>
        </w:rPr>
        <w:t xml:space="preserve"> слухового </w:t>
      </w:r>
      <w:r w:rsidRPr="0091316D">
        <w:rPr>
          <w:iCs/>
          <w:color w:val="000000"/>
          <w:spacing w:val="-7"/>
          <w:sz w:val="24"/>
          <w:szCs w:val="24"/>
          <w:lang w:val="uk-UA"/>
        </w:rPr>
        <w:t>г</w:t>
      </w:r>
      <w:r w:rsidRPr="0091316D">
        <w:rPr>
          <w:iCs/>
          <w:color w:val="000000"/>
          <w:spacing w:val="-7"/>
          <w:sz w:val="24"/>
          <w:szCs w:val="24"/>
        </w:rPr>
        <w:t>нозис</w:t>
      </w:r>
      <w:r w:rsidRPr="0091316D">
        <w:rPr>
          <w:iCs/>
          <w:color w:val="000000"/>
          <w:spacing w:val="-7"/>
          <w:sz w:val="24"/>
          <w:szCs w:val="24"/>
          <w:lang w:val="uk-UA"/>
        </w:rPr>
        <w:t>у</w:t>
      </w:r>
      <w:r w:rsidRPr="0091316D">
        <w:rPr>
          <w:iCs/>
          <w:color w:val="000000"/>
          <w:spacing w:val="-7"/>
          <w:sz w:val="24"/>
          <w:szCs w:val="24"/>
        </w:rPr>
        <w:t>. Патології слухового гноз</w:t>
      </w:r>
      <w:r w:rsidRPr="0091316D">
        <w:rPr>
          <w:iCs/>
          <w:color w:val="000000"/>
          <w:spacing w:val="-7"/>
          <w:sz w:val="24"/>
          <w:szCs w:val="24"/>
          <w:lang w:val="uk-UA"/>
        </w:rPr>
        <w:t>и</w:t>
      </w:r>
      <w:r w:rsidRPr="0091316D">
        <w:rPr>
          <w:iCs/>
          <w:color w:val="000000"/>
          <w:spacing w:val="-7"/>
          <w:sz w:val="24"/>
          <w:szCs w:val="24"/>
        </w:rPr>
        <w:t>с</w:t>
      </w:r>
      <w:r w:rsidRPr="0091316D">
        <w:rPr>
          <w:iCs/>
          <w:color w:val="000000"/>
          <w:spacing w:val="-7"/>
          <w:sz w:val="24"/>
          <w:szCs w:val="24"/>
          <w:lang w:val="uk-UA"/>
        </w:rPr>
        <w:t>у</w:t>
      </w:r>
      <w:r w:rsidRPr="0091316D">
        <w:rPr>
          <w:iCs/>
          <w:color w:val="000000"/>
          <w:spacing w:val="-7"/>
          <w:sz w:val="24"/>
          <w:szCs w:val="24"/>
        </w:rPr>
        <w:t>.</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rPr>
      </w:pPr>
      <w:r w:rsidRPr="0091316D">
        <w:rPr>
          <w:iCs/>
          <w:color w:val="000000"/>
          <w:spacing w:val="-7"/>
          <w:sz w:val="24"/>
          <w:szCs w:val="24"/>
          <w:lang w:val="uk-UA"/>
        </w:rPr>
        <w:t>Охарактеризуйте м</w:t>
      </w:r>
      <w:r w:rsidRPr="0091316D">
        <w:rPr>
          <w:iCs/>
          <w:color w:val="000000"/>
          <w:spacing w:val="-7"/>
          <w:sz w:val="24"/>
          <w:szCs w:val="24"/>
        </w:rPr>
        <w:t>оз</w:t>
      </w:r>
      <w:r w:rsidRPr="0091316D">
        <w:rPr>
          <w:iCs/>
          <w:color w:val="000000"/>
          <w:spacing w:val="-7"/>
          <w:sz w:val="24"/>
          <w:szCs w:val="24"/>
          <w:lang w:val="uk-UA"/>
        </w:rPr>
        <w:t>к</w:t>
      </w:r>
      <w:r w:rsidRPr="0091316D">
        <w:rPr>
          <w:iCs/>
          <w:color w:val="000000"/>
          <w:spacing w:val="-7"/>
          <w:sz w:val="24"/>
          <w:szCs w:val="24"/>
        </w:rPr>
        <w:t>ов</w:t>
      </w:r>
      <w:r w:rsidRPr="0091316D">
        <w:rPr>
          <w:iCs/>
          <w:color w:val="000000"/>
          <w:spacing w:val="-7"/>
          <w:sz w:val="24"/>
          <w:szCs w:val="24"/>
          <w:lang w:val="uk-UA"/>
        </w:rPr>
        <w:t>у</w:t>
      </w:r>
      <w:r w:rsidRPr="0091316D">
        <w:rPr>
          <w:iCs/>
          <w:color w:val="000000"/>
          <w:spacing w:val="-7"/>
          <w:sz w:val="24"/>
          <w:szCs w:val="24"/>
        </w:rPr>
        <w:t xml:space="preserve"> організаці</w:t>
      </w:r>
      <w:r w:rsidRPr="0091316D">
        <w:rPr>
          <w:iCs/>
          <w:color w:val="000000"/>
          <w:spacing w:val="-7"/>
          <w:sz w:val="24"/>
          <w:szCs w:val="24"/>
          <w:lang w:val="uk-UA"/>
        </w:rPr>
        <w:t>ю</w:t>
      </w:r>
      <w:r w:rsidRPr="0091316D">
        <w:rPr>
          <w:iCs/>
          <w:color w:val="000000"/>
          <w:spacing w:val="-7"/>
          <w:sz w:val="24"/>
          <w:szCs w:val="24"/>
        </w:rPr>
        <w:t xml:space="preserve"> пракс</w:t>
      </w:r>
      <w:r w:rsidRPr="0091316D">
        <w:rPr>
          <w:iCs/>
          <w:color w:val="000000"/>
          <w:spacing w:val="-7"/>
          <w:sz w:val="24"/>
          <w:szCs w:val="24"/>
          <w:lang w:val="uk-UA"/>
        </w:rPr>
        <w:t>и</w:t>
      </w:r>
      <w:r w:rsidRPr="0091316D">
        <w:rPr>
          <w:iCs/>
          <w:color w:val="000000"/>
          <w:spacing w:val="-7"/>
          <w:sz w:val="24"/>
          <w:szCs w:val="24"/>
        </w:rPr>
        <w:t>ч</w:t>
      </w:r>
      <w:r w:rsidRPr="0091316D">
        <w:rPr>
          <w:iCs/>
          <w:color w:val="000000"/>
          <w:spacing w:val="-7"/>
          <w:sz w:val="24"/>
          <w:szCs w:val="24"/>
          <w:lang w:val="uk-UA"/>
        </w:rPr>
        <w:t>ни</w:t>
      </w:r>
      <w:r w:rsidRPr="0091316D">
        <w:rPr>
          <w:iCs/>
          <w:color w:val="000000"/>
          <w:spacing w:val="-7"/>
          <w:sz w:val="24"/>
          <w:szCs w:val="24"/>
        </w:rPr>
        <w:t xml:space="preserve">х функцій </w:t>
      </w:r>
      <w:r w:rsidRPr="0091316D">
        <w:rPr>
          <w:iCs/>
          <w:color w:val="000000"/>
          <w:spacing w:val="-7"/>
          <w:sz w:val="24"/>
          <w:szCs w:val="24"/>
          <w:lang w:val="uk-UA"/>
        </w:rPr>
        <w:t>(</w:t>
      </w:r>
      <w:r w:rsidRPr="0091316D">
        <w:rPr>
          <w:iCs/>
          <w:color w:val="000000"/>
          <w:spacing w:val="-7"/>
          <w:sz w:val="24"/>
          <w:szCs w:val="24"/>
        </w:rPr>
        <w:t>аферентн</w:t>
      </w:r>
      <w:r w:rsidRPr="0091316D">
        <w:rPr>
          <w:iCs/>
          <w:color w:val="000000"/>
          <w:spacing w:val="-7"/>
          <w:sz w:val="24"/>
          <w:szCs w:val="24"/>
          <w:lang w:val="uk-UA"/>
        </w:rPr>
        <w:t>и</w:t>
      </w:r>
      <w:r w:rsidRPr="0091316D">
        <w:rPr>
          <w:iCs/>
          <w:color w:val="000000"/>
          <w:spacing w:val="-7"/>
          <w:sz w:val="24"/>
          <w:szCs w:val="24"/>
        </w:rPr>
        <w:t>х та еферентних).</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rPr>
      </w:pPr>
      <w:r w:rsidRPr="0091316D">
        <w:rPr>
          <w:iCs/>
          <w:color w:val="000000"/>
          <w:spacing w:val="-7"/>
          <w:sz w:val="24"/>
          <w:szCs w:val="24"/>
          <w:lang w:val="uk-UA"/>
        </w:rPr>
        <w:t>Охарактеризуйте м</w:t>
      </w:r>
      <w:r w:rsidRPr="0091316D">
        <w:rPr>
          <w:iCs/>
          <w:color w:val="000000"/>
          <w:spacing w:val="-7"/>
          <w:sz w:val="24"/>
          <w:szCs w:val="24"/>
        </w:rPr>
        <w:t>оз</w:t>
      </w:r>
      <w:r w:rsidRPr="0091316D">
        <w:rPr>
          <w:iCs/>
          <w:color w:val="000000"/>
          <w:spacing w:val="-7"/>
          <w:sz w:val="24"/>
          <w:szCs w:val="24"/>
          <w:lang w:val="uk-UA"/>
        </w:rPr>
        <w:t>к</w:t>
      </w:r>
      <w:r w:rsidRPr="0091316D">
        <w:rPr>
          <w:iCs/>
          <w:color w:val="000000"/>
          <w:spacing w:val="-7"/>
          <w:sz w:val="24"/>
          <w:szCs w:val="24"/>
        </w:rPr>
        <w:t>ов</w:t>
      </w:r>
      <w:r w:rsidRPr="0091316D">
        <w:rPr>
          <w:iCs/>
          <w:color w:val="000000"/>
          <w:spacing w:val="-7"/>
          <w:sz w:val="24"/>
          <w:szCs w:val="24"/>
          <w:lang w:val="uk-UA"/>
        </w:rPr>
        <w:t>у</w:t>
      </w:r>
      <w:r w:rsidRPr="0091316D">
        <w:rPr>
          <w:iCs/>
          <w:color w:val="000000"/>
          <w:spacing w:val="-7"/>
          <w:sz w:val="24"/>
          <w:szCs w:val="24"/>
        </w:rPr>
        <w:t xml:space="preserve"> організаці</w:t>
      </w:r>
      <w:r w:rsidRPr="0091316D">
        <w:rPr>
          <w:iCs/>
          <w:color w:val="000000"/>
          <w:spacing w:val="-7"/>
          <w:sz w:val="24"/>
          <w:szCs w:val="24"/>
          <w:lang w:val="uk-UA"/>
        </w:rPr>
        <w:t>ю</w:t>
      </w:r>
      <w:r w:rsidRPr="0091316D">
        <w:rPr>
          <w:iCs/>
          <w:color w:val="000000"/>
          <w:spacing w:val="-7"/>
          <w:sz w:val="24"/>
          <w:szCs w:val="24"/>
        </w:rPr>
        <w:t xml:space="preserve"> уваги</w:t>
      </w:r>
      <w:r w:rsidRPr="0091316D">
        <w:rPr>
          <w:iCs/>
          <w:color w:val="000000"/>
          <w:spacing w:val="-7"/>
          <w:sz w:val="24"/>
          <w:szCs w:val="24"/>
          <w:lang w:val="uk-UA"/>
        </w:rPr>
        <w:t>.</w:t>
      </w:r>
      <w:r w:rsidRPr="0091316D">
        <w:rPr>
          <w:iCs/>
          <w:color w:val="000000"/>
          <w:spacing w:val="-7"/>
          <w:sz w:val="24"/>
          <w:szCs w:val="24"/>
        </w:rPr>
        <w:t xml:space="preserve"> Моз</w:t>
      </w:r>
      <w:r w:rsidRPr="0091316D">
        <w:rPr>
          <w:iCs/>
          <w:color w:val="000000"/>
          <w:spacing w:val="-7"/>
          <w:sz w:val="24"/>
          <w:szCs w:val="24"/>
          <w:lang w:val="uk-UA"/>
        </w:rPr>
        <w:t>к</w:t>
      </w:r>
      <w:r w:rsidRPr="0091316D">
        <w:rPr>
          <w:iCs/>
          <w:color w:val="000000"/>
          <w:spacing w:val="-7"/>
          <w:sz w:val="24"/>
          <w:szCs w:val="24"/>
        </w:rPr>
        <w:t>ова організація емоцій</w:t>
      </w:r>
      <w:r w:rsidRPr="0091316D">
        <w:rPr>
          <w:iCs/>
          <w:color w:val="000000"/>
          <w:spacing w:val="-7"/>
          <w:sz w:val="24"/>
          <w:szCs w:val="24"/>
          <w:lang w:val="uk-UA"/>
        </w:rPr>
        <w:t>.</w:t>
      </w:r>
      <w:r w:rsidRPr="0091316D">
        <w:rPr>
          <w:iCs/>
          <w:color w:val="000000"/>
          <w:spacing w:val="-7"/>
          <w:sz w:val="24"/>
          <w:szCs w:val="24"/>
        </w:rPr>
        <w:t xml:space="preserve"> </w:t>
      </w:r>
    </w:p>
    <w:p w:rsidR="00E24BB5" w:rsidRPr="0091316D" w:rsidRDefault="00E24BB5" w:rsidP="006C08C2">
      <w:pPr>
        <w:pStyle w:val="ad"/>
        <w:numPr>
          <w:ilvl w:val="0"/>
          <w:numId w:val="20"/>
        </w:numPr>
        <w:shd w:val="clear" w:color="auto" w:fill="FFFFFF"/>
        <w:spacing w:before="10" w:line="240" w:lineRule="auto"/>
        <w:ind w:left="851" w:right="19" w:hanging="425"/>
        <w:rPr>
          <w:iCs/>
          <w:color w:val="000000"/>
          <w:spacing w:val="-7"/>
          <w:sz w:val="24"/>
          <w:szCs w:val="24"/>
          <w:lang w:val="uk-UA"/>
        </w:rPr>
      </w:pPr>
      <w:r w:rsidRPr="0091316D">
        <w:rPr>
          <w:iCs/>
          <w:color w:val="000000"/>
          <w:spacing w:val="-7"/>
          <w:sz w:val="24"/>
          <w:szCs w:val="24"/>
          <w:lang w:val="uk-UA"/>
        </w:rPr>
        <w:t>Охарактеризуйте м</w:t>
      </w:r>
      <w:r w:rsidRPr="0091316D">
        <w:rPr>
          <w:iCs/>
          <w:color w:val="000000"/>
          <w:spacing w:val="-7"/>
          <w:sz w:val="24"/>
          <w:szCs w:val="24"/>
        </w:rPr>
        <w:t>оз</w:t>
      </w:r>
      <w:r w:rsidRPr="0091316D">
        <w:rPr>
          <w:iCs/>
          <w:color w:val="000000"/>
          <w:spacing w:val="-7"/>
          <w:sz w:val="24"/>
          <w:szCs w:val="24"/>
          <w:lang w:val="uk-UA"/>
        </w:rPr>
        <w:t>к</w:t>
      </w:r>
      <w:r w:rsidRPr="0091316D">
        <w:rPr>
          <w:iCs/>
          <w:color w:val="000000"/>
          <w:spacing w:val="-7"/>
          <w:sz w:val="24"/>
          <w:szCs w:val="24"/>
        </w:rPr>
        <w:t>ов</w:t>
      </w:r>
      <w:r w:rsidRPr="0091316D">
        <w:rPr>
          <w:iCs/>
          <w:color w:val="000000"/>
          <w:spacing w:val="-7"/>
          <w:sz w:val="24"/>
          <w:szCs w:val="24"/>
          <w:lang w:val="uk-UA"/>
        </w:rPr>
        <w:t>у</w:t>
      </w:r>
      <w:r w:rsidRPr="0091316D">
        <w:rPr>
          <w:iCs/>
          <w:color w:val="000000"/>
          <w:spacing w:val="-7"/>
          <w:sz w:val="24"/>
          <w:szCs w:val="24"/>
        </w:rPr>
        <w:t xml:space="preserve"> організаці</w:t>
      </w:r>
      <w:r w:rsidRPr="0091316D">
        <w:rPr>
          <w:iCs/>
          <w:color w:val="000000"/>
          <w:spacing w:val="-7"/>
          <w:sz w:val="24"/>
          <w:szCs w:val="24"/>
          <w:lang w:val="uk-UA"/>
        </w:rPr>
        <w:t>ю</w:t>
      </w:r>
      <w:r w:rsidRPr="0091316D">
        <w:rPr>
          <w:iCs/>
          <w:color w:val="000000"/>
          <w:spacing w:val="-7"/>
          <w:sz w:val="24"/>
          <w:szCs w:val="24"/>
        </w:rPr>
        <w:t xml:space="preserve"> пам'яті</w:t>
      </w:r>
      <w:r w:rsidRPr="0091316D">
        <w:rPr>
          <w:iCs/>
          <w:color w:val="000000"/>
          <w:spacing w:val="-7"/>
          <w:sz w:val="24"/>
          <w:szCs w:val="24"/>
          <w:lang w:val="uk-UA"/>
        </w:rPr>
        <w:t xml:space="preserve">. </w:t>
      </w:r>
    </w:p>
    <w:p w:rsidR="00E24BB5" w:rsidRPr="0091316D" w:rsidRDefault="00E24BB5" w:rsidP="006C08C2">
      <w:pPr>
        <w:pStyle w:val="ad"/>
        <w:numPr>
          <w:ilvl w:val="0"/>
          <w:numId w:val="20"/>
        </w:numPr>
        <w:shd w:val="clear" w:color="auto" w:fill="FFFFFF"/>
        <w:spacing w:before="10" w:line="240" w:lineRule="auto"/>
        <w:ind w:left="851" w:right="19" w:hanging="425"/>
        <w:rPr>
          <w:sz w:val="24"/>
          <w:szCs w:val="24"/>
          <w:lang w:val="uk-UA"/>
        </w:rPr>
      </w:pPr>
      <w:r w:rsidRPr="0091316D">
        <w:rPr>
          <w:iCs/>
          <w:color w:val="000000"/>
          <w:spacing w:val="-7"/>
          <w:sz w:val="24"/>
          <w:szCs w:val="24"/>
          <w:lang w:val="uk-UA"/>
        </w:rPr>
        <w:t>Охарактеризуйте м</w:t>
      </w:r>
      <w:r w:rsidRPr="0091316D">
        <w:rPr>
          <w:iCs/>
          <w:color w:val="000000"/>
          <w:spacing w:val="-7"/>
          <w:sz w:val="24"/>
          <w:szCs w:val="24"/>
        </w:rPr>
        <w:t>оз</w:t>
      </w:r>
      <w:r w:rsidRPr="0091316D">
        <w:rPr>
          <w:iCs/>
          <w:color w:val="000000"/>
          <w:spacing w:val="-7"/>
          <w:sz w:val="24"/>
          <w:szCs w:val="24"/>
          <w:lang w:val="uk-UA"/>
        </w:rPr>
        <w:t>к</w:t>
      </w:r>
      <w:r w:rsidRPr="0091316D">
        <w:rPr>
          <w:iCs/>
          <w:color w:val="000000"/>
          <w:spacing w:val="-7"/>
          <w:sz w:val="24"/>
          <w:szCs w:val="24"/>
        </w:rPr>
        <w:t>ов</w:t>
      </w:r>
      <w:r w:rsidRPr="0091316D">
        <w:rPr>
          <w:iCs/>
          <w:color w:val="000000"/>
          <w:spacing w:val="-7"/>
          <w:sz w:val="24"/>
          <w:szCs w:val="24"/>
          <w:lang w:val="uk-UA"/>
        </w:rPr>
        <w:t>у</w:t>
      </w:r>
      <w:r w:rsidRPr="0091316D">
        <w:rPr>
          <w:iCs/>
          <w:color w:val="000000"/>
          <w:spacing w:val="-7"/>
          <w:sz w:val="24"/>
          <w:szCs w:val="24"/>
        </w:rPr>
        <w:t xml:space="preserve"> організаці</w:t>
      </w:r>
      <w:r w:rsidRPr="0091316D">
        <w:rPr>
          <w:iCs/>
          <w:color w:val="000000"/>
          <w:spacing w:val="-7"/>
          <w:sz w:val="24"/>
          <w:szCs w:val="24"/>
          <w:lang w:val="uk-UA"/>
        </w:rPr>
        <w:t>ю</w:t>
      </w:r>
      <w:r w:rsidRPr="0091316D">
        <w:rPr>
          <w:iCs/>
          <w:color w:val="000000"/>
          <w:spacing w:val="-7"/>
          <w:sz w:val="24"/>
          <w:szCs w:val="24"/>
        </w:rPr>
        <w:t xml:space="preserve"> </w:t>
      </w:r>
      <w:r w:rsidRPr="0091316D">
        <w:rPr>
          <w:iCs/>
          <w:color w:val="000000"/>
          <w:spacing w:val="-7"/>
          <w:sz w:val="24"/>
          <w:szCs w:val="24"/>
          <w:lang w:val="uk-UA"/>
        </w:rPr>
        <w:t>свідомості, мислення та мовлення.</w:t>
      </w:r>
    </w:p>
    <w:p w:rsidR="00E24BB5" w:rsidRPr="0091316D" w:rsidRDefault="00E24BB5" w:rsidP="000623FE">
      <w:pPr>
        <w:tabs>
          <w:tab w:val="left" w:pos="1134"/>
        </w:tabs>
        <w:spacing w:line="240" w:lineRule="auto"/>
        <w:ind w:firstLine="426"/>
        <w:rPr>
          <w:spacing w:val="-2"/>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sz w:val="24"/>
          <w:szCs w:val="24"/>
          <w:lang w:val="uk-UA"/>
        </w:rPr>
        <w:t xml:space="preserve">  </w:t>
      </w:r>
      <w:r w:rsidRPr="0091316D">
        <w:rPr>
          <w:b/>
          <w:sz w:val="24"/>
          <w:szCs w:val="24"/>
          <w:lang w:val="uk-UA"/>
        </w:rPr>
        <w:t>Література:</w:t>
      </w:r>
    </w:p>
    <w:p w:rsidR="00E24BB5" w:rsidRPr="002E3DF0" w:rsidRDefault="00E24BB5" w:rsidP="002E3DF0">
      <w:pPr>
        <w:tabs>
          <w:tab w:val="left" w:pos="4164"/>
        </w:tabs>
        <w:spacing w:line="240" w:lineRule="auto"/>
        <w:ind w:firstLine="426"/>
        <w:rPr>
          <w:i/>
          <w:iCs/>
          <w:sz w:val="24"/>
          <w:szCs w:val="24"/>
          <w:lang w:val="uk-UA"/>
        </w:rPr>
      </w:pPr>
      <w:r w:rsidRPr="0091316D">
        <w:rPr>
          <w:sz w:val="24"/>
          <w:szCs w:val="24"/>
          <w:lang w:val="uk-UA"/>
        </w:rPr>
        <w:t>Основна:</w:t>
      </w:r>
      <w:r w:rsidR="002E3DF0">
        <w:rPr>
          <w:sz w:val="24"/>
          <w:szCs w:val="24"/>
          <w:lang w:val="uk-UA"/>
        </w:rPr>
        <w:t xml:space="preserve"> </w:t>
      </w:r>
      <w:r w:rsidR="002E3DF0" w:rsidRPr="002E3DF0">
        <w:rPr>
          <w:i/>
          <w:iCs/>
          <w:sz w:val="24"/>
          <w:szCs w:val="24"/>
          <w:lang w:val="uk-UA"/>
        </w:rPr>
        <w:t>1,</w:t>
      </w:r>
      <w:r w:rsidR="00483F1B">
        <w:rPr>
          <w:i/>
          <w:iCs/>
          <w:sz w:val="24"/>
          <w:szCs w:val="24"/>
          <w:lang w:val="uk-UA"/>
        </w:rPr>
        <w:t xml:space="preserve"> 3,</w:t>
      </w:r>
      <w:r w:rsidR="002E3DF0" w:rsidRPr="002E3DF0">
        <w:rPr>
          <w:i/>
          <w:iCs/>
          <w:sz w:val="24"/>
          <w:szCs w:val="24"/>
          <w:lang w:val="uk-UA"/>
        </w:rPr>
        <w:t xml:space="preserve"> </w:t>
      </w:r>
      <w:r w:rsidR="00483F1B">
        <w:rPr>
          <w:i/>
          <w:iCs/>
          <w:sz w:val="24"/>
          <w:szCs w:val="24"/>
          <w:lang w:val="uk-UA"/>
        </w:rPr>
        <w:t>8</w:t>
      </w:r>
      <w:r w:rsidR="002E3DF0" w:rsidRPr="002E3DF0">
        <w:rPr>
          <w:i/>
          <w:iCs/>
          <w:sz w:val="24"/>
          <w:szCs w:val="24"/>
          <w:lang w:val="uk-UA"/>
        </w:rPr>
        <w:t xml:space="preserve">, </w:t>
      </w:r>
      <w:r w:rsidR="00483F1B">
        <w:rPr>
          <w:i/>
          <w:iCs/>
          <w:sz w:val="24"/>
          <w:szCs w:val="24"/>
          <w:lang w:val="uk-UA"/>
        </w:rPr>
        <w:t>11</w:t>
      </w:r>
      <w:r w:rsidR="002E3DF0" w:rsidRPr="002E3DF0">
        <w:rPr>
          <w:i/>
          <w:iCs/>
          <w:sz w:val="24"/>
          <w:szCs w:val="24"/>
          <w:lang w:val="uk-UA"/>
        </w:rPr>
        <w:t>, 1</w:t>
      </w:r>
      <w:r w:rsidR="00483F1B">
        <w:rPr>
          <w:i/>
          <w:iCs/>
          <w:sz w:val="24"/>
          <w:szCs w:val="24"/>
          <w:lang w:val="uk-UA"/>
        </w:rPr>
        <w:t>8</w:t>
      </w:r>
      <w:r w:rsidR="002E3DF0" w:rsidRPr="002E3DF0">
        <w:rPr>
          <w:i/>
          <w:iCs/>
          <w:sz w:val="24"/>
          <w:szCs w:val="24"/>
          <w:lang w:val="uk-UA"/>
        </w:rPr>
        <w:t xml:space="preserve">, </w:t>
      </w:r>
      <w:r w:rsidR="00483F1B">
        <w:rPr>
          <w:i/>
          <w:iCs/>
          <w:sz w:val="24"/>
          <w:szCs w:val="24"/>
          <w:lang w:val="uk-UA"/>
        </w:rPr>
        <w:t>21</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2E3DF0">
        <w:rPr>
          <w:sz w:val="24"/>
          <w:szCs w:val="24"/>
          <w:lang w:val="uk-UA"/>
        </w:rPr>
        <w:t xml:space="preserve"> </w:t>
      </w:r>
      <w:r w:rsidR="00483F1B">
        <w:rPr>
          <w:i/>
          <w:iCs/>
          <w:sz w:val="24"/>
          <w:szCs w:val="24"/>
          <w:lang w:val="uk-UA"/>
        </w:rPr>
        <w:t>10, 15, 18, 20, 21</w:t>
      </w:r>
    </w:p>
    <w:p w:rsidR="0000671A" w:rsidRPr="0091316D" w:rsidRDefault="0000671A" w:rsidP="002E3DF0">
      <w:pPr>
        <w:tabs>
          <w:tab w:val="left" w:pos="1134"/>
        </w:tabs>
        <w:spacing w:line="240" w:lineRule="auto"/>
        <w:ind w:firstLine="0"/>
        <w:rPr>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9. Нейропсихологія розвитку (</w:t>
      </w:r>
      <w:r w:rsidR="009B3290" w:rsidRPr="0091316D">
        <w:rPr>
          <w:b/>
          <w:spacing w:val="-2"/>
          <w:sz w:val="24"/>
          <w:szCs w:val="24"/>
          <w:lang w:val="uk-UA"/>
        </w:rPr>
        <w:t>2</w:t>
      </w:r>
      <w:r w:rsidRPr="0091316D">
        <w:rPr>
          <w:b/>
          <w:spacing w:val="-2"/>
          <w:sz w:val="24"/>
          <w:szCs w:val="24"/>
          <w:lang w:val="uk-UA"/>
        </w:rPr>
        <w:t xml:space="preserve"> год).</w:t>
      </w:r>
    </w:p>
    <w:p w:rsidR="00E24BB5" w:rsidRPr="0091316D" w:rsidRDefault="00D833B9" w:rsidP="006C08C2">
      <w:pPr>
        <w:pStyle w:val="ad"/>
        <w:numPr>
          <w:ilvl w:val="0"/>
          <w:numId w:val="23"/>
        </w:numPr>
        <w:tabs>
          <w:tab w:val="left" w:pos="1134"/>
        </w:tabs>
        <w:spacing w:line="240" w:lineRule="auto"/>
        <w:ind w:left="851" w:hanging="425"/>
        <w:rPr>
          <w:spacing w:val="-2"/>
          <w:sz w:val="24"/>
          <w:szCs w:val="24"/>
          <w:lang w:val="uk-UA"/>
        </w:rPr>
      </w:pPr>
      <w:r>
        <w:rPr>
          <w:spacing w:val="-2"/>
          <w:sz w:val="24"/>
          <w:szCs w:val="24"/>
          <w:lang w:val="uk-UA"/>
        </w:rPr>
        <w:t>Поняття та визначення</w:t>
      </w:r>
      <w:r w:rsidR="00E24BB5" w:rsidRPr="0091316D">
        <w:rPr>
          <w:spacing w:val="-2"/>
          <w:sz w:val="24"/>
          <w:szCs w:val="24"/>
          <w:lang w:val="uk-UA"/>
        </w:rPr>
        <w:t xml:space="preserve"> нейропсихологі</w:t>
      </w:r>
      <w:r>
        <w:rPr>
          <w:spacing w:val="-2"/>
          <w:sz w:val="24"/>
          <w:szCs w:val="24"/>
          <w:lang w:val="uk-UA"/>
        </w:rPr>
        <w:t>ї</w:t>
      </w:r>
      <w:r w:rsidR="00E24BB5" w:rsidRPr="0091316D">
        <w:rPr>
          <w:spacing w:val="-2"/>
          <w:sz w:val="24"/>
          <w:szCs w:val="24"/>
          <w:lang w:val="uk-UA"/>
        </w:rPr>
        <w:t xml:space="preserve"> розвитку</w:t>
      </w:r>
      <w:r>
        <w:rPr>
          <w:spacing w:val="-2"/>
          <w:sz w:val="24"/>
          <w:szCs w:val="24"/>
          <w:lang w:val="uk-UA"/>
        </w:rPr>
        <w:t>.</w:t>
      </w:r>
    </w:p>
    <w:p w:rsidR="00E24BB5" w:rsidRPr="0091316D" w:rsidRDefault="002A3801" w:rsidP="006C08C2">
      <w:pPr>
        <w:pStyle w:val="ad"/>
        <w:numPr>
          <w:ilvl w:val="0"/>
          <w:numId w:val="23"/>
        </w:numPr>
        <w:tabs>
          <w:tab w:val="left" w:pos="1134"/>
        </w:tabs>
        <w:spacing w:line="240" w:lineRule="auto"/>
        <w:ind w:left="851" w:hanging="425"/>
        <w:rPr>
          <w:spacing w:val="-2"/>
          <w:sz w:val="24"/>
          <w:szCs w:val="24"/>
          <w:lang w:val="uk-UA"/>
        </w:rPr>
      </w:pPr>
      <w:r>
        <w:rPr>
          <w:spacing w:val="-2"/>
          <w:sz w:val="24"/>
          <w:szCs w:val="24"/>
          <w:lang w:val="uk-UA"/>
        </w:rPr>
        <w:t>С</w:t>
      </w:r>
      <w:r w:rsidR="00E24BB5" w:rsidRPr="0091316D">
        <w:rPr>
          <w:spacing w:val="-2"/>
          <w:sz w:val="24"/>
          <w:szCs w:val="24"/>
          <w:lang w:val="uk-UA"/>
        </w:rPr>
        <w:t>кладність вивчення психічного розвитку дитини з нейропсихологічної позиції</w:t>
      </w:r>
      <w:r>
        <w:rPr>
          <w:spacing w:val="-2"/>
          <w:sz w:val="24"/>
          <w:szCs w:val="24"/>
          <w:lang w:val="uk-UA"/>
        </w:rPr>
        <w:t>.</w:t>
      </w:r>
    </w:p>
    <w:p w:rsidR="00E24BB5" w:rsidRPr="0091316D" w:rsidRDefault="00E24BB5" w:rsidP="006C08C2">
      <w:pPr>
        <w:pStyle w:val="ad"/>
        <w:numPr>
          <w:ilvl w:val="0"/>
          <w:numId w:val="23"/>
        </w:numPr>
        <w:tabs>
          <w:tab w:val="left" w:pos="1134"/>
        </w:tabs>
        <w:spacing w:line="240" w:lineRule="auto"/>
        <w:ind w:left="851" w:hanging="425"/>
        <w:rPr>
          <w:spacing w:val="-2"/>
          <w:sz w:val="24"/>
          <w:szCs w:val="24"/>
          <w:lang w:val="uk-UA"/>
        </w:rPr>
      </w:pPr>
      <w:r w:rsidRPr="0091316D">
        <w:rPr>
          <w:spacing w:val="-2"/>
          <w:sz w:val="24"/>
          <w:szCs w:val="24"/>
          <w:lang w:val="uk-UA"/>
        </w:rPr>
        <w:t>Чим мозок дитини відрізняється від мозку дорослої людини?</w:t>
      </w:r>
    </w:p>
    <w:p w:rsidR="00E24BB5" w:rsidRPr="0091316D" w:rsidRDefault="002A3801" w:rsidP="006C08C2">
      <w:pPr>
        <w:pStyle w:val="ad"/>
        <w:numPr>
          <w:ilvl w:val="0"/>
          <w:numId w:val="23"/>
        </w:numPr>
        <w:tabs>
          <w:tab w:val="left" w:pos="1134"/>
        </w:tabs>
        <w:spacing w:line="240" w:lineRule="auto"/>
        <w:ind w:left="851" w:hanging="425"/>
        <w:rPr>
          <w:spacing w:val="-2"/>
          <w:sz w:val="24"/>
          <w:szCs w:val="24"/>
          <w:lang w:val="uk-UA"/>
        </w:rPr>
      </w:pPr>
      <w:r>
        <w:rPr>
          <w:spacing w:val="-2"/>
          <w:sz w:val="24"/>
          <w:szCs w:val="24"/>
          <w:lang w:val="uk-UA"/>
        </w:rPr>
        <w:t>Поняття та визначення</w:t>
      </w:r>
      <w:r w:rsidR="00E24BB5" w:rsidRPr="0091316D">
        <w:rPr>
          <w:spacing w:val="-2"/>
          <w:sz w:val="24"/>
          <w:szCs w:val="24"/>
          <w:lang w:val="uk-UA"/>
        </w:rPr>
        <w:t xml:space="preserve"> зон</w:t>
      </w:r>
      <w:r>
        <w:rPr>
          <w:spacing w:val="-2"/>
          <w:sz w:val="24"/>
          <w:szCs w:val="24"/>
          <w:lang w:val="uk-UA"/>
        </w:rPr>
        <w:t>и</w:t>
      </w:r>
      <w:r w:rsidR="00E24BB5" w:rsidRPr="0091316D">
        <w:rPr>
          <w:spacing w:val="-2"/>
          <w:sz w:val="24"/>
          <w:szCs w:val="24"/>
          <w:lang w:val="uk-UA"/>
        </w:rPr>
        <w:t xml:space="preserve"> найближчого розвитку</w:t>
      </w:r>
      <w:r>
        <w:rPr>
          <w:spacing w:val="-2"/>
          <w:sz w:val="24"/>
          <w:szCs w:val="24"/>
          <w:lang w:val="uk-UA"/>
        </w:rPr>
        <w:t>.</w:t>
      </w:r>
    </w:p>
    <w:p w:rsidR="00E24BB5" w:rsidRPr="0091316D" w:rsidRDefault="002A3801" w:rsidP="006C08C2">
      <w:pPr>
        <w:pStyle w:val="ad"/>
        <w:numPr>
          <w:ilvl w:val="0"/>
          <w:numId w:val="23"/>
        </w:numPr>
        <w:tabs>
          <w:tab w:val="left" w:pos="1134"/>
        </w:tabs>
        <w:spacing w:line="240" w:lineRule="auto"/>
        <w:ind w:left="851" w:hanging="425"/>
        <w:rPr>
          <w:spacing w:val="-2"/>
          <w:sz w:val="24"/>
          <w:szCs w:val="24"/>
          <w:lang w:val="uk-UA"/>
        </w:rPr>
      </w:pPr>
      <w:r>
        <w:rPr>
          <w:spacing w:val="-2"/>
          <w:sz w:val="24"/>
          <w:szCs w:val="24"/>
          <w:lang w:val="uk-UA"/>
        </w:rPr>
        <w:t xml:space="preserve">Поняття </w:t>
      </w:r>
      <w:r w:rsidR="00E24BB5" w:rsidRPr="0091316D">
        <w:rPr>
          <w:spacing w:val="-2"/>
          <w:sz w:val="24"/>
          <w:szCs w:val="24"/>
          <w:lang w:val="uk-UA"/>
        </w:rPr>
        <w:t xml:space="preserve"> випереджальн</w:t>
      </w:r>
      <w:r>
        <w:rPr>
          <w:spacing w:val="-2"/>
          <w:sz w:val="24"/>
          <w:szCs w:val="24"/>
          <w:lang w:val="uk-UA"/>
        </w:rPr>
        <w:t>ого</w:t>
      </w:r>
      <w:r w:rsidR="00E24BB5" w:rsidRPr="0091316D">
        <w:rPr>
          <w:spacing w:val="-2"/>
          <w:sz w:val="24"/>
          <w:szCs w:val="24"/>
          <w:lang w:val="uk-UA"/>
        </w:rPr>
        <w:t xml:space="preserve"> розвит</w:t>
      </w:r>
      <w:r>
        <w:rPr>
          <w:spacing w:val="-2"/>
          <w:sz w:val="24"/>
          <w:szCs w:val="24"/>
          <w:lang w:val="uk-UA"/>
        </w:rPr>
        <w:t>ку.</w:t>
      </w:r>
    </w:p>
    <w:p w:rsidR="00E24BB5" w:rsidRPr="0091316D" w:rsidRDefault="00E24BB5" w:rsidP="006C08C2">
      <w:pPr>
        <w:pStyle w:val="ad"/>
        <w:numPr>
          <w:ilvl w:val="0"/>
          <w:numId w:val="23"/>
        </w:numPr>
        <w:tabs>
          <w:tab w:val="left" w:pos="1134"/>
        </w:tabs>
        <w:spacing w:line="240" w:lineRule="auto"/>
        <w:ind w:left="851" w:hanging="425"/>
        <w:rPr>
          <w:spacing w:val="-2"/>
          <w:sz w:val="24"/>
          <w:szCs w:val="24"/>
          <w:lang w:val="uk-UA"/>
        </w:rPr>
      </w:pPr>
      <w:r w:rsidRPr="0091316D">
        <w:rPr>
          <w:spacing w:val="-2"/>
          <w:sz w:val="24"/>
          <w:szCs w:val="24"/>
          <w:lang w:val="uk-UA"/>
        </w:rPr>
        <w:t>Назвіть найбільш важливі ознаки дозрівання рухової сфери.</w:t>
      </w:r>
    </w:p>
    <w:p w:rsidR="00E24BB5" w:rsidRPr="0091316D" w:rsidRDefault="00E24BB5" w:rsidP="006C08C2">
      <w:pPr>
        <w:pStyle w:val="ad"/>
        <w:numPr>
          <w:ilvl w:val="0"/>
          <w:numId w:val="23"/>
        </w:numPr>
        <w:tabs>
          <w:tab w:val="left" w:pos="1134"/>
        </w:tabs>
        <w:spacing w:line="240" w:lineRule="auto"/>
        <w:ind w:left="851" w:hanging="425"/>
        <w:rPr>
          <w:spacing w:val="-2"/>
          <w:sz w:val="24"/>
          <w:szCs w:val="24"/>
          <w:lang w:val="uk-UA"/>
        </w:rPr>
      </w:pPr>
      <w:r w:rsidRPr="0091316D">
        <w:rPr>
          <w:spacing w:val="-2"/>
          <w:sz w:val="24"/>
          <w:szCs w:val="24"/>
          <w:lang w:val="uk-UA"/>
        </w:rPr>
        <w:t>За якими особливостями поведінки дитини ми судимо, розвивається у неї мислення у міру дорослішання чи ні?</w:t>
      </w:r>
    </w:p>
    <w:p w:rsidR="00E24BB5" w:rsidRPr="0091316D" w:rsidRDefault="002A3801" w:rsidP="006C08C2">
      <w:pPr>
        <w:pStyle w:val="ad"/>
        <w:numPr>
          <w:ilvl w:val="0"/>
          <w:numId w:val="23"/>
        </w:numPr>
        <w:tabs>
          <w:tab w:val="left" w:pos="1134"/>
        </w:tabs>
        <w:spacing w:line="240" w:lineRule="auto"/>
        <w:ind w:left="851" w:hanging="425"/>
        <w:rPr>
          <w:spacing w:val="-2"/>
          <w:sz w:val="24"/>
          <w:szCs w:val="24"/>
          <w:lang w:val="uk-UA"/>
        </w:rPr>
      </w:pPr>
      <w:r>
        <w:rPr>
          <w:spacing w:val="-2"/>
          <w:sz w:val="24"/>
          <w:szCs w:val="24"/>
          <w:lang w:val="uk-UA"/>
        </w:rPr>
        <w:t>О</w:t>
      </w:r>
      <w:r w:rsidR="00E24BB5" w:rsidRPr="0091316D">
        <w:rPr>
          <w:spacing w:val="-2"/>
          <w:sz w:val="24"/>
          <w:szCs w:val="24"/>
          <w:lang w:val="uk-UA"/>
        </w:rPr>
        <w:t>сновні етапи розвитку мови</w:t>
      </w:r>
      <w:r>
        <w:rPr>
          <w:spacing w:val="-2"/>
          <w:sz w:val="24"/>
          <w:szCs w:val="24"/>
          <w:lang w:val="uk-UA"/>
        </w:rPr>
        <w:t>.</w:t>
      </w:r>
    </w:p>
    <w:p w:rsidR="00E24BB5" w:rsidRPr="0091316D" w:rsidRDefault="002A3801" w:rsidP="006C08C2">
      <w:pPr>
        <w:pStyle w:val="ad"/>
        <w:numPr>
          <w:ilvl w:val="0"/>
          <w:numId w:val="23"/>
        </w:numPr>
        <w:tabs>
          <w:tab w:val="left" w:pos="1134"/>
        </w:tabs>
        <w:spacing w:line="240" w:lineRule="auto"/>
        <w:ind w:left="851" w:hanging="425"/>
        <w:rPr>
          <w:spacing w:val="-2"/>
          <w:sz w:val="24"/>
          <w:szCs w:val="24"/>
          <w:lang w:val="uk-UA"/>
        </w:rPr>
      </w:pPr>
      <w:r>
        <w:rPr>
          <w:spacing w:val="-2"/>
          <w:sz w:val="24"/>
          <w:szCs w:val="24"/>
          <w:lang w:val="uk-UA"/>
        </w:rPr>
        <w:t>З</w:t>
      </w:r>
      <w:r w:rsidR="00E24BB5" w:rsidRPr="0091316D">
        <w:rPr>
          <w:spacing w:val="-2"/>
          <w:sz w:val="24"/>
          <w:szCs w:val="24"/>
          <w:lang w:val="uk-UA"/>
        </w:rPr>
        <w:t>акономірності становлення у дитини фонематичного слуху (аналізу, сприйняття), словника і граматичної будови мови</w:t>
      </w:r>
      <w:r>
        <w:rPr>
          <w:spacing w:val="-2"/>
          <w:sz w:val="24"/>
          <w:szCs w:val="24"/>
          <w:lang w:val="uk-UA"/>
        </w:rPr>
        <w:t>.</w:t>
      </w:r>
    </w:p>
    <w:p w:rsidR="009B3290"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         </w:t>
      </w: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Література:</w:t>
      </w:r>
    </w:p>
    <w:p w:rsidR="0000671A" w:rsidRPr="002E3DF0" w:rsidRDefault="00E24BB5" w:rsidP="002E3DF0">
      <w:pPr>
        <w:tabs>
          <w:tab w:val="left" w:pos="4164"/>
        </w:tabs>
        <w:spacing w:line="240" w:lineRule="auto"/>
        <w:ind w:firstLine="426"/>
        <w:rPr>
          <w:i/>
          <w:iCs/>
          <w:sz w:val="24"/>
          <w:szCs w:val="24"/>
          <w:lang w:val="uk-UA"/>
        </w:rPr>
      </w:pPr>
      <w:r w:rsidRPr="0091316D">
        <w:rPr>
          <w:sz w:val="24"/>
          <w:szCs w:val="24"/>
          <w:lang w:val="uk-UA"/>
        </w:rPr>
        <w:t>Основна:</w:t>
      </w:r>
      <w:r w:rsidR="002E3DF0">
        <w:rPr>
          <w:sz w:val="24"/>
          <w:szCs w:val="24"/>
          <w:lang w:val="uk-UA"/>
        </w:rPr>
        <w:t xml:space="preserve"> </w:t>
      </w:r>
      <w:bookmarkStart w:id="4" w:name="_Hlk22115340"/>
      <w:r w:rsidR="002E3DF0" w:rsidRPr="002E3DF0">
        <w:rPr>
          <w:i/>
          <w:iCs/>
          <w:sz w:val="24"/>
          <w:szCs w:val="24"/>
          <w:lang w:val="uk-UA"/>
        </w:rPr>
        <w:t>1, 4, 7, 11, 14</w:t>
      </w:r>
      <w:r w:rsidR="002E3DF0">
        <w:rPr>
          <w:i/>
          <w:iCs/>
          <w:sz w:val="24"/>
          <w:szCs w:val="24"/>
          <w:lang w:val="uk-UA"/>
        </w:rPr>
        <w:t>, 15</w:t>
      </w:r>
      <w:bookmarkEnd w:id="4"/>
      <w:r w:rsidR="00483F1B">
        <w:rPr>
          <w:i/>
          <w:iCs/>
          <w:sz w:val="24"/>
          <w:szCs w:val="24"/>
          <w:lang w:val="uk-UA"/>
        </w:rPr>
        <w:t>, 16, 18</w:t>
      </w:r>
    </w:p>
    <w:p w:rsidR="00E24BB5" w:rsidRPr="0091316D" w:rsidRDefault="00E24BB5" w:rsidP="000623FE">
      <w:pPr>
        <w:tabs>
          <w:tab w:val="left" w:pos="4164"/>
        </w:tabs>
        <w:spacing w:line="240" w:lineRule="auto"/>
        <w:ind w:firstLine="426"/>
        <w:rPr>
          <w:sz w:val="24"/>
          <w:szCs w:val="24"/>
          <w:lang w:val="uk-UA"/>
        </w:rPr>
      </w:pPr>
      <w:r w:rsidRPr="0091316D">
        <w:rPr>
          <w:sz w:val="24"/>
          <w:szCs w:val="24"/>
          <w:lang w:val="uk-UA"/>
        </w:rPr>
        <w:t>Додаткова:</w:t>
      </w:r>
      <w:r w:rsidR="002E3DF0">
        <w:rPr>
          <w:sz w:val="24"/>
          <w:szCs w:val="24"/>
          <w:lang w:val="uk-UA"/>
        </w:rPr>
        <w:t xml:space="preserve"> </w:t>
      </w:r>
      <w:r w:rsidR="002E3DF0" w:rsidRPr="002E3DF0">
        <w:rPr>
          <w:i/>
          <w:iCs/>
          <w:sz w:val="24"/>
          <w:szCs w:val="24"/>
          <w:lang w:val="uk-UA"/>
        </w:rPr>
        <w:t>8, 13, 15, 16, 18</w:t>
      </w:r>
    </w:p>
    <w:p w:rsidR="0000671A" w:rsidRPr="0091316D" w:rsidRDefault="0000671A" w:rsidP="000623FE">
      <w:pPr>
        <w:tabs>
          <w:tab w:val="left" w:pos="1134"/>
        </w:tabs>
        <w:spacing w:line="240" w:lineRule="auto"/>
        <w:ind w:firstLine="426"/>
        <w:rPr>
          <w:b/>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Тема 10. </w:t>
      </w:r>
      <w:r w:rsidR="009B3290" w:rsidRPr="0091316D">
        <w:rPr>
          <w:b/>
          <w:bCs/>
          <w:sz w:val="24"/>
          <w:szCs w:val="24"/>
          <w:lang w:val="uk-UA"/>
        </w:rPr>
        <w:t>Порушення різних видів гнозиса, праксиса, символічних функцій.</w:t>
      </w:r>
      <w:r w:rsidR="009B3290" w:rsidRPr="0091316D">
        <w:rPr>
          <w:sz w:val="24"/>
          <w:szCs w:val="24"/>
          <w:lang w:val="uk-UA"/>
        </w:rPr>
        <w:t xml:space="preserve"> </w:t>
      </w:r>
      <w:r w:rsidRPr="0091316D">
        <w:rPr>
          <w:b/>
          <w:spacing w:val="-2"/>
          <w:sz w:val="24"/>
          <w:szCs w:val="24"/>
          <w:lang w:val="uk-UA"/>
        </w:rPr>
        <w:t>(</w:t>
      </w:r>
      <w:r w:rsidR="009B3290" w:rsidRPr="0091316D">
        <w:rPr>
          <w:b/>
          <w:spacing w:val="-2"/>
          <w:sz w:val="24"/>
          <w:szCs w:val="24"/>
          <w:lang w:val="uk-UA"/>
        </w:rPr>
        <w:t>1</w:t>
      </w:r>
      <w:r w:rsidRPr="0091316D">
        <w:rPr>
          <w:b/>
          <w:spacing w:val="-2"/>
          <w:sz w:val="24"/>
          <w:szCs w:val="24"/>
          <w:lang w:val="uk-UA"/>
        </w:rPr>
        <w:t xml:space="preserve"> год).</w:t>
      </w:r>
    </w:p>
    <w:p w:rsidR="00E24BB5"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t xml:space="preserve">Охарактеризуйте основні патології вищих психічних функцій. </w:t>
      </w:r>
    </w:p>
    <w:p w:rsidR="00E24BB5"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lastRenderedPageBreak/>
        <w:t xml:space="preserve">Як проявляються порушення немовних вищих психічних функцій. </w:t>
      </w:r>
    </w:p>
    <w:p w:rsidR="00E24BB5"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t>У чому полягає порушення мовної функції, обумовленої локальними ураженнями мозку.</w:t>
      </w:r>
    </w:p>
    <w:p w:rsidR="00E24BB5"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t xml:space="preserve">У чому полягає порушення мовних і немовних вищих психічних функцій, обумовлених нелокальними ураженнями мозку. </w:t>
      </w:r>
    </w:p>
    <w:p w:rsidR="000842BD"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t>Охарактеризуйте сучасні напрями нейролінгвістики (Р.Якобсон, Г.Хел).</w:t>
      </w:r>
    </w:p>
    <w:p w:rsidR="00E24BB5"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t xml:space="preserve">У чому причини порушень вищих психічних функцій органічного генеза у дітей та дорослих. </w:t>
      </w:r>
    </w:p>
    <w:p w:rsidR="009B3290" w:rsidRPr="0091316D" w:rsidRDefault="00E24BB5" w:rsidP="006C08C2">
      <w:pPr>
        <w:pStyle w:val="ad"/>
        <w:numPr>
          <w:ilvl w:val="0"/>
          <w:numId w:val="26"/>
        </w:numPr>
        <w:tabs>
          <w:tab w:val="left" w:pos="1134"/>
        </w:tabs>
        <w:spacing w:line="240" w:lineRule="auto"/>
        <w:ind w:left="851" w:hanging="425"/>
        <w:rPr>
          <w:spacing w:val="-2"/>
          <w:sz w:val="24"/>
          <w:szCs w:val="24"/>
          <w:lang w:val="uk-UA"/>
        </w:rPr>
      </w:pPr>
      <w:r w:rsidRPr="0091316D">
        <w:rPr>
          <w:spacing w:val="-2"/>
          <w:sz w:val="24"/>
          <w:szCs w:val="24"/>
          <w:lang w:val="uk-UA"/>
        </w:rPr>
        <w:t>Охарактеризуйте нейроінфекційні захворювання у дітей. Мутації. Хромосомні аномалії</w:t>
      </w:r>
      <w:r w:rsidR="000842BD" w:rsidRPr="0091316D">
        <w:rPr>
          <w:spacing w:val="-2"/>
          <w:sz w:val="24"/>
          <w:szCs w:val="24"/>
          <w:lang w:val="uk-UA"/>
        </w:rPr>
        <w:t>.</w:t>
      </w:r>
    </w:p>
    <w:p w:rsidR="00D56279" w:rsidRPr="0091316D" w:rsidRDefault="00D56279" w:rsidP="00D56279">
      <w:pPr>
        <w:pStyle w:val="ad"/>
        <w:tabs>
          <w:tab w:val="left" w:pos="1134"/>
        </w:tabs>
        <w:spacing w:line="240" w:lineRule="auto"/>
        <w:ind w:left="851" w:firstLine="0"/>
        <w:rPr>
          <w:spacing w:val="-2"/>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  Література:</w:t>
      </w:r>
    </w:p>
    <w:p w:rsidR="0000671A" w:rsidRPr="0091316D" w:rsidRDefault="00E24BB5" w:rsidP="002E3DF0">
      <w:pPr>
        <w:tabs>
          <w:tab w:val="left" w:pos="4164"/>
        </w:tabs>
        <w:spacing w:line="240" w:lineRule="auto"/>
        <w:ind w:firstLine="426"/>
        <w:rPr>
          <w:sz w:val="24"/>
          <w:szCs w:val="24"/>
          <w:lang w:val="uk-UA"/>
        </w:rPr>
      </w:pPr>
      <w:r w:rsidRPr="0091316D">
        <w:rPr>
          <w:sz w:val="24"/>
          <w:szCs w:val="24"/>
          <w:lang w:val="uk-UA"/>
        </w:rPr>
        <w:t>Основна:</w:t>
      </w:r>
      <w:r w:rsidR="002E3DF0">
        <w:rPr>
          <w:sz w:val="24"/>
          <w:szCs w:val="24"/>
          <w:lang w:val="uk-UA"/>
        </w:rPr>
        <w:t xml:space="preserve"> </w:t>
      </w:r>
      <w:r w:rsidR="002E3DF0" w:rsidRPr="002E3DF0">
        <w:rPr>
          <w:i/>
          <w:iCs/>
          <w:sz w:val="24"/>
          <w:szCs w:val="24"/>
          <w:lang w:val="uk-UA"/>
        </w:rPr>
        <w:t>1, 4, 7, 1</w:t>
      </w:r>
      <w:r w:rsidR="00483F1B">
        <w:rPr>
          <w:i/>
          <w:iCs/>
          <w:sz w:val="24"/>
          <w:szCs w:val="24"/>
          <w:lang w:val="uk-UA"/>
        </w:rPr>
        <w:t>8</w:t>
      </w:r>
      <w:r w:rsidR="002E3DF0" w:rsidRPr="002E3DF0">
        <w:rPr>
          <w:i/>
          <w:iCs/>
          <w:sz w:val="24"/>
          <w:szCs w:val="24"/>
          <w:lang w:val="uk-UA"/>
        </w:rPr>
        <w:t>, 14,</w:t>
      </w:r>
      <w:r w:rsidR="00483F1B">
        <w:rPr>
          <w:i/>
          <w:iCs/>
          <w:sz w:val="24"/>
          <w:szCs w:val="24"/>
          <w:lang w:val="uk-UA"/>
        </w:rPr>
        <w:t xml:space="preserve"> 15, 16,</w:t>
      </w:r>
      <w:r w:rsidR="002E3DF0" w:rsidRPr="002E3DF0">
        <w:rPr>
          <w:i/>
          <w:iCs/>
          <w:sz w:val="24"/>
          <w:szCs w:val="24"/>
          <w:lang w:val="uk-UA"/>
        </w:rPr>
        <w:t xml:space="preserve"> 1</w:t>
      </w:r>
      <w:r w:rsidR="00483F1B">
        <w:rPr>
          <w:i/>
          <w:iCs/>
          <w:sz w:val="24"/>
          <w:szCs w:val="24"/>
          <w:lang w:val="uk-UA"/>
        </w:rPr>
        <w:t>7</w:t>
      </w:r>
    </w:p>
    <w:p w:rsidR="00E24BB5" w:rsidRPr="002E3DF0" w:rsidRDefault="00E24BB5" w:rsidP="000623FE">
      <w:pPr>
        <w:tabs>
          <w:tab w:val="left" w:pos="4164"/>
        </w:tabs>
        <w:spacing w:line="240" w:lineRule="auto"/>
        <w:ind w:firstLine="426"/>
        <w:rPr>
          <w:i/>
          <w:iCs/>
          <w:sz w:val="24"/>
          <w:szCs w:val="24"/>
          <w:lang w:val="uk-UA"/>
        </w:rPr>
      </w:pPr>
      <w:r w:rsidRPr="0091316D">
        <w:rPr>
          <w:sz w:val="24"/>
          <w:szCs w:val="24"/>
          <w:lang w:val="uk-UA"/>
        </w:rPr>
        <w:t>Додаткова:</w:t>
      </w:r>
      <w:r w:rsidR="002E3DF0">
        <w:rPr>
          <w:sz w:val="24"/>
          <w:szCs w:val="24"/>
          <w:lang w:val="uk-UA"/>
        </w:rPr>
        <w:t xml:space="preserve"> </w:t>
      </w:r>
      <w:r w:rsidR="00483F1B">
        <w:rPr>
          <w:i/>
          <w:iCs/>
          <w:sz w:val="24"/>
          <w:szCs w:val="24"/>
          <w:lang w:val="uk-UA"/>
        </w:rPr>
        <w:t>10</w:t>
      </w:r>
      <w:r w:rsidR="002E3DF0" w:rsidRPr="002E3DF0">
        <w:rPr>
          <w:i/>
          <w:iCs/>
          <w:sz w:val="24"/>
          <w:szCs w:val="24"/>
          <w:lang w:val="uk-UA"/>
        </w:rPr>
        <w:t>, 1</w:t>
      </w:r>
      <w:r w:rsidR="00483F1B">
        <w:rPr>
          <w:i/>
          <w:iCs/>
          <w:sz w:val="24"/>
          <w:szCs w:val="24"/>
          <w:lang w:val="uk-UA"/>
        </w:rPr>
        <w:t>5</w:t>
      </w:r>
      <w:r w:rsidR="002E3DF0" w:rsidRPr="002E3DF0">
        <w:rPr>
          <w:i/>
          <w:iCs/>
          <w:sz w:val="24"/>
          <w:szCs w:val="24"/>
          <w:lang w:val="uk-UA"/>
        </w:rPr>
        <w:t>, 1</w:t>
      </w:r>
      <w:r w:rsidR="00483F1B">
        <w:rPr>
          <w:i/>
          <w:iCs/>
          <w:sz w:val="24"/>
          <w:szCs w:val="24"/>
          <w:lang w:val="uk-UA"/>
        </w:rPr>
        <w:t>7</w:t>
      </w:r>
      <w:r w:rsidR="002E3DF0" w:rsidRPr="002E3DF0">
        <w:rPr>
          <w:i/>
          <w:iCs/>
          <w:sz w:val="24"/>
          <w:szCs w:val="24"/>
          <w:lang w:val="uk-UA"/>
        </w:rPr>
        <w:t>, 1</w:t>
      </w:r>
      <w:r w:rsidR="00483F1B">
        <w:rPr>
          <w:i/>
          <w:iCs/>
          <w:sz w:val="24"/>
          <w:szCs w:val="24"/>
          <w:lang w:val="uk-UA"/>
        </w:rPr>
        <w:t>8</w:t>
      </w:r>
      <w:r w:rsidR="002E3DF0" w:rsidRPr="002E3DF0">
        <w:rPr>
          <w:i/>
          <w:iCs/>
          <w:sz w:val="24"/>
          <w:szCs w:val="24"/>
          <w:lang w:val="uk-UA"/>
        </w:rPr>
        <w:t xml:space="preserve">, </w:t>
      </w:r>
      <w:r w:rsidR="00483F1B">
        <w:rPr>
          <w:i/>
          <w:iCs/>
          <w:sz w:val="24"/>
          <w:szCs w:val="24"/>
          <w:lang w:val="uk-UA"/>
        </w:rPr>
        <w:t>20, 21</w:t>
      </w:r>
    </w:p>
    <w:p w:rsidR="0000671A" w:rsidRPr="0091316D" w:rsidRDefault="0000671A" w:rsidP="002E3DF0">
      <w:pPr>
        <w:tabs>
          <w:tab w:val="left" w:pos="1134"/>
        </w:tabs>
        <w:spacing w:line="240" w:lineRule="auto"/>
        <w:ind w:firstLine="0"/>
        <w:rPr>
          <w:sz w:val="24"/>
          <w:szCs w:val="24"/>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1</w:t>
      </w:r>
      <w:r w:rsidR="009B3290" w:rsidRPr="0091316D">
        <w:rPr>
          <w:b/>
          <w:spacing w:val="-2"/>
          <w:sz w:val="24"/>
          <w:szCs w:val="24"/>
          <w:lang w:val="uk-UA"/>
        </w:rPr>
        <w:t>1</w:t>
      </w:r>
      <w:r w:rsidRPr="0091316D">
        <w:rPr>
          <w:b/>
          <w:spacing w:val="-2"/>
          <w:sz w:val="24"/>
          <w:szCs w:val="24"/>
          <w:lang w:val="uk-UA"/>
        </w:rPr>
        <w:t>. Порушення вищої символічної діяльності (</w:t>
      </w:r>
      <w:r w:rsidR="00E46536" w:rsidRPr="0091316D">
        <w:rPr>
          <w:b/>
          <w:spacing w:val="-2"/>
          <w:sz w:val="24"/>
          <w:szCs w:val="24"/>
          <w:lang w:val="uk-UA"/>
        </w:rPr>
        <w:t xml:space="preserve">2 </w:t>
      </w:r>
      <w:r w:rsidRPr="0091316D">
        <w:rPr>
          <w:b/>
          <w:spacing w:val="-2"/>
          <w:sz w:val="24"/>
          <w:szCs w:val="24"/>
          <w:lang w:val="uk-UA"/>
        </w:rPr>
        <w:t>год)</w:t>
      </w:r>
    </w:p>
    <w:p w:rsidR="00E343E8" w:rsidRPr="0091316D" w:rsidRDefault="002A380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Види</w:t>
      </w:r>
      <w:r w:rsidR="00E343E8" w:rsidRPr="0091316D">
        <w:rPr>
          <w:bCs/>
          <w:spacing w:val="-2"/>
          <w:sz w:val="24"/>
          <w:szCs w:val="24"/>
          <w:lang w:val="uk-UA"/>
        </w:rPr>
        <w:t xml:space="preserve"> мислення</w:t>
      </w:r>
      <w:r>
        <w:rPr>
          <w:bCs/>
          <w:spacing w:val="-2"/>
          <w:sz w:val="24"/>
          <w:szCs w:val="24"/>
          <w:lang w:val="uk-UA"/>
        </w:rPr>
        <w:t>.</w:t>
      </w:r>
    </w:p>
    <w:p w:rsidR="00E343E8" w:rsidRPr="0091316D" w:rsidRDefault="00E343E8"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Які структури мозку відіграють пріоритетну роль у порушеннях мислення?</w:t>
      </w:r>
    </w:p>
    <w:p w:rsidR="009B3290" w:rsidRPr="0091316D" w:rsidRDefault="002A380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Види п</w:t>
      </w:r>
      <w:r w:rsidR="00E343E8" w:rsidRPr="0091316D">
        <w:rPr>
          <w:bCs/>
          <w:spacing w:val="-2"/>
          <w:sz w:val="24"/>
          <w:szCs w:val="24"/>
          <w:lang w:val="uk-UA"/>
        </w:rPr>
        <w:t>орушення пам</w:t>
      </w:r>
      <w:bookmarkStart w:id="5" w:name="_Hlk21984748"/>
      <w:r w:rsidR="00E343E8" w:rsidRPr="0091316D">
        <w:rPr>
          <w:bCs/>
          <w:spacing w:val="-2"/>
          <w:sz w:val="24"/>
          <w:szCs w:val="24"/>
          <w:lang w:val="uk-UA"/>
        </w:rPr>
        <w:t>’яті</w:t>
      </w:r>
      <w:bookmarkEnd w:id="5"/>
      <w:r>
        <w:rPr>
          <w:bCs/>
          <w:spacing w:val="-2"/>
          <w:sz w:val="24"/>
          <w:szCs w:val="24"/>
          <w:lang w:val="uk-UA"/>
        </w:rPr>
        <w:t>.</w:t>
      </w:r>
      <w:r w:rsidR="00E343E8" w:rsidRPr="0091316D">
        <w:rPr>
          <w:bCs/>
          <w:spacing w:val="-2"/>
          <w:sz w:val="24"/>
          <w:szCs w:val="24"/>
          <w:lang w:val="uk-UA"/>
        </w:rPr>
        <w:t xml:space="preserve"> </w:t>
      </w:r>
    </w:p>
    <w:p w:rsidR="00E343E8" w:rsidRPr="0091316D" w:rsidRDefault="00E343E8"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Види модально-специфічної амнезії.</w:t>
      </w:r>
    </w:p>
    <w:p w:rsidR="00E343E8" w:rsidRPr="0091316D" w:rsidRDefault="00E343E8"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Які глибинні структури мозку мають відношення до пам’яті?</w:t>
      </w:r>
    </w:p>
    <w:p w:rsidR="00E343E8" w:rsidRPr="0091316D" w:rsidRDefault="00E343E8"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Опишіть розлад пам’яті при глибинних ураженнях мозку.</w:t>
      </w:r>
    </w:p>
    <w:p w:rsidR="00E343E8" w:rsidRPr="0091316D" w:rsidRDefault="00E343E8"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Види порушення емоцій.</w:t>
      </w:r>
    </w:p>
    <w:p w:rsidR="00E343E8" w:rsidRPr="0091316D" w:rsidRDefault="002A380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Д</w:t>
      </w:r>
      <w:r w:rsidR="00E343E8" w:rsidRPr="0091316D">
        <w:rPr>
          <w:bCs/>
          <w:spacing w:val="-2"/>
          <w:sz w:val="24"/>
          <w:szCs w:val="24"/>
          <w:lang w:val="uk-UA"/>
        </w:rPr>
        <w:t>еформації особистості</w:t>
      </w:r>
      <w:r>
        <w:rPr>
          <w:bCs/>
          <w:spacing w:val="-2"/>
          <w:sz w:val="24"/>
          <w:szCs w:val="24"/>
          <w:lang w:val="uk-UA"/>
        </w:rPr>
        <w:t>, які</w:t>
      </w:r>
      <w:r w:rsidR="00E343E8" w:rsidRPr="0091316D">
        <w:rPr>
          <w:bCs/>
          <w:spacing w:val="-2"/>
          <w:sz w:val="24"/>
          <w:szCs w:val="24"/>
          <w:lang w:val="uk-UA"/>
        </w:rPr>
        <w:t xml:space="preserve"> обумовлюють порушення емоцій</w:t>
      </w:r>
      <w:r>
        <w:rPr>
          <w:bCs/>
          <w:spacing w:val="-2"/>
          <w:sz w:val="24"/>
          <w:szCs w:val="24"/>
          <w:lang w:val="uk-UA"/>
        </w:rPr>
        <w:t>.</w:t>
      </w:r>
    </w:p>
    <w:p w:rsidR="00E46536" w:rsidRPr="0091316D" w:rsidRDefault="002A380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Поняття та визначення</w:t>
      </w:r>
      <w:r w:rsidR="00E46536" w:rsidRPr="0091316D">
        <w:rPr>
          <w:bCs/>
          <w:spacing w:val="-2"/>
          <w:sz w:val="24"/>
          <w:szCs w:val="24"/>
          <w:lang w:val="uk-UA"/>
        </w:rPr>
        <w:t xml:space="preserve"> девіантн</w:t>
      </w:r>
      <w:r>
        <w:rPr>
          <w:bCs/>
          <w:spacing w:val="-2"/>
          <w:sz w:val="24"/>
          <w:szCs w:val="24"/>
          <w:lang w:val="uk-UA"/>
        </w:rPr>
        <w:t>ої</w:t>
      </w:r>
      <w:r w:rsidR="00E46536" w:rsidRPr="0091316D">
        <w:rPr>
          <w:bCs/>
          <w:spacing w:val="-2"/>
          <w:sz w:val="24"/>
          <w:szCs w:val="24"/>
          <w:lang w:val="uk-UA"/>
        </w:rPr>
        <w:t xml:space="preserve"> поведінк</w:t>
      </w:r>
      <w:r>
        <w:rPr>
          <w:bCs/>
          <w:spacing w:val="-2"/>
          <w:sz w:val="24"/>
          <w:szCs w:val="24"/>
          <w:lang w:val="uk-UA"/>
        </w:rPr>
        <w:t>и.</w:t>
      </w:r>
    </w:p>
    <w:p w:rsidR="00E46536" w:rsidRPr="0091316D" w:rsidRDefault="00E46536"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Розкрийте поняття гіпердинамії та гіподинамії.</w:t>
      </w:r>
    </w:p>
    <w:p w:rsidR="00E46536" w:rsidRPr="0091316D" w:rsidRDefault="002A380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П</w:t>
      </w:r>
      <w:r w:rsidR="00E46536" w:rsidRPr="0091316D">
        <w:rPr>
          <w:bCs/>
          <w:spacing w:val="-2"/>
          <w:sz w:val="24"/>
          <w:szCs w:val="24"/>
          <w:lang w:val="uk-UA"/>
        </w:rPr>
        <w:t>ричини порушень уваги</w:t>
      </w:r>
      <w:r>
        <w:rPr>
          <w:bCs/>
          <w:spacing w:val="-2"/>
          <w:sz w:val="24"/>
          <w:szCs w:val="24"/>
          <w:lang w:val="uk-UA"/>
        </w:rPr>
        <w:t>.</w:t>
      </w:r>
    </w:p>
    <w:p w:rsidR="00E46536" w:rsidRPr="0091316D" w:rsidRDefault="002A380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С</w:t>
      </w:r>
      <w:r w:rsidR="00E46536" w:rsidRPr="0091316D">
        <w:rPr>
          <w:bCs/>
          <w:spacing w:val="-2"/>
          <w:sz w:val="24"/>
          <w:szCs w:val="24"/>
          <w:lang w:val="uk-UA"/>
        </w:rPr>
        <w:t>имптоми порушення уваги</w:t>
      </w:r>
      <w:r>
        <w:rPr>
          <w:bCs/>
          <w:spacing w:val="-2"/>
          <w:sz w:val="24"/>
          <w:szCs w:val="24"/>
          <w:lang w:val="uk-UA"/>
        </w:rPr>
        <w:t>, які</w:t>
      </w:r>
      <w:r w:rsidR="00E46536" w:rsidRPr="0091316D">
        <w:rPr>
          <w:bCs/>
          <w:spacing w:val="-2"/>
          <w:sz w:val="24"/>
          <w:szCs w:val="24"/>
          <w:lang w:val="uk-UA"/>
        </w:rPr>
        <w:t xml:space="preserve"> спостерігаються при ураженні лобових часток мозку</w:t>
      </w:r>
      <w:r w:rsidR="000371D1">
        <w:rPr>
          <w:bCs/>
          <w:spacing w:val="-2"/>
          <w:sz w:val="24"/>
          <w:szCs w:val="24"/>
          <w:lang w:val="uk-UA"/>
        </w:rPr>
        <w:t>.</w:t>
      </w:r>
    </w:p>
    <w:p w:rsidR="00E46536" w:rsidRPr="0091316D" w:rsidRDefault="000371D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С</w:t>
      </w:r>
      <w:r w:rsidR="00E46536" w:rsidRPr="0091316D">
        <w:rPr>
          <w:bCs/>
          <w:spacing w:val="-2"/>
          <w:sz w:val="24"/>
          <w:szCs w:val="24"/>
          <w:lang w:val="uk-UA"/>
        </w:rPr>
        <w:t>имптоми порушення уваги</w:t>
      </w:r>
      <w:r>
        <w:rPr>
          <w:bCs/>
          <w:spacing w:val="-2"/>
          <w:sz w:val="24"/>
          <w:szCs w:val="24"/>
          <w:lang w:val="uk-UA"/>
        </w:rPr>
        <w:t>, які</w:t>
      </w:r>
      <w:r w:rsidR="00E46536" w:rsidRPr="0091316D">
        <w:rPr>
          <w:bCs/>
          <w:spacing w:val="-2"/>
          <w:sz w:val="24"/>
          <w:szCs w:val="24"/>
          <w:lang w:val="uk-UA"/>
        </w:rPr>
        <w:t xml:space="preserve"> спостерігаються при ураженні глибинних структур мозку</w:t>
      </w:r>
      <w:r>
        <w:rPr>
          <w:bCs/>
          <w:spacing w:val="-2"/>
          <w:sz w:val="24"/>
          <w:szCs w:val="24"/>
          <w:lang w:val="uk-UA"/>
        </w:rPr>
        <w:t>.</w:t>
      </w:r>
    </w:p>
    <w:p w:rsidR="00E46536" w:rsidRPr="0091316D" w:rsidRDefault="000371D1" w:rsidP="006C08C2">
      <w:pPr>
        <w:pStyle w:val="ad"/>
        <w:numPr>
          <w:ilvl w:val="0"/>
          <w:numId w:val="29"/>
        </w:numPr>
        <w:tabs>
          <w:tab w:val="left" w:pos="1134"/>
        </w:tabs>
        <w:spacing w:line="240" w:lineRule="auto"/>
        <w:ind w:left="851" w:hanging="425"/>
        <w:rPr>
          <w:bCs/>
          <w:spacing w:val="-2"/>
          <w:sz w:val="24"/>
          <w:szCs w:val="24"/>
          <w:lang w:val="uk-UA"/>
        </w:rPr>
      </w:pPr>
      <w:r>
        <w:rPr>
          <w:bCs/>
          <w:spacing w:val="-2"/>
          <w:sz w:val="24"/>
          <w:szCs w:val="24"/>
          <w:lang w:val="uk-UA"/>
        </w:rPr>
        <w:t xml:space="preserve">Поняття </w:t>
      </w:r>
      <w:r w:rsidR="00E46536" w:rsidRPr="0091316D">
        <w:rPr>
          <w:bCs/>
          <w:spacing w:val="-2"/>
          <w:sz w:val="24"/>
          <w:szCs w:val="24"/>
          <w:lang w:val="uk-UA"/>
        </w:rPr>
        <w:t xml:space="preserve"> змін</w:t>
      </w:r>
      <w:r>
        <w:rPr>
          <w:bCs/>
          <w:spacing w:val="-2"/>
          <w:sz w:val="24"/>
          <w:szCs w:val="24"/>
          <w:lang w:val="uk-UA"/>
        </w:rPr>
        <w:t>и</w:t>
      </w:r>
      <w:r w:rsidR="00E46536" w:rsidRPr="0091316D">
        <w:rPr>
          <w:bCs/>
          <w:spacing w:val="-2"/>
          <w:sz w:val="24"/>
          <w:szCs w:val="24"/>
          <w:lang w:val="uk-UA"/>
        </w:rPr>
        <w:t xml:space="preserve"> нейродинаміки</w:t>
      </w:r>
      <w:r>
        <w:rPr>
          <w:bCs/>
          <w:spacing w:val="-2"/>
          <w:sz w:val="24"/>
          <w:szCs w:val="24"/>
          <w:lang w:val="uk-UA"/>
        </w:rPr>
        <w:t>.</w:t>
      </w:r>
    </w:p>
    <w:p w:rsidR="00E46536" w:rsidRPr="0091316D" w:rsidRDefault="00E46536" w:rsidP="006C08C2">
      <w:pPr>
        <w:pStyle w:val="ad"/>
        <w:numPr>
          <w:ilvl w:val="0"/>
          <w:numId w:val="29"/>
        </w:numPr>
        <w:tabs>
          <w:tab w:val="left" w:pos="1134"/>
        </w:tabs>
        <w:spacing w:line="240" w:lineRule="auto"/>
        <w:ind w:left="851" w:hanging="425"/>
        <w:rPr>
          <w:bCs/>
          <w:spacing w:val="-2"/>
          <w:sz w:val="24"/>
          <w:szCs w:val="24"/>
          <w:lang w:val="uk-UA"/>
        </w:rPr>
      </w:pPr>
      <w:r w:rsidRPr="0091316D">
        <w:rPr>
          <w:bCs/>
          <w:spacing w:val="-2"/>
          <w:sz w:val="24"/>
          <w:szCs w:val="24"/>
          <w:lang w:val="uk-UA"/>
        </w:rPr>
        <w:t xml:space="preserve">Ураження яких структур мозку призводить до зміни </w:t>
      </w:r>
      <w:r w:rsidRPr="0091316D">
        <w:rPr>
          <w:bCs/>
          <w:spacing w:val="-2"/>
          <w:sz w:val="24"/>
          <w:szCs w:val="24"/>
          <w:lang w:val="uk-UA"/>
        </w:rPr>
        <w:lastRenderedPageBreak/>
        <w:t>нейродинаміки?</w:t>
      </w:r>
    </w:p>
    <w:p w:rsidR="00E24BB5" w:rsidRPr="0091316D" w:rsidRDefault="00E24BB5" w:rsidP="000623FE">
      <w:pPr>
        <w:tabs>
          <w:tab w:val="left" w:pos="4164"/>
        </w:tabs>
        <w:spacing w:line="240" w:lineRule="auto"/>
        <w:ind w:firstLine="426"/>
        <w:rPr>
          <w:sz w:val="24"/>
          <w:szCs w:val="24"/>
          <w:lang w:val="uk-UA"/>
        </w:rPr>
      </w:pP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00671A" w:rsidRPr="0091316D" w:rsidRDefault="00E24BB5" w:rsidP="003A662B">
      <w:pPr>
        <w:tabs>
          <w:tab w:val="left" w:pos="4164"/>
        </w:tabs>
        <w:spacing w:line="240" w:lineRule="auto"/>
        <w:ind w:firstLine="426"/>
        <w:rPr>
          <w:sz w:val="24"/>
          <w:szCs w:val="24"/>
          <w:lang w:val="uk-UA"/>
        </w:rPr>
      </w:pPr>
      <w:r w:rsidRPr="0091316D">
        <w:rPr>
          <w:sz w:val="24"/>
          <w:szCs w:val="24"/>
          <w:lang w:val="uk-UA"/>
        </w:rPr>
        <w:t>Основна:</w:t>
      </w:r>
      <w:r w:rsidR="003A662B">
        <w:rPr>
          <w:sz w:val="24"/>
          <w:szCs w:val="24"/>
          <w:lang w:val="uk-UA"/>
        </w:rPr>
        <w:t xml:space="preserve"> </w:t>
      </w:r>
      <w:r w:rsidR="003A662B" w:rsidRPr="003A662B">
        <w:rPr>
          <w:i/>
          <w:iCs/>
          <w:sz w:val="24"/>
          <w:szCs w:val="24"/>
          <w:lang w:val="uk-UA"/>
        </w:rPr>
        <w:t xml:space="preserve">1, 2, </w:t>
      </w:r>
      <w:r w:rsidR="00483F1B">
        <w:rPr>
          <w:i/>
          <w:iCs/>
          <w:sz w:val="24"/>
          <w:szCs w:val="24"/>
          <w:lang w:val="uk-UA"/>
        </w:rPr>
        <w:t xml:space="preserve">3, </w:t>
      </w:r>
      <w:r w:rsidR="003A662B" w:rsidRPr="003A662B">
        <w:rPr>
          <w:i/>
          <w:iCs/>
          <w:sz w:val="24"/>
          <w:szCs w:val="24"/>
          <w:lang w:val="uk-UA"/>
        </w:rPr>
        <w:t>7, 9, 11, 14, 15</w:t>
      </w:r>
      <w:r w:rsidR="00483F1B">
        <w:rPr>
          <w:i/>
          <w:iCs/>
          <w:sz w:val="24"/>
          <w:szCs w:val="24"/>
          <w:lang w:val="uk-UA"/>
        </w:rPr>
        <w:t>, 18</w:t>
      </w:r>
    </w:p>
    <w:p w:rsidR="00E24BB5" w:rsidRPr="0091316D" w:rsidRDefault="00E24BB5" w:rsidP="000623FE">
      <w:pPr>
        <w:spacing w:line="240" w:lineRule="auto"/>
        <w:ind w:firstLine="426"/>
        <w:rPr>
          <w:sz w:val="24"/>
          <w:szCs w:val="24"/>
          <w:lang w:val="uk-UA"/>
        </w:rPr>
      </w:pPr>
      <w:r w:rsidRPr="0091316D">
        <w:rPr>
          <w:sz w:val="24"/>
          <w:szCs w:val="24"/>
          <w:lang w:val="uk-UA"/>
        </w:rPr>
        <w:t>Додаткова</w:t>
      </w:r>
      <w:r w:rsidR="0000671A" w:rsidRPr="0091316D">
        <w:rPr>
          <w:sz w:val="24"/>
          <w:szCs w:val="24"/>
          <w:lang w:val="uk-UA"/>
        </w:rPr>
        <w:t>:</w:t>
      </w:r>
      <w:r w:rsidR="003A662B">
        <w:rPr>
          <w:sz w:val="24"/>
          <w:szCs w:val="24"/>
          <w:lang w:val="uk-UA"/>
        </w:rPr>
        <w:t xml:space="preserve"> </w:t>
      </w:r>
      <w:r w:rsidR="00483F1B">
        <w:rPr>
          <w:i/>
          <w:iCs/>
          <w:sz w:val="24"/>
          <w:szCs w:val="24"/>
          <w:lang w:val="uk-UA"/>
        </w:rPr>
        <w:t>4</w:t>
      </w:r>
      <w:r w:rsidR="003A662B" w:rsidRPr="003A662B">
        <w:rPr>
          <w:i/>
          <w:iCs/>
          <w:sz w:val="24"/>
          <w:szCs w:val="24"/>
          <w:lang w:val="uk-UA"/>
        </w:rPr>
        <w:t xml:space="preserve">, </w:t>
      </w:r>
      <w:r w:rsidR="00483F1B">
        <w:rPr>
          <w:i/>
          <w:iCs/>
          <w:sz w:val="24"/>
          <w:szCs w:val="24"/>
          <w:lang w:val="uk-UA"/>
        </w:rPr>
        <w:t>5</w:t>
      </w:r>
      <w:r w:rsidR="003A662B" w:rsidRPr="003A662B">
        <w:rPr>
          <w:i/>
          <w:iCs/>
          <w:sz w:val="24"/>
          <w:szCs w:val="24"/>
          <w:lang w:val="uk-UA"/>
        </w:rPr>
        <w:t xml:space="preserve">, </w:t>
      </w:r>
      <w:r w:rsidR="00483F1B">
        <w:rPr>
          <w:i/>
          <w:iCs/>
          <w:sz w:val="24"/>
          <w:szCs w:val="24"/>
          <w:lang w:val="uk-UA"/>
        </w:rPr>
        <w:t>8</w:t>
      </w:r>
      <w:r w:rsidR="003A662B" w:rsidRPr="003A662B">
        <w:rPr>
          <w:i/>
          <w:iCs/>
          <w:sz w:val="24"/>
          <w:szCs w:val="24"/>
          <w:lang w:val="uk-UA"/>
        </w:rPr>
        <w:t xml:space="preserve">, </w:t>
      </w:r>
      <w:r w:rsidR="00483F1B">
        <w:rPr>
          <w:i/>
          <w:iCs/>
          <w:sz w:val="24"/>
          <w:szCs w:val="24"/>
          <w:lang w:val="uk-UA"/>
        </w:rPr>
        <w:t>9</w:t>
      </w:r>
      <w:r w:rsidR="003A662B" w:rsidRPr="003A662B">
        <w:rPr>
          <w:i/>
          <w:iCs/>
          <w:sz w:val="24"/>
          <w:szCs w:val="24"/>
          <w:lang w:val="uk-UA"/>
        </w:rPr>
        <w:t xml:space="preserve">, </w:t>
      </w:r>
      <w:r w:rsidR="00483F1B">
        <w:rPr>
          <w:i/>
          <w:iCs/>
          <w:sz w:val="24"/>
          <w:szCs w:val="24"/>
          <w:lang w:val="uk-UA"/>
        </w:rPr>
        <w:t>10</w:t>
      </w:r>
      <w:r w:rsidR="003A662B" w:rsidRPr="003A662B">
        <w:rPr>
          <w:i/>
          <w:iCs/>
          <w:sz w:val="24"/>
          <w:szCs w:val="24"/>
          <w:lang w:val="uk-UA"/>
        </w:rPr>
        <w:t xml:space="preserve">, </w:t>
      </w:r>
      <w:r w:rsidR="00483F1B">
        <w:rPr>
          <w:i/>
          <w:iCs/>
          <w:sz w:val="24"/>
          <w:szCs w:val="24"/>
          <w:lang w:val="uk-UA"/>
        </w:rPr>
        <w:t>11</w:t>
      </w:r>
    </w:p>
    <w:p w:rsidR="008630B4" w:rsidRPr="0091316D" w:rsidRDefault="008630B4" w:rsidP="00D56279">
      <w:pPr>
        <w:tabs>
          <w:tab w:val="left" w:pos="4164"/>
        </w:tabs>
        <w:spacing w:line="240" w:lineRule="auto"/>
        <w:ind w:left="851" w:hanging="425"/>
        <w:rPr>
          <w:sz w:val="24"/>
          <w:szCs w:val="24"/>
          <w:lang w:val="uk-UA"/>
        </w:rPr>
      </w:pPr>
    </w:p>
    <w:p w:rsidR="00E24BB5" w:rsidRPr="0091316D" w:rsidRDefault="00E24BB5" w:rsidP="000623FE">
      <w:pPr>
        <w:tabs>
          <w:tab w:val="left" w:pos="1134"/>
        </w:tabs>
        <w:spacing w:line="240" w:lineRule="auto"/>
        <w:ind w:firstLine="426"/>
        <w:rPr>
          <w:b/>
          <w:spacing w:val="-2"/>
          <w:sz w:val="24"/>
          <w:szCs w:val="24"/>
          <w:lang w:val="uk-UA"/>
        </w:rPr>
      </w:pPr>
      <w:r w:rsidRPr="0091316D">
        <w:rPr>
          <w:b/>
          <w:spacing w:val="-2"/>
          <w:sz w:val="24"/>
          <w:szCs w:val="24"/>
          <w:lang w:val="uk-UA"/>
        </w:rPr>
        <w:t>Тема 1</w:t>
      </w:r>
      <w:r w:rsidR="00FA2608" w:rsidRPr="0091316D">
        <w:rPr>
          <w:b/>
          <w:spacing w:val="-2"/>
          <w:sz w:val="24"/>
          <w:szCs w:val="24"/>
          <w:lang w:val="uk-UA"/>
        </w:rPr>
        <w:t>2</w:t>
      </w:r>
      <w:r w:rsidRPr="0091316D">
        <w:rPr>
          <w:b/>
          <w:spacing w:val="-2"/>
          <w:sz w:val="24"/>
          <w:szCs w:val="24"/>
          <w:lang w:val="uk-UA"/>
        </w:rPr>
        <w:t>. Загальні уявлення про патологію мовлення. (</w:t>
      </w:r>
      <w:r w:rsidR="008630B4" w:rsidRPr="0091316D">
        <w:rPr>
          <w:b/>
          <w:spacing w:val="-2"/>
          <w:sz w:val="24"/>
          <w:szCs w:val="24"/>
          <w:lang w:val="uk-UA"/>
        </w:rPr>
        <w:t>2</w:t>
      </w:r>
      <w:r w:rsidRPr="0091316D">
        <w:rPr>
          <w:b/>
          <w:spacing w:val="-2"/>
          <w:sz w:val="24"/>
          <w:szCs w:val="24"/>
          <w:lang w:val="uk-UA"/>
        </w:rPr>
        <w:t xml:space="preserve"> год)</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 xml:space="preserve">Поняття та визначення </w:t>
      </w:r>
      <w:r w:rsidR="00E24BB5" w:rsidRPr="0091316D">
        <w:rPr>
          <w:spacing w:val="-2"/>
          <w:sz w:val="24"/>
          <w:szCs w:val="24"/>
          <w:lang w:val="uk-UA"/>
        </w:rPr>
        <w:t xml:space="preserve"> алалі</w:t>
      </w:r>
      <w:r>
        <w:rPr>
          <w:spacing w:val="-2"/>
          <w:sz w:val="24"/>
          <w:szCs w:val="24"/>
          <w:lang w:val="uk-UA"/>
        </w:rPr>
        <w:t>ї.</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 xml:space="preserve">Різниця між діагнозом </w:t>
      </w:r>
      <w:r w:rsidR="00E24BB5" w:rsidRPr="0091316D">
        <w:rPr>
          <w:spacing w:val="-2"/>
          <w:sz w:val="24"/>
          <w:szCs w:val="24"/>
          <w:lang w:val="uk-UA"/>
        </w:rPr>
        <w:t xml:space="preserve">алалія </w:t>
      </w:r>
      <w:r>
        <w:rPr>
          <w:spacing w:val="-2"/>
          <w:sz w:val="24"/>
          <w:szCs w:val="24"/>
          <w:lang w:val="uk-UA"/>
        </w:rPr>
        <w:t xml:space="preserve">та </w:t>
      </w:r>
      <w:r w:rsidR="00E24BB5" w:rsidRPr="0091316D">
        <w:rPr>
          <w:spacing w:val="-2"/>
          <w:sz w:val="24"/>
          <w:szCs w:val="24"/>
          <w:lang w:val="uk-UA"/>
        </w:rPr>
        <w:t xml:space="preserve"> афазі</w:t>
      </w:r>
      <w:r>
        <w:rPr>
          <w:spacing w:val="-2"/>
          <w:sz w:val="24"/>
          <w:szCs w:val="24"/>
          <w:lang w:val="uk-UA"/>
        </w:rPr>
        <w:t>я</w:t>
      </w:r>
      <w:r w:rsidR="00E24BB5" w:rsidRPr="0091316D">
        <w:rPr>
          <w:spacing w:val="-2"/>
          <w:sz w:val="24"/>
          <w:szCs w:val="24"/>
          <w:lang w:val="uk-UA"/>
        </w:rPr>
        <w:t>?</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Т</w:t>
      </w:r>
      <w:r w:rsidR="00E24BB5" w:rsidRPr="0091316D">
        <w:rPr>
          <w:spacing w:val="-2"/>
          <w:sz w:val="24"/>
          <w:szCs w:val="24"/>
          <w:lang w:val="uk-UA"/>
        </w:rPr>
        <w:t>руднощі диференціальної діагностики алалії, затримок мовного розвитку (ЗРР) і загального недорозвинення мови (ОНР)</w:t>
      </w:r>
      <w:r>
        <w:rPr>
          <w:spacing w:val="-2"/>
          <w:sz w:val="24"/>
          <w:szCs w:val="24"/>
          <w:lang w:val="uk-UA"/>
        </w:rPr>
        <w:t>.</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О</w:t>
      </w:r>
      <w:r w:rsidR="00E24BB5" w:rsidRPr="0091316D">
        <w:rPr>
          <w:spacing w:val="-2"/>
          <w:sz w:val="24"/>
          <w:szCs w:val="24"/>
          <w:lang w:val="uk-UA"/>
        </w:rPr>
        <w:t>сновні критерії диференціальної діагностіки алалій і інших порушень мовлення</w:t>
      </w:r>
      <w:r>
        <w:rPr>
          <w:spacing w:val="-2"/>
          <w:sz w:val="24"/>
          <w:szCs w:val="24"/>
          <w:lang w:val="uk-UA"/>
        </w:rPr>
        <w:t>.</w:t>
      </w:r>
    </w:p>
    <w:p w:rsidR="00E24BB5" w:rsidRPr="0091316D" w:rsidRDefault="00E24BB5" w:rsidP="006C08C2">
      <w:pPr>
        <w:pStyle w:val="ad"/>
        <w:numPr>
          <w:ilvl w:val="0"/>
          <w:numId w:val="30"/>
        </w:numPr>
        <w:spacing w:line="240" w:lineRule="auto"/>
        <w:ind w:left="851" w:hanging="425"/>
        <w:rPr>
          <w:spacing w:val="-2"/>
          <w:sz w:val="24"/>
          <w:szCs w:val="24"/>
          <w:lang w:val="uk-UA"/>
        </w:rPr>
      </w:pPr>
      <w:r w:rsidRPr="0091316D">
        <w:rPr>
          <w:spacing w:val="-2"/>
          <w:sz w:val="24"/>
          <w:szCs w:val="24"/>
          <w:lang w:val="uk-UA"/>
        </w:rPr>
        <w:t>Що є, згідно з сучасними даними, понад значимим патогенетично для розвитку алалії - локальне пошкодження мозку або ж неповноцінність міжсистемних зв'язків, тобто нервових волокон, що зв'язують різні зони мозку, що беруть участь в забезпеченні мови?</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Р</w:t>
      </w:r>
      <w:r w:rsidR="00E24BB5" w:rsidRPr="0091316D">
        <w:rPr>
          <w:spacing w:val="-2"/>
          <w:sz w:val="24"/>
          <w:szCs w:val="24"/>
          <w:lang w:val="uk-UA"/>
        </w:rPr>
        <w:t xml:space="preserve">оль </w:t>
      </w:r>
      <w:r w:rsidRPr="00553AFE">
        <w:rPr>
          <w:spacing w:val="-2"/>
          <w:sz w:val="24"/>
          <w:szCs w:val="24"/>
          <w:lang w:val="uk-UA"/>
        </w:rPr>
        <w:t>спадков</w:t>
      </w:r>
      <w:r>
        <w:rPr>
          <w:spacing w:val="-2"/>
          <w:sz w:val="24"/>
          <w:szCs w:val="24"/>
          <w:lang w:val="uk-UA"/>
        </w:rPr>
        <w:t>ого</w:t>
      </w:r>
      <w:r w:rsidRPr="00553AFE">
        <w:rPr>
          <w:spacing w:val="-2"/>
          <w:sz w:val="24"/>
          <w:szCs w:val="24"/>
          <w:lang w:val="uk-UA"/>
        </w:rPr>
        <w:t xml:space="preserve"> фактор</w:t>
      </w:r>
      <w:r>
        <w:rPr>
          <w:spacing w:val="-2"/>
          <w:sz w:val="24"/>
          <w:szCs w:val="24"/>
          <w:lang w:val="uk-UA"/>
        </w:rPr>
        <w:t>у</w:t>
      </w:r>
      <w:r w:rsidRPr="00553AFE">
        <w:rPr>
          <w:spacing w:val="-2"/>
          <w:sz w:val="24"/>
          <w:szCs w:val="24"/>
          <w:lang w:val="uk-UA"/>
        </w:rPr>
        <w:t xml:space="preserve"> </w:t>
      </w:r>
      <w:r w:rsidR="00E24BB5" w:rsidRPr="0091316D">
        <w:rPr>
          <w:spacing w:val="-2"/>
          <w:sz w:val="24"/>
          <w:szCs w:val="24"/>
          <w:lang w:val="uk-UA"/>
        </w:rPr>
        <w:t>у розвитку алалії</w:t>
      </w:r>
      <w:r>
        <w:rPr>
          <w:spacing w:val="-2"/>
          <w:sz w:val="24"/>
          <w:szCs w:val="24"/>
          <w:lang w:val="uk-UA"/>
        </w:rPr>
        <w:t>.</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Роль</w:t>
      </w:r>
      <w:r w:rsidR="00E24BB5" w:rsidRPr="0091316D">
        <w:rPr>
          <w:spacing w:val="-2"/>
          <w:sz w:val="24"/>
          <w:szCs w:val="24"/>
          <w:lang w:val="uk-UA"/>
        </w:rPr>
        <w:t xml:space="preserve"> асфіксі</w:t>
      </w:r>
      <w:r>
        <w:rPr>
          <w:spacing w:val="-2"/>
          <w:sz w:val="24"/>
          <w:szCs w:val="24"/>
          <w:lang w:val="uk-UA"/>
        </w:rPr>
        <w:t>ї.</w:t>
      </w:r>
    </w:p>
    <w:p w:rsidR="00E24BB5" w:rsidRPr="0091316D" w:rsidRDefault="00E24BB5" w:rsidP="006C08C2">
      <w:pPr>
        <w:pStyle w:val="ad"/>
        <w:numPr>
          <w:ilvl w:val="0"/>
          <w:numId w:val="30"/>
        </w:numPr>
        <w:spacing w:line="240" w:lineRule="auto"/>
        <w:ind w:left="851" w:hanging="425"/>
        <w:rPr>
          <w:spacing w:val="-2"/>
          <w:sz w:val="24"/>
          <w:szCs w:val="24"/>
          <w:lang w:val="uk-UA"/>
        </w:rPr>
      </w:pPr>
      <w:r w:rsidRPr="0091316D">
        <w:rPr>
          <w:spacing w:val="-2"/>
          <w:sz w:val="24"/>
          <w:szCs w:val="24"/>
          <w:lang w:val="uk-UA"/>
        </w:rPr>
        <w:t>У чому полягає моторна і сенсорна концепція алалії?</w:t>
      </w:r>
    </w:p>
    <w:p w:rsidR="00E24BB5" w:rsidRPr="0091316D" w:rsidRDefault="00E24BB5" w:rsidP="006C08C2">
      <w:pPr>
        <w:pStyle w:val="ad"/>
        <w:numPr>
          <w:ilvl w:val="0"/>
          <w:numId w:val="30"/>
        </w:numPr>
        <w:spacing w:line="240" w:lineRule="auto"/>
        <w:ind w:left="851" w:hanging="425"/>
        <w:rPr>
          <w:spacing w:val="-2"/>
          <w:sz w:val="24"/>
          <w:szCs w:val="24"/>
          <w:lang w:val="uk-UA"/>
        </w:rPr>
      </w:pPr>
      <w:r w:rsidRPr="0091316D">
        <w:rPr>
          <w:spacing w:val="-2"/>
          <w:sz w:val="24"/>
          <w:szCs w:val="24"/>
          <w:lang w:val="uk-UA"/>
        </w:rPr>
        <w:t>У чому полягає мовна концепція алалії?</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В</w:t>
      </w:r>
      <w:r w:rsidR="00E24BB5" w:rsidRPr="0091316D">
        <w:rPr>
          <w:spacing w:val="-2"/>
          <w:sz w:val="24"/>
          <w:szCs w:val="24"/>
          <w:lang w:val="uk-UA"/>
        </w:rPr>
        <w:t>чені</w:t>
      </w:r>
      <w:r>
        <w:rPr>
          <w:spacing w:val="-2"/>
          <w:sz w:val="24"/>
          <w:szCs w:val="24"/>
          <w:lang w:val="uk-UA"/>
        </w:rPr>
        <w:t>, які</w:t>
      </w:r>
      <w:r w:rsidR="00E24BB5" w:rsidRPr="0091316D">
        <w:rPr>
          <w:spacing w:val="-2"/>
          <w:sz w:val="24"/>
          <w:szCs w:val="24"/>
          <w:lang w:val="uk-UA"/>
        </w:rPr>
        <w:t xml:space="preserve"> внесли цінний внесок у вивчення алалії</w:t>
      </w:r>
      <w:r>
        <w:rPr>
          <w:spacing w:val="-2"/>
          <w:sz w:val="24"/>
          <w:szCs w:val="24"/>
          <w:lang w:val="uk-UA"/>
        </w:rPr>
        <w:t>.</w:t>
      </w:r>
    </w:p>
    <w:p w:rsidR="00E24BB5" w:rsidRPr="0091316D" w:rsidRDefault="00553AFE" w:rsidP="006C08C2">
      <w:pPr>
        <w:pStyle w:val="ad"/>
        <w:numPr>
          <w:ilvl w:val="0"/>
          <w:numId w:val="30"/>
        </w:numPr>
        <w:spacing w:line="240" w:lineRule="auto"/>
        <w:ind w:left="851" w:hanging="425"/>
        <w:rPr>
          <w:spacing w:val="-2"/>
          <w:sz w:val="24"/>
          <w:szCs w:val="24"/>
          <w:lang w:val="uk-UA"/>
        </w:rPr>
      </w:pPr>
      <w:r>
        <w:rPr>
          <w:spacing w:val="-2"/>
          <w:sz w:val="24"/>
          <w:szCs w:val="24"/>
          <w:lang w:val="uk-UA"/>
        </w:rPr>
        <w:t>С</w:t>
      </w:r>
      <w:r w:rsidR="00E24BB5" w:rsidRPr="0091316D">
        <w:rPr>
          <w:spacing w:val="-2"/>
          <w:sz w:val="24"/>
          <w:szCs w:val="24"/>
          <w:lang w:val="uk-UA"/>
        </w:rPr>
        <w:t>тан інтелекту при алалії</w:t>
      </w:r>
      <w:r>
        <w:rPr>
          <w:spacing w:val="-2"/>
          <w:sz w:val="24"/>
          <w:szCs w:val="24"/>
          <w:lang w:val="uk-UA"/>
        </w:rPr>
        <w:t>.</w:t>
      </w:r>
    </w:p>
    <w:p w:rsidR="008630B4" w:rsidRPr="0091316D" w:rsidRDefault="00E24BB5" w:rsidP="00D56279">
      <w:pPr>
        <w:spacing w:line="240" w:lineRule="auto"/>
        <w:ind w:left="851" w:hanging="425"/>
        <w:rPr>
          <w:sz w:val="24"/>
          <w:szCs w:val="24"/>
          <w:lang w:val="uk-UA"/>
        </w:rPr>
      </w:pPr>
      <w:r w:rsidRPr="0091316D">
        <w:rPr>
          <w:sz w:val="24"/>
          <w:szCs w:val="24"/>
          <w:lang w:val="uk-UA"/>
        </w:rPr>
        <w:t xml:space="preserve"> </w:t>
      </w:r>
    </w:p>
    <w:p w:rsidR="00E24BB5" w:rsidRPr="0091316D" w:rsidRDefault="00E24BB5" w:rsidP="000623FE">
      <w:pPr>
        <w:tabs>
          <w:tab w:val="left" w:pos="4164"/>
        </w:tabs>
        <w:spacing w:line="240" w:lineRule="auto"/>
        <w:ind w:firstLine="426"/>
        <w:rPr>
          <w:b/>
          <w:sz w:val="24"/>
          <w:szCs w:val="24"/>
          <w:lang w:val="uk-UA"/>
        </w:rPr>
      </w:pPr>
      <w:r w:rsidRPr="0091316D">
        <w:rPr>
          <w:b/>
          <w:sz w:val="24"/>
          <w:szCs w:val="24"/>
          <w:lang w:val="uk-UA"/>
        </w:rPr>
        <w:t>Література:</w:t>
      </w:r>
    </w:p>
    <w:p w:rsidR="0000671A" w:rsidRPr="0091316D" w:rsidRDefault="00E24BB5" w:rsidP="003A662B">
      <w:pPr>
        <w:tabs>
          <w:tab w:val="left" w:pos="4164"/>
        </w:tabs>
        <w:spacing w:line="240" w:lineRule="auto"/>
        <w:ind w:firstLine="426"/>
        <w:rPr>
          <w:sz w:val="24"/>
          <w:szCs w:val="24"/>
          <w:lang w:val="uk-UA"/>
        </w:rPr>
      </w:pPr>
      <w:r w:rsidRPr="0091316D">
        <w:rPr>
          <w:sz w:val="24"/>
          <w:szCs w:val="24"/>
          <w:lang w:val="uk-UA"/>
        </w:rPr>
        <w:t>Основна:</w:t>
      </w:r>
      <w:r w:rsidR="003A662B">
        <w:rPr>
          <w:sz w:val="24"/>
          <w:szCs w:val="24"/>
          <w:lang w:val="uk-UA"/>
        </w:rPr>
        <w:t xml:space="preserve"> </w:t>
      </w:r>
      <w:bookmarkStart w:id="6" w:name="_Hlk22115652"/>
      <w:r w:rsidR="003A662B" w:rsidRPr="003A662B">
        <w:rPr>
          <w:i/>
          <w:iCs/>
          <w:sz w:val="24"/>
          <w:szCs w:val="24"/>
          <w:lang w:val="uk-UA"/>
        </w:rPr>
        <w:t xml:space="preserve">1, </w:t>
      </w:r>
      <w:r w:rsidR="002F0884">
        <w:rPr>
          <w:i/>
          <w:iCs/>
          <w:sz w:val="24"/>
          <w:szCs w:val="24"/>
          <w:lang w:val="uk-UA"/>
        </w:rPr>
        <w:t>4, 6, 8</w:t>
      </w:r>
      <w:r w:rsidR="003A662B" w:rsidRPr="003A662B">
        <w:rPr>
          <w:i/>
          <w:iCs/>
          <w:sz w:val="24"/>
          <w:szCs w:val="24"/>
          <w:lang w:val="uk-UA"/>
        </w:rPr>
        <w:t xml:space="preserve">, </w:t>
      </w:r>
      <w:r w:rsidR="002F0884">
        <w:rPr>
          <w:i/>
          <w:iCs/>
          <w:sz w:val="24"/>
          <w:szCs w:val="24"/>
          <w:lang w:val="uk-UA"/>
        </w:rPr>
        <w:t>11</w:t>
      </w:r>
      <w:r w:rsidR="003A662B" w:rsidRPr="003A662B">
        <w:rPr>
          <w:i/>
          <w:iCs/>
          <w:sz w:val="24"/>
          <w:szCs w:val="24"/>
          <w:lang w:val="uk-UA"/>
        </w:rPr>
        <w:t>, 1</w:t>
      </w:r>
      <w:r w:rsidR="002F0884">
        <w:rPr>
          <w:i/>
          <w:iCs/>
          <w:sz w:val="24"/>
          <w:szCs w:val="24"/>
          <w:lang w:val="uk-UA"/>
        </w:rPr>
        <w:t>8</w:t>
      </w:r>
      <w:r w:rsidR="003A662B" w:rsidRPr="003A662B">
        <w:rPr>
          <w:i/>
          <w:iCs/>
          <w:sz w:val="24"/>
          <w:szCs w:val="24"/>
          <w:lang w:val="uk-UA"/>
        </w:rPr>
        <w:t xml:space="preserve">, </w:t>
      </w:r>
      <w:bookmarkEnd w:id="6"/>
      <w:r w:rsidR="002F0884">
        <w:rPr>
          <w:i/>
          <w:iCs/>
          <w:sz w:val="24"/>
          <w:szCs w:val="24"/>
          <w:lang w:val="uk-UA"/>
        </w:rPr>
        <w:t>20</w:t>
      </w:r>
    </w:p>
    <w:p w:rsidR="00E24BB5" w:rsidRPr="002F0884" w:rsidRDefault="00E24BB5" w:rsidP="000623FE">
      <w:pPr>
        <w:spacing w:line="240" w:lineRule="auto"/>
        <w:ind w:firstLine="426"/>
        <w:rPr>
          <w:i/>
          <w:iCs/>
          <w:sz w:val="24"/>
          <w:szCs w:val="24"/>
          <w:lang w:val="uk-UA"/>
        </w:rPr>
      </w:pPr>
      <w:r w:rsidRPr="0091316D">
        <w:rPr>
          <w:sz w:val="24"/>
          <w:szCs w:val="24"/>
          <w:lang w:val="uk-UA"/>
        </w:rPr>
        <w:t>Додаткова</w:t>
      </w:r>
      <w:r w:rsidR="00842B66" w:rsidRPr="0091316D">
        <w:rPr>
          <w:sz w:val="24"/>
          <w:szCs w:val="24"/>
          <w:lang w:val="uk-UA"/>
        </w:rPr>
        <w:t>:</w:t>
      </w:r>
      <w:r w:rsidR="003A662B">
        <w:rPr>
          <w:sz w:val="24"/>
          <w:szCs w:val="24"/>
          <w:lang w:val="uk-UA"/>
        </w:rPr>
        <w:t xml:space="preserve"> </w:t>
      </w:r>
      <w:r w:rsidR="002F0884" w:rsidRPr="002F0884">
        <w:rPr>
          <w:i/>
          <w:iCs/>
          <w:sz w:val="24"/>
          <w:szCs w:val="24"/>
          <w:lang w:val="uk-UA"/>
        </w:rPr>
        <w:t>4</w:t>
      </w:r>
      <w:r w:rsidR="003A662B" w:rsidRPr="002F0884">
        <w:rPr>
          <w:i/>
          <w:iCs/>
          <w:sz w:val="24"/>
          <w:szCs w:val="24"/>
          <w:lang w:val="uk-UA"/>
        </w:rPr>
        <w:t xml:space="preserve">, </w:t>
      </w:r>
      <w:r w:rsidR="002F0884" w:rsidRPr="002F0884">
        <w:rPr>
          <w:i/>
          <w:iCs/>
          <w:sz w:val="24"/>
          <w:szCs w:val="24"/>
          <w:lang w:val="uk-UA"/>
        </w:rPr>
        <w:t>5,8, 9, 10,11</w:t>
      </w:r>
      <w:r w:rsidR="003A662B" w:rsidRPr="002F0884">
        <w:rPr>
          <w:i/>
          <w:iCs/>
          <w:sz w:val="24"/>
          <w:szCs w:val="24"/>
          <w:lang w:val="uk-UA"/>
        </w:rPr>
        <w:t xml:space="preserve"> </w:t>
      </w:r>
    </w:p>
    <w:p w:rsidR="00E24BB5" w:rsidRPr="0091316D" w:rsidRDefault="00E24BB5" w:rsidP="003A662B">
      <w:pPr>
        <w:tabs>
          <w:tab w:val="left" w:pos="4164"/>
        </w:tabs>
        <w:spacing w:line="240" w:lineRule="auto"/>
        <w:ind w:firstLine="0"/>
        <w:rPr>
          <w:sz w:val="24"/>
          <w:szCs w:val="24"/>
          <w:lang w:val="uk-UA"/>
        </w:rPr>
      </w:pPr>
    </w:p>
    <w:p w:rsidR="00E24BB5" w:rsidRPr="0091316D" w:rsidRDefault="00E24BB5" w:rsidP="000623FE">
      <w:pPr>
        <w:spacing w:line="240" w:lineRule="auto"/>
        <w:ind w:firstLine="426"/>
        <w:rPr>
          <w:b/>
          <w:spacing w:val="-2"/>
          <w:sz w:val="24"/>
          <w:szCs w:val="24"/>
          <w:lang w:val="uk-UA"/>
        </w:rPr>
      </w:pPr>
      <w:r w:rsidRPr="0091316D">
        <w:rPr>
          <w:b/>
          <w:spacing w:val="-2"/>
          <w:sz w:val="24"/>
          <w:szCs w:val="24"/>
          <w:lang w:val="uk-UA"/>
        </w:rPr>
        <w:t>Тема 1</w:t>
      </w:r>
      <w:r w:rsidR="008630B4" w:rsidRPr="0091316D">
        <w:rPr>
          <w:b/>
          <w:spacing w:val="-2"/>
          <w:sz w:val="24"/>
          <w:szCs w:val="24"/>
          <w:lang w:val="uk-UA"/>
        </w:rPr>
        <w:t>3</w:t>
      </w:r>
      <w:r w:rsidRPr="0091316D">
        <w:rPr>
          <w:b/>
          <w:spacing w:val="-2"/>
          <w:sz w:val="24"/>
          <w:szCs w:val="24"/>
          <w:lang w:val="uk-UA"/>
        </w:rPr>
        <w:t>. Заїкання (</w:t>
      </w:r>
      <w:r w:rsidR="008630B4" w:rsidRPr="0091316D">
        <w:rPr>
          <w:b/>
          <w:spacing w:val="-2"/>
          <w:sz w:val="24"/>
          <w:szCs w:val="24"/>
          <w:lang w:val="uk-UA"/>
        </w:rPr>
        <w:t>1</w:t>
      </w:r>
      <w:r w:rsidRPr="0091316D">
        <w:rPr>
          <w:b/>
          <w:spacing w:val="-2"/>
          <w:sz w:val="24"/>
          <w:szCs w:val="24"/>
          <w:lang w:val="uk-UA"/>
        </w:rPr>
        <w:t xml:space="preserve"> год).</w:t>
      </w:r>
    </w:p>
    <w:p w:rsidR="00E24BB5" w:rsidRPr="0091316D" w:rsidRDefault="00553AFE" w:rsidP="006C08C2">
      <w:pPr>
        <w:pStyle w:val="ad"/>
        <w:numPr>
          <w:ilvl w:val="0"/>
          <w:numId w:val="32"/>
        </w:numPr>
        <w:spacing w:line="240" w:lineRule="auto"/>
        <w:ind w:left="851" w:hanging="425"/>
        <w:rPr>
          <w:spacing w:val="-2"/>
          <w:sz w:val="24"/>
          <w:szCs w:val="24"/>
          <w:lang w:val="uk-UA"/>
        </w:rPr>
      </w:pPr>
      <w:r>
        <w:rPr>
          <w:spacing w:val="-2"/>
          <w:sz w:val="24"/>
          <w:szCs w:val="24"/>
          <w:lang w:val="uk-UA"/>
        </w:rPr>
        <w:t>Традиційне</w:t>
      </w:r>
      <w:r w:rsidR="00E24BB5" w:rsidRPr="0091316D">
        <w:rPr>
          <w:spacing w:val="-2"/>
          <w:sz w:val="24"/>
          <w:szCs w:val="24"/>
          <w:lang w:val="uk-UA"/>
        </w:rPr>
        <w:t xml:space="preserve"> визначення заїкання</w:t>
      </w:r>
      <w:r>
        <w:rPr>
          <w:spacing w:val="-2"/>
          <w:sz w:val="24"/>
          <w:szCs w:val="24"/>
          <w:lang w:val="uk-UA"/>
        </w:rPr>
        <w:t>.</w:t>
      </w:r>
    </w:p>
    <w:p w:rsidR="00E24BB5" w:rsidRPr="0091316D" w:rsidRDefault="00553AFE" w:rsidP="006C08C2">
      <w:pPr>
        <w:pStyle w:val="ad"/>
        <w:numPr>
          <w:ilvl w:val="0"/>
          <w:numId w:val="32"/>
        </w:numPr>
        <w:spacing w:line="240" w:lineRule="auto"/>
        <w:ind w:left="851" w:hanging="425"/>
        <w:rPr>
          <w:spacing w:val="-2"/>
          <w:sz w:val="24"/>
          <w:szCs w:val="24"/>
          <w:lang w:val="uk-UA"/>
        </w:rPr>
      </w:pPr>
      <w:r>
        <w:rPr>
          <w:spacing w:val="-2"/>
          <w:sz w:val="24"/>
          <w:szCs w:val="24"/>
          <w:lang w:val="uk-UA"/>
        </w:rPr>
        <w:t>Поняття та визначення</w:t>
      </w:r>
      <w:r w:rsidR="00E24BB5" w:rsidRPr="0091316D">
        <w:rPr>
          <w:spacing w:val="-2"/>
          <w:sz w:val="24"/>
          <w:szCs w:val="24"/>
          <w:lang w:val="uk-UA"/>
        </w:rPr>
        <w:t xml:space="preserve"> ритм</w:t>
      </w:r>
      <w:r>
        <w:rPr>
          <w:spacing w:val="-2"/>
          <w:sz w:val="24"/>
          <w:szCs w:val="24"/>
          <w:lang w:val="uk-UA"/>
        </w:rPr>
        <w:t>у.</w:t>
      </w:r>
    </w:p>
    <w:p w:rsidR="00E24BB5" w:rsidRPr="0091316D" w:rsidRDefault="00553AFE" w:rsidP="006C08C2">
      <w:pPr>
        <w:pStyle w:val="ad"/>
        <w:numPr>
          <w:ilvl w:val="0"/>
          <w:numId w:val="32"/>
        </w:numPr>
        <w:spacing w:line="240" w:lineRule="auto"/>
        <w:ind w:left="851" w:hanging="425"/>
        <w:rPr>
          <w:spacing w:val="-2"/>
          <w:sz w:val="24"/>
          <w:szCs w:val="24"/>
          <w:lang w:val="uk-UA"/>
        </w:rPr>
      </w:pPr>
      <w:r>
        <w:rPr>
          <w:spacing w:val="-2"/>
          <w:sz w:val="24"/>
          <w:szCs w:val="24"/>
          <w:lang w:val="uk-UA"/>
        </w:rPr>
        <w:t>Поняття та визначення</w:t>
      </w:r>
      <w:r w:rsidR="00E24BB5" w:rsidRPr="0091316D">
        <w:rPr>
          <w:spacing w:val="-2"/>
          <w:sz w:val="24"/>
          <w:szCs w:val="24"/>
          <w:lang w:val="uk-UA"/>
        </w:rPr>
        <w:t xml:space="preserve"> ритм</w:t>
      </w:r>
      <w:r>
        <w:rPr>
          <w:spacing w:val="-2"/>
          <w:sz w:val="24"/>
          <w:szCs w:val="24"/>
          <w:lang w:val="uk-UA"/>
        </w:rPr>
        <w:t>у</w:t>
      </w:r>
      <w:r w:rsidR="00E24BB5" w:rsidRPr="0091316D">
        <w:rPr>
          <w:spacing w:val="-2"/>
          <w:sz w:val="24"/>
          <w:szCs w:val="24"/>
          <w:lang w:val="uk-UA"/>
        </w:rPr>
        <w:t xml:space="preserve"> мови</w:t>
      </w:r>
      <w:r>
        <w:rPr>
          <w:spacing w:val="-2"/>
          <w:sz w:val="24"/>
          <w:szCs w:val="24"/>
          <w:lang w:val="uk-UA"/>
        </w:rPr>
        <w:t>.</w:t>
      </w:r>
    </w:p>
    <w:p w:rsidR="00E24BB5" w:rsidRPr="0091316D" w:rsidRDefault="00E24BB5" w:rsidP="006C08C2">
      <w:pPr>
        <w:pStyle w:val="ad"/>
        <w:numPr>
          <w:ilvl w:val="0"/>
          <w:numId w:val="32"/>
        </w:numPr>
        <w:spacing w:line="240" w:lineRule="auto"/>
        <w:ind w:left="851" w:hanging="425"/>
        <w:rPr>
          <w:spacing w:val="-2"/>
          <w:sz w:val="24"/>
          <w:szCs w:val="24"/>
          <w:lang w:val="uk-UA"/>
        </w:rPr>
      </w:pPr>
      <w:r w:rsidRPr="0091316D">
        <w:rPr>
          <w:spacing w:val="-2"/>
          <w:sz w:val="24"/>
          <w:szCs w:val="24"/>
          <w:lang w:val="uk-UA"/>
        </w:rPr>
        <w:t>Чому дітям необхідні ритмічні рухи?</w:t>
      </w:r>
    </w:p>
    <w:p w:rsidR="00E24BB5" w:rsidRPr="0091316D" w:rsidRDefault="00E24BB5" w:rsidP="006C08C2">
      <w:pPr>
        <w:pStyle w:val="ad"/>
        <w:numPr>
          <w:ilvl w:val="0"/>
          <w:numId w:val="32"/>
        </w:numPr>
        <w:spacing w:line="240" w:lineRule="auto"/>
        <w:ind w:left="851" w:hanging="425"/>
        <w:rPr>
          <w:spacing w:val="-2"/>
          <w:sz w:val="24"/>
          <w:szCs w:val="24"/>
          <w:lang w:val="uk-UA"/>
        </w:rPr>
      </w:pPr>
      <w:r w:rsidRPr="0091316D">
        <w:rPr>
          <w:spacing w:val="-2"/>
          <w:sz w:val="24"/>
          <w:szCs w:val="24"/>
          <w:lang w:val="uk-UA"/>
        </w:rPr>
        <w:t xml:space="preserve">Чи існує загальновизнана класифікація форм </w:t>
      </w:r>
      <w:r w:rsidR="008630B4" w:rsidRPr="0091316D">
        <w:rPr>
          <w:spacing w:val="-2"/>
          <w:sz w:val="24"/>
          <w:szCs w:val="24"/>
          <w:lang w:val="uk-UA"/>
        </w:rPr>
        <w:t>заїкання</w:t>
      </w:r>
      <w:r w:rsidR="00553AFE">
        <w:rPr>
          <w:spacing w:val="-2"/>
          <w:sz w:val="24"/>
          <w:szCs w:val="24"/>
          <w:lang w:val="uk-UA"/>
        </w:rPr>
        <w:t>?</w:t>
      </w:r>
    </w:p>
    <w:p w:rsidR="00E24BB5" w:rsidRPr="0091316D" w:rsidRDefault="00E24BB5" w:rsidP="006C08C2">
      <w:pPr>
        <w:pStyle w:val="ad"/>
        <w:numPr>
          <w:ilvl w:val="0"/>
          <w:numId w:val="32"/>
        </w:numPr>
        <w:spacing w:line="240" w:lineRule="auto"/>
        <w:ind w:left="851" w:hanging="425"/>
        <w:rPr>
          <w:spacing w:val="-2"/>
          <w:sz w:val="24"/>
          <w:szCs w:val="24"/>
          <w:lang w:val="uk-UA"/>
        </w:rPr>
      </w:pPr>
      <w:r w:rsidRPr="0091316D">
        <w:rPr>
          <w:spacing w:val="-2"/>
          <w:sz w:val="24"/>
          <w:szCs w:val="24"/>
          <w:lang w:val="uk-UA"/>
        </w:rPr>
        <w:t xml:space="preserve">У чому полягає суть дискусії з приводу патогенезу </w:t>
      </w:r>
      <w:r w:rsidR="008630B4" w:rsidRPr="0091316D">
        <w:rPr>
          <w:spacing w:val="-2"/>
          <w:sz w:val="24"/>
          <w:szCs w:val="24"/>
          <w:lang w:val="uk-UA"/>
        </w:rPr>
        <w:t>заїкання</w:t>
      </w:r>
      <w:r w:rsidRPr="0091316D">
        <w:rPr>
          <w:spacing w:val="-2"/>
          <w:sz w:val="24"/>
          <w:szCs w:val="24"/>
          <w:lang w:val="uk-UA"/>
        </w:rPr>
        <w:t>?</w:t>
      </w:r>
    </w:p>
    <w:p w:rsidR="00E24BB5" w:rsidRPr="0091316D" w:rsidRDefault="00E24BB5" w:rsidP="006C08C2">
      <w:pPr>
        <w:pStyle w:val="ad"/>
        <w:numPr>
          <w:ilvl w:val="0"/>
          <w:numId w:val="32"/>
        </w:numPr>
        <w:spacing w:line="240" w:lineRule="auto"/>
        <w:ind w:left="851" w:hanging="425"/>
        <w:rPr>
          <w:spacing w:val="-2"/>
          <w:sz w:val="24"/>
          <w:szCs w:val="24"/>
          <w:lang w:val="uk-UA"/>
        </w:rPr>
      </w:pPr>
      <w:r w:rsidRPr="0091316D">
        <w:rPr>
          <w:spacing w:val="-2"/>
          <w:sz w:val="24"/>
          <w:szCs w:val="24"/>
          <w:lang w:val="uk-UA"/>
        </w:rPr>
        <w:lastRenderedPageBreak/>
        <w:t>Які етіопатологічні фактори заїкання?</w:t>
      </w:r>
    </w:p>
    <w:p w:rsidR="00E24BB5" w:rsidRPr="0091316D" w:rsidRDefault="00E24BB5" w:rsidP="006C08C2">
      <w:pPr>
        <w:pStyle w:val="ad"/>
        <w:numPr>
          <w:ilvl w:val="0"/>
          <w:numId w:val="32"/>
        </w:numPr>
        <w:spacing w:line="240" w:lineRule="auto"/>
        <w:ind w:left="851" w:hanging="425"/>
        <w:rPr>
          <w:spacing w:val="-2"/>
          <w:sz w:val="24"/>
          <w:szCs w:val="24"/>
          <w:lang w:val="uk-UA"/>
        </w:rPr>
      </w:pPr>
      <w:r w:rsidRPr="0091316D">
        <w:rPr>
          <w:spacing w:val="-2"/>
          <w:sz w:val="24"/>
          <w:szCs w:val="24"/>
          <w:lang w:val="uk-UA"/>
        </w:rPr>
        <w:t>Яку роль відіграє переляк?</w:t>
      </w:r>
    </w:p>
    <w:p w:rsidR="008630B4" w:rsidRPr="0091316D" w:rsidRDefault="008630B4" w:rsidP="000623FE">
      <w:pPr>
        <w:tabs>
          <w:tab w:val="left" w:pos="1134"/>
        </w:tabs>
        <w:spacing w:line="240" w:lineRule="auto"/>
        <w:ind w:firstLine="426"/>
        <w:rPr>
          <w:spacing w:val="-2"/>
          <w:sz w:val="24"/>
          <w:szCs w:val="24"/>
          <w:lang w:val="uk-UA"/>
        </w:rPr>
      </w:pPr>
    </w:p>
    <w:p w:rsidR="008630B4" w:rsidRPr="0091316D" w:rsidRDefault="008630B4" w:rsidP="000623FE">
      <w:pPr>
        <w:tabs>
          <w:tab w:val="left" w:pos="1134"/>
        </w:tabs>
        <w:spacing w:line="240" w:lineRule="auto"/>
        <w:ind w:firstLine="426"/>
        <w:rPr>
          <w:b/>
          <w:bCs/>
          <w:spacing w:val="-2"/>
          <w:sz w:val="24"/>
          <w:szCs w:val="24"/>
          <w:lang w:val="uk-UA"/>
        </w:rPr>
      </w:pPr>
      <w:r w:rsidRPr="0091316D">
        <w:rPr>
          <w:b/>
          <w:bCs/>
          <w:spacing w:val="-2"/>
          <w:sz w:val="24"/>
          <w:szCs w:val="24"/>
          <w:lang w:val="uk-UA"/>
        </w:rPr>
        <w:t>Література:</w:t>
      </w:r>
    </w:p>
    <w:p w:rsidR="00D56279" w:rsidRPr="003A662B" w:rsidRDefault="00E24BB5" w:rsidP="003A662B">
      <w:pPr>
        <w:tabs>
          <w:tab w:val="left" w:pos="4164"/>
        </w:tabs>
        <w:spacing w:line="240" w:lineRule="auto"/>
        <w:ind w:firstLine="426"/>
        <w:rPr>
          <w:sz w:val="24"/>
          <w:szCs w:val="24"/>
          <w:lang w:val="uk-UA"/>
        </w:rPr>
      </w:pPr>
      <w:r w:rsidRPr="0091316D">
        <w:rPr>
          <w:sz w:val="24"/>
          <w:szCs w:val="24"/>
          <w:lang w:val="uk-UA"/>
        </w:rPr>
        <w:t>Основна:</w:t>
      </w:r>
      <w:r w:rsidR="003A662B">
        <w:rPr>
          <w:sz w:val="24"/>
          <w:szCs w:val="24"/>
          <w:lang w:val="uk-UA"/>
        </w:rPr>
        <w:t xml:space="preserve"> </w:t>
      </w:r>
      <w:r w:rsidR="003A662B" w:rsidRPr="003A662B">
        <w:rPr>
          <w:i/>
          <w:iCs/>
          <w:sz w:val="24"/>
          <w:szCs w:val="24"/>
          <w:lang w:val="uk-UA"/>
        </w:rPr>
        <w:t xml:space="preserve">1, 4, </w:t>
      </w:r>
      <w:r w:rsidR="002F0884">
        <w:rPr>
          <w:i/>
          <w:iCs/>
          <w:sz w:val="24"/>
          <w:szCs w:val="24"/>
          <w:lang w:val="uk-UA"/>
        </w:rPr>
        <w:t xml:space="preserve">6, 8, </w:t>
      </w:r>
      <w:r w:rsidR="003A662B" w:rsidRPr="003A662B">
        <w:rPr>
          <w:i/>
          <w:iCs/>
          <w:sz w:val="24"/>
          <w:szCs w:val="24"/>
          <w:lang w:val="uk-UA"/>
        </w:rPr>
        <w:t xml:space="preserve">11, </w:t>
      </w:r>
      <w:r w:rsidR="002F0884">
        <w:rPr>
          <w:i/>
          <w:iCs/>
          <w:sz w:val="24"/>
          <w:szCs w:val="24"/>
          <w:lang w:val="uk-UA"/>
        </w:rPr>
        <w:t xml:space="preserve">15, 16, 18, </w:t>
      </w:r>
      <w:r w:rsidR="003A662B" w:rsidRPr="003A662B">
        <w:rPr>
          <w:i/>
          <w:iCs/>
          <w:sz w:val="24"/>
          <w:szCs w:val="24"/>
          <w:lang w:val="uk-UA"/>
        </w:rPr>
        <w:t>13</w:t>
      </w:r>
      <w:r w:rsidR="002F0884">
        <w:rPr>
          <w:i/>
          <w:iCs/>
          <w:sz w:val="24"/>
          <w:szCs w:val="24"/>
          <w:lang w:val="uk-UA"/>
        </w:rPr>
        <w:t>, 20</w:t>
      </w:r>
    </w:p>
    <w:p w:rsidR="00E24BB5" w:rsidRPr="0091316D" w:rsidRDefault="00E24BB5" w:rsidP="000623FE">
      <w:pPr>
        <w:spacing w:line="240" w:lineRule="auto"/>
        <w:ind w:firstLine="426"/>
        <w:rPr>
          <w:sz w:val="24"/>
          <w:szCs w:val="24"/>
          <w:lang w:val="uk-UA"/>
        </w:rPr>
      </w:pPr>
      <w:r w:rsidRPr="0091316D">
        <w:rPr>
          <w:sz w:val="24"/>
          <w:szCs w:val="24"/>
          <w:lang w:val="uk-UA"/>
        </w:rPr>
        <w:t>Додаткова</w:t>
      </w:r>
      <w:r w:rsidR="00BC5075" w:rsidRPr="0091316D">
        <w:rPr>
          <w:sz w:val="24"/>
          <w:szCs w:val="24"/>
          <w:lang w:val="uk-UA"/>
        </w:rPr>
        <w:t>:</w:t>
      </w:r>
      <w:r w:rsidR="003A662B">
        <w:rPr>
          <w:sz w:val="24"/>
          <w:szCs w:val="24"/>
          <w:lang w:val="uk-UA"/>
        </w:rPr>
        <w:t xml:space="preserve"> </w:t>
      </w:r>
      <w:r w:rsidR="002F0884">
        <w:rPr>
          <w:i/>
          <w:iCs/>
          <w:sz w:val="24"/>
          <w:szCs w:val="24"/>
          <w:lang w:val="uk-UA"/>
        </w:rPr>
        <w:t>4, 5, 8, 9, 10, 11</w:t>
      </w:r>
    </w:p>
    <w:p w:rsidR="003B5930" w:rsidRPr="0091316D" w:rsidRDefault="003B5930" w:rsidP="000623FE">
      <w:pPr>
        <w:spacing w:line="240" w:lineRule="auto"/>
        <w:ind w:firstLine="426"/>
        <w:rPr>
          <w:b/>
          <w:spacing w:val="-2"/>
          <w:sz w:val="24"/>
          <w:szCs w:val="24"/>
          <w:lang w:val="uk-UA"/>
        </w:rPr>
      </w:pPr>
    </w:p>
    <w:p w:rsidR="00E24BB5" w:rsidRPr="0091316D" w:rsidRDefault="00E24BB5" w:rsidP="000623FE">
      <w:pPr>
        <w:spacing w:line="240" w:lineRule="auto"/>
        <w:ind w:firstLine="426"/>
        <w:rPr>
          <w:b/>
          <w:spacing w:val="-2"/>
          <w:sz w:val="24"/>
          <w:szCs w:val="24"/>
          <w:lang w:val="uk-UA"/>
        </w:rPr>
      </w:pPr>
      <w:r w:rsidRPr="0091316D">
        <w:rPr>
          <w:b/>
          <w:spacing w:val="-2"/>
          <w:sz w:val="24"/>
          <w:szCs w:val="24"/>
          <w:lang w:val="uk-UA"/>
        </w:rPr>
        <w:t>Тема 1</w:t>
      </w:r>
      <w:r w:rsidR="00BC5075" w:rsidRPr="0091316D">
        <w:rPr>
          <w:b/>
          <w:spacing w:val="-2"/>
          <w:sz w:val="24"/>
          <w:szCs w:val="24"/>
          <w:lang w:val="uk-UA"/>
        </w:rPr>
        <w:t>4</w:t>
      </w:r>
      <w:r w:rsidRPr="0091316D">
        <w:rPr>
          <w:b/>
          <w:spacing w:val="-2"/>
          <w:sz w:val="24"/>
          <w:szCs w:val="24"/>
          <w:lang w:val="uk-UA"/>
        </w:rPr>
        <w:t>. Основні принципи нейропсихологічної діагностики та коректувального навчання (4 год).</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Організація та принципи нейродіагностичного дослідження. </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Індивідуальна та групова нейродіагностика. </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Латеральна перевага. </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Дослідження розвитку мовлення. </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Дослідження розвитку мислення. </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Дослідження обсягу та переключення уваги. </w:t>
      </w:r>
    </w:p>
    <w:p w:rsidR="0086541A"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Спостереження (Слідкуюча діагностика). Визначення мішеней корекції. </w:t>
      </w:r>
    </w:p>
    <w:p w:rsidR="0086541A" w:rsidRPr="0091316D" w:rsidRDefault="0086541A"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Використання протоколів дослідження.</w:t>
      </w:r>
    </w:p>
    <w:p w:rsidR="0086541A"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Принципи корекції в нейропсихології. </w:t>
      </w:r>
    </w:p>
    <w:p w:rsidR="0086541A"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 xml:space="preserve">Організація корекції та реабілітації. </w:t>
      </w:r>
    </w:p>
    <w:p w:rsidR="0086541A"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Використання рухових вправ в корекції нейродинаміки.</w:t>
      </w:r>
    </w:p>
    <w:p w:rsidR="00BC5075" w:rsidRPr="0091316D" w:rsidRDefault="00BC5075" w:rsidP="006C08C2">
      <w:pPr>
        <w:pStyle w:val="ad"/>
        <w:numPr>
          <w:ilvl w:val="0"/>
          <w:numId w:val="34"/>
        </w:numPr>
        <w:tabs>
          <w:tab w:val="left" w:pos="1134"/>
        </w:tabs>
        <w:spacing w:line="240" w:lineRule="auto"/>
        <w:ind w:left="851" w:hanging="425"/>
        <w:rPr>
          <w:sz w:val="24"/>
          <w:szCs w:val="24"/>
          <w:lang w:val="uk-UA"/>
        </w:rPr>
      </w:pPr>
      <w:r w:rsidRPr="0091316D">
        <w:rPr>
          <w:sz w:val="24"/>
          <w:szCs w:val="24"/>
          <w:lang w:val="uk-UA"/>
        </w:rPr>
        <w:t>Ігрові методи корекції уваги, пам’яті, мислення.</w:t>
      </w:r>
    </w:p>
    <w:p w:rsidR="00E24BB5" w:rsidRPr="0091316D" w:rsidRDefault="00E24BB5" w:rsidP="000623FE">
      <w:pPr>
        <w:spacing w:line="240" w:lineRule="auto"/>
        <w:ind w:firstLine="426"/>
        <w:rPr>
          <w:sz w:val="24"/>
          <w:szCs w:val="24"/>
          <w:lang w:val="uk-UA"/>
        </w:rPr>
      </w:pPr>
    </w:p>
    <w:p w:rsidR="00E24BB5" w:rsidRPr="0091316D" w:rsidRDefault="0086541A" w:rsidP="000623FE">
      <w:pPr>
        <w:spacing w:line="240" w:lineRule="auto"/>
        <w:ind w:firstLine="426"/>
        <w:rPr>
          <w:b/>
          <w:sz w:val="24"/>
          <w:szCs w:val="24"/>
          <w:lang w:val="uk-UA"/>
        </w:rPr>
      </w:pPr>
      <w:r w:rsidRPr="0091316D">
        <w:rPr>
          <w:b/>
          <w:sz w:val="24"/>
          <w:szCs w:val="24"/>
          <w:lang w:val="uk-UA"/>
        </w:rPr>
        <w:t>Література</w:t>
      </w:r>
    </w:p>
    <w:p w:rsidR="00D56279" w:rsidRPr="002F0884" w:rsidRDefault="0086541A" w:rsidP="002F0884">
      <w:pPr>
        <w:spacing w:line="240" w:lineRule="auto"/>
        <w:ind w:firstLine="426"/>
        <w:rPr>
          <w:bCs/>
          <w:sz w:val="24"/>
          <w:szCs w:val="24"/>
          <w:lang w:val="uk-UA"/>
        </w:rPr>
      </w:pPr>
      <w:bookmarkStart w:id="7" w:name="_Hlk22115883"/>
      <w:r w:rsidRPr="0091316D">
        <w:rPr>
          <w:bCs/>
          <w:sz w:val="24"/>
          <w:szCs w:val="24"/>
          <w:lang w:val="uk-UA"/>
        </w:rPr>
        <w:t>Основна:</w:t>
      </w:r>
      <w:r w:rsidR="002F0884">
        <w:rPr>
          <w:bCs/>
          <w:sz w:val="24"/>
          <w:szCs w:val="24"/>
          <w:lang w:val="uk-UA"/>
        </w:rPr>
        <w:t xml:space="preserve"> </w:t>
      </w:r>
      <w:r w:rsidR="002F0884" w:rsidRPr="002F0884">
        <w:rPr>
          <w:bCs/>
          <w:i/>
          <w:iCs/>
          <w:sz w:val="24"/>
          <w:szCs w:val="24"/>
          <w:lang w:val="uk-UA"/>
        </w:rPr>
        <w:t>2, 3, 4, 15, 16, 18</w:t>
      </w:r>
    </w:p>
    <w:p w:rsidR="003B5930" w:rsidRPr="002F0884" w:rsidRDefault="00842B66" w:rsidP="002F0884">
      <w:pPr>
        <w:spacing w:line="240" w:lineRule="auto"/>
        <w:ind w:firstLine="426"/>
        <w:rPr>
          <w:bCs/>
          <w:sz w:val="24"/>
          <w:szCs w:val="24"/>
          <w:lang w:val="uk-UA"/>
        </w:rPr>
      </w:pPr>
      <w:r w:rsidRPr="0091316D">
        <w:rPr>
          <w:bCs/>
          <w:sz w:val="24"/>
          <w:szCs w:val="24"/>
          <w:lang w:val="uk-UA"/>
        </w:rPr>
        <w:t>Додаткова:</w:t>
      </w:r>
      <w:r w:rsidR="002F0884">
        <w:rPr>
          <w:bCs/>
          <w:sz w:val="24"/>
          <w:szCs w:val="24"/>
          <w:lang w:val="uk-UA"/>
        </w:rPr>
        <w:t xml:space="preserve"> 1, 2, 21</w:t>
      </w:r>
      <w:r w:rsidRPr="002F0884">
        <w:rPr>
          <w:sz w:val="24"/>
          <w:szCs w:val="24"/>
          <w:lang w:val="uk-UA"/>
        </w:rPr>
        <w:t xml:space="preserve"> </w:t>
      </w:r>
      <w:bookmarkEnd w:id="7"/>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Default="00104761" w:rsidP="000623FE">
      <w:pPr>
        <w:pStyle w:val="ad"/>
        <w:spacing w:line="240" w:lineRule="auto"/>
        <w:ind w:left="0" w:firstLine="426"/>
        <w:rPr>
          <w:b/>
          <w:sz w:val="24"/>
          <w:szCs w:val="24"/>
          <w:lang w:val="uk-UA"/>
        </w:rPr>
      </w:pPr>
    </w:p>
    <w:p w:rsidR="00104761" w:rsidRPr="002F0884" w:rsidRDefault="00104761" w:rsidP="002F0884">
      <w:pPr>
        <w:spacing w:line="240" w:lineRule="auto"/>
        <w:ind w:firstLine="0"/>
        <w:rPr>
          <w:b/>
          <w:sz w:val="24"/>
          <w:szCs w:val="24"/>
          <w:lang w:val="uk-UA"/>
        </w:rPr>
      </w:pPr>
    </w:p>
    <w:p w:rsidR="00E97368" w:rsidRPr="0091316D" w:rsidRDefault="00E97368" w:rsidP="00104761">
      <w:pPr>
        <w:pStyle w:val="ad"/>
        <w:spacing w:line="240" w:lineRule="auto"/>
        <w:ind w:left="0" w:firstLine="426"/>
        <w:jc w:val="center"/>
        <w:rPr>
          <w:sz w:val="24"/>
          <w:szCs w:val="24"/>
          <w:lang w:val="uk-UA"/>
        </w:rPr>
      </w:pPr>
      <w:r w:rsidRPr="0091316D">
        <w:rPr>
          <w:b/>
          <w:sz w:val="24"/>
          <w:szCs w:val="24"/>
          <w:lang w:val="uk-UA"/>
        </w:rPr>
        <w:t>ЗАВДАННЯ ДЛЯ САМОСТІЙНОЇ РОБОТИ</w:t>
      </w:r>
    </w:p>
    <w:p w:rsidR="00AE04C4" w:rsidRPr="0091316D" w:rsidRDefault="00AE04C4" w:rsidP="000623FE">
      <w:pPr>
        <w:tabs>
          <w:tab w:val="left" w:pos="1134"/>
        </w:tabs>
        <w:spacing w:line="240" w:lineRule="auto"/>
        <w:ind w:firstLine="426"/>
        <w:jc w:val="center"/>
        <w:rPr>
          <w:b/>
          <w:sz w:val="24"/>
          <w:szCs w:val="24"/>
          <w:lang w:val="uk-UA"/>
        </w:rPr>
      </w:pPr>
    </w:p>
    <w:p w:rsidR="00E97368" w:rsidRPr="0091316D" w:rsidRDefault="00E97368" w:rsidP="000623FE">
      <w:pPr>
        <w:widowControl/>
        <w:tabs>
          <w:tab w:val="left" w:pos="1134"/>
        </w:tabs>
        <w:spacing w:line="240" w:lineRule="auto"/>
        <w:ind w:firstLine="426"/>
        <w:contextualSpacing/>
        <w:rPr>
          <w:b/>
          <w:sz w:val="24"/>
          <w:szCs w:val="24"/>
          <w:lang w:val="uk-UA" w:eastAsia="ru-RU"/>
        </w:rPr>
      </w:pPr>
      <w:r w:rsidRPr="0091316D">
        <w:rPr>
          <w:b/>
          <w:sz w:val="24"/>
          <w:szCs w:val="24"/>
          <w:lang w:val="uk-UA" w:eastAsia="ru-RU"/>
        </w:rPr>
        <w:t xml:space="preserve">Тема 1. </w:t>
      </w:r>
      <w:r w:rsidRPr="0091316D">
        <w:rPr>
          <w:b/>
          <w:spacing w:val="-2"/>
          <w:sz w:val="24"/>
          <w:szCs w:val="24"/>
          <w:lang w:val="uk-UA" w:eastAsia="ru-RU"/>
        </w:rPr>
        <w:t>Предмет і задачі нейропсихології</w:t>
      </w:r>
      <w:r w:rsidRPr="0091316D">
        <w:rPr>
          <w:b/>
          <w:sz w:val="24"/>
          <w:szCs w:val="24"/>
          <w:lang w:val="uk-UA" w:eastAsia="ru-RU"/>
        </w:rPr>
        <w:t xml:space="preserve"> (2 год.)</w:t>
      </w:r>
    </w:p>
    <w:p w:rsidR="00AE04C4" w:rsidRPr="0091316D" w:rsidRDefault="00AE04C4" w:rsidP="000623FE">
      <w:pPr>
        <w:widowControl/>
        <w:tabs>
          <w:tab w:val="left" w:pos="1134"/>
        </w:tabs>
        <w:spacing w:line="240" w:lineRule="auto"/>
        <w:ind w:firstLine="426"/>
        <w:contextualSpacing/>
        <w:rPr>
          <w:bCs/>
          <w:sz w:val="24"/>
          <w:szCs w:val="24"/>
          <w:u w:val="single"/>
          <w:lang w:val="uk-UA" w:eastAsia="ru-RU"/>
        </w:rPr>
      </w:pPr>
      <w:r w:rsidRPr="0091316D">
        <w:rPr>
          <w:bCs/>
          <w:sz w:val="24"/>
          <w:szCs w:val="24"/>
          <w:u w:val="single"/>
          <w:lang w:val="uk-UA" w:eastAsia="ru-RU"/>
        </w:rPr>
        <w:t>Підготувати реферати:</w:t>
      </w:r>
    </w:p>
    <w:p w:rsidR="00AE04C4" w:rsidRPr="0091316D" w:rsidRDefault="00AE04C4" w:rsidP="006C08C2">
      <w:pPr>
        <w:pStyle w:val="ad"/>
        <w:numPr>
          <w:ilvl w:val="0"/>
          <w:numId w:val="43"/>
        </w:numPr>
        <w:spacing w:line="240" w:lineRule="auto"/>
        <w:ind w:left="851" w:hanging="425"/>
        <w:rPr>
          <w:sz w:val="24"/>
          <w:szCs w:val="24"/>
          <w:lang w:val="uk-UA"/>
        </w:rPr>
      </w:pPr>
      <w:r w:rsidRPr="0091316D">
        <w:rPr>
          <w:sz w:val="24"/>
          <w:szCs w:val="24"/>
          <w:lang w:val="uk-UA"/>
        </w:rPr>
        <w:t>Теорія функціональних систем П.К. Анохіна в нейропсихології.</w:t>
      </w:r>
    </w:p>
    <w:p w:rsidR="00AE04C4" w:rsidRPr="0091316D" w:rsidRDefault="00AE04C4" w:rsidP="006C08C2">
      <w:pPr>
        <w:pStyle w:val="ad"/>
        <w:numPr>
          <w:ilvl w:val="0"/>
          <w:numId w:val="43"/>
        </w:numPr>
        <w:spacing w:line="240" w:lineRule="auto"/>
        <w:ind w:left="851" w:hanging="425"/>
        <w:rPr>
          <w:sz w:val="24"/>
          <w:szCs w:val="24"/>
          <w:lang w:val="uk-UA"/>
        </w:rPr>
      </w:pPr>
      <w:r w:rsidRPr="0091316D">
        <w:rPr>
          <w:sz w:val="24"/>
          <w:szCs w:val="24"/>
          <w:lang w:val="uk-UA"/>
        </w:rPr>
        <w:t>Внесок в нейропсихологію наукових робіт І.М. Сеченова і І.П. Павлова.</w:t>
      </w:r>
    </w:p>
    <w:p w:rsidR="00E97368" w:rsidRPr="0091316D" w:rsidRDefault="00AE04C4" w:rsidP="006C08C2">
      <w:pPr>
        <w:pStyle w:val="ad"/>
        <w:numPr>
          <w:ilvl w:val="0"/>
          <w:numId w:val="43"/>
        </w:numPr>
        <w:spacing w:line="240" w:lineRule="auto"/>
        <w:ind w:left="851" w:hanging="425"/>
        <w:rPr>
          <w:sz w:val="24"/>
          <w:szCs w:val="24"/>
          <w:lang w:val="uk-UA"/>
        </w:rPr>
      </w:pPr>
      <w:r w:rsidRPr="0091316D">
        <w:rPr>
          <w:sz w:val="24"/>
          <w:szCs w:val="24"/>
          <w:lang w:val="uk-UA"/>
        </w:rPr>
        <w:t>Особливості нейропсихології (О.Р. Лурія)</w:t>
      </w:r>
    </w:p>
    <w:p w:rsidR="00E97368" w:rsidRPr="0091316D" w:rsidRDefault="00E97368" w:rsidP="000623FE">
      <w:pPr>
        <w:spacing w:line="240" w:lineRule="auto"/>
        <w:ind w:firstLine="426"/>
        <w:rPr>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2. Сучасні уявлення про вищі психічні функції. (4 год.)</w:t>
      </w:r>
    </w:p>
    <w:p w:rsidR="00E97368" w:rsidRPr="0091316D" w:rsidRDefault="00E43A50" w:rsidP="000623FE">
      <w:pPr>
        <w:tabs>
          <w:tab w:val="left" w:pos="1134"/>
        </w:tabs>
        <w:spacing w:line="240" w:lineRule="auto"/>
        <w:ind w:firstLine="426"/>
        <w:rPr>
          <w:spacing w:val="-2"/>
          <w:sz w:val="24"/>
          <w:szCs w:val="24"/>
          <w:u w:val="single"/>
          <w:lang w:val="uk-UA"/>
        </w:rPr>
      </w:pPr>
      <w:r w:rsidRPr="0091316D">
        <w:rPr>
          <w:spacing w:val="-2"/>
          <w:sz w:val="24"/>
          <w:szCs w:val="24"/>
          <w:u w:val="single"/>
          <w:lang w:val="uk-UA"/>
        </w:rPr>
        <w:t>Підготувати реферати:</w:t>
      </w:r>
    </w:p>
    <w:p w:rsidR="00AE04C4" w:rsidRPr="0091316D" w:rsidRDefault="00AE04C4" w:rsidP="006C08C2">
      <w:pPr>
        <w:pStyle w:val="aa"/>
        <w:numPr>
          <w:ilvl w:val="0"/>
          <w:numId w:val="44"/>
        </w:numPr>
        <w:autoSpaceDE w:val="0"/>
        <w:autoSpaceDN w:val="0"/>
        <w:adjustRightInd w:val="0"/>
        <w:spacing w:before="0" w:after="0"/>
        <w:ind w:left="851" w:hanging="425"/>
        <w:jc w:val="both"/>
        <w:rPr>
          <w:color w:val="000000"/>
          <w:lang w:val="uk-UA" w:eastAsia="uk-UA"/>
        </w:rPr>
      </w:pPr>
      <w:r w:rsidRPr="0091316D">
        <w:rPr>
          <w:color w:val="000000"/>
          <w:lang w:val="uk-UA" w:eastAsia="uk-UA"/>
        </w:rPr>
        <w:t>Наукові досягнення нейропсихології (Л.С.Виготський, О.Р.Лурія)</w:t>
      </w:r>
    </w:p>
    <w:p w:rsidR="00AE04C4" w:rsidRPr="0091316D" w:rsidRDefault="00AE04C4" w:rsidP="006C08C2">
      <w:pPr>
        <w:pStyle w:val="aa"/>
        <w:numPr>
          <w:ilvl w:val="0"/>
          <w:numId w:val="44"/>
        </w:numPr>
        <w:autoSpaceDE w:val="0"/>
        <w:autoSpaceDN w:val="0"/>
        <w:adjustRightInd w:val="0"/>
        <w:spacing w:before="0" w:after="0"/>
        <w:ind w:left="851" w:hanging="425"/>
        <w:jc w:val="both"/>
        <w:rPr>
          <w:color w:val="000000"/>
          <w:lang w:eastAsia="uk-UA"/>
        </w:rPr>
      </w:pPr>
      <w:r w:rsidRPr="0091316D">
        <w:rPr>
          <w:color w:val="000000"/>
          <w:lang w:eastAsia="uk-UA"/>
        </w:rPr>
        <w:t>Проблема генезу, будови та механізму ВПФ.</w:t>
      </w:r>
    </w:p>
    <w:p w:rsidR="00AE04C4" w:rsidRPr="0091316D" w:rsidRDefault="00AE04C4" w:rsidP="006C08C2">
      <w:pPr>
        <w:pStyle w:val="aa"/>
        <w:numPr>
          <w:ilvl w:val="0"/>
          <w:numId w:val="44"/>
        </w:numPr>
        <w:autoSpaceDE w:val="0"/>
        <w:autoSpaceDN w:val="0"/>
        <w:adjustRightInd w:val="0"/>
        <w:spacing w:before="0" w:after="0"/>
        <w:ind w:left="851" w:hanging="425"/>
        <w:jc w:val="both"/>
        <w:rPr>
          <w:color w:val="000000"/>
          <w:lang w:eastAsia="uk-UA"/>
        </w:rPr>
      </w:pPr>
      <w:r w:rsidRPr="0091316D">
        <w:rPr>
          <w:color w:val="000000"/>
          <w:lang w:eastAsia="uk-UA"/>
        </w:rPr>
        <w:t>Внесок лівого і правого півкуль в мозкову організацію ВПФ.</w:t>
      </w:r>
    </w:p>
    <w:p w:rsidR="0000671A" w:rsidRPr="0091316D" w:rsidRDefault="0000671A" w:rsidP="000623FE">
      <w:pPr>
        <w:spacing w:line="240" w:lineRule="auto"/>
        <w:ind w:firstLine="426"/>
        <w:rPr>
          <w:sz w:val="24"/>
          <w:szCs w:val="24"/>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3. Поняття гнозиса та праксиса (2 год).</w:t>
      </w:r>
    </w:p>
    <w:p w:rsidR="00E97368" w:rsidRPr="0091316D" w:rsidRDefault="00E43A50" w:rsidP="000623FE">
      <w:pPr>
        <w:spacing w:line="240" w:lineRule="auto"/>
        <w:ind w:firstLine="426"/>
        <w:rPr>
          <w:sz w:val="24"/>
          <w:szCs w:val="24"/>
          <w:u w:val="single"/>
          <w:lang w:val="uk-UA"/>
        </w:rPr>
      </w:pPr>
      <w:bookmarkStart w:id="8" w:name="_Hlk21994801"/>
      <w:r w:rsidRPr="0091316D">
        <w:rPr>
          <w:sz w:val="24"/>
          <w:szCs w:val="24"/>
          <w:u w:val="single"/>
          <w:lang w:val="uk-UA"/>
        </w:rPr>
        <w:t>Творче завдання:</w:t>
      </w:r>
    </w:p>
    <w:bookmarkEnd w:id="8"/>
    <w:p w:rsidR="00E43A50" w:rsidRPr="0091316D" w:rsidRDefault="00E43A50" w:rsidP="006C08C2">
      <w:pPr>
        <w:pStyle w:val="ad"/>
        <w:numPr>
          <w:ilvl w:val="0"/>
          <w:numId w:val="45"/>
        </w:numPr>
        <w:spacing w:line="240" w:lineRule="auto"/>
        <w:ind w:left="851" w:hanging="425"/>
        <w:rPr>
          <w:sz w:val="24"/>
          <w:szCs w:val="24"/>
          <w:lang w:val="uk-UA"/>
        </w:rPr>
      </w:pPr>
      <w:r w:rsidRPr="0091316D">
        <w:rPr>
          <w:sz w:val="24"/>
          <w:szCs w:val="24"/>
          <w:lang w:val="uk-UA"/>
        </w:rPr>
        <w:t>Скласти схему коркових закінчень слухового, зорового, тактильного гнозису.</w:t>
      </w:r>
    </w:p>
    <w:p w:rsidR="00E43A50" w:rsidRPr="0091316D" w:rsidRDefault="00E43A50" w:rsidP="006C08C2">
      <w:pPr>
        <w:pStyle w:val="ad"/>
        <w:numPr>
          <w:ilvl w:val="0"/>
          <w:numId w:val="45"/>
        </w:numPr>
        <w:spacing w:line="240" w:lineRule="auto"/>
        <w:ind w:left="851" w:hanging="425"/>
        <w:rPr>
          <w:sz w:val="24"/>
          <w:szCs w:val="24"/>
          <w:lang w:val="uk-UA"/>
        </w:rPr>
      </w:pPr>
      <w:r w:rsidRPr="0091316D">
        <w:rPr>
          <w:sz w:val="24"/>
          <w:szCs w:val="24"/>
          <w:lang w:val="uk-UA"/>
        </w:rPr>
        <w:t>Підготувати Малюнки Поппельройтера</w:t>
      </w:r>
    </w:p>
    <w:p w:rsidR="00E97368" w:rsidRPr="0091316D" w:rsidRDefault="00E97368" w:rsidP="000623FE">
      <w:pPr>
        <w:tabs>
          <w:tab w:val="left" w:pos="1134"/>
        </w:tabs>
        <w:spacing w:line="240" w:lineRule="auto"/>
        <w:ind w:firstLine="426"/>
        <w:rPr>
          <w:spacing w:val="-2"/>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4. Символічна немовленнєва діяльність (4 год).</w:t>
      </w:r>
    </w:p>
    <w:p w:rsidR="00E97368" w:rsidRPr="0091316D" w:rsidRDefault="00834AF7" w:rsidP="000623FE">
      <w:pPr>
        <w:tabs>
          <w:tab w:val="left" w:pos="1134"/>
        </w:tabs>
        <w:spacing w:line="240" w:lineRule="auto"/>
        <w:ind w:firstLine="426"/>
        <w:rPr>
          <w:sz w:val="24"/>
          <w:szCs w:val="24"/>
          <w:u w:val="single"/>
          <w:lang w:val="uk-UA" w:eastAsia="ru-RU"/>
        </w:rPr>
      </w:pPr>
      <w:r w:rsidRPr="0091316D">
        <w:rPr>
          <w:sz w:val="24"/>
          <w:szCs w:val="24"/>
          <w:u w:val="single"/>
          <w:lang w:val="uk-UA" w:eastAsia="ru-RU"/>
        </w:rPr>
        <w:t>Підготувати реферати:</w:t>
      </w:r>
    </w:p>
    <w:p w:rsidR="00834AF7" w:rsidRPr="0091316D" w:rsidRDefault="00834AF7" w:rsidP="006C08C2">
      <w:pPr>
        <w:pStyle w:val="ad"/>
        <w:numPr>
          <w:ilvl w:val="0"/>
          <w:numId w:val="46"/>
        </w:numPr>
        <w:spacing w:line="240" w:lineRule="auto"/>
        <w:ind w:left="851" w:hanging="425"/>
        <w:rPr>
          <w:sz w:val="24"/>
          <w:szCs w:val="24"/>
          <w:lang w:val="uk-UA" w:eastAsia="ru-RU"/>
        </w:rPr>
      </w:pPr>
      <w:r w:rsidRPr="0091316D">
        <w:rPr>
          <w:sz w:val="24"/>
          <w:szCs w:val="24"/>
          <w:lang w:val="uk-UA" w:eastAsia="ru-RU"/>
        </w:rPr>
        <w:t>Види мислення.</w:t>
      </w:r>
    </w:p>
    <w:p w:rsidR="00834AF7" w:rsidRPr="0091316D" w:rsidRDefault="00834AF7" w:rsidP="006C08C2">
      <w:pPr>
        <w:pStyle w:val="ad"/>
        <w:numPr>
          <w:ilvl w:val="0"/>
          <w:numId w:val="46"/>
        </w:numPr>
        <w:spacing w:line="240" w:lineRule="auto"/>
        <w:ind w:left="851" w:hanging="425"/>
        <w:rPr>
          <w:sz w:val="24"/>
          <w:szCs w:val="24"/>
          <w:lang w:val="uk-UA" w:eastAsia="ru-RU"/>
        </w:rPr>
      </w:pPr>
      <w:r w:rsidRPr="0091316D">
        <w:rPr>
          <w:sz w:val="24"/>
          <w:szCs w:val="24"/>
          <w:lang w:val="uk-UA" w:eastAsia="ru-RU"/>
        </w:rPr>
        <w:t xml:space="preserve">Види пам’яті. </w:t>
      </w:r>
    </w:p>
    <w:p w:rsidR="00834AF7" w:rsidRPr="0091316D" w:rsidRDefault="00834AF7" w:rsidP="006C08C2">
      <w:pPr>
        <w:pStyle w:val="ad"/>
        <w:numPr>
          <w:ilvl w:val="0"/>
          <w:numId w:val="46"/>
        </w:numPr>
        <w:spacing w:line="240" w:lineRule="auto"/>
        <w:ind w:left="851" w:hanging="425"/>
        <w:rPr>
          <w:sz w:val="24"/>
          <w:szCs w:val="24"/>
          <w:lang w:val="uk-UA" w:eastAsia="ru-RU"/>
        </w:rPr>
      </w:pPr>
      <w:r w:rsidRPr="0091316D">
        <w:rPr>
          <w:sz w:val="24"/>
          <w:szCs w:val="24"/>
          <w:lang w:val="uk-UA" w:eastAsia="ru-RU"/>
        </w:rPr>
        <w:t>Види уваги.</w:t>
      </w:r>
    </w:p>
    <w:p w:rsidR="00834AF7" w:rsidRPr="0091316D" w:rsidRDefault="00834AF7" w:rsidP="000623FE">
      <w:pPr>
        <w:tabs>
          <w:tab w:val="left" w:pos="1134"/>
        </w:tabs>
        <w:spacing w:line="240" w:lineRule="auto"/>
        <w:ind w:firstLine="426"/>
        <w:rPr>
          <w:spacing w:val="-2"/>
          <w:sz w:val="24"/>
          <w:szCs w:val="24"/>
          <w:u w:val="single"/>
          <w:lang w:val="uk-UA"/>
        </w:rPr>
      </w:pPr>
      <w:r w:rsidRPr="0091316D">
        <w:rPr>
          <w:spacing w:val="-2"/>
          <w:sz w:val="24"/>
          <w:szCs w:val="24"/>
          <w:u w:val="single"/>
          <w:lang w:val="uk-UA"/>
        </w:rPr>
        <w:t>Творче завдання:</w:t>
      </w:r>
    </w:p>
    <w:p w:rsidR="00834AF7" w:rsidRPr="0091316D" w:rsidRDefault="00834AF7" w:rsidP="006C08C2">
      <w:pPr>
        <w:pStyle w:val="ad"/>
        <w:numPr>
          <w:ilvl w:val="0"/>
          <w:numId w:val="51"/>
        </w:numPr>
        <w:spacing w:line="240" w:lineRule="auto"/>
        <w:ind w:left="851" w:hanging="425"/>
        <w:rPr>
          <w:spacing w:val="-2"/>
          <w:sz w:val="24"/>
          <w:szCs w:val="24"/>
          <w:lang w:val="uk-UA"/>
        </w:rPr>
      </w:pPr>
      <w:r w:rsidRPr="0091316D">
        <w:rPr>
          <w:spacing w:val="-2"/>
          <w:sz w:val="24"/>
          <w:szCs w:val="24"/>
          <w:lang w:val="uk-UA"/>
        </w:rPr>
        <w:t>Підготувати стимульний матеріал до діагностики «10 слів»</w:t>
      </w:r>
    </w:p>
    <w:p w:rsidR="00834AF7" w:rsidRPr="0091316D" w:rsidRDefault="00834AF7" w:rsidP="000623FE">
      <w:pPr>
        <w:tabs>
          <w:tab w:val="left" w:pos="1134"/>
        </w:tabs>
        <w:spacing w:line="240" w:lineRule="auto"/>
        <w:ind w:firstLine="426"/>
        <w:rPr>
          <w:spacing w:val="-2"/>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5. Нейропсихологічне поняття мов</w:t>
      </w:r>
      <w:r w:rsidR="00E34341" w:rsidRPr="0091316D">
        <w:rPr>
          <w:b/>
          <w:spacing w:val="-2"/>
          <w:sz w:val="24"/>
          <w:szCs w:val="24"/>
          <w:lang w:val="uk-UA"/>
        </w:rPr>
        <w:t>леннєвої</w:t>
      </w:r>
      <w:r w:rsidRPr="0091316D">
        <w:rPr>
          <w:b/>
          <w:spacing w:val="-2"/>
          <w:sz w:val="24"/>
          <w:szCs w:val="24"/>
          <w:lang w:val="uk-UA"/>
        </w:rPr>
        <w:t xml:space="preserve"> діяльності (2 год).</w:t>
      </w:r>
    </w:p>
    <w:p w:rsidR="00E97368" w:rsidRPr="0091316D" w:rsidRDefault="00834AF7" w:rsidP="000623FE">
      <w:pPr>
        <w:tabs>
          <w:tab w:val="left" w:pos="4164"/>
        </w:tabs>
        <w:spacing w:line="240" w:lineRule="auto"/>
        <w:ind w:firstLine="426"/>
        <w:rPr>
          <w:sz w:val="24"/>
          <w:szCs w:val="24"/>
          <w:u w:val="single"/>
          <w:lang w:val="uk-UA"/>
        </w:rPr>
      </w:pPr>
      <w:r w:rsidRPr="0091316D">
        <w:rPr>
          <w:sz w:val="24"/>
          <w:szCs w:val="24"/>
          <w:u w:val="single"/>
          <w:lang w:val="uk-UA"/>
        </w:rPr>
        <w:t>Творче завдання:</w:t>
      </w:r>
    </w:p>
    <w:p w:rsidR="00E97368" w:rsidRPr="0091316D" w:rsidRDefault="00834AF7" w:rsidP="006C08C2">
      <w:pPr>
        <w:pStyle w:val="ad"/>
        <w:numPr>
          <w:ilvl w:val="0"/>
          <w:numId w:val="47"/>
        </w:numPr>
        <w:spacing w:line="240" w:lineRule="auto"/>
        <w:ind w:left="851" w:hanging="425"/>
        <w:rPr>
          <w:bCs/>
          <w:spacing w:val="-2"/>
          <w:sz w:val="24"/>
          <w:szCs w:val="24"/>
          <w:lang w:val="uk-UA"/>
        </w:rPr>
      </w:pPr>
      <w:r w:rsidRPr="0091316D">
        <w:rPr>
          <w:bCs/>
          <w:spacing w:val="-2"/>
          <w:sz w:val="24"/>
          <w:szCs w:val="24"/>
          <w:lang w:val="uk-UA"/>
        </w:rPr>
        <w:t>Підготувати приклади мовних автоматизмів.</w:t>
      </w:r>
    </w:p>
    <w:p w:rsidR="00834AF7" w:rsidRPr="0091316D" w:rsidRDefault="00E34341" w:rsidP="006C08C2">
      <w:pPr>
        <w:pStyle w:val="ad"/>
        <w:numPr>
          <w:ilvl w:val="0"/>
          <w:numId w:val="47"/>
        </w:numPr>
        <w:spacing w:line="240" w:lineRule="auto"/>
        <w:ind w:left="851" w:hanging="425"/>
        <w:rPr>
          <w:bCs/>
          <w:spacing w:val="-2"/>
          <w:sz w:val="24"/>
          <w:szCs w:val="24"/>
          <w:lang w:val="uk-UA"/>
        </w:rPr>
      </w:pPr>
      <w:r w:rsidRPr="0091316D">
        <w:rPr>
          <w:bCs/>
          <w:spacing w:val="-2"/>
          <w:sz w:val="24"/>
          <w:szCs w:val="24"/>
          <w:lang w:val="uk-UA"/>
        </w:rPr>
        <w:t>Скласти схему засвоєння усного та письмового мовлення.</w:t>
      </w:r>
    </w:p>
    <w:p w:rsidR="00E34341" w:rsidRPr="0091316D" w:rsidRDefault="00E34341" w:rsidP="000623FE">
      <w:pPr>
        <w:tabs>
          <w:tab w:val="left" w:pos="1134"/>
        </w:tabs>
        <w:spacing w:line="240" w:lineRule="auto"/>
        <w:ind w:firstLine="426"/>
        <w:rPr>
          <w:bCs/>
          <w:spacing w:val="-2"/>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6. Мозкова організація вищих психічних функцій (4 год)</w:t>
      </w:r>
    </w:p>
    <w:p w:rsidR="00E97368" w:rsidRPr="0091316D" w:rsidRDefault="00E34341" w:rsidP="000623FE">
      <w:pPr>
        <w:spacing w:line="240" w:lineRule="auto"/>
        <w:ind w:firstLine="426"/>
        <w:rPr>
          <w:sz w:val="24"/>
          <w:szCs w:val="24"/>
          <w:u w:val="single"/>
          <w:lang w:val="uk-UA"/>
        </w:rPr>
      </w:pPr>
      <w:r w:rsidRPr="0091316D">
        <w:rPr>
          <w:sz w:val="24"/>
          <w:szCs w:val="24"/>
          <w:u w:val="single"/>
          <w:lang w:val="uk-UA"/>
        </w:rPr>
        <w:t>Підготувати реферати:</w:t>
      </w:r>
    </w:p>
    <w:p w:rsidR="00E34341" w:rsidRPr="0091316D" w:rsidRDefault="00E34341" w:rsidP="006C08C2">
      <w:pPr>
        <w:pStyle w:val="ad"/>
        <w:numPr>
          <w:ilvl w:val="0"/>
          <w:numId w:val="48"/>
        </w:numPr>
        <w:spacing w:line="240" w:lineRule="auto"/>
        <w:ind w:left="851" w:hanging="425"/>
        <w:rPr>
          <w:bCs/>
          <w:spacing w:val="-2"/>
          <w:sz w:val="24"/>
          <w:szCs w:val="24"/>
          <w:lang w:val="uk-UA"/>
        </w:rPr>
      </w:pPr>
      <w:r w:rsidRPr="0091316D">
        <w:rPr>
          <w:bCs/>
          <w:spacing w:val="-2"/>
          <w:sz w:val="24"/>
          <w:szCs w:val="24"/>
          <w:lang w:val="uk-UA"/>
        </w:rPr>
        <w:t>Основні структурно-функціональних блоку мозку (по О. Р. Лурія).</w:t>
      </w:r>
    </w:p>
    <w:p w:rsidR="00E34341" w:rsidRPr="0091316D" w:rsidRDefault="00E34341" w:rsidP="006C08C2">
      <w:pPr>
        <w:pStyle w:val="ad"/>
        <w:numPr>
          <w:ilvl w:val="0"/>
          <w:numId w:val="48"/>
        </w:numPr>
        <w:spacing w:line="240" w:lineRule="auto"/>
        <w:ind w:left="851" w:hanging="425"/>
        <w:rPr>
          <w:bCs/>
          <w:spacing w:val="-2"/>
          <w:sz w:val="24"/>
          <w:szCs w:val="24"/>
          <w:lang w:val="uk-UA"/>
        </w:rPr>
      </w:pPr>
      <w:r w:rsidRPr="0091316D">
        <w:rPr>
          <w:bCs/>
          <w:spacing w:val="-2"/>
          <w:sz w:val="24"/>
          <w:szCs w:val="24"/>
          <w:lang w:val="uk-UA"/>
        </w:rPr>
        <w:t>Який внесок вносить кожен блок в здійснення ВПФ?</w:t>
      </w:r>
    </w:p>
    <w:p w:rsidR="00771F8D" w:rsidRPr="0091316D" w:rsidRDefault="00771F8D" w:rsidP="000623FE">
      <w:pPr>
        <w:tabs>
          <w:tab w:val="left" w:pos="1134"/>
        </w:tabs>
        <w:spacing w:line="240" w:lineRule="auto"/>
        <w:ind w:firstLine="426"/>
        <w:rPr>
          <w:iCs/>
          <w:color w:val="000000"/>
          <w:spacing w:val="-7"/>
          <w:sz w:val="24"/>
          <w:szCs w:val="24"/>
          <w:u w:val="single"/>
          <w:lang w:val="uk-UA"/>
        </w:rPr>
      </w:pPr>
      <w:bookmarkStart w:id="9" w:name="_Hlk21996397"/>
      <w:r w:rsidRPr="0091316D">
        <w:rPr>
          <w:iCs/>
          <w:color w:val="000000"/>
          <w:spacing w:val="-7"/>
          <w:sz w:val="24"/>
          <w:szCs w:val="24"/>
          <w:u w:val="single"/>
          <w:lang w:val="uk-UA"/>
        </w:rPr>
        <w:t>Творче завдання:</w:t>
      </w:r>
    </w:p>
    <w:bookmarkEnd w:id="9"/>
    <w:p w:rsidR="00771F8D" w:rsidRPr="0091316D" w:rsidRDefault="00771F8D" w:rsidP="006C08C2">
      <w:pPr>
        <w:pStyle w:val="ad"/>
        <w:numPr>
          <w:ilvl w:val="0"/>
          <w:numId w:val="49"/>
        </w:numPr>
        <w:spacing w:line="240" w:lineRule="auto"/>
        <w:ind w:left="851" w:hanging="425"/>
        <w:rPr>
          <w:iCs/>
          <w:color w:val="000000"/>
          <w:spacing w:val="-7"/>
          <w:sz w:val="24"/>
          <w:szCs w:val="24"/>
          <w:lang w:val="uk-UA"/>
        </w:rPr>
      </w:pPr>
      <w:r w:rsidRPr="0091316D">
        <w:rPr>
          <w:iCs/>
          <w:color w:val="000000"/>
          <w:spacing w:val="-7"/>
          <w:sz w:val="24"/>
          <w:szCs w:val="24"/>
          <w:lang w:val="uk-UA"/>
        </w:rPr>
        <w:t>Заповнити «німу» карту мозку, визначив на ній блоки мозку та зони локалізації різних ВПФ.</w:t>
      </w:r>
    </w:p>
    <w:p w:rsidR="00771F8D" w:rsidRPr="0091316D" w:rsidRDefault="00771F8D" w:rsidP="006C08C2">
      <w:pPr>
        <w:pStyle w:val="ad"/>
        <w:numPr>
          <w:ilvl w:val="0"/>
          <w:numId w:val="49"/>
        </w:numPr>
        <w:spacing w:line="240" w:lineRule="auto"/>
        <w:ind w:left="851" w:hanging="425"/>
        <w:rPr>
          <w:iCs/>
          <w:color w:val="000000"/>
          <w:spacing w:val="-7"/>
          <w:sz w:val="24"/>
          <w:szCs w:val="24"/>
          <w:lang w:val="uk-UA"/>
        </w:rPr>
      </w:pPr>
      <w:r w:rsidRPr="0091316D">
        <w:rPr>
          <w:iCs/>
          <w:color w:val="000000"/>
          <w:spacing w:val="-7"/>
          <w:sz w:val="24"/>
          <w:szCs w:val="24"/>
          <w:lang w:val="uk-UA"/>
        </w:rPr>
        <w:t>Скласти алгоритм проекцій тіла – «Чоловічок» (В.І. Пенфільд)</w:t>
      </w:r>
    </w:p>
    <w:p w:rsidR="00E34341" w:rsidRPr="0091316D" w:rsidRDefault="00E34341" w:rsidP="008E7136">
      <w:pPr>
        <w:spacing w:line="240" w:lineRule="auto"/>
        <w:ind w:left="851" w:hanging="425"/>
        <w:rPr>
          <w:bCs/>
          <w:spacing w:val="-2"/>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7. Загальні уявлення про головний мозок (4 год).</w:t>
      </w:r>
    </w:p>
    <w:p w:rsidR="0025572F" w:rsidRPr="0091316D" w:rsidRDefault="0025572F" w:rsidP="000623FE">
      <w:pPr>
        <w:tabs>
          <w:tab w:val="left" w:pos="1134"/>
        </w:tabs>
        <w:spacing w:line="240" w:lineRule="auto"/>
        <w:ind w:firstLine="426"/>
        <w:rPr>
          <w:bCs/>
          <w:spacing w:val="-2"/>
          <w:sz w:val="24"/>
          <w:szCs w:val="24"/>
          <w:u w:val="single"/>
          <w:lang w:val="uk-UA"/>
        </w:rPr>
      </w:pPr>
      <w:r w:rsidRPr="0091316D">
        <w:rPr>
          <w:bCs/>
          <w:spacing w:val="-2"/>
          <w:sz w:val="24"/>
          <w:szCs w:val="24"/>
          <w:u w:val="single"/>
          <w:lang w:val="uk-UA"/>
        </w:rPr>
        <w:t>Підготувати реферати:</w:t>
      </w:r>
    </w:p>
    <w:p w:rsidR="00136F88" w:rsidRPr="0091316D" w:rsidRDefault="00136F88" w:rsidP="006C08C2">
      <w:pPr>
        <w:pStyle w:val="ad"/>
        <w:numPr>
          <w:ilvl w:val="0"/>
          <w:numId w:val="3"/>
        </w:numPr>
        <w:tabs>
          <w:tab w:val="left" w:pos="1134"/>
        </w:tabs>
        <w:spacing w:line="240" w:lineRule="auto"/>
        <w:ind w:left="851" w:hanging="425"/>
        <w:rPr>
          <w:bCs/>
          <w:spacing w:val="-2"/>
          <w:sz w:val="24"/>
          <w:szCs w:val="24"/>
          <w:u w:val="single"/>
          <w:lang w:val="uk-UA"/>
        </w:rPr>
      </w:pPr>
      <w:r w:rsidRPr="0091316D">
        <w:rPr>
          <w:color w:val="000000"/>
          <w:sz w:val="24"/>
          <w:szCs w:val="24"/>
          <w:lang w:val="uk-UA"/>
        </w:rPr>
        <w:t>Цитоархітектонічні поля та представництво функцій в корі великих півкуль.</w:t>
      </w:r>
    </w:p>
    <w:p w:rsidR="00E34341" w:rsidRPr="0091316D" w:rsidRDefault="00E34341" w:rsidP="000623FE">
      <w:pPr>
        <w:pStyle w:val="ad"/>
        <w:tabs>
          <w:tab w:val="left" w:pos="1134"/>
        </w:tabs>
        <w:spacing w:line="240" w:lineRule="auto"/>
        <w:ind w:left="0" w:firstLine="426"/>
        <w:rPr>
          <w:bCs/>
          <w:spacing w:val="-2"/>
          <w:sz w:val="24"/>
          <w:szCs w:val="24"/>
          <w:u w:val="single"/>
          <w:lang w:val="uk-UA"/>
        </w:rPr>
      </w:pPr>
      <w:r w:rsidRPr="0091316D">
        <w:rPr>
          <w:bCs/>
          <w:spacing w:val="-2"/>
          <w:sz w:val="24"/>
          <w:szCs w:val="24"/>
          <w:u w:val="single"/>
          <w:lang w:val="uk-UA"/>
        </w:rPr>
        <w:t>Творче завдання:</w:t>
      </w:r>
    </w:p>
    <w:p w:rsidR="00E34341" w:rsidRPr="0091316D" w:rsidRDefault="00E34341" w:rsidP="006C08C2">
      <w:pPr>
        <w:pStyle w:val="ad"/>
        <w:numPr>
          <w:ilvl w:val="0"/>
          <w:numId w:val="50"/>
        </w:numPr>
        <w:spacing w:line="240" w:lineRule="auto"/>
        <w:ind w:left="851" w:hanging="425"/>
        <w:rPr>
          <w:bCs/>
          <w:spacing w:val="-2"/>
          <w:sz w:val="24"/>
          <w:szCs w:val="24"/>
          <w:lang w:val="uk-UA"/>
        </w:rPr>
      </w:pPr>
      <w:r w:rsidRPr="0091316D">
        <w:rPr>
          <w:bCs/>
          <w:spacing w:val="-2"/>
          <w:sz w:val="24"/>
          <w:szCs w:val="24"/>
          <w:lang w:val="uk-UA"/>
        </w:rPr>
        <w:t>Скласти схему «Нейрон. Утворення синапсу»</w:t>
      </w:r>
    </w:p>
    <w:p w:rsidR="00E34341" w:rsidRPr="0091316D" w:rsidRDefault="00E34341" w:rsidP="006C08C2">
      <w:pPr>
        <w:pStyle w:val="ad"/>
        <w:numPr>
          <w:ilvl w:val="0"/>
          <w:numId w:val="50"/>
        </w:numPr>
        <w:spacing w:line="240" w:lineRule="auto"/>
        <w:ind w:left="851" w:hanging="425"/>
        <w:rPr>
          <w:bCs/>
          <w:spacing w:val="-2"/>
          <w:sz w:val="24"/>
          <w:szCs w:val="24"/>
          <w:lang w:val="uk-UA"/>
        </w:rPr>
      </w:pPr>
      <w:r w:rsidRPr="0091316D">
        <w:rPr>
          <w:bCs/>
          <w:spacing w:val="-2"/>
          <w:sz w:val="24"/>
          <w:szCs w:val="24"/>
          <w:lang w:val="uk-UA"/>
        </w:rPr>
        <w:t>Скласти схему рефлекторної дуги.</w:t>
      </w:r>
    </w:p>
    <w:p w:rsidR="00E34341" w:rsidRPr="0091316D" w:rsidRDefault="00E34341" w:rsidP="000623FE">
      <w:pPr>
        <w:tabs>
          <w:tab w:val="left" w:pos="1134"/>
        </w:tabs>
        <w:spacing w:line="240" w:lineRule="auto"/>
        <w:ind w:firstLine="426"/>
        <w:rPr>
          <w:bCs/>
          <w:spacing w:val="-2"/>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Тема 8. </w:t>
      </w:r>
      <w:r w:rsidRPr="0091316D">
        <w:rPr>
          <w:b/>
          <w:color w:val="000000"/>
          <w:spacing w:val="-5"/>
          <w:sz w:val="24"/>
          <w:szCs w:val="24"/>
          <w:lang w:val="uk-UA"/>
        </w:rPr>
        <w:t>Мозкова організація гностико-праксичних та символічних функцій</w:t>
      </w:r>
      <w:r w:rsidRPr="0091316D">
        <w:rPr>
          <w:b/>
          <w:spacing w:val="-2"/>
          <w:sz w:val="24"/>
          <w:szCs w:val="24"/>
          <w:lang w:val="uk-UA"/>
        </w:rPr>
        <w:t xml:space="preserve"> (</w:t>
      </w:r>
      <w:r w:rsidR="00685B93" w:rsidRPr="0091316D">
        <w:rPr>
          <w:b/>
          <w:spacing w:val="-2"/>
          <w:sz w:val="24"/>
          <w:szCs w:val="24"/>
          <w:lang w:val="uk-UA"/>
        </w:rPr>
        <w:t>2</w:t>
      </w:r>
      <w:r w:rsidRPr="0091316D">
        <w:rPr>
          <w:b/>
          <w:spacing w:val="-2"/>
          <w:sz w:val="24"/>
          <w:szCs w:val="24"/>
          <w:lang w:val="uk-UA"/>
        </w:rPr>
        <w:t xml:space="preserve"> год).</w:t>
      </w:r>
    </w:p>
    <w:p w:rsidR="00771F8D" w:rsidRPr="0091316D" w:rsidRDefault="00771F8D" w:rsidP="000623FE">
      <w:pPr>
        <w:tabs>
          <w:tab w:val="left" w:pos="1134"/>
        </w:tabs>
        <w:spacing w:line="240" w:lineRule="auto"/>
        <w:ind w:firstLine="426"/>
        <w:rPr>
          <w:iCs/>
          <w:color w:val="000000"/>
          <w:spacing w:val="-7"/>
          <w:sz w:val="24"/>
          <w:szCs w:val="24"/>
          <w:u w:val="single"/>
          <w:lang w:val="uk-UA"/>
        </w:rPr>
      </w:pPr>
      <w:r w:rsidRPr="0091316D">
        <w:rPr>
          <w:iCs/>
          <w:color w:val="000000"/>
          <w:spacing w:val="-7"/>
          <w:sz w:val="24"/>
          <w:szCs w:val="24"/>
          <w:u w:val="single"/>
          <w:lang w:val="uk-UA"/>
        </w:rPr>
        <w:t>Творче завдання:</w:t>
      </w:r>
    </w:p>
    <w:p w:rsidR="00771F8D" w:rsidRPr="0091316D" w:rsidRDefault="00771F8D" w:rsidP="006C08C2">
      <w:pPr>
        <w:pStyle w:val="ad"/>
        <w:numPr>
          <w:ilvl w:val="0"/>
          <w:numId w:val="52"/>
        </w:numPr>
        <w:spacing w:line="240" w:lineRule="auto"/>
        <w:ind w:left="851" w:hanging="425"/>
        <w:rPr>
          <w:bCs/>
          <w:spacing w:val="-2"/>
          <w:sz w:val="24"/>
          <w:szCs w:val="24"/>
          <w:lang w:val="uk-UA"/>
        </w:rPr>
      </w:pPr>
      <w:r w:rsidRPr="0091316D">
        <w:rPr>
          <w:bCs/>
          <w:spacing w:val="-2"/>
          <w:sz w:val="24"/>
          <w:szCs w:val="24"/>
          <w:lang w:val="uk-UA"/>
        </w:rPr>
        <w:t>Малюнок «Зони мозку»</w:t>
      </w:r>
    </w:p>
    <w:p w:rsidR="00136F88" w:rsidRPr="0091316D" w:rsidRDefault="00136F88" w:rsidP="006C08C2">
      <w:pPr>
        <w:pStyle w:val="ad"/>
        <w:numPr>
          <w:ilvl w:val="0"/>
          <w:numId w:val="52"/>
        </w:numPr>
        <w:spacing w:line="240" w:lineRule="auto"/>
        <w:ind w:left="851" w:hanging="425"/>
        <w:rPr>
          <w:bCs/>
          <w:spacing w:val="-2"/>
          <w:sz w:val="24"/>
          <w:szCs w:val="24"/>
          <w:lang w:val="uk-UA"/>
        </w:rPr>
      </w:pPr>
      <w:r w:rsidRPr="0091316D">
        <w:rPr>
          <w:bCs/>
          <w:spacing w:val="-2"/>
          <w:sz w:val="24"/>
          <w:szCs w:val="24"/>
          <w:lang w:val="uk-UA"/>
        </w:rPr>
        <w:t>Заповнити карту локалізації психічних здібностей (Ф.Галль)</w:t>
      </w:r>
    </w:p>
    <w:p w:rsidR="00771F8D" w:rsidRPr="0091316D" w:rsidRDefault="00771F8D" w:rsidP="006C08C2">
      <w:pPr>
        <w:pStyle w:val="ad"/>
        <w:numPr>
          <w:ilvl w:val="0"/>
          <w:numId w:val="52"/>
        </w:numPr>
        <w:spacing w:line="240" w:lineRule="auto"/>
        <w:ind w:left="851" w:hanging="425"/>
        <w:rPr>
          <w:iCs/>
          <w:color w:val="000000"/>
          <w:spacing w:val="-7"/>
          <w:sz w:val="24"/>
          <w:szCs w:val="24"/>
          <w:lang w:val="uk-UA"/>
        </w:rPr>
      </w:pPr>
      <w:r w:rsidRPr="0091316D">
        <w:rPr>
          <w:iCs/>
          <w:color w:val="000000"/>
          <w:spacing w:val="-7"/>
          <w:sz w:val="24"/>
          <w:szCs w:val="24"/>
          <w:lang w:val="uk-UA"/>
        </w:rPr>
        <w:t>Підготуватись до контрольної роботи «Нейропсихологія норми»</w:t>
      </w:r>
    </w:p>
    <w:p w:rsidR="00136F88" w:rsidRPr="0091316D" w:rsidRDefault="00136F88" w:rsidP="000623FE">
      <w:pPr>
        <w:tabs>
          <w:tab w:val="left" w:pos="1134"/>
        </w:tabs>
        <w:spacing w:line="240" w:lineRule="auto"/>
        <w:ind w:firstLine="426"/>
        <w:rPr>
          <w:iCs/>
          <w:color w:val="000000"/>
          <w:spacing w:val="-7"/>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9. Нейропсихологія розвитку (4 год).</w:t>
      </w:r>
    </w:p>
    <w:p w:rsidR="00685B93" w:rsidRPr="0091316D" w:rsidRDefault="00685B93" w:rsidP="000623FE">
      <w:pPr>
        <w:tabs>
          <w:tab w:val="left" w:pos="1134"/>
        </w:tabs>
        <w:spacing w:line="240" w:lineRule="auto"/>
        <w:ind w:firstLine="426"/>
        <w:rPr>
          <w:bCs/>
          <w:spacing w:val="-2"/>
          <w:sz w:val="24"/>
          <w:szCs w:val="24"/>
          <w:u w:val="single"/>
          <w:lang w:val="uk-UA"/>
        </w:rPr>
      </w:pPr>
      <w:r w:rsidRPr="0091316D">
        <w:rPr>
          <w:bCs/>
          <w:spacing w:val="-2"/>
          <w:sz w:val="24"/>
          <w:szCs w:val="24"/>
          <w:u w:val="single"/>
          <w:lang w:val="uk-UA"/>
        </w:rPr>
        <w:t>Підготувати реферати:</w:t>
      </w:r>
      <w:r w:rsidR="00E97368" w:rsidRPr="0091316D">
        <w:rPr>
          <w:bCs/>
          <w:spacing w:val="-2"/>
          <w:sz w:val="24"/>
          <w:szCs w:val="24"/>
          <w:u w:val="single"/>
          <w:lang w:val="uk-UA"/>
        </w:rPr>
        <w:t xml:space="preserve"> </w:t>
      </w:r>
    </w:p>
    <w:p w:rsidR="00685B93" w:rsidRPr="0091316D" w:rsidRDefault="00685B93" w:rsidP="006C08C2">
      <w:pPr>
        <w:pStyle w:val="ad"/>
        <w:numPr>
          <w:ilvl w:val="0"/>
          <w:numId w:val="2"/>
        </w:numPr>
        <w:spacing w:line="240" w:lineRule="auto"/>
        <w:ind w:left="851" w:hanging="425"/>
        <w:rPr>
          <w:bCs/>
          <w:spacing w:val="-2"/>
          <w:sz w:val="24"/>
          <w:szCs w:val="24"/>
          <w:lang w:val="uk-UA"/>
        </w:rPr>
      </w:pPr>
      <w:bookmarkStart w:id="10" w:name="_Hlk21998317"/>
      <w:r w:rsidRPr="0091316D">
        <w:rPr>
          <w:bCs/>
          <w:spacing w:val="-2"/>
          <w:sz w:val="24"/>
          <w:szCs w:val="24"/>
          <w:lang w:val="uk-UA"/>
        </w:rPr>
        <w:t>Розвиток рухів.</w:t>
      </w:r>
    </w:p>
    <w:p w:rsidR="00685B93" w:rsidRPr="0091316D" w:rsidRDefault="00685B93" w:rsidP="006C08C2">
      <w:pPr>
        <w:pStyle w:val="ad"/>
        <w:numPr>
          <w:ilvl w:val="0"/>
          <w:numId w:val="2"/>
        </w:numPr>
        <w:spacing w:line="240" w:lineRule="auto"/>
        <w:ind w:left="851" w:hanging="425"/>
        <w:rPr>
          <w:bCs/>
          <w:spacing w:val="-2"/>
          <w:sz w:val="24"/>
          <w:szCs w:val="24"/>
          <w:lang w:val="uk-UA"/>
        </w:rPr>
      </w:pPr>
      <w:r w:rsidRPr="0091316D">
        <w:rPr>
          <w:bCs/>
          <w:spacing w:val="-2"/>
          <w:sz w:val="24"/>
          <w:szCs w:val="24"/>
          <w:lang w:val="uk-UA"/>
        </w:rPr>
        <w:t>Розвиток мислення.</w:t>
      </w:r>
    </w:p>
    <w:p w:rsidR="00685B93" w:rsidRPr="0091316D" w:rsidRDefault="00685B93" w:rsidP="006C08C2">
      <w:pPr>
        <w:pStyle w:val="ad"/>
        <w:numPr>
          <w:ilvl w:val="0"/>
          <w:numId w:val="2"/>
        </w:numPr>
        <w:spacing w:line="240" w:lineRule="auto"/>
        <w:ind w:left="851" w:hanging="425"/>
        <w:rPr>
          <w:bCs/>
          <w:spacing w:val="-2"/>
          <w:sz w:val="24"/>
          <w:szCs w:val="24"/>
          <w:lang w:val="uk-UA"/>
        </w:rPr>
      </w:pPr>
      <w:r w:rsidRPr="0091316D">
        <w:rPr>
          <w:bCs/>
          <w:spacing w:val="-2"/>
          <w:sz w:val="24"/>
          <w:szCs w:val="24"/>
          <w:lang w:val="uk-UA"/>
        </w:rPr>
        <w:t>Розвиток мовлення.</w:t>
      </w:r>
    </w:p>
    <w:bookmarkEnd w:id="10"/>
    <w:p w:rsidR="00685B93" w:rsidRPr="0091316D" w:rsidRDefault="00685B93" w:rsidP="000623FE">
      <w:pPr>
        <w:pStyle w:val="ad"/>
        <w:tabs>
          <w:tab w:val="left" w:pos="1134"/>
        </w:tabs>
        <w:spacing w:line="240" w:lineRule="auto"/>
        <w:ind w:left="0" w:firstLine="426"/>
        <w:rPr>
          <w:bCs/>
          <w:spacing w:val="-2"/>
          <w:sz w:val="24"/>
          <w:szCs w:val="24"/>
          <w:lang w:val="uk-UA"/>
        </w:rPr>
      </w:pPr>
      <w:r w:rsidRPr="0091316D">
        <w:rPr>
          <w:iCs/>
          <w:color w:val="000000"/>
          <w:spacing w:val="-7"/>
          <w:sz w:val="24"/>
          <w:szCs w:val="24"/>
          <w:u w:val="single"/>
          <w:lang w:val="uk-UA"/>
        </w:rPr>
        <w:t>Творче завдання:</w:t>
      </w:r>
    </w:p>
    <w:p w:rsidR="00E97368" w:rsidRPr="0091316D" w:rsidRDefault="00685B93" w:rsidP="006C08C2">
      <w:pPr>
        <w:pStyle w:val="ad"/>
        <w:numPr>
          <w:ilvl w:val="0"/>
          <w:numId w:val="53"/>
        </w:numPr>
        <w:spacing w:line="240" w:lineRule="auto"/>
        <w:ind w:left="851" w:hanging="425"/>
        <w:rPr>
          <w:sz w:val="24"/>
          <w:szCs w:val="24"/>
          <w:lang w:val="uk-UA"/>
        </w:rPr>
      </w:pPr>
      <w:r w:rsidRPr="0091316D">
        <w:rPr>
          <w:sz w:val="24"/>
          <w:szCs w:val="24"/>
          <w:lang w:val="uk-UA"/>
        </w:rPr>
        <w:t>Схема  «Вікові норми розвитку»</w:t>
      </w:r>
    </w:p>
    <w:p w:rsidR="00E97368" w:rsidRPr="0091316D" w:rsidRDefault="00E97368" w:rsidP="000623FE">
      <w:pPr>
        <w:tabs>
          <w:tab w:val="left" w:pos="1134"/>
        </w:tabs>
        <w:spacing w:line="240" w:lineRule="auto"/>
        <w:ind w:firstLine="426"/>
        <w:rPr>
          <w:b/>
          <w:spacing w:val="-2"/>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 xml:space="preserve">Тема 10. </w:t>
      </w:r>
      <w:r w:rsidR="00685B93" w:rsidRPr="0091316D">
        <w:rPr>
          <w:b/>
          <w:spacing w:val="-2"/>
          <w:sz w:val="24"/>
          <w:szCs w:val="24"/>
          <w:lang w:val="uk-UA"/>
        </w:rPr>
        <w:t xml:space="preserve">Порушення різних видів гнозиса, праксиса, символічних функцій. </w:t>
      </w:r>
      <w:r w:rsidRPr="0091316D">
        <w:rPr>
          <w:b/>
          <w:spacing w:val="-2"/>
          <w:sz w:val="24"/>
          <w:szCs w:val="24"/>
          <w:lang w:val="uk-UA"/>
        </w:rPr>
        <w:t>(2 год).</w:t>
      </w:r>
    </w:p>
    <w:p w:rsidR="002A6E72" w:rsidRPr="0091316D" w:rsidRDefault="002A6E72" w:rsidP="000623FE">
      <w:pPr>
        <w:tabs>
          <w:tab w:val="left" w:pos="1134"/>
        </w:tabs>
        <w:spacing w:line="240" w:lineRule="auto"/>
        <w:ind w:firstLine="426"/>
        <w:rPr>
          <w:bCs/>
          <w:spacing w:val="-2"/>
          <w:sz w:val="24"/>
          <w:szCs w:val="24"/>
          <w:u w:val="single"/>
          <w:lang w:val="uk-UA"/>
        </w:rPr>
      </w:pPr>
      <w:r w:rsidRPr="0091316D">
        <w:rPr>
          <w:bCs/>
          <w:spacing w:val="-2"/>
          <w:sz w:val="24"/>
          <w:szCs w:val="24"/>
          <w:u w:val="single"/>
          <w:lang w:val="uk-UA"/>
        </w:rPr>
        <w:t>Підготувати реферати:</w:t>
      </w:r>
    </w:p>
    <w:p w:rsidR="002A6E72" w:rsidRPr="0091316D" w:rsidRDefault="002A6E72" w:rsidP="006C08C2">
      <w:pPr>
        <w:pStyle w:val="ad"/>
        <w:numPr>
          <w:ilvl w:val="0"/>
          <w:numId w:val="53"/>
        </w:numPr>
        <w:spacing w:line="240" w:lineRule="auto"/>
        <w:ind w:left="851" w:hanging="425"/>
        <w:rPr>
          <w:bCs/>
          <w:spacing w:val="-2"/>
          <w:sz w:val="24"/>
          <w:szCs w:val="24"/>
          <w:lang w:val="uk-UA"/>
        </w:rPr>
      </w:pPr>
      <w:r w:rsidRPr="0091316D">
        <w:rPr>
          <w:bCs/>
          <w:spacing w:val="-2"/>
          <w:sz w:val="24"/>
          <w:szCs w:val="24"/>
          <w:lang w:val="uk-UA"/>
        </w:rPr>
        <w:lastRenderedPageBreak/>
        <w:t>Зорове сприйняття, його порушення, зорові агнозии.</w:t>
      </w:r>
    </w:p>
    <w:p w:rsidR="002A6E72" w:rsidRPr="0091316D" w:rsidRDefault="002A6E72" w:rsidP="006C08C2">
      <w:pPr>
        <w:pStyle w:val="ad"/>
        <w:numPr>
          <w:ilvl w:val="0"/>
          <w:numId w:val="53"/>
        </w:numPr>
        <w:spacing w:line="240" w:lineRule="auto"/>
        <w:ind w:left="851" w:hanging="425"/>
        <w:rPr>
          <w:bCs/>
          <w:spacing w:val="-2"/>
          <w:sz w:val="24"/>
          <w:szCs w:val="24"/>
          <w:lang w:val="uk-UA"/>
        </w:rPr>
      </w:pPr>
      <w:r w:rsidRPr="0091316D">
        <w:rPr>
          <w:bCs/>
          <w:spacing w:val="-2"/>
          <w:sz w:val="24"/>
          <w:szCs w:val="24"/>
          <w:lang w:val="uk-UA"/>
        </w:rPr>
        <w:t>Тактильний сприйняття, його порушення. Тактильні агнозии. Соматоагнозія.</w:t>
      </w:r>
    </w:p>
    <w:p w:rsidR="002A6E72" w:rsidRPr="0091316D" w:rsidRDefault="002A6E72" w:rsidP="006C08C2">
      <w:pPr>
        <w:pStyle w:val="ad"/>
        <w:numPr>
          <w:ilvl w:val="0"/>
          <w:numId w:val="53"/>
        </w:numPr>
        <w:spacing w:line="240" w:lineRule="auto"/>
        <w:ind w:left="851" w:hanging="425"/>
        <w:rPr>
          <w:bCs/>
          <w:spacing w:val="-2"/>
          <w:sz w:val="24"/>
          <w:szCs w:val="24"/>
          <w:lang w:val="uk-UA"/>
        </w:rPr>
      </w:pPr>
      <w:r w:rsidRPr="0091316D">
        <w:rPr>
          <w:bCs/>
          <w:spacing w:val="-2"/>
          <w:sz w:val="24"/>
          <w:szCs w:val="24"/>
          <w:lang w:val="uk-UA"/>
        </w:rPr>
        <w:t>Довільні рухи і дії, їх порушення, проблема Апраксія.</w:t>
      </w:r>
    </w:p>
    <w:p w:rsidR="00E97368" w:rsidRPr="0091316D" w:rsidRDefault="002A6E72" w:rsidP="006C08C2">
      <w:pPr>
        <w:pStyle w:val="ad"/>
        <w:numPr>
          <w:ilvl w:val="0"/>
          <w:numId w:val="53"/>
        </w:numPr>
        <w:spacing w:line="240" w:lineRule="auto"/>
        <w:ind w:left="851" w:hanging="425"/>
        <w:rPr>
          <w:bCs/>
          <w:spacing w:val="-2"/>
          <w:sz w:val="24"/>
          <w:szCs w:val="24"/>
          <w:lang w:val="uk-UA"/>
        </w:rPr>
      </w:pPr>
      <w:r w:rsidRPr="0091316D">
        <w:rPr>
          <w:bCs/>
          <w:spacing w:val="-2"/>
          <w:sz w:val="24"/>
          <w:szCs w:val="24"/>
          <w:lang w:val="uk-UA"/>
        </w:rPr>
        <w:t>Слухове сприйняття і його порушення. Слухові агнозии.</w:t>
      </w:r>
    </w:p>
    <w:p w:rsidR="002A6E72" w:rsidRPr="0091316D" w:rsidRDefault="002A6E72" w:rsidP="000623FE">
      <w:pPr>
        <w:tabs>
          <w:tab w:val="left" w:pos="1134"/>
        </w:tabs>
        <w:spacing w:line="240" w:lineRule="auto"/>
        <w:ind w:firstLine="426"/>
        <w:rPr>
          <w:bCs/>
          <w:sz w:val="24"/>
          <w:szCs w:val="24"/>
          <w:lang w:eastAsia="ru-RU"/>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11. Порушення вищої символічної діяльності (</w:t>
      </w:r>
      <w:r w:rsidR="002A6E72" w:rsidRPr="0091316D">
        <w:rPr>
          <w:b/>
          <w:spacing w:val="-2"/>
          <w:sz w:val="24"/>
          <w:szCs w:val="24"/>
          <w:lang w:val="uk-UA"/>
        </w:rPr>
        <w:t>2</w:t>
      </w:r>
      <w:r w:rsidRPr="0091316D">
        <w:rPr>
          <w:b/>
          <w:spacing w:val="-2"/>
          <w:sz w:val="24"/>
          <w:szCs w:val="24"/>
          <w:lang w:val="uk-UA"/>
        </w:rPr>
        <w:t xml:space="preserve"> год).</w:t>
      </w:r>
    </w:p>
    <w:p w:rsidR="002A6E72" w:rsidRPr="0091316D" w:rsidRDefault="002A6E72" w:rsidP="000623FE">
      <w:pPr>
        <w:pStyle w:val="aa"/>
        <w:autoSpaceDE w:val="0"/>
        <w:autoSpaceDN w:val="0"/>
        <w:adjustRightInd w:val="0"/>
        <w:spacing w:before="0" w:after="0"/>
        <w:ind w:firstLine="426"/>
        <w:jc w:val="both"/>
        <w:rPr>
          <w:color w:val="000000"/>
          <w:lang w:val="uk-UA" w:eastAsia="uk-UA"/>
        </w:rPr>
      </w:pPr>
      <w:r w:rsidRPr="0091316D">
        <w:rPr>
          <w:color w:val="000000"/>
          <w:u w:val="single"/>
          <w:lang w:val="uk-UA" w:eastAsia="uk-UA"/>
        </w:rPr>
        <w:t>Підготувати реферати</w:t>
      </w:r>
      <w:r w:rsidRPr="0091316D">
        <w:rPr>
          <w:color w:val="000000"/>
          <w:lang w:val="uk-UA" w:eastAsia="uk-UA"/>
        </w:rPr>
        <w:t xml:space="preserve">:         </w:t>
      </w:r>
    </w:p>
    <w:p w:rsidR="002A6E72" w:rsidRPr="0091316D" w:rsidRDefault="002A6E72" w:rsidP="006C08C2">
      <w:pPr>
        <w:pStyle w:val="aa"/>
        <w:numPr>
          <w:ilvl w:val="0"/>
          <w:numId w:val="54"/>
        </w:numPr>
        <w:autoSpaceDE w:val="0"/>
        <w:autoSpaceDN w:val="0"/>
        <w:adjustRightInd w:val="0"/>
        <w:spacing w:before="0" w:after="0"/>
        <w:ind w:left="851" w:hanging="425"/>
        <w:jc w:val="both"/>
        <w:rPr>
          <w:color w:val="000000"/>
          <w:lang w:eastAsia="uk-UA"/>
        </w:rPr>
      </w:pPr>
      <w:r w:rsidRPr="0091316D">
        <w:rPr>
          <w:color w:val="000000"/>
          <w:lang w:eastAsia="uk-UA"/>
        </w:rPr>
        <w:t>Пам'ять, її порушення при локальних ураженнях мозку.</w:t>
      </w:r>
    </w:p>
    <w:p w:rsidR="002A6E72" w:rsidRPr="0091316D" w:rsidRDefault="002A6E72" w:rsidP="006C08C2">
      <w:pPr>
        <w:pStyle w:val="aa"/>
        <w:numPr>
          <w:ilvl w:val="0"/>
          <w:numId w:val="54"/>
        </w:numPr>
        <w:autoSpaceDE w:val="0"/>
        <w:autoSpaceDN w:val="0"/>
        <w:adjustRightInd w:val="0"/>
        <w:spacing w:before="0" w:after="0"/>
        <w:ind w:left="851" w:hanging="425"/>
        <w:jc w:val="both"/>
        <w:rPr>
          <w:color w:val="000000"/>
          <w:lang w:eastAsia="uk-UA"/>
        </w:rPr>
      </w:pPr>
      <w:r w:rsidRPr="0091316D">
        <w:rPr>
          <w:color w:val="000000"/>
          <w:lang w:eastAsia="uk-UA"/>
        </w:rPr>
        <w:t>Увага, його порушення при різних зонах ураження мозку.</w:t>
      </w:r>
    </w:p>
    <w:p w:rsidR="002A6E72" w:rsidRPr="0091316D" w:rsidRDefault="002A6E72" w:rsidP="006C08C2">
      <w:pPr>
        <w:pStyle w:val="aa"/>
        <w:numPr>
          <w:ilvl w:val="0"/>
          <w:numId w:val="54"/>
        </w:numPr>
        <w:autoSpaceDE w:val="0"/>
        <w:autoSpaceDN w:val="0"/>
        <w:adjustRightInd w:val="0"/>
        <w:spacing w:before="0" w:after="0"/>
        <w:ind w:left="851" w:hanging="425"/>
        <w:jc w:val="both"/>
        <w:rPr>
          <w:color w:val="000000"/>
          <w:lang w:eastAsia="uk-UA"/>
        </w:rPr>
      </w:pPr>
      <w:r w:rsidRPr="0091316D">
        <w:rPr>
          <w:color w:val="000000"/>
          <w:lang w:eastAsia="uk-UA"/>
        </w:rPr>
        <w:t>Мислення і його порушення в нейропсихології.</w:t>
      </w:r>
    </w:p>
    <w:p w:rsidR="002A6E72" w:rsidRPr="0091316D" w:rsidRDefault="002A6E72" w:rsidP="006C08C2">
      <w:pPr>
        <w:pStyle w:val="aa"/>
        <w:widowControl w:val="0"/>
        <w:numPr>
          <w:ilvl w:val="0"/>
          <w:numId w:val="54"/>
        </w:numPr>
        <w:autoSpaceDE w:val="0"/>
        <w:autoSpaceDN w:val="0"/>
        <w:adjustRightInd w:val="0"/>
        <w:spacing w:before="0" w:after="0"/>
        <w:ind w:left="851" w:hanging="425"/>
        <w:jc w:val="both"/>
        <w:rPr>
          <w:b/>
          <w:lang w:val="uk-UA"/>
        </w:rPr>
      </w:pPr>
      <w:r w:rsidRPr="0091316D">
        <w:rPr>
          <w:color w:val="000000"/>
          <w:lang w:eastAsia="uk-UA"/>
        </w:rPr>
        <w:t>Емоційно-особистісна сфера, зміни при локальних ураженнях.</w:t>
      </w:r>
    </w:p>
    <w:p w:rsidR="00E97368" w:rsidRPr="0091316D" w:rsidRDefault="00E97368" w:rsidP="000623FE">
      <w:pPr>
        <w:tabs>
          <w:tab w:val="left" w:pos="4164"/>
        </w:tabs>
        <w:spacing w:line="240" w:lineRule="auto"/>
        <w:ind w:firstLine="426"/>
        <w:rPr>
          <w:sz w:val="24"/>
          <w:szCs w:val="24"/>
          <w:lang w:val="uk-UA"/>
        </w:rPr>
      </w:pPr>
    </w:p>
    <w:p w:rsidR="00E97368" w:rsidRPr="0091316D" w:rsidRDefault="00E97368" w:rsidP="000623FE">
      <w:pPr>
        <w:tabs>
          <w:tab w:val="left" w:pos="1134"/>
        </w:tabs>
        <w:spacing w:line="240" w:lineRule="auto"/>
        <w:ind w:firstLine="426"/>
        <w:rPr>
          <w:b/>
          <w:spacing w:val="-2"/>
          <w:sz w:val="24"/>
          <w:szCs w:val="24"/>
          <w:lang w:val="uk-UA"/>
        </w:rPr>
      </w:pPr>
      <w:r w:rsidRPr="0091316D">
        <w:rPr>
          <w:b/>
          <w:spacing w:val="-2"/>
          <w:sz w:val="24"/>
          <w:szCs w:val="24"/>
          <w:lang w:val="uk-UA"/>
        </w:rPr>
        <w:t>Тема 12. Загальні уявлення про патологію мовлення. (2 год)</w:t>
      </w:r>
    </w:p>
    <w:p w:rsidR="002A6E72" w:rsidRPr="0091316D" w:rsidRDefault="002A6E72" w:rsidP="000623FE">
      <w:pPr>
        <w:tabs>
          <w:tab w:val="left" w:pos="1134"/>
        </w:tabs>
        <w:spacing w:line="240" w:lineRule="auto"/>
        <w:ind w:firstLine="426"/>
        <w:rPr>
          <w:spacing w:val="-2"/>
          <w:sz w:val="24"/>
          <w:szCs w:val="24"/>
          <w:u w:val="single"/>
          <w:lang w:val="uk-UA"/>
        </w:rPr>
      </w:pPr>
      <w:r w:rsidRPr="0091316D">
        <w:rPr>
          <w:spacing w:val="-2"/>
          <w:sz w:val="24"/>
          <w:szCs w:val="24"/>
          <w:u w:val="single"/>
          <w:lang w:val="uk-UA"/>
        </w:rPr>
        <w:t>Підготувати реферати:</w:t>
      </w:r>
    </w:p>
    <w:p w:rsidR="002A6E72" w:rsidRPr="0091316D" w:rsidRDefault="002A6E72" w:rsidP="002A4540">
      <w:pPr>
        <w:pStyle w:val="ad"/>
        <w:numPr>
          <w:ilvl w:val="0"/>
          <w:numId w:val="55"/>
        </w:numPr>
        <w:spacing w:line="240" w:lineRule="auto"/>
        <w:ind w:left="851" w:hanging="425"/>
        <w:rPr>
          <w:spacing w:val="-2"/>
          <w:sz w:val="24"/>
          <w:szCs w:val="24"/>
        </w:rPr>
      </w:pPr>
      <w:r w:rsidRPr="0091316D">
        <w:rPr>
          <w:spacing w:val="-2"/>
          <w:sz w:val="24"/>
          <w:szCs w:val="24"/>
        </w:rPr>
        <w:t>Порушення мови при локальному ураженні верхньої скроневої звивини зліва і справа.</w:t>
      </w:r>
    </w:p>
    <w:p w:rsidR="00E97368" w:rsidRPr="0091316D" w:rsidRDefault="002A6E72" w:rsidP="002A4540">
      <w:pPr>
        <w:pStyle w:val="ad"/>
        <w:numPr>
          <w:ilvl w:val="0"/>
          <w:numId w:val="55"/>
        </w:numPr>
        <w:spacing w:line="240" w:lineRule="auto"/>
        <w:ind w:left="851" w:hanging="425"/>
        <w:rPr>
          <w:spacing w:val="-2"/>
          <w:sz w:val="24"/>
          <w:szCs w:val="24"/>
        </w:rPr>
      </w:pPr>
      <w:r w:rsidRPr="0091316D">
        <w:rPr>
          <w:spacing w:val="-2"/>
          <w:sz w:val="24"/>
          <w:szCs w:val="24"/>
        </w:rPr>
        <w:t>Порушення мови при локальному ураженні центру Брока.</w:t>
      </w:r>
    </w:p>
    <w:p w:rsidR="00771F8D" w:rsidRPr="0091316D" w:rsidRDefault="00771F8D" w:rsidP="000623FE">
      <w:pPr>
        <w:spacing w:line="240" w:lineRule="auto"/>
        <w:ind w:firstLine="426"/>
        <w:rPr>
          <w:bCs/>
          <w:spacing w:val="-2"/>
          <w:sz w:val="24"/>
          <w:szCs w:val="24"/>
          <w:u w:val="single"/>
          <w:lang w:val="uk-UA"/>
        </w:rPr>
      </w:pPr>
      <w:r w:rsidRPr="0091316D">
        <w:rPr>
          <w:bCs/>
          <w:spacing w:val="-2"/>
          <w:sz w:val="24"/>
          <w:szCs w:val="24"/>
          <w:u w:val="single"/>
          <w:lang w:val="uk-UA"/>
        </w:rPr>
        <w:t>Творче завдання:</w:t>
      </w:r>
    </w:p>
    <w:p w:rsidR="00771F8D" w:rsidRPr="0091316D" w:rsidRDefault="00771F8D" w:rsidP="006C08C2">
      <w:pPr>
        <w:pStyle w:val="ad"/>
        <w:numPr>
          <w:ilvl w:val="0"/>
          <w:numId w:val="56"/>
        </w:numPr>
        <w:spacing w:line="240" w:lineRule="auto"/>
        <w:ind w:left="851" w:hanging="425"/>
        <w:rPr>
          <w:bCs/>
          <w:spacing w:val="-2"/>
          <w:sz w:val="24"/>
          <w:szCs w:val="24"/>
          <w:lang w:val="uk-UA"/>
        </w:rPr>
      </w:pPr>
      <w:r w:rsidRPr="0091316D">
        <w:rPr>
          <w:bCs/>
          <w:spacing w:val="-2"/>
          <w:sz w:val="24"/>
          <w:szCs w:val="24"/>
          <w:lang w:val="uk-UA"/>
        </w:rPr>
        <w:t>Підготувати скоромовки, чистомовки та ін. засоби  впливу на формування розвиток мовлення.</w:t>
      </w:r>
    </w:p>
    <w:p w:rsidR="00771F8D" w:rsidRPr="0091316D" w:rsidRDefault="00771F8D" w:rsidP="000623FE">
      <w:pPr>
        <w:tabs>
          <w:tab w:val="left" w:pos="1134"/>
        </w:tabs>
        <w:spacing w:line="240" w:lineRule="auto"/>
        <w:ind w:firstLine="426"/>
        <w:rPr>
          <w:bCs/>
          <w:spacing w:val="-2"/>
          <w:sz w:val="24"/>
          <w:szCs w:val="24"/>
          <w:lang w:val="uk-UA"/>
        </w:rPr>
      </w:pPr>
    </w:p>
    <w:p w:rsidR="00E97368" w:rsidRPr="0091316D" w:rsidRDefault="00E97368" w:rsidP="000623FE">
      <w:pPr>
        <w:spacing w:line="240" w:lineRule="auto"/>
        <w:ind w:firstLine="426"/>
        <w:rPr>
          <w:b/>
          <w:spacing w:val="-2"/>
          <w:sz w:val="24"/>
          <w:szCs w:val="24"/>
          <w:lang w:val="uk-UA"/>
        </w:rPr>
      </w:pPr>
      <w:r w:rsidRPr="0091316D">
        <w:rPr>
          <w:b/>
          <w:spacing w:val="-2"/>
          <w:sz w:val="24"/>
          <w:szCs w:val="24"/>
          <w:lang w:val="uk-UA"/>
        </w:rPr>
        <w:t>Тема 13. Заїкання (2 год).</w:t>
      </w:r>
    </w:p>
    <w:p w:rsidR="002A6E72" w:rsidRPr="0091316D" w:rsidRDefault="002A6E72" w:rsidP="000623FE">
      <w:pPr>
        <w:spacing w:line="240" w:lineRule="auto"/>
        <w:ind w:firstLine="426"/>
        <w:rPr>
          <w:spacing w:val="-2"/>
          <w:sz w:val="24"/>
          <w:szCs w:val="24"/>
          <w:u w:val="single"/>
          <w:lang w:val="uk-UA"/>
        </w:rPr>
      </w:pPr>
      <w:r w:rsidRPr="0091316D">
        <w:rPr>
          <w:spacing w:val="-2"/>
          <w:sz w:val="24"/>
          <w:szCs w:val="24"/>
          <w:u w:val="single"/>
          <w:lang w:val="uk-UA"/>
        </w:rPr>
        <w:t>Підготувати реферати:</w:t>
      </w:r>
    </w:p>
    <w:p w:rsidR="002A6E72" w:rsidRPr="0091316D" w:rsidRDefault="002A6E72" w:rsidP="006C08C2">
      <w:pPr>
        <w:pStyle w:val="ad"/>
        <w:numPr>
          <w:ilvl w:val="0"/>
          <w:numId w:val="57"/>
        </w:numPr>
        <w:spacing w:line="240" w:lineRule="auto"/>
        <w:ind w:left="851" w:hanging="425"/>
        <w:rPr>
          <w:spacing w:val="-2"/>
          <w:sz w:val="24"/>
          <w:szCs w:val="24"/>
          <w:lang w:val="uk-UA"/>
        </w:rPr>
      </w:pPr>
      <w:r w:rsidRPr="0091316D">
        <w:rPr>
          <w:rFonts w:eastAsiaTheme="minorHAnsi"/>
          <w:sz w:val="24"/>
          <w:szCs w:val="24"/>
          <w:lang w:val="uk-UA" w:eastAsia="en-US"/>
        </w:rPr>
        <w:t>Заїкання (логоневроз) Діагностика та корекція.</w:t>
      </w:r>
    </w:p>
    <w:p w:rsidR="00E97368" w:rsidRPr="0091316D" w:rsidRDefault="002A6E72" w:rsidP="006C08C2">
      <w:pPr>
        <w:pStyle w:val="ad"/>
        <w:numPr>
          <w:ilvl w:val="0"/>
          <w:numId w:val="57"/>
        </w:numPr>
        <w:spacing w:line="240" w:lineRule="auto"/>
        <w:ind w:left="851" w:hanging="425"/>
        <w:rPr>
          <w:bCs/>
          <w:spacing w:val="-2"/>
          <w:sz w:val="24"/>
          <w:szCs w:val="24"/>
          <w:lang w:val="uk-UA"/>
        </w:rPr>
      </w:pPr>
      <w:bookmarkStart w:id="11" w:name="_Hlk21997153"/>
      <w:r w:rsidRPr="0091316D">
        <w:rPr>
          <w:bCs/>
          <w:spacing w:val="-2"/>
          <w:sz w:val="24"/>
          <w:szCs w:val="24"/>
          <w:lang w:val="uk-UA"/>
        </w:rPr>
        <w:t>Причини логоневрозу.</w:t>
      </w:r>
    </w:p>
    <w:p w:rsidR="00136F88" w:rsidRPr="0091316D" w:rsidRDefault="00771F8D" w:rsidP="006C08C2">
      <w:pPr>
        <w:pStyle w:val="ad"/>
        <w:numPr>
          <w:ilvl w:val="0"/>
          <w:numId w:val="57"/>
        </w:numPr>
        <w:spacing w:line="240" w:lineRule="auto"/>
        <w:ind w:left="851" w:hanging="425"/>
        <w:rPr>
          <w:bCs/>
          <w:spacing w:val="-2"/>
          <w:sz w:val="24"/>
          <w:szCs w:val="24"/>
          <w:lang w:val="uk-UA"/>
        </w:rPr>
      </w:pPr>
      <w:r w:rsidRPr="0091316D">
        <w:rPr>
          <w:bCs/>
          <w:spacing w:val="-2"/>
          <w:sz w:val="24"/>
          <w:szCs w:val="24"/>
          <w:lang w:val="uk-UA"/>
        </w:rPr>
        <w:t>Підготуватись до контрольної роботи «Нейропсихологія патології»</w:t>
      </w:r>
      <w:bookmarkEnd w:id="11"/>
    </w:p>
    <w:p w:rsidR="00136F88" w:rsidRPr="0091316D" w:rsidRDefault="00136F88" w:rsidP="000623FE">
      <w:pPr>
        <w:spacing w:line="240" w:lineRule="auto"/>
        <w:ind w:firstLine="426"/>
        <w:rPr>
          <w:b/>
          <w:spacing w:val="-2"/>
          <w:sz w:val="24"/>
          <w:szCs w:val="24"/>
          <w:lang w:val="uk-UA"/>
        </w:rPr>
      </w:pPr>
    </w:p>
    <w:p w:rsidR="00E97368" w:rsidRPr="0091316D" w:rsidRDefault="00E97368" w:rsidP="000623FE">
      <w:pPr>
        <w:spacing w:line="240" w:lineRule="auto"/>
        <w:ind w:firstLine="426"/>
        <w:rPr>
          <w:b/>
          <w:spacing w:val="-2"/>
          <w:sz w:val="24"/>
          <w:szCs w:val="24"/>
          <w:lang w:val="uk-UA"/>
        </w:rPr>
      </w:pPr>
      <w:r w:rsidRPr="0091316D">
        <w:rPr>
          <w:b/>
          <w:spacing w:val="-2"/>
          <w:sz w:val="24"/>
          <w:szCs w:val="24"/>
          <w:lang w:val="uk-UA"/>
        </w:rPr>
        <w:t>Тема 14. Основні принципи нейропсихологічної діагностики та корекції (6 год).</w:t>
      </w:r>
      <w:r w:rsidR="00771F8D" w:rsidRPr="0091316D">
        <w:rPr>
          <w:b/>
          <w:spacing w:val="-2"/>
          <w:sz w:val="24"/>
          <w:szCs w:val="24"/>
          <w:lang w:val="uk-UA"/>
        </w:rPr>
        <w:t xml:space="preserve"> </w:t>
      </w:r>
    </w:p>
    <w:p w:rsidR="0025572F" w:rsidRPr="0091316D" w:rsidRDefault="0025572F" w:rsidP="000623FE">
      <w:pPr>
        <w:spacing w:line="240" w:lineRule="auto"/>
        <w:ind w:firstLine="426"/>
        <w:rPr>
          <w:bCs/>
          <w:spacing w:val="-2"/>
          <w:sz w:val="24"/>
          <w:szCs w:val="24"/>
          <w:u w:val="single"/>
          <w:lang w:val="uk-UA"/>
        </w:rPr>
      </w:pPr>
      <w:r w:rsidRPr="0091316D">
        <w:rPr>
          <w:bCs/>
          <w:spacing w:val="-2"/>
          <w:sz w:val="24"/>
          <w:szCs w:val="24"/>
          <w:u w:val="single"/>
          <w:lang w:val="uk-UA"/>
        </w:rPr>
        <w:t>Підготувати реферати:</w:t>
      </w:r>
    </w:p>
    <w:p w:rsidR="0025572F" w:rsidRPr="0091316D" w:rsidRDefault="0025572F" w:rsidP="006C08C2">
      <w:pPr>
        <w:pStyle w:val="ad"/>
        <w:widowControl/>
        <w:numPr>
          <w:ilvl w:val="0"/>
          <w:numId w:val="58"/>
        </w:numPr>
        <w:autoSpaceDE w:val="0"/>
        <w:autoSpaceDN w:val="0"/>
        <w:adjustRightInd w:val="0"/>
        <w:spacing w:line="240" w:lineRule="auto"/>
        <w:ind w:left="851" w:hanging="425"/>
        <w:rPr>
          <w:color w:val="000000"/>
          <w:sz w:val="24"/>
          <w:szCs w:val="24"/>
        </w:rPr>
      </w:pPr>
      <w:r w:rsidRPr="0091316D">
        <w:rPr>
          <w:color w:val="000000"/>
          <w:sz w:val="24"/>
          <w:szCs w:val="24"/>
        </w:rPr>
        <w:t>Особливості діагностики в нейропсихології.</w:t>
      </w:r>
    </w:p>
    <w:p w:rsidR="0025572F" w:rsidRPr="0091316D" w:rsidRDefault="0025572F" w:rsidP="006C08C2">
      <w:pPr>
        <w:pStyle w:val="ad"/>
        <w:widowControl/>
        <w:numPr>
          <w:ilvl w:val="0"/>
          <w:numId w:val="58"/>
        </w:numPr>
        <w:autoSpaceDE w:val="0"/>
        <w:autoSpaceDN w:val="0"/>
        <w:adjustRightInd w:val="0"/>
        <w:spacing w:line="240" w:lineRule="auto"/>
        <w:ind w:left="851" w:hanging="425"/>
        <w:rPr>
          <w:color w:val="000000"/>
          <w:sz w:val="24"/>
          <w:szCs w:val="24"/>
        </w:rPr>
      </w:pPr>
      <w:r w:rsidRPr="0091316D">
        <w:rPr>
          <w:color w:val="000000"/>
          <w:sz w:val="24"/>
          <w:szCs w:val="24"/>
        </w:rPr>
        <w:t>Поняття про «лур</w:t>
      </w:r>
      <w:r w:rsidRPr="0091316D">
        <w:rPr>
          <w:color w:val="000000"/>
          <w:sz w:val="24"/>
          <w:szCs w:val="24"/>
          <w:lang w:val="uk-UA"/>
        </w:rPr>
        <w:t>іє</w:t>
      </w:r>
      <w:r w:rsidRPr="0091316D">
        <w:rPr>
          <w:color w:val="000000"/>
          <w:sz w:val="24"/>
          <w:szCs w:val="24"/>
        </w:rPr>
        <w:t>вс</w:t>
      </w:r>
      <w:r w:rsidRPr="0091316D">
        <w:rPr>
          <w:color w:val="000000"/>
          <w:sz w:val="24"/>
          <w:szCs w:val="24"/>
          <w:lang w:val="uk-UA"/>
        </w:rPr>
        <w:t>ь</w:t>
      </w:r>
      <w:r w:rsidRPr="0091316D">
        <w:rPr>
          <w:color w:val="000000"/>
          <w:sz w:val="24"/>
          <w:szCs w:val="24"/>
        </w:rPr>
        <w:t>к</w:t>
      </w:r>
      <w:r w:rsidRPr="0091316D">
        <w:rPr>
          <w:color w:val="000000"/>
          <w:sz w:val="24"/>
          <w:szCs w:val="24"/>
          <w:lang w:val="uk-UA"/>
        </w:rPr>
        <w:t>і</w:t>
      </w:r>
      <w:r w:rsidRPr="0091316D">
        <w:rPr>
          <w:color w:val="000000"/>
          <w:sz w:val="24"/>
          <w:szCs w:val="24"/>
        </w:rPr>
        <w:t xml:space="preserve"> метод</w:t>
      </w:r>
      <w:r w:rsidRPr="0091316D">
        <w:rPr>
          <w:color w:val="000000"/>
          <w:sz w:val="24"/>
          <w:szCs w:val="24"/>
          <w:lang w:val="uk-UA"/>
        </w:rPr>
        <w:t>и</w:t>
      </w:r>
      <w:r w:rsidRPr="0091316D">
        <w:rPr>
          <w:color w:val="000000"/>
          <w:sz w:val="24"/>
          <w:szCs w:val="24"/>
        </w:rPr>
        <w:t xml:space="preserve"> нейропсихологічне діагностики».</w:t>
      </w:r>
    </w:p>
    <w:p w:rsidR="0025572F" w:rsidRPr="0091316D" w:rsidRDefault="0025572F" w:rsidP="006C08C2">
      <w:pPr>
        <w:pStyle w:val="ad"/>
        <w:widowControl/>
        <w:numPr>
          <w:ilvl w:val="0"/>
          <w:numId w:val="58"/>
        </w:numPr>
        <w:autoSpaceDE w:val="0"/>
        <w:autoSpaceDN w:val="0"/>
        <w:adjustRightInd w:val="0"/>
        <w:spacing w:line="240" w:lineRule="auto"/>
        <w:ind w:left="851" w:hanging="425"/>
        <w:rPr>
          <w:color w:val="000000"/>
          <w:sz w:val="24"/>
          <w:szCs w:val="24"/>
        </w:rPr>
      </w:pPr>
      <w:r w:rsidRPr="0091316D">
        <w:rPr>
          <w:color w:val="000000"/>
          <w:sz w:val="24"/>
          <w:szCs w:val="24"/>
        </w:rPr>
        <w:t>Синдромний аналіз</w:t>
      </w:r>
      <w:r w:rsidRPr="0091316D">
        <w:rPr>
          <w:color w:val="000000"/>
          <w:sz w:val="24"/>
          <w:szCs w:val="24"/>
          <w:lang w:val="uk-UA"/>
        </w:rPr>
        <w:t>:</w:t>
      </w:r>
      <w:r w:rsidRPr="0091316D">
        <w:rPr>
          <w:color w:val="000000"/>
          <w:sz w:val="24"/>
          <w:szCs w:val="24"/>
        </w:rPr>
        <w:t xml:space="preserve"> поясніть це поняття.</w:t>
      </w:r>
    </w:p>
    <w:p w:rsidR="00771F8D" w:rsidRPr="0091316D" w:rsidRDefault="00771F8D" w:rsidP="000623FE">
      <w:pPr>
        <w:spacing w:line="240" w:lineRule="auto"/>
        <w:ind w:firstLine="426"/>
        <w:rPr>
          <w:bCs/>
          <w:spacing w:val="-2"/>
          <w:sz w:val="24"/>
          <w:szCs w:val="24"/>
          <w:u w:val="single"/>
          <w:lang w:val="uk-UA"/>
        </w:rPr>
      </w:pPr>
      <w:r w:rsidRPr="0091316D">
        <w:rPr>
          <w:bCs/>
          <w:spacing w:val="-2"/>
          <w:sz w:val="24"/>
          <w:szCs w:val="24"/>
          <w:u w:val="single"/>
          <w:lang w:val="uk-UA"/>
        </w:rPr>
        <w:lastRenderedPageBreak/>
        <w:t>Творче завдання:</w:t>
      </w:r>
    </w:p>
    <w:p w:rsidR="00104761" w:rsidRDefault="00771F8D" w:rsidP="00104761">
      <w:pPr>
        <w:pStyle w:val="ad"/>
        <w:numPr>
          <w:ilvl w:val="0"/>
          <w:numId w:val="59"/>
        </w:numPr>
        <w:spacing w:line="240" w:lineRule="auto"/>
        <w:ind w:left="851" w:hanging="425"/>
        <w:rPr>
          <w:bCs/>
          <w:spacing w:val="-2"/>
          <w:sz w:val="24"/>
          <w:szCs w:val="24"/>
          <w:lang w:val="uk-UA"/>
        </w:rPr>
      </w:pPr>
      <w:r w:rsidRPr="0091316D">
        <w:rPr>
          <w:bCs/>
          <w:spacing w:val="-2"/>
          <w:sz w:val="24"/>
          <w:szCs w:val="24"/>
          <w:lang w:val="uk-UA"/>
        </w:rPr>
        <w:t>Самостійне проведення слідкуючої діагностики (за зраз</w:t>
      </w:r>
      <w:r w:rsidR="0025572F" w:rsidRPr="0091316D">
        <w:rPr>
          <w:bCs/>
          <w:spacing w:val="-2"/>
          <w:sz w:val="24"/>
          <w:szCs w:val="24"/>
          <w:lang w:val="uk-UA"/>
        </w:rPr>
        <w:t>к</w:t>
      </w:r>
      <w:r w:rsidRPr="0091316D">
        <w:rPr>
          <w:bCs/>
          <w:spacing w:val="-2"/>
          <w:sz w:val="24"/>
          <w:szCs w:val="24"/>
          <w:lang w:val="uk-UA"/>
        </w:rPr>
        <w:t>ом</w:t>
      </w:r>
      <w:r w:rsidR="00104761">
        <w:rPr>
          <w:bCs/>
          <w:spacing w:val="-2"/>
          <w:sz w:val="24"/>
          <w:szCs w:val="24"/>
          <w:lang w:val="uk-UA"/>
        </w:rPr>
        <w:t>).</w:t>
      </w:r>
      <w:bookmarkStart w:id="12" w:name="_Hlk21993528"/>
    </w:p>
    <w:p w:rsidR="00E24BB5" w:rsidRDefault="00E24BB5" w:rsidP="00104761">
      <w:pPr>
        <w:pStyle w:val="ad"/>
        <w:spacing w:line="240" w:lineRule="auto"/>
        <w:ind w:left="851" w:firstLine="0"/>
        <w:jc w:val="center"/>
        <w:rPr>
          <w:b/>
          <w:lang w:val="uk-UA"/>
        </w:rPr>
      </w:pPr>
      <w:r w:rsidRPr="00104761">
        <w:rPr>
          <w:b/>
          <w:lang w:val="uk-UA"/>
        </w:rPr>
        <w:t>ТЕМИ РЕФЕРАТІВ</w:t>
      </w:r>
    </w:p>
    <w:p w:rsidR="00104761" w:rsidRPr="00104761" w:rsidRDefault="00104761" w:rsidP="00104761">
      <w:pPr>
        <w:pStyle w:val="ad"/>
        <w:spacing w:line="240" w:lineRule="auto"/>
        <w:ind w:left="851" w:firstLine="0"/>
        <w:jc w:val="center"/>
        <w:rPr>
          <w:bCs/>
          <w:spacing w:val="-2"/>
          <w:sz w:val="24"/>
          <w:szCs w:val="24"/>
          <w:lang w:val="uk-UA"/>
        </w:rPr>
      </w:pP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bookmarkStart w:id="13" w:name="_Hlk21997985"/>
      <w:bookmarkEnd w:id="12"/>
      <w:r w:rsidRPr="0091316D">
        <w:rPr>
          <w:color w:val="000000"/>
          <w:sz w:val="24"/>
          <w:szCs w:val="24"/>
        </w:rPr>
        <w:t>Теорія функціональних систем П.К. Анохіна в нейропсихології.</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lang w:val="uk-UA"/>
        </w:rPr>
        <w:t>Внесок</w:t>
      </w:r>
      <w:r w:rsidRPr="0091316D">
        <w:rPr>
          <w:color w:val="000000"/>
          <w:sz w:val="24"/>
          <w:szCs w:val="24"/>
        </w:rPr>
        <w:t xml:space="preserve"> в нейропсихолог</w:t>
      </w:r>
      <w:r w:rsidRPr="0091316D">
        <w:rPr>
          <w:color w:val="000000"/>
          <w:sz w:val="24"/>
          <w:szCs w:val="24"/>
          <w:lang w:val="uk-UA"/>
        </w:rPr>
        <w:t>і</w:t>
      </w:r>
      <w:r w:rsidRPr="0091316D">
        <w:rPr>
          <w:color w:val="000000"/>
          <w:sz w:val="24"/>
          <w:szCs w:val="24"/>
        </w:rPr>
        <w:t>ю наукових робіт І.М. Сеченова і І.П. Павлова.</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lang w:val="uk-UA"/>
        </w:rPr>
      </w:pPr>
      <w:r w:rsidRPr="0091316D">
        <w:rPr>
          <w:color w:val="000000"/>
          <w:sz w:val="24"/>
          <w:szCs w:val="24"/>
        </w:rPr>
        <w:t>Особливості нейропсихології (</w:t>
      </w:r>
      <w:r w:rsidRPr="0091316D">
        <w:rPr>
          <w:color w:val="000000"/>
          <w:sz w:val="24"/>
          <w:szCs w:val="24"/>
          <w:lang w:val="uk-UA"/>
        </w:rPr>
        <w:t>О</w:t>
      </w:r>
      <w:r w:rsidRPr="0091316D">
        <w:rPr>
          <w:color w:val="000000"/>
          <w:sz w:val="24"/>
          <w:szCs w:val="24"/>
        </w:rPr>
        <w:t>.Р. Лур</w:t>
      </w:r>
      <w:r w:rsidRPr="0091316D">
        <w:rPr>
          <w:color w:val="000000"/>
          <w:sz w:val="24"/>
          <w:szCs w:val="24"/>
          <w:lang w:val="uk-UA"/>
        </w:rPr>
        <w:t>і</w:t>
      </w:r>
      <w:r w:rsidRPr="0091316D">
        <w:rPr>
          <w:color w:val="000000"/>
          <w:sz w:val="24"/>
          <w:szCs w:val="24"/>
        </w:rPr>
        <w:t>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lang w:val="uk-UA"/>
        </w:rPr>
      </w:pPr>
      <w:r w:rsidRPr="0091316D">
        <w:rPr>
          <w:color w:val="000000"/>
          <w:sz w:val="24"/>
          <w:szCs w:val="24"/>
          <w:lang w:val="uk-UA"/>
        </w:rPr>
        <w:t>Наукові досягнення нейропсихології (Л.С.Виготський, О.Р.Лурія)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Проблема генезу, будови та механізму ВПФ.</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Внесок лівого і правого півкуль в мозкову організацію ВПФ.</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lang w:val="uk-UA"/>
        </w:rPr>
      </w:pPr>
      <w:bookmarkStart w:id="14" w:name="_Hlk21995079"/>
      <w:r w:rsidRPr="0091316D">
        <w:rPr>
          <w:color w:val="000000"/>
          <w:sz w:val="24"/>
          <w:szCs w:val="24"/>
          <w:lang w:val="uk-UA"/>
        </w:rPr>
        <w:t>Види мислення.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lang w:val="uk-UA"/>
        </w:rPr>
      </w:pPr>
      <w:r w:rsidRPr="0091316D">
        <w:rPr>
          <w:color w:val="000000"/>
          <w:sz w:val="24"/>
          <w:szCs w:val="24"/>
          <w:lang w:val="uk-UA"/>
        </w:rPr>
        <w:t xml:space="preserve">Види пам’яті. </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lang w:val="uk-UA"/>
        </w:rPr>
        <w:t xml:space="preserve">Види уваги. </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bookmarkStart w:id="15" w:name="_Hlk21995546"/>
      <w:bookmarkEnd w:id="14"/>
      <w:r w:rsidRPr="0091316D">
        <w:rPr>
          <w:color w:val="000000"/>
          <w:sz w:val="24"/>
          <w:szCs w:val="24"/>
          <w:lang w:val="uk-UA"/>
        </w:rPr>
        <w:t>Основні</w:t>
      </w:r>
      <w:r w:rsidRPr="0091316D">
        <w:rPr>
          <w:color w:val="000000"/>
          <w:sz w:val="24"/>
          <w:szCs w:val="24"/>
        </w:rPr>
        <w:t xml:space="preserve"> структурно-функціональних блоку мозку (по </w:t>
      </w:r>
      <w:r w:rsidRPr="0091316D">
        <w:rPr>
          <w:color w:val="000000"/>
          <w:sz w:val="24"/>
          <w:szCs w:val="24"/>
          <w:lang w:val="uk-UA"/>
        </w:rPr>
        <w:t>О</w:t>
      </w:r>
      <w:r w:rsidRPr="0091316D">
        <w:rPr>
          <w:color w:val="000000"/>
          <w:sz w:val="24"/>
          <w:szCs w:val="24"/>
        </w:rPr>
        <w:t>. Р. Лурія).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Який внесок вносить кожен блок в здійснення ВПФ?</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lang w:val="uk-UA"/>
        </w:rPr>
      </w:pPr>
      <w:r w:rsidRPr="0091316D">
        <w:rPr>
          <w:color w:val="000000"/>
          <w:sz w:val="24"/>
          <w:szCs w:val="24"/>
          <w:lang w:val="uk-UA"/>
        </w:rPr>
        <w:t>Цитоархітектонічні поля та представництво функцій в корі великих півкуль.</w:t>
      </w:r>
    </w:p>
    <w:bookmarkEnd w:id="15"/>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Особливості діагностики в нейропсихології.</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Поняття про «лур</w:t>
      </w:r>
      <w:r w:rsidRPr="0091316D">
        <w:rPr>
          <w:color w:val="000000"/>
          <w:sz w:val="24"/>
          <w:szCs w:val="24"/>
          <w:lang w:val="uk-UA"/>
        </w:rPr>
        <w:t>іє</w:t>
      </w:r>
      <w:r w:rsidRPr="0091316D">
        <w:rPr>
          <w:color w:val="000000"/>
          <w:sz w:val="24"/>
          <w:szCs w:val="24"/>
        </w:rPr>
        <w:t>вс</w:t>
      </w:r>
      <w:r w:rsidRPr="0091316D">
        <w:rPr>
          <w:color w:val="000000"/>
          <w:sz w:val="24"/>
          <w:szCs w:val="24"/>
          <w:lang w:val="uk-UA"/>
        </w:rPr>
        <w:t>ь</w:t>
      </w:r>
      <w:r w:rsidRPr="0091316D">
        <w:rPr>
          <w:color w:val="000000"/>
          <w:sz w:val="24"/>
          <w:szCs w:val="24"/>
        </w:rPr>
        <w:t>к</w:t>
      </w:r>
      <w:r w:rsidRPr="0091316D">
        <w:rPr>
          <w:color w:val="000000"/>
          <w:sz w:val="24"/>
          <w:szCs w:val="24"/>
          <w:lang w:val="uk-UA"/>
        </w:rPr>
        <w:t>і</w:t>
      </w:r>
      <w:r w:rsidRPr="0091316D">
        <w:rPr>
          <w:color w:val="000000"/>
          <w:sz w:val="24"/>
          <w:szCs w:val="24"/>
        </w:rPr>
        <w:t xml:space="preserve"> метод</w:t>
      </w:r>
      <w:r w:rsidRPr="0091316D">
        <w:rPr>
          <w:color w:val="000000"/>
          <w:sz w:val="24"/>
          <w:szCs w:val="24"/>
          <w:lang w:val="uk-UA"/>
        </w:rPr>
        <w:t>и</w:t>
      </w:r>
      <w:r w:rsidRPr="0091316D">
        <w:rPr>
          <w:color w:val="000000"/>
          <w:sz w:val="24"/>
          <w:szCs w:val="24"/>
        </w:rPr>
        <w:t xml:space="preserve"> нейропсихологічне діагностики».</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Синдромний аналіз</w:t>
      </w:r>
      <w:r w:rsidRPr="0091316D">
        <w:rPr>
          <w:color w:val="000000"/>
          <w:sz w:val="24"/>
          <w:szCs w:val="24"/>
          <w:lang w:val="uk-UA"/>
        </w:rPr>
        <w:t>:</w:t>
      </w:r>
      <w:r w:rsidRPr="0091316D">
        <w:rPr>
          <w:color w:val="000000"/>
          <w:sz w:val="24"/>
          <w:szCs w:val="24"/>
        </w:rPr>
        <w:t xml:space="preserve"> поясніть це поняття.</w:t>
      </w:r>
    </w:p>
    <w:p w:rsidR="00136F88" w:rsidRPr="0091316D" w:rsidRDefault="00136F88" w:rsidP="006C08C2">
      <w:pPr>
        <w:pStyle w:val="ad"/>
        <w:widowControl/>
        <w:numPr>
          <w:ilvl w:val="0"/>
          <w:numId w:val="60"/>
        </w:numPr>
        <w:autoSpaceDE w:val="0"/>
        <w:autoSpaceDN w:val="0"/>
        <w:adjustRightInd w:val="0"/>
        <w:spacing w:before="100" w:line="240" w:lineRule="auto"/>
        <w:ind w:left="851" w:hanging="425"/>
        <w:rPr>
          <w:color w:val="000000"/>
          <w:sz w:val="24"/>
          <w:szCs w:val="24"/>
        </w:rPr>
      </w:pPr>
      <w:r w:rsidRPr="0091316D">
        <w:rPr>
          <w:color w:val="000000"/>
          <w:sz w:val="24"/>
          <w:szCs w:val="24"/>
        </w:rPr>
        <w:t>Розвиток рухів.</w:t>
      </w:r>
    </w:p>
    <w:p w:rsidR="00136F88" w:rsidRPr="0091316D" w:rsidRDefault="00136F88" w:rsidP="006C08C2">
      <w:pPr>
        <w:pStyle w:val="ad"/>
        <w:widowControl/>
        <w:numPr>
          <w:ilvl w:val="0"/>
          <w:numId w:val="60"/>
        </w:numPr>
        <w:autoSpaceDE w:val="0"/>
        <w:autoSpaceDN w:val="0"/>
        <w:adjustRightInd w:val="0"/>
        <w:spacing w:before="100" w:line="240" w:lineRule="auto"/>
        <w:ind w:left="851" w:hanging="425"/>
        <w:rPr>
          <w:color w:val="000000"/>
          <w:sz w:val="24"/>
          <w:szCs w:val="24"/>
        </w:rPr>
      </w:pPr>
      <w:r w:rsidRPr="0091316D">
        <w:rPr>
          <w:color w:val="000000"/>
          <w:sz w:val="24"/>
          <w:szCs w:val="24"/>
        </w:rPr>
        <w:t>Розвиток мислення.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Розвиток мовлення.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bookmarkStart w:id="16" w:name="_Hlk21996615"/>
      <w:r w:rsidRPr="0091316D">
        <w:rPr>
          <w:color w:val="000000"/>
          <w:sz w:val="24"/>
          <w:szCs w:val="24"/>
        </w:rPr>
        <w:t>Зорове сприйняття, його порушення, зорові агнозии.</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Тактильний сприйняття, його порушення. Тактильні агнозии. Соматоагнозія.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Довільні рухи і дії, їх порушення, проблема Апраксія.</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Слухове сприйняття і його порушення. Слухові агнозии.</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bookmarkStart w:id="17" w:name="_Hlk21996762"/>
      <w:bookmarkEnd w:id="16"/>
      <w:r w:rsidRPr="0091316D">
        <w:rPr>
          <w:color w:val="000000"/>
          <w:sz w:val="24"/>
          <w:szCs w:val="24"/>
        </w:rPr>
        <w:t>Порушення мови при локальному ураженні верхньої скроневої звивини зліва і справа.</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Порушення мови при локальному ураженні центру Брока.</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bookmarkStart w:id="18" w:name="_Hlk21996857"/>
      <w:bookmarkEnd w:id="17"/>
      <w:r w:rsidRPr="0091316D">
        <w:rPr>
          <w:color w:val="000000"/>
          <w:sz w:val="24"/>
          <w:szCs w:val="24"/>
        </w:rPr>
        <w:t>Пам'ять, її порушення при локальних ураженнях мозку.</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lastRenderedPageBreak/>
        <w:t>Увага, його порушення при різних зонах ураження мозку.</w:t>
      </w:r>
    </w:p>
    <w:p w:rsidR="00136F88" w:rsidRPr="0091316D" w:rsidRDefault="00136F88" w:rsidP="006C08C2">
      <w:pPr>
        <w:pStyle w:val="ad"/>
        <w:widowControl/>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Мислення і його порушення в нейропсихології.</w:t>
      </w:r>
    </w:p>
    <w:p w:rsidR="00136F88" w:rsidRPr="0091316D" w:rsidRDefault="00136F88" w:rsidP="006C08C2">
      <w:pPr>
        <w:pStyle w:val="ad"/>
        <w:numPr>
          <w:ilvl w:val="0"/>
          <w:numId w:val="60"/>
        </w:numPr>
        <w:autoSpaceDE w:val="0"/>
        <w:autoSpaceDN w:val="0"/>
        <w:adjustRightInd w:val="0"/>
        <w:spacing w:line="240" w:lineRule="auto"/>
        <w:ind w:left="851" w:hanging="425"/>
        <w:rPr>
          <w:color w:val="000000"/>
          <w:sz w:val="24"/>
          <w:szCs w:val="24"/>
        </w:rPr>
      </w:pPr>
      <w:r w:rsidRPr="0091316D">
        <w:rPr>
          <w:color w:val="000000"/>
          <w:sz w:val="24"/>
          <w:szCs w:val="24"/>
        </w:rPr>
        <w:t>Емоційно-особистісна сфера, зміни при локальних ураженнях.</w:t>
      </w:r>
    </w:p>
    <w:p w:rsidR="002A4540" w:rsidRPr="002A4540" w:rsidRDefault="00136F88" w:rsidP="006C08C2">
      <w:pPr>
        <w:pStyle w:val="ad"/>
        <w:widowControl/>
        <w:numPr>
          <w:ilvl w:val="0"/>
          <w:numId w:val="60"/>
        </w:numPr>
        <w:spacing w:after="160" w:line="259" w:lineRule="auto"/>
        <w:ind w:left="851" w:hanging="425"/>
        <w:jc w:val="left"/>
        <w:rPr>
          <w:rFonts w:eastAsiaTheme="minorHAnsi"/>
          <w:sz w:val="24"/>
          <w:szCs w:val="24"/>
          <w:lang w:val="uk-UA" w:eastAsia="en-US"/>
        </w:rPr>
      </w:pPr>
      <w:bookmarkStart w:id="19" w:name="_Hlk21997088"/>
      <w:bookmarkEnd w:id="18"/>
      <w:r w:rsidRPr="0091316D">
        <w:rPr>
          <w:rFonts w:eastAsiaTheme="minorHAnsi"/>
          <w:sz w:val="24"/>
          <w:szCs w:val="24"/>
          <w:lang w:val="uk-UA" w:eastAsia="en-US"/>
        </w:rPr>
        <w:t>Заїкання. Діагностика та корекція.</w:t>
      </w:r>
      <w:bookmarkEnd w:id="19"/>
      <w:r w:rsidR="002A4540">
        <w:rPr>
          <w:rFonts w:eastAsiaTheme="minorHAnsi"/>
          <w:sz w:val="24"/>
          <w:szCs w:val="24"/>
          <w:lang w:val="en-US" w:eastAsia="en-US"/>
        </w:rPr>
        <w:t xml:space="preserve"> </w:t>
      </w:r>
    </w:p>
    <w:p w:rsidR="00136F88" w:rsidRPr="0091316D" w:rsidRDefault="00136F88" w:rsidP="006C08C2">
      <w:pPr>
        <w:pStyle w:val="ad"/>
        <w:widowControl/>
        <w:numPr>
          <w:ilvl w:val="0"/>
          <w:numId w:val="60"/>
        </w:numPr>
        <w:spacing w:after="160" w:line="259" w:lineRule="auto"/>
        <w:ind w:left="851" w:hanging="425"/>
        <w:jc w:val="left"/>
        <w:rPr>
          <w:rFonts w:eastAsiaTheme="minorHAnsi"/>
          <w:sz w:val="24"/>
          <w:szCs w:val="24"/>
          <w:lang w:val="uk-UA" w:eastAsia="en-US"/>
        </w:rPr>
      </w:pPr>
      <w:r w:rsidRPr="0091316D">
        <w:rPr>
          <w:rFonts w:eastAsiaTheme="minorHAnsi"/>
          <w:sz w:val="24"/>
          <w:szCs w:val="24"/>
          <w:lang w:val="uk-UA" w:eastAsia="en-US"/>
        </w:rPr>
        <w:t>Причини логоневрозу.</w:t>
      </w:r>
    </w:p>
    <w:bookmarkEnd w:id="13"/>
    <w:p w:rsidR="008E7136" w:rsidRPr="0091316D" w:rsidRDefault="008E7136">
      <w:pPr>
        <w:widowControl/>
        <w:spacing w:after="160" w:line="259" w:lineRule="auto"/>
        <w:ind w:firstLine="0"/>
        <w:jc w:val="left"/>
        <w:rPr>
          <w:b/>
          <w:sz w:val="24"/>
          <w:szCs w:val="24"/>
          <w:lang w:val="uk-UA" w:eastAsia="ru-RU"/>
        </w:rPr>
      </w:pPr>
      <w:r w:rsidRPr="0091316D">
        <w:rPr>
          <w:b/>
          <w:sz w:val="24"/>
          <w:szCs w:val="24"/>
          <w:lang w:val="uk-UA"/>
        </w:rPr>
        <w:br w:type="page"/>
      </w:r>
    </w:p>
    <w:p w:rsidR="00E24BB5" w:rsidRPr="0091316D" w:rsidRDefault="00E24BB5" w:rsidP="00AD51FB">
      <w:pPr>
        <w:pStyle w:val="aa"/>
        <w:widowControl w:val="0"/>
        <w:autoSpaceDE w:val="0"/>
        <w:autoSpaceDN w:val="0"/>
        <w:adjustRightInd w:val="0"/>
        <w:spacing w:before="0" w:after="0"/>
        <w:jc w:val="center"/>
        <w:rPr>
          <w:b/>
          <w:lang w:val="uk-UA"/>
        </w:rPr>
      </w:pPr>
      <w:r w:rsidRPr="0091316D">
        <w:rPr>
          <w:b/>
          <w:lang w:val="uk-UA"/>
        </w:rPr>
        <w:lastRenderedPageBreak/>
        <w:t>ПИТАННЯ ДО ЗАЛІКУ</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Предмет і завдання нейропсихології. Зв'язок з іншими науками.</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Основні напрямки нейропсихології.</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Теоретичне і практичне значення нейропсихології.</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Проблема локалізації вищих психічних функцій - історичний аспект.</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Теорія системної динамічної локалізації вищих психічних функцій (ВПФ).</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Нейропсихологический симптом.</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Вторинний нейропсихологический синдром.</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Нейропсихологічне поняття фактора.</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Теорія функціональних систем П.К. Анохіна в нейропсихології.</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Який внесок в нейропсихологию наукових робіт І.М. Сеченова і І.П. Павлова?</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 xml:space="preserve">Наукові досягнення в нейропсихології (Л.С.Виготський, </w:t>
      </w:r>
      <w:r w:rsidR="00AD51FB" w:rsidRPr="0091316D">
        <w:rPr>
          <w:lang w:val="uk-UA"/>
        </w:rPr>
        <w:t>О</w:t>
      </w:r>
      <w:r w:rsidRPr="0091316D">
        <w:rPr>
          <w:lang w:val="uk-UA"/>
        </w:rPr>
        <w:t>.Р.Лур</w:t>
      </w:r>
      <w:r w:rsidR="00AD51FB" w:rsidRPr="0091316D">
        <w:rPr>
          <w:lang w:val="uk-UA"/>
        </w:rPr>
        <w:t>і</w:t>
      </w:r>
      <w:r w:rsidRPr="0091316D">
        <w:rPr>
          <w:lang w:val="uk-UA"/>
        </w:rPr>
        <w:t>я)</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Ким введено термін «ВПФ»?</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Проблема генезу, будови та механізму ВПФ.</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Внесок лівого і правого півкуль в мозкову організацію ВПФ.</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Поясніть горизонтальну і вертикальну організації мозку як субстрату психіки.</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 xml:space="preserve">Назвіть три структурно-функціональних блоку мозку (по </w:t>
      </w:r>
      <w:r w:rsidR="00AD51FB" w:rsidRPr="0091316D">
        <w:rPr>
          <w:lang w:val="uk-UA"/>
        </w:rPr>
        <w:t>О.</w:t>
      </w:r>
      <w:r w:rsidRPr="0091316D">
        <w:rPr>
          <w:lang w:val="uk-UA"/>
        </w:rPr>
        <w:t xml:space="preserve"> Р. Лурія).</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Який внесок вносить кожен блок в здійснення ВПФ?</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Особливості діагностики в нейропсихології.</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Поняття про «лур</w:t>
      </w:r>
      <w:r w:rsidR="00AD51FB" w:rsidRPr="0091316D">
        <w:rPr>
          <w:lang w:val="uk-UA"/>
        </w:rPr>
        <w:t>іє</w:t>
      </w:r>
      <w:r w:rsidRPr="0091316D">
        <w:rPr>
          <w:lang w:val="uk-UA"/>
        </w:rPr>
        <w:t>вс</w:t>
      </w:r>
      <w:r w:rsidR="00AD51FB" w:rsidRPr="0091316D">
        <w:rPr>
          <w:lang w:val="uk-UA"/>
        </w:rPr>
        <w:t>ь</w:t>
      </w:r>
      <w:r w:rsidRPr="0091316D">
        <w:rPr>
          <w:lang w:val="uk-UA"/>
        </w:rPr>
        <w:t>к</w:t>
      </w:r>
      <w:r w:rsidR="00AD51FB" w:rsidRPr="0091316D">
        <w:rPr>
          <w:lang w:val="uk-UA"/>
        </w:rPr>
        <w:t xml:space="preserve">и </w:t>
      </w:r>
      <w:r w:rsidRPr="0091316D">
        <w:rPr>
          <w:lang w:val="uk-UA"/>
        </w:rPr>
        <w:t>метод</w:t>
      </w:r>
      <w:r w:rsidR="00AD51FB" w:rsidRPr="0091316D">
        <w:rPr>
          <w:lang w:val="uk-UA"/>
        </w:rPr>
        <w:t>и</w:t>
      </w:r>
      <w:r w:rsidRPr="0091316D">
        <w:rPr>
          <w:lang w:val="uk-UA"/>
        </w:rPr>
        <w:t xml:space="preserve"> нейропсихологічн</w:t>
      </w:r>
      <w:r w:rsidR="00AD51FB" w:rsidRPr="0091316D">
        <w:rPr>
          <w:lang w:val="uk-UA"/>
        </w:rPr>
        <w:t>ої</w:t>
      </w:r>
      <w:r w:rsidRPr="0091316D">
        <w:rPr>
          <w:lang w:val="uk-UA"/>
        </w:rPr>
        <w:t xml:space="preserve"> діагностики».</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Синдромний аналіз поясніть це поняття.</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Дайте визначення сприйняття.</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Зорове сприйняття, його порушення, зорові агноз</w:t>
      </w:r>
      <w:r w:rsidR="00AD51FB" w:rsidRPr="0091316D">
        <w:rPr>
          <w:lang w:val="uk-UA"/>
        </w:rPr>
        <w:t>ії.</w:t>
      </w:r>
      <w:r w:rsidRPr="0091316D">
        <w:rPr>
          <w:lang w:val="uk-UA"/>
        </w:rPr>
        <w:t>.</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Тактильний сприйняття, його порушення. Тактильні агноз</w:t>
      </w:r>
      <w:r w:rsidR="00AD51FB" w:rsidRPr="0091316D">
        <w:rPr>
          <w:lang w:val="uk-UA"/>
        </w:rPr>
        <w:t>ії</w:t>
      </w:r>
      <w:r w:rsidRPr="0091316D">
        <w:rPr>
          <w:lang w:val="uk-UA"/>
        </w:rPr>
        <w:t>. Соматоагнозія.</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Довільні рухи і дії, їх порушення, проблема Апраксія.</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Слухове сприйняття і його порушення. Слухові агноз</w:t>
      </w:r>
      <w:r w:rsidR="00AD51FB" w:rsidRPr="0091316D">
        <w:rPr>
          <w:lang w:val="uk-UA"/>
        </w:rPr>
        <w:t>ії</w:t>
      </w:r>
      <w:r w:rsidRPr="0091316D">
        <w:rPr>
          <w:lang w:val="uk-UA"/>
        </w:rPr>
        <w:t>.</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lastRenderedPageBreak/>
        <w:t>Порушення мови при локальному ураженні верхньої скроневої звивини зліва і справа.</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Порушення мови при локальному ураженні центру Брока.</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Пам'ять, її порушення при локальних ураженнях мозку.</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Увага, його порушення при різних зонах ураження мозку.</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Мислення і його порушення в нейропсихології.</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Емоційно-особистісна сфера, зміни при локальних ураженнях.</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Свідомість, порушення в нейропсихолог</w:t>
      </w:r>
      <w:r w:rsidR="00AD51FB" w:rsidRPr="0091316D">
        <w:rPr>
          <w:lang w:val="uk-UA"/>
        </w:rPr>
        <w:t>ічній</w:t>
      </w:r>
      <w:r w:rsidRPr="0091316D">
        <w:rPr>
          <w:lang w:val="uk-UA"/>
        </w:rPr>
        <w:t xml:space="preserve"> практиці.</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Нейропсихологічні синдроми при ураженні зони ТРО.</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Лобний синдром.</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Нейропсихологічні синдроми при ураженні підкіркових структур мозку.</w:t>
      </w:r>
    </w:p>
    <w:p w:rsidR="00E24BB5" w:rsidRPr="0091316D" w:rsidRDefault="00E24BB5" w:rsidP="006C08C2">
      <w:pPr>
        <w:pStyle w:val="aa"/>
        <w:numPr>
          <w:ilvl w:val="0"/>
          <w:numId w:val="61"/>
        </w:numPr>
        <w:autoSpaceDE w:val="0"/>
        <w:autoSpaceDN w:val="0"/>
        <w:adjustRightInd w:val="0"/>
        <w:spacing w:before="0" w:after="0"/>
        <w:ind w:left="851" w:hanging="425"/>
        <w:jc w:val="both"/>
        <w:rPr>
          <w:lang w:val="uk-UA"/>
        </w:rPr>
      </w:pPr>
      <w:r w:rsidRPr="0091316D">
        <w:rPr>
          <w:lang w:val="uk-UA"/>
        </w:rPr>
        <w:t>Особливості нейропсихологічних синдромів при ураженні правої і лівої півкуль.</w:t>
      </w:r>
    </w:p>
    <w:p w:rsidR="00E24BB5" w:rsidRPr="0091316D" w:rsidRDefault="00E24BB5" w:rsidP="006C08C2">
      <w:pPr>
        <w:pStyle w:val="aa"/>
        <w:widowControl w:val="0"/>
        <w:numPr>
          <w:ilvl w:val="0"/>
          <w:numId w:val="61"/>
        </w:numPr>
        <w:autoSpaceDE w:val="0"/>
        <w:autoSpaceDN w:val="0"/>
        <w:adjustRightInd w:val="0"/>
        <w:spacing w:before="0" w:after="0"/>
        <w:ind w:left="851" w:hanging="425"/>
        <w:jc w:val="both"/>
        <w:rPr>
          <w:lang w:val="uk-UA"/>
        </w:rPr>
      </w:pPr>
      <w:r w:rsidRPr="0091316D">
        <w:rPr>
          <w:lang w:val="uk-UA"/>
        </w:rPr>
        <w:t>Особливості кровообігу головного мозку та нейропсихологічні синдроми при ураженні внутрішньої сонної артерії зліва.</w:t>
      </w:r>
    </w:p>
    <w:p w:rsidR="00AD51FB" w:rsidRPr="0091316D" w:rsidRDefault="00AD51FB" w:rsidP="006C08C2">
      <w:pPr>
        <w:pStyle w:val="aa"/>
        <w:widowControl w:val="0"/>
        <w:numPr>
          <w:ilvl w:val="0"/>
          <w:numId w:val="61"/>
        </w:numPr>
        <w:autoSpaceDE w:val="0"/>
        <w:autoSpaceDN w:val="0"/>
        <w:adjustRightInd w:val="0"/>
        <w:spacing w:before="0" w:after="0"/>
        <w:ind w:left="851" w:hanging="425"/>
        <w:jc w:val="both"/>
        <w:rPr>
          <w:lang w:val="uk-UA"/>
        </w:rPr>
      </w:pPr>
      <w:r w:rsidRPr="0091316D">
        <w:rPr>
          <w:lang w:val="uk-UA"/>
        </w:rPr>
        <w:t>Організація та проведення нейропсихологічної діагностики.</w:t>
      </w:r>
    </w:p>
    <w:p w:rsidR="00AD51FB" w:rsidRPr="0091316D" w:rsidRDefault="00AD51FB" w:rsidP="006C08C2">
      <w:pPr>
        <w:pStyle w:val="aa"/>
        <w:widowControl w:val="0"/>
        <w:numPr>
          <w:ilvl w:val="0"/>
          <w:numId w:val="61"/>
        </w:numPr>
        <w:autoSpaceDE w:val="0"/>
        <w:autoSpaceDN w:val="0"/>
        <w:adjustRightInd w:val="0"/>
        <w:spacing w:before="0" w:after="0"/>
        <w:ind w:left="851" w:hanging="425"/>
        <w:jc w:val="both"/>
        <w:rPr>
          <w:lang w:val="uk-UA"/>
        </w:rPr>
      </w:pPr>
      <w:r w:rsidRPr="0091316D">
        <w:rPr>
          <w:lang w:val="uk-UA"/>
        </w:rPr>
        <w:t>Поняття латеральної переваги.</w:t>
      </w:r>
    </w:p>
    <w:p w:rsidR="000842BD" w:rsidRPr="0091316D" w:rsidRDefault="00AD51FB" w:rsidP="006C08C2">
      <w:pPr>
        <w:pStyle w:val="aa"/>
        <w:widowControl w:val="0"/>
        <w:numPr>
          <w:ilvl w:val="0"/>
          <w:numId w:val="61"/>
        </w:numPr>
        <w:autoSpaceDE w:val="0"/>
        <w:autoSpaceDN w:val="0"/>
        <w:adjustRightInd w:val="0"/>
        <w:spacing w:before="0" w:after="0"/>
        <w:ind w:left="851" w:hanging="425"/>
        <w:jc w:val="both"/>
        <w:rPr>
          <w:lang w:val="uk-UA"/>
        </w:rPr>
      </w:pPr>
      <w:r w:rsidRPr="0091316D">
        <w:rPr>
          <w:lang w:val="uk-UA"/>
        </w:rPr>
        <w:t>Що таке м</w:t>
      </w:r>
      <w:r w:rsidR="00940B88" w:rsidRPr="0091316D">
        <w:rPr>
          <w:lang w:val="uk-UA"/>
        </w:rPr>
        <w:t>і</w:t>
      </w:r>
      <w:r w:rsidRPr="0091316D">
        <w:rPr>
          <w:lang w:val="uk-UA"/>
        </w:rPr>
        <w:t>шені корекці</w:t>
      </w:r>
      <w:r w:rsidR="000842BD" w:rsidRPr="0091316D">
        <w:rPr>
          <w:lang w:val="uk-UA"/>
        </w:rPr>
        <w:t>ї?</w:t>
      </w:r>
    </w:p>
    <w:p w:rsidR="008E7136" w:rsidRPr="0091316D" w:rsidRDefault="008E7136">
      <w:pPr>
        <w:widowControl/>
        <w:spacing w:after="160" w:line="259" w:lineRule="auto"/>
        <w:ind w:firstLine="0"/>
        <w:jc w:val="left"/>
        <w:rPr>
          <w:b/>
          <w:sz w:val="24"/>
          <w:szCs w:val="24"/>
          <w:lang w:val="uk-UA" w:eastAsia="ru-RU"/>
        </w:rPr>
      </w:pPr>
      <w:r w:rsidRPr="0091316D">
        <w:rPr>
          <w:b/>
          <w:sz w:val="24"/>
          <w:szCs w:val="24"/>
          <w:lang w:val="uk-UA"/>
        </w:rPr>
        <w:br w:type="page"/>
      </w:r>
    </w:p>
    <w:p w:rsidR="00E24BB5" w:rsidRPr="0091316D" w:rsidRDefault="00E24BB5" w:rsidP="00230EEE">
      <w:pPr>
        <w:pStyle w:val="aa"/>
        <w:widowControl w:val="0"/>
        <w:autoSpaceDE w:val="0"/>
        <w:autoSpaceDN w:val="0"/>
        <w:adjustRightInd w:val="0"/>
        <w:spacing w:before="0" w:after="0"/>
        <w:ind w:firstLine="426"/>
        <w:jc w:val="center"/>
        <w:rPr>
          <w:lang w:val="uk-UA"/>
        </w:rPr>
      </w:pPr>
      <w:r w:rsidRPr="0091316D">
        <w:rPr>
          <w:b/>
          <w:lang w:val="uk-UA"/>
        </w:rPr>
        <w:lastRenderedPageBreak/>
        <w:t>ФОРМИ ПІДСУМКОВОГО КОНТРОЛЮ УСПІШНОСТІ СТУДЕНТІВ</w:t>
      </w:r>
    </w:p>
    <w:p w:rsidR="00E24BB5" w:rsidRPr="0091316D" w:rsidRDefault="00E24BB5" w:rsidP="00230EEE">
      <w:pPr>
        <w:tabs>
          <w:tab w:val="left" w:pos="1134"/>
        </w:tabs>
        <w:spacing w:line="240" w:lineRule="auto"/>
        <w:ind w:firstLine="426"/>
        <w:jc w:val="center"/>
        <w:rPr>
          <w:b/>
          <w:sz w:val="24"/>
          <w:szCs w:val="24"/>
          <w:lang w:val="uk-UA"/>
        </w:rPr>
      </w:pPr>
    </w:p>
    <w:p w:rsidR="00E24BB5" w:rsidRPr="0091316D" w:rsidRDefault="00E24BB5" w:rsidP="00230EEE">
      <w:pPr>
        <w:tabs>
          <w:tab w:val="left" w:pos="1134"/>
        </w:tabs>
        <w:spacing w:line="240" w:lineRule="auto"/>
        <w:ind w:firstLine="426"/>
        <w:rPr>
          <w:sz w:val="24"/>
          <w:szCs w:val="24"/>
          <w:lang w:val="uk-UA"/>
        </w:rPr>
      </w:pPr>
      <w:r w:rsidRPr="0091316D">
        <w:rPr>
          <w:b/>
          <w:sz w:val="24"/>
          <w:szCs w:val="24"/>
          <w:lang w:val="uk-UA"/>
        </w:rPr>
        <w:t>Поточний контроль</w:t>
      </w:r>
      <w:r w:rsidRPr="0091316D">
        <w:rPr>
          <w:sz w:val="24"/>
          <w:szCs w:val="24"/>
          <w:lang w:val="uk-UA"/>
        </w:rPr>
        <w:t xml:space="preserve"> здійснюється під час проведення семінарських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каналізу матеріалів; активність та систематичність роботи на заняттях; результати виконання домашніх завдань, тестів, експрес-опитувань тощо. </w:t>
      </w:r>
    </w:p>
    <w:p w:rsidR="00E24BB5" w:rsidRPr="0091316D" w:rsidRDefault="00E24BB5" w:rsidP="00230EEE">
      <w:pPr>
        <w:tabs>
          <w:tab w:val="left" w:pos="1134"/>
        </w:tabs>
        <w:spacing w:line="240" w:lineRule="auto"/>
        <w:ind w:firstLine="426"/>
        <w:rPr>
          <w:sz w:val="24"/>
          <w:szCs w:val="24"/>
          <w:lang w:val="uk-UA"/>
        </w:rPr>
      </w:pPr>
      <w:r w:rsidRPr="0091316D">
        <w:rPr>
          <w:sz w:val="24"/>
          <w:szCs w:val="24"/>
          <w:lang w:val="uk-UA"/>
        </w:rPr>
        <w:t>Форми проведення поточного контролю: усне опитування студентів, вирішення практичних завдань, тестові завдання (для зацікавленості у навчанні, розвитку здібностей студента може бути передбачено виконання інших, індивідуальних для кожного студента завдань).</w:t>
      </w:r>
    </w:p>
    <w:p w:rsidR="00E24BB5" w:rsidRPr="0091316D" w:rsidRDefault="00E24BB5" w:rsidP="00230EEE">
      <w:pPr>
        <w:tabs>
          <w:tab w:val="left" w:pos="1134"/>
        </w:tabs>
        <w:spacing w:line="240" w:lineRule="auto"/>
        <w:ind w:firstLine="426"/>
        <w:rPr>
          <w:sz w:val="24"/>
          <w:szCs w:val="24"/>
          <w:lang w:val="uk-UA"/>
        </w:rPr>
      </w:pPr>
      <w:r w:rsidRPr="0091316D">
        <w:rPr>
          <w:b/>
          <w:sz w:val="24"/>
          <w:szCs w:val="24"/>
          <w:lang w:val="uk-UA"/>
        </w:rPr>
        <w:t>Проміжний контроль</w:t>
      </w:r>
      <w:r w:rsidRPr="0091316D">
        <w:rPr>
          <w:sz w:val="24"/>
          <w:szCs w:val="24"/>
          <w:lang w:val="uk-UA"/>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w:t>
      </w:r>
    </w:p>
    <w:p w:rsidR="00E24BB5" w:rsidRPr="0091316D" w:rsidRDefault="00E24BB5" w:rsidP="00230EEE">
      <w:pPr>
        <w:tabs>
          <w:tab w:val="left" w:pos="1134"/>
        </w:tabs>
        <w:spacing w:line="240" w:lineRule="auto"/>
        <w:ind w:firstLine="426"/>
        <w:rPr>
          <w:sz w:val="24"/>
          <w:szCs w:val="24"/>
          <w:lang w:val="uk-UA"/>
        </w:rPr>
      </w:pPr>
      <w:r w:rsidRPr="0091316D">
        <w:rPr>
          <w:sz w:val="24"/>
          <w:szCs w:val="24"/>
          <w:lang w:val="uk-UA"/>
        </w:rPr>
        <w:t>Форми проведення проміжного контролю: контрольна робота, колоквіум</w:t>
      </w:r>
      <w:r w:rsidRPr="0091316D">
        <w:rPr>
          <w:b/>
          <w:sz w:val="24"/>
          <w:szCs w:val="24"/>
          <w:lang w:val="uk-UA"/>
        </w:rPr>
        <w:t xml:space="preserve"> </w:t>
      </w:r>
      <w:r w:rsidRPr="0091316D">
        <w:rPr>
          <w:sz w:val="24"/>
          <w:szCs w:val="24"/>
          <w:lang w:val="uk-UA"/>
        </w:rPr>
        <w:t>експрес-контроль на лекціях, тестове опитування, співбесіда (усне спілкування).</w:t>
      </w:r>
    </w:p>
    <w:p w:rsidR="00136F88" w:rsidRPr="0091316D" w:rsidRDefault="00E24BB5" w:rsidP="00230EEE">
      <w:pPr>
        <w:tabs>
          <w:tab w:val="left" w:pos="1134"/>
        </w:tabs>
        <w:spacing w:line="240" w:lineRule="auto"/>
        <w:ind w:firstLine="426"/>
        <w:rPr>
          <w:sz w:val="24"/>
          <w:szCs w:val="24"/>
          <w:lang w:val="uk-UA"/>
        </w:rPr>
      </w:pPr>
      <w:r w:rsidRPr="0091316D">
        <w:rPr>
          <w:b/>
          <w:sz w:val="24"/>
          <w:szCs w:val="24"/>
          <w:lang w:val="uk-UA"/>
        </w:rPr>
        <w:t>Підсумковий контроль</w:t>
      </w:r>
      <w:r w:rsidRPr="0091316D">
        <w:rPr>
          <w:sz w:val="24"/>
          <w:szCs w:val="24"/>
          <w:lang w:val="uk-UA"/>
        </w:rPr>
        <w:t xml:space="preserve"> у формі заліку та іспиту.</w:t>
      </w:r>
    </w:p>
    <w:p w:rsidR="00E24BB5" w:rsidRPr="0091316D" w:rsidRDefault="00E24BB5" w:rsidP="00230EEE">
      <w:pPr>
        <w:tabs>
          <w:tab w:val="left" w:pos="1134"/>
        </w:tabs>
        <w:spacing w:line="240" w:lineRule="auto"/>
        <w:ind w:firstLine="426"/>
        <w:jc w:val="center"/>
        <w:rPr>
          <w:b/>
          <w:bCs/>
          <w:sz w:val="24"/>
          <w:szCs w:val="24"/>
          <w:lang w:val="uk-UA"/>
        </w:rPr>
      </w:pPr>
    </w:p>
    <w:p w:rsidR="00E24BB5" w:rsidRPr="0091316D" w:rsidRDefault="00E24BB5" w:rsidP="00230EEE">
      <w:pPr>
        <w:tabs>
          <w:tab w:val="left" w:pos="1134"/>
        </w:tabs>
        <w:spacing w:line="240" w:lineRule="auto"/>
        <w:ind w:firstLine="426"/>
        <w:jc w:val="center"/>
        <w:rPr>
          <w:b/>
          <w:bCs/>
          <w:sz w:val="24"/>
          <w:szCs w:val="24"/>
          <w:lang w:val="uk-UA"/>
        </w:rPr>
      </w:pPr>
      <w:r w:rsidRPr="0091316D">
        <w:rPr>
          <w:b/>
          <w:bCs/>
          <w:sz w:val="24"/>
          <w:szCs w:val="24"/>
          <w:lang w:val="uk-UA"/>
        </w:rPr>
        <w:t>КРИТЕРІЇ ОЦІНЮВАННЯ</w:t>
      </w:r>
    </w:p>
    <w:p w:rsidR="00E24BB5" w:rsidRPr="0091316D" w:rsidRDefault="00E24BB5" w:rsidP="00230EEE">
      <w:pPr>
        <w:tabs>
          <w:tab w:val="left" w:pos="1134"/>
        </w:tabs>
        <w:spacing w:line="240" w:lineRule="auto"/>
        <w:ind w:firstLine="426"/>
        <w:rPr>
          <w:bCs/>
          <w:sz w:val="24"/>
          <w:szCs w:val="24"/>
          <w:lang w:val="uk-UA"/>
        </w:rPr>
      </w:pPr>
    </w:p>
    <w:p w:rsidR="00E24BB5" w:rsidRPr="0091316D" w:rsidRDefault="00E24BB5" w:rsidP="00230EEE">
      <w:pPr>
        <w:tabs>
          <w:tab w:val="left" w:pos="1134"/>
        </w:tabs>
        <w:spacing w:line="240" w:lineRule="auto"/>
        <w:ind w:firstLine="426"/>
        <w:rPr>
          <w:bCs/>
          <w:sz w:val="24"/>
          <w:szCs w:val="24"/>
          <w:lang w:val="uk-UA"/>
        </w:rPr>
      </w:pPr>
      <w:r w:rsidRPr="0091316D">
        <w:rPr>
          <w:bCs/>
          <w:sz w:val="24"/>
          <w:szCs w:val="24"/>
          <w:lang w:val="uk-UA"/>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E24BB5" w:rsidRPr="0091316D" w:rsidRDefault="00E24BB5" w:rsidP="00230EEE">
      <w:pPr>
        <w:tabs>
          <w:tab w:val="left" w:pos="1134"/>
        </w:tabs>
        <w:spacing w:line="240" w:lineRule="auto"/>
        <w:ind w:left="426" w:firstLine="0"/>
        <w:rPr>
          <w:bCs/>
          <w:sz w:val="24"/>
          <w:szCs w:val="24"/>
          <w:lang w:val="uk-UA"/>
        </w:rPr>
      </w:pPr>
      <w:r w:rsidRPr="0091316D">
        <w:rPr>
          <w:bCs/>
          <w:sz w:val="24"/>
          <w:szCs w:val="24"/>
          <w:lang w:val="uk-UA"/>
        </w:rPr>
        <w:t xml:space="preserve">При проведенні іспиту відповідь студента оцінюється таким </w:t>
      </w:r>
      <w:r w:rsidRPr="0091316D">
        <w:rPr>
          <w:bCs/>
          <w:sz w:val="24"/>
          <w:szCs w:val="24"/>
          <w:lang w:val="uk-UA"/>
        </w:rPr>
        <w:lastRenderedPageBreak/>
        <w:t>чином:</w:t>
      </w:r>
    </w:p>
    <w:p w:rsidR="00E24BB5" w:rsidRPr="0091316D" w:rsidRDefault="00E24BB5" w:rsidP="00230EEE">
      <w:pPr>
        <w:tabs>
          <w:tab w:val="left" w:pos="1134"/>
        </w:tabs>
        <w:spacing w:line="240" w:lineRule="auto"/>
        <w:ind w:left="426" w:firstLine="0"/>
        <w:rPr>
          <w:bCs/>
          <w:sz w:val="24"/>
          <w:szCs w:val="24"/>
          <w:lang w:val="uk-UA"/>
        </w:rPr>
      </w:pPr>
      <w:r w:rsidRPr="0091316D">
        <w:rPr>
          <w:b/>
          <w:bCs/>
          <w:sz w:val="24"/>
          <w:szCs w:val="24"/>
          <w:lang w:val="uk-UA"/>
        </w:rPr>
        <w:t>відмінно</w:t>
      </w:r>
      <w:r w:rsidRPr="0091316D">
        <w:rPr>
          <w:bCs/>
          <w:sz w:val="24"/>
          <w:szCs w:val="24"/>
          <w:lang w:val="uk-UA"/>
        </w:rPr>
        <w:t>- повна вірна відповідь на всі основні (три) та додаткові питання;</w:t>
      </w:r>
    </w:p>
    <w:p w:rsidR="00E24BB5" w:rsidRPr="0091316D" w:rsidRDefault="00E24BB5" w:rsidP="00230EEE">
      <w:pPr>
        <w:tabs>
          <w:tab w:val="left" w:pos="1134"/>
        </w:tabs>
        <w:spacing w:line="240" w:lineRule="auto"/>
        <w:ind w:left="426" w:firstLine="0"/>
        <w:rPr>
          <w:bCs/>
          <w:sz w:val="24"/>
          <w:szCs w:val="24"/>
          <w:lang w:val="uk-UA"/>
        </w:rPr>
      </w:pPr>
      <w:r w:rsidRPr="0091316D">
        <w:rPr>
          <w:b/>
          <w:bCs/>
          <w:sz w:val="24"/>
          <w:szCs w:val="24"/>
          <w:lang w:val="uk-UA"/>
        </w:rPr>
        <w:t>добре</w:t>
      </w:r>
      <w:r w:rsidRPr="0091316D">
        <w:rPr>
          <w:bCs/>
          <w:sz w:val="24"/>
          <w:szCs w:val="24"/>
          <w:lang w:val="uk-UA"/>
        </w:rPr>
        <w:t>- повна вірна відповідь на 2 основні питання, неповна або не зовсім вірна відповідь на одне з основних питань та (або) додаткові питання;</w:t>
      </w:r>
    </w:p>
    <w:p w:rsidR="00E24BB5" w:rsidRPr="0091316D" w:rsidRDefault="00E24BB5" w:rsidP="00230EEE">
      <w:pPr>
        <w:tabs>
          <w:tab w:val="left" w:pos="1134"/>
        </w:tabs>
        <w:spacing w:line="240" w:lineRule="auto"/>
        <w:ind w:left="426" w:firstLine="0"/>
        <w:rPr>
          <w:bCs/>
          <w:sz w:val="24"/>
          <w:szCs w:val="24"/>
          <w:lang w:val="uk-UA"/>
        </w:rPr>
      </w:pPr>
      <w:r w:rsidRPr="0091316D">
        <w:rPr>
          <w:b/>
          <w:bCs/>
          <w:sz w:val="24"/>
          <w:szCs w:val="24"/>
          <w:lang w:val="uk-UA"/>
        </w:rPr>
        <w:t>задовільно</w:t>
      </w:r>
      <w:r w:rsidRPr="0091316D">
        <w:rPr>
          <w:bCs/>
          <w:sz w:val="24"/>
          <w:szCs w:val="24"/>
          <w:lang w:val="uk-UA"/>
        </w:rPr>
        <w:t>- повна вірна відповідь на 1 основне питання за умови неповної або не зовсім вірної відповіді на одне з основних питань та (або) додаткові питання, чи відсутність відповіді на одне з основних питань;</w:t>
      </w:r>
    </w:p>
    <w:p w:rsidR="00136F88" w:rsidRPr="0091316D" w:rsidRDefault="00E24BB5" w:rsidP="00230EEE">
      <w:pPr>
        <w:tabs>
          <w:tab w:val="left" w:pos="1134"/>
        </w:tabs>
        <w:spacing w:line="240" w:lineRule="auto"/>
        <w:ind w:left="426" w:firstLine="0"/>
        <w:rPr>
          <w:bCs/>
          <w:sz w:val="24"/>
          <w:szCs w:val="24"/>
        </w:rPr>
      </w:pPr>
      <w:r w:rsidRPr="0091316D">
        <w:rPr>
          <w:b/>
          <w:bCs/>
          <w:sz w:val="24"/>
          <w:szCs w:val="24"/>
          <w:lang w:val="uk-UA"/>
        </w:rPr>
        <w:t>не задовільно</w:t>
      </w:r>
      <w:r w:rsidRPr="0091316D">
        <w:rPr>
          <w:bCs/>
          <w:sz w:val="24"/>
          <w:szCs w:val="24"/>
          <w:lang w:val="uk-UA"/>
        </w:rPr>
        <w:t>-відповідь відсутня або відповідь є помилковою на дві або три основні питання.</w:t>
      </w:r>
    </w:p>
    <w:p w:rsidR="00230EEE" w:rsidRPr="0091316D" w:rsidRDefault="00230EEE">
      <w:pPr>
        <w:widowControl/>
        <w:spacing w:after="160" w:line="259" w:lineRule="auto"/>
        <w:ind w:firstLine="0"/>
        <w:jc w:val="left"/>
        <w:rPr>
          <w:b/>
          <w:sz w:val="24"/>
          <w:szCs w:val="24"/>
          <w:lang w:val="uk-UA" w:eastAsia="ru-RU"/>
        </w:rPr>
      </w:pPr>
      <w:r w:rsidRPr="0091316D">
        <w:rPr>
          <w:b/>
          <w:sz w:val="24"/>
          <w:szCs w:val="24"/>
          <w:lang w:val="uk-UA" w:eastAsia="ru-RU"/>
        </w:rPr>
        <w:br w:type="page"/>
      </w:r>
    </w:p>
    <w:p w:rsidR="00E24BB5" w:rsidRDefault="00E24BB5" w:rsidP="00230EEE">
      <w:pPr>
        <w:tabs>
          <w:tab w:val="left" w:pos="1134"/>
        </w:tabs>
        <w:spacing w:line="240" w:lineRule="auto"/>
        <w:ind w:firstLine="709"/>
        <w:jc w:val="center"/>
        <w:rPr>
          <w:b/>
          <w:sz w:val="24"/>
          <w:szCs w:val="24"/>
          <w:lang w:val="en-US" w:eastAsia="ru-RU"/>
        </w:rPr>
      </w:pPr>
      <w:r w:rsidRPr="0091316D">
        <w:rPr>
          <w:b/>
          <w:sz w:val="24"/>
          <w:szCs w:val="24"/>
          <w:lang w:val="uk-UA" w:eastAsia="ru-RU"/>
        </w:rPr>
        <w:lastRenderedPageBreak/>
        <w:t xml:space="preserve">ШКАЛА </w:t>
      </w:r>
      <w:r w:rsidR="00D85A2A" w:rsidRPr="0091316D">
        <w:rPr>
          <w:b/>
          <w:sz w:val="24"/>
          <w:szCs w:val="24"/>
          <w:lang w:val="uk-UA" w:eastAsia="ru-RU"/>
        </w:rPr>
        <w:t xml:space="preserve">ЗА </w:t>
      </w:r>
      <w:r w:rsidR="00D85A2A" w:rsidRPr="0091316D">
        <w:rPr>
          <w:b/>
          <w:sz w:val="24"/>
          <w:szCs w:val="24"/>
          <w:lang w:val="en-US" w:eastAsia="ru-RU"/>
        </w:rPr>
        <w:t>ECTS</w:t>
      </w:r>
    </w:p>
    <w:p w:rsidR="00130A1C" w:rsidRPr="0091316D" w:rsidRDefault="00130A1C" w:rsidP="00230EEE">
      <w:pPr>
        <w:tabs>
          <w:tab w:val="left" w:pos="1134"/>
        </w:tabs>
        <w:spacing w:line="240" w:lineRule="auto"/>
        <w:ind w:firstLine="709"/>
        <w:jc w:val="center"/>
        <w:rPr>
          <w:sz w:val="24"/>
          <w:szCs w:val="24"/>
          <w:lang w:val="uk-UA"/>
        </w:rPr>
      </w:pPr>
    </w:p>
    <w:tbl>
      <w:tblPr>
        <w:tblpPr w:leftFromText="180" w:rightFromText="180" w:vertAnchor="text" w:horzAnchor="margin" w:tblpX="288" w:tblpY="198"/>
        <w:tblW w:w="6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84"/>
        <w:gridCol w:w="1598"/>
        <w:gridCol w:w="1418"/>
        <w:gridCol w:w="2406"/>
      </w:tblGrid>
      <w:tr w:rsidR="00E24BB5" w:rsidRPr="0091316D" w:rsidTr="002A4540">
        <w:trPr>
          <w:trHeight w:val="857"/>
        </w:trPr>
        <w:tc>
          <w:tcPr>
            <w:tcW w:w="1384" w:type="dxa"/>
            <w:vMerge w:val="restart"/>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b/>
                <w:caps/>
                <w:sz w:val="24"/>
                <w:szCs w:val="24"/>
                <w:lang w:val="uk-UA"/>
              </w:rPr>
            </w:pPr>
            <w:r w:rsidRPr="0091316D">
              <w:rPr>
                <w:b/>
                <w:caps/>
                <w:sz w:val="24"/>
                <w:szCs w:val="24"/>
                <w:lang w:val="uk-UA"/>
              </w:rPr>
              <w:t>Сума балів</w:t>
            </w:r>
          </w:p>
        </w:tc>
        <w:tc>
          <w:tcPr>
            <w:tcW w:w="1598" w:type="dxa"/>
            <w:vMerge w:val="restart"/>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b/>
                <w:caps/>
                <w:sz w:val="24"/>
                <w:szCs w:val="24"/>
                <w:lang w:val="uk-UA"/>
              </w:rPr>
            </w:pPr>
            <w:r w:rsidRPr="0091316D">
              <w:rPr>
                <w:b/>
                <w:caps/>
                <w:sz w:val="24"/>
                <w:szCs w:val="24"/>
                <w:lang w:val="uk-UA"/>
              </w:rPr>
              <w:t>Оцінка за 7-бальною шкалою</w:t>
            </w:r>
          </w:p>
        </w:tc>
        <w:tc>
          <w:tcPr>
            <w:tcW w:w="3824" w:type="dxa"/>
            <w:gridSpan w:val="2"/>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b/>
                <w:caps/>
                <w:sz w:val="24"/>
                <w:szCs w:val="24"/>
                <w:lang w:val="uk-UA"/>
              </w:rPr>
            </w:pPr>
            <w:r w:rsidRPr="0091316D">
              <w:rPr>
                <w:b/>
                <w:caps/>
                <w:sz w:val="24"/>
                <w:szCs w:val="24"/>
                <w:lang w:val="uk-UA"/>
              </w:rPr>
              <w:t>оцінка за 4-бальною шкалою</w:t>
            </w:r>
          </w:p>
        </w:tc>
      </w:tr>
      <w:tr w:rsidR="00E24BB5" w:rsidRPr="0091316D" w:rsidTr="002A4540">
        <w:trPr>
          <w:trHeight w:val="857"/>
        </w:trPr>
        <w:tc>
          <w:tcPr>
            <w:tcW w:w="1384"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caps/>
                <w:sz w:val="24"/>
                <w:szCs w:val="24"/>
                <w:lang w:val="uk-UA"/>
              </w:rPr>
            </w:pPr>
          </w:p>
        </w:tc>
        <w:tc>
          <w:tcPr>
            <w:tcW w:w="1598"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caps/>
                <w:sz w:val="24"/>
                <w:szCs w:val="24"/>
                <w:lang w:val="uk-UA"/>
              </w:rPr>
            </w:pPr>
          </w:p>
        </w:tc>
        <w:tc>
          <w:tcPr>
            <w:tcW w:w="141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b/>
                <w:sz w:val="24"/>
                <w:szCs w:val="24"/>
                <w:lang w:val="uk-UA"/>
              </w:rPr>
            </w:pPr>
            <w:r w:rsidRPr="0091316D">
              <w:rPr>
                <w:b/>
                <w:sz w:val="24"/>
                <w:szCs w:val="24"/>
                <w:lang w:val="uk-UA"/>
              </w:rPr>
              <w:t>екзамен</w:t>
            </w:r>
          </w:p>
        </w:tc>
        <w:tc>
          <w:tcPr>
            <w:tcW w:w="2406"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b/>
                <w:sz w:val="24"/>
                <w:szCs w:val="24"/>
                <w:lang w:val="uk-UA"/>
              </w:rPr>
            </w:pPr>
            <w:r w:rsidRPr="0091316D">
              <w:rPr>
                <w:b/>
                <w:sz w:val="24"/>
                <w:szCs w:val="24"/>
                <w:lang w:val="uk-UA"/>
              </w:rPr>
              <w:t>залік</w:t>
            </w:r>
          </w:p>
        </w:tc>
      </w:tr>
      <w:tr w:rsidR="00E24BB5" w:rsidRPr="0091316D" w:rsidTr="002A4540">
        <w:trPr>
          <w:trHeight w:val="842"/>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lang w:val="uk-UA"/>
              </w:rPr>
            </w:pPr>
            <w:r w:rsidRPr="0091316D">
              <w:rPr>
                <w:sz w:val="24"/>
                <w:szCs w:val="24"/>
                <w:lang w:val="uk-UA"/>
              </w:rPr>
              <w:t>90-100</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lang w:val="uk-UA"/>
              </w:rPr>
            </w:pPr>
            <w:r w:rsidRPr="0091316D">
              <w:rPr>
                <w:sz w:val="24"/>
                <w:szCs w:val="24"/>
              </w:rPr>
              <w:t>A</w:t>
            </w:r>
          </w:p>
        </w:tc>
        <w:tc>
          <w:tcPr>
            <w:tcW w:w="141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lang w:val="uk-UA"/>
              </w:rPr>
            </w:pPr>
            <w:r w:rsidRPr="0091316D">
              <w:rPr>
                <w:sz w:val="24"/>
                <w:szCs w:val="24"/>
                <w:lang w:val="uk-UA"/>
              </w:rPr>
              <w:t>відмінно</w:t>
            </w:r>
          </w:p>
        </w:tc>
        <w:tc>
          <w:tcPr>
            <w:tcW w:w="2406" w:type="dxa"/>
            <w:vMerge w:val="restart"/>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jc w:val="center"/>
              <w:rPr>
                <w:sz w:val="24"/>
                <w:szCs w:val="24"/>
                <w:lang w:val="uk-UA"/>
              </w:rPr>
            </w:pPr>
          </w:p>
          <w:p w:rsidR="00E24BB5" w:rsidRPr="0091316D" w:rsidRDefault="00E24BB5" w:rsidP="002A4540">
            <w:pPr>
              <w:autoSpaceDE w:val="0"/>
              <w:autoSpaceDN w:val="0"/>
              <w:adjustRightInd w:val="0"/>
              <w:jc w:val="center"/>
              <w:rPr>
                <w:sz w:val="24"/>
                <w:szCs w:val="24"/>
                <w:lang w:val="uk-UA"/>
              </w:rPr>
            </w:pPr>
          </w:p>
          <w:p w:rsidR="00E24BB5" w:rsidRPr="0091316D" w:rsidRDefault="00E24BB5" w:rsidP="002A4540">
            <w:pPr>
              <w:autoSpaceDE w:val="0"/>
              <w:autoSpaceDN w:val="0"/>
              <w:adjustRightInd w:val="0"/>
              <w:ind w:firstLine="0"/>
              <w:jc w:val="center"/>
              <w:rPr>
                <w:sz w:val="24"/>
                <w:szCs w:val="24"/>
                <w:lang w:val="uk-UA"/>
              </w:rPr>
            </w:pPr>
            <w:r w:rsidRPr="0091316D">
              <w:rPr>
                <w:sz w:val="24"/>
                <w:szCs w:val="24"/>
                <w:lang w:val="uk-UA"/>
              </w:rPr>
              <w:t>зараховано</w:t>
            </w:r>
          </w:p>
        </w:tc>
      </w:tr>
      <w:tr w:rsidR="00E24BB5" w:rsidRPr="0091316D" w:rsidTr="002A4540">
        <w:trPr>
          <w:trHeight w:val="428"/>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lang w:val="uk-UA"/>
              </w:rPr>
              <w:t>82</w:t>
            </w:r>
            <w:r w:rsidRPr="0091316D">
              <w:rPr>
                <w:sz w:val="24"/>
                <w:szCs w:val="24"/>
              </w:rPr>
              <w:t>-89</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B</w:t>
            </w:r>
          </w:p>
        </w:tc>
        <w:tc>
          <w:tcPr>
            <w:tcW w:w="1418" w:type="dxa"/>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autoSpaceDE w:val="0"/>
              <w:autoSpaceDN w:val="0"/>
              <w:adjustRightInd w:val="0"/>
              <w:ind w:firstLine="0"/>
              <w:jc w:val="center"/>
              <w:rPr>
                <w:sz w:val="24"/>
                <w:szCs w:val="24"/>
              </w:rPr>
            </w:pPr>
            <w:r w:rsidRPr="0091316D">
              <w:rPr>
                <w:sz w:val="24"/>
                <w:szCs w:val="24"/>
              </w:rPr>
              <w:t>добре</w:t>
            </w:r>
          </w:p>
        </w:tc>
        <w:tc>
          <w:tcPr>
            <w:tcW w:w="2406"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sz w:val="24"/>
                <w:szCs w:val="24"/>
              </w:rPr>
            </w:pPr>
          </w:p>
        </w:tc>
      </w:tr>
      <w:tr w:rsidR="00E24BB5" w:rsidRPr="0091316D" w:rsidTr="002A4540">
        <w:trPr>
          <w:trHeight w:val="414"/>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74-81</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C</w:t>
            </w:r>
          </w:p>
        </w:tc>
        <w:tc>
          <w:tcPr>
            <w:tcW w:w="1418"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sz w:val="24"/>
                <w:szCs w:val="24"/>
              </w:rPr>
            </w:pPr>
          </w:p>
        </w:tc>
        <w:tc>
          <w:tcPr>
            <w:tcW w:w="2406"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sz w:val="24"/>
                <w:szCs w:val="24"/>
              </w:rPr>
            </w:pPr>
          </w:p>
        </w:tc>
      </w:tr>
      <w:tr w:rsidR="00E24BB5" w:rsidRPr="0091316D" w:rsidTr="002A4540">
        <w:trPr>
          <w:trHeight w:val="428"/>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64-73</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D</w:t>
            </w:r>
          </w:p>
        </w:tc>
        <w:tc>
          <w:tcPr>
            <w:tcW w:w="1418" w:type="dxa"/>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autoSpaceDE w:val="0"/>
              <w:autoSpaceDN w:val="0"/>
              <w:adjustRightInd w:val="0"/>
              <w:ind w:firstLine="0"/>
              <w:jc w:val="center"/>
              <w:rPr>
                <w:sz w:val="24"/>
                <w:szCs w:val="24"/>
              </w:rPr>
            </w:pPr>
            <w:r w:rsidRPr="0091316D">
              <w:rPr>
                <w:sz w:val="24"/>
                <w:szCs w:val="24"/>
              </w:rPr>
              <w:t>задовільно</w:t>
            </w:r>
          </w:p>
        </w:tc>
        <w:tc>
          <w:tcPr>
            <w:tcW w:w="2406"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sz w:val="24"/>
                <w:szCs w:val="24"/>
              </w:rPr>
            </w:pPr>
          </w:p>
        </w:tc>
      </w:tr>
      <w:tr w:rsidR="00E24BB5" w:rsidRPr="0091316D" w:rsidTr="002A4540">
        <w:trPr>
          <w:trHeight w:val="428"/>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60-63</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E</w:t>
            </w:r>
          </w:p>
        </w:tc>
        <w:tc>
          <w:tcPr>
            <w:tcW w:w="1418"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sz w:val="24"/>
                <w:szCs w:val="24"/>
              </w:rPr>
            </w:pPr>
          </w:p>
        </w:tc>
        <w:tc>
          <w:tcPr>
            <w:tcW w:w="2406"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jc w:val="center"/>
              <w:rPr>
                <w:sz w:val="24"/>
                <w:szCs w:val="24"/>
              </w:rPr>
            </w:pPr>
          </w:p>
        </w:tc>
      </w:tr>
      <w:tr w:rsidR="00E24BB5" w:rsidRPr="0091316D" w:rsidTr="002A4540">
        <w:trPr>
          <w:trHeight w:val="414"/>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35-59</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FX</w:t>
            </w:r>
          </w:p>
        </w:tc>
        <w:tc>
          <w:tcPr>
            <w:tcW w:w="1418" w:type="dxa"/>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2A4540">
            <w:pPr>
              <w:autoSpaceDE w:val="0"/>
              <w:autoSpaceDN w:val="0"/>
              <w:adjustRightInd w:val="0"/>
              <w:ind w:firstLine="0"/>
              <w:jc w:val="center"/>
              <w:rPr>
                <w:sz w:val="24"/>
                <w:szCs w:val="24"/>
              </w:rPr>
            </w:pPr>
            <w:r w:rsidRPr="0091316D">
              <w:rPr>
                <w:sz w:val="24"/>
                <w:szCs w:val="24"/>
              </w:rPr>
              <w:t>незадовільно</w:t>
            </w:r>
          </w:p>
        </w:tc>
        <w:tc>
          <w:tcPr>
            <w:tcW w:w="2406" w:type="dxa"/>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D85A2A" w:rsidP="002A4540">
            <w:pPr>
              <w:autoSpaceDE w:val="0"/>
              <w:autoSpaceDN w:val="0"/>
              <w:adjustRightInd w:val="0"/>
              <w:ind w:firstLine="0"/>
              <w:jc w:val="center"/>
              <w:rPr>
                <w:sz w:val="24"/>
                <w:szCs w:val="24"/>
              </w:rPr>
            </w:pPr>
            <w:r w:rsidRPr="0091316D">
              <w:rPr>
                <w:sz w:val="24"/>
                <w:szCs w:val="24"/>
                <w:lang w:val="uk-UA"/>
              </w:rPr>
              <w:t>н</w:t>
            </w:r>
            <w:r w:rsidR="00E24BB5" w:rsidRPr="0091316D">
              <w:rPr>
                <w:sz w:val="24"/>
                <w:szCs w:val="24"/>
              </w:rPr>
              <w:t>е</w:t>
            </w:r>
            <w:r w:rsidRPr="0091316D">
              <w:rPr>
                <w:sz w:val="24"/>
                <w:szCs w:val="24"/>
                <w:lang w:val="uk-UA"/>
              </w:rPr>
              <w:t xml:space="preserve"> </w:t>
            </w:r>
            <w:r w:rsidR="00E24BB5" w:rsidRPr="0091316D">
              <w:rPr>
                <w:sz w:val="24"/>
                <w:szCs w:val="24"/>
              </w:rPr>
              <w:t>зараховано</w:t>
            </w:r>
          </w:p>
        </w:tc>
      </w:tr>
      <w:tr w:rsidR="00E24BB5" w:rsidRPr="0091316D" w:rsidTr="002A4540">
        <w:trPr>
          <w:trHeight w:val="428"/>
        </w:trPr>
        <w:tc>
          <w:tcPr>
            <w:tcW w:w="1384"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1-34</w:t>
            </w:r>
          </w:p>
        </w:tc>
        <w:tc>
          <w:tcPr>
            <w:tcW w:w="1598" w:type="dxa"/>
            <w:tcBorders>
              <w:top w:val="single" w:sz="4" w:space="0" w:color="auto"/>
              <w:left w:val="single" w:sz="4" w:space="0" w:color="auto"/>
              <w:bottom w:val="single" w:sz="4" w:space="0" w:color="auto"/>
              <w:right w:val="single" w:sz="4" w:space="0" w:color="auto"/>
            </w:tcBorders>
            <w:tcMar>
              <w:left w:w="0" w:type="dxa"/>
              <w:right w:w="0" w:type="dxa"/>
            </w:tcMar>
          </w:tcPr>
          <w:p w:rsidR="00E24BB5" w:rsidRPr="0091316D" w:rsidRDefault="00E24BB5" w:rsidP="002A4540">
            <w:pPr>
              <w:autoSpaceDE w:val="0"/>
              <w:autoSpaceDN w:val="0"/>
              <w:adjustRightInd w:val="0"/>
              <w:ind w:firstLine="0"/>
              <w:jc w:val="center"/>
              <w:rPr>
                <w:sz w:val="24"/>
                <w:szCs w:val="24"/>
              </w:rPr>
            </w:pPr>
            <w:r w:rsidRPr="0091316D">
              <w:rPr>
                <w:sz w:val="24"/>
                <w:szCs w:val="24"/>
              </w:rPr>
              <w:t>F</w:t>
            </w:r>
          </w:p>
        </w:tc>
        <w:tc>
          <w:tcPr>
            <w:tcW w:w="1418"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852F47">
            <w:pPr>
              <w:rPr>
                <w:sz w:val="24"/>
                <w:szCs w:val="24"/>
              </w:rPr>
            </w:pPr>
          </w:p>
        </w:tc>
        <w:tc>
          <w:tcPr>
            <w:tcW w:w="2406"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E24BB5" w:rsidRPr="0091316D" w:rsidRDefault="00E24BB5" w:rsidP="00852F47">
            <w:pPr>
              <w:rPr>
                <w:sz w:val="24"/>
                <w:szCs w:val="24"/>
              </w:rPr>
            </w:pPr>
          </w:p>
        </w:tc>
      </w:tr>
    </w:tbl>
    <w:p w:rsidR="00E24BB5" w:rsidRPr="0091316D" w:rsidRDefault="00E24BB5" w:rsidP="00E24BB5">
      <w:pPr>
        <w:tabs>
          <w:tab w:val="left" w:pos="1134"/>
        </w:tabs>
        <w:spacing w:line="240" w:lineRule="auto"/>
        <w:ind w:firstLine="709"/>
        <w:jc w:val="center"/>
        <w:rPr>
          <w:bCs/>
          <w:sz w:val="24"/>
          <w:szCs w:val="24"/>
        </w:rPr>
      </w:pPr>
    </w:p>
    <w:p w:rsidR="00230EEE" w:rsidRPr="0091316D" w:rsidRDefault="00230EEE">
      <w:pPr>
        <w:widowControl/>
        <w:spacing w:after="160" w:line="259" w:lineRule="auto"/>
        <w:ind w:firstLine="0"/>
        <w:jc w:val="left"/>
        <w:rPr>
          <w:b/>
          <w:sz w:val="24"/>
          <w:szCs w:val="24"/>
          <w:lang w:val="uk-UA" w:eastAsia="ru-RU"/>
        </w:rPr>
      </w:pPr>
      <w:r w:rsidRPr="0091316D">
        <w:rPr>
          <w:b/>
          <w:sz w:val="24"/>
          <w:szCs w:val="24"/>
          <w:lang w:val="uk-UA"/>
        </w:rPr>
        <w:br w:type="page"/>
      </w:r>
    </w:p>
    <w:p w:rsidR="00976632" w:rsidRPr="00976632" w:rsidRDefault="00976632" w:rsidP="00976632">
      <w:pPr>
        <w:pStyle w:val="aa"/>
        <w:widowControl w:val="0"/>
        <w:tabs>
          <w:tab w:val="left" w:pos="993"/>
        </w:tabs>
        <w:autoSpaceDE w:val="0"/>
        <w:autoSpaceDN w:val="0"/>
        <w:adjustRightInd w:val="0"/>
        <w:spacing w:before="0" w:after="0"/>
        <w:jc w:val="center"/>
        <w:rPr>
          <w:b/>
          <w:lang w:val="uk-UA"/>
        </w:rPr>
      </w:pPr>
      <w:bookmarkStart w:id="20" w:name="_Hlk22118953"/>
      <w:r w:rsidRPr="00976632">
        <w:rPr>
          <w:b/>
          <w:lang w:val="uk-UA"/>
        </w:rPr>
        <w:lastRenderedPageBreak/>
        <w:t>РЕКОМЕНДОВАНА ЛІТЕРАТУРА</w:t>
      </w:r>
    </w:p>
    <w:p w:rsidR="00976632" w:rsidRPr="00976632" w:rsidRDefault="00976632" w:rsidP="00976632">
      <w:pPr>
        <w:tabs>
          <w:tab w:val="left" w:pos="1134"/>
        </w:tabs>
        <w:spacing w:line="240" w:lineRule="auto"/>
        <w:ind w:firstLine="0"/>
        <w:jc w:val="center"/>
        <w:rPr>
          <w:b/>
          <w:sz w:val="24"/>
          <w:szCs w:val="24"/>
          <w:lang w:val="uk-UA"/>
        </w:rPr>
      </w:pPr>
    </w:p>
    <w:p w:rsidR="00976632" w:rsidRDefault="00976632" w:rsidP="00976632">
      <w:pPr>
        <w:tabs>
          <w:tab w:val="left" w:pos="1134"/>
        </w:tabs>
        <w:spacing w:line="240" w:lineRule="auto"/>
        <w:ind w:firstLine="0"/>
        <w:jc w:val="center"/>
        <w:rPr>
          <w:b/>
          <w:sz w:val="24"/>
          <w:szCs w:val="24"/>
          <w:lang w:val="uk-UA"/>
        </w:rPr>
      </w:pPr>
      <w:r w:rsidRPr="00976632">
        <w:rPr>
          <w:b/>
          <w:sz w:val="24"/>
          <w:szCs w:val="24"/>
          <w:lang w:val="uk-UA"/>
        </w:rPr>
        <w:t>ОСНОВНА</w:t>
      </w:r>
    </w:p>
    <w:p w:rsidR="00976632" w:rsidRPr="00976632" w:rsidRDefault="00976632" w:rsidP="00976632">
      <w:pPr>
        <w:tabs>
          <w:tab w:val="left" w:pos="1134"/>
        </w:tabs>
        <w:spacing w:line="240" w:lineRule="auto"/>
        <w:ind w:firstLine="0"/>
        <w:jc w:val="center"/>
        <w:rPr>
          <w:b/>
          <w:sz w:val="24"/>
          <w:szCs w:val="24"/>
          <w:lang w:val="uk-UA"/>
        </w:rPr>
      </w:pP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А.Р. Лурия и современная нейропсихология /Под ред. Хомской Е.Д., Цветковой Л.С., Зейгарник Б.В. М., 2002.</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Балашова Е.Ю., Ковязина М.С. Нейропсихологическая диагностика в вопросах и ответах. Учебно-метод. пособие для психологов, логопедов и педагогов. – М.: Генезис, 2018</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Глозман Ж.М. Нейропсихологическое обследование: качественная и количественная оценка данных. М.: Смысл, 2019. – 264 с.</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Винарская Е.Н., Никифоров А.С., Солдатова С.А. Речь и неспецифические структуры мозга //Клиническая неврология (Очерки). – Ташкент: Медицина, 1978</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Киященко Н.К., Московичюте Л.И., Симерницкая Э.Г., Фаллер Т.О., Филиппычева Н.А. Мозг и память. М., 1975.</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Клепацкая Л.Б. Восстановление речи. Упражнения и тексты (средняя и легкая форма афазии). – М.: Секачев, 2015. – 240 с.</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Количественная оценка нарушений памяти у неврологических и нейрохирургических больных Методические рекомендации. Сост. Кроткова 0.А., Карасева Т.А., Найдин В.Л. М., 2011.</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Корсакова Н.К., Московичюте Л.И. Подкорковые структуры мозга и психические процессы. М., 2012.</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Лурия А.Р. Высшие корковые функции человека. СПб.: Питер, 2019, - 768 с.</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Лурия А.Р. Нейропсихология памяти. Т. 1. М., 1974.</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Лурия А.Р. Основы нейропсихологии. М., 1973.</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 xml:space="preserve">Лурия А.Р., Коновалов А.Н., Подгорная А.Я. Расстройства памяти в клинике аневризм передней соединительной артерии. М., 1970. </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Лурия А.Р. Основные проблемы нейролингвистики. – М., 1975</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 xml:space="preserve">Лурия А.Р., Цветкова Л.С. Нейропсихологический анализ решения задач. М., 1966. </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 xml:space="preserve">Семенович А.В.  Нейропсихологическая коррекция в детском возрасте. Метод замещающего онтогенеза: Учебное пособие для высших учебных заведений. – М.: Издательский центр </w:t>
      </w:r>
      <w:r w:rsidRPr="00976632">
        <w:rPr>
          <w:sz w:val="24"/>
          <w:szCs w:val="24"/>
          <w:lang w:eastAsia="ru-RU"/>
        </w:rPr>
        <w:lastRenderedPageBreak/>
        <w:t>«Академия», 2002</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 xml:space="preserve">Семенович А.В.  Введение в нейропсихологию детского возраста. Учебное пособие. – М.: Генезис, 2008 </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Симерницкая Э.Г. Доминантность полушарий. М., 2000.</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Т.Г. Визель. Основы нейропсихологии: учебник для студентов вузов. – М.: Сечкарев, 2017. – 264 с.</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Функции лобных долей мозга /Под ред. Хомской Е.Д., Лурии А.Р. М., 1982.</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Хомская Е.Д. Мозг и активация. М., 2001.</w:t>
      </w:r>
    </w:p>
    <w:p w:rsidR="00976632" w:rsidRPr="00976632" w:rsidRDefault="00976632" w:rsidP="00976632">
      <w:pPr>
        <w:pStyle w:val="ad"/>
        <w:numPr>
          <w:ilvl w:val="0"/>
          <w:numId w:val="67"/>
        </w:numPr>
        <w:spacing w:line="240" w:lineRule="auto"/>
        <w:ind w:left="567"/>
        <w:rPr>
          <w:sz w:val="24"/>
          <w:szCs w:val="24"/>
          <w:lang w:eastAsia="ru-RU"/>
        </w:rPr>
      </w:pPr>
      <w:r w:rsidRPr="00976632">
        <w:rPr>
          <w:sz w:val="24"/>
          <w:szCs w:val="24"/>
          <w:lang w:eastAsia="ru-RU"/>
        </w:rPr>
        <w:t>Хомская Е.Д. Нейропсихология. М., 2007.</w:t>
      </w:r>
    </w:p>
    <w:p w:rsidR="00976632" w:rsidRDefault="00976632" w:rsidP="00976632">
      <w:pPr>
        <w:pStyle w:val="ad"/>
        <w:numPr>
          <w:ilvl w:val="0"/>
          <w:numId w:val="67"/>
        </w:numPr>
        <w:spacing w:line="240" w:lineRule="auto"/>
        <w:ind w:left="567"/>
        <w:rPr>
          <w:sz w:val="24"/>
          <w:szCs w:val="24"/>
        </w:rPr>
      </w:pPr>
      <w:r w:rsidRPr="00976632">
        <w:rPr>
          <w:sz w:val="24"/>
          <w:szCs w:val="24"/>
          <w:lang w:eastAsia="ru-RU"/>
        </w:rPr>
        <w:t>Цветкова Л.С. Нейропсихологическая реабилитация больных. М., 2011.</w:t>
      </w:r>
    </w:p>
    <w:p w:rsidR="00130A1C" w:rsidRPr="00976632" w:rsidRDefault="00130A1C" w:rsidP="00130A1C">
      <w:pPr>
        <w:pStyle w:val="ad"/>
        <w:spacing w:line="240" w:lineRule="auto"/>
        <w:ind w:left="567" w:firstLine="0"/>
        <w:rPr>
          <w:sz w:val="24"/>
          <w:szCs w:val="24"/>
        </w:rPr>
      </w:pPr>
    </w:p>
    <w:bookmarkEnd w:id="20"/>
    <w:p w:rsidR="00976632" w:rsidRPr="00976632" w:rsidRDefault="00976632" w:rsidP="00976632">
      <w:pPr>
        <w:tabs>
          <w:tab w:val="left" w:pos="1134"/>
        </w:tabs>
        <w:spacing w:line="240" w:lineRule="auto"/>
        <w:ind w:left="567" w:firstLine="0"/>
        <w:jc w:val="center"/>
        <w:rPr>
          <w:b/>
          <w:sz w:val="24"/>
          <w:szCs w:val="24"/>
          <w:lang w:val="uk-UA"/>
        </w:rPr>
      </w:pPr>
      <w:r w:rsidRPr="00976632">
        <w:rPr>
          <w:b/>
          <w:sz w:val="24"/>
          <w:szCs w:val="24"/>
          <w:lang w:val="uk-UA"/>
        </w:rPr>
        <w:t xml:space="preserve"> ДОДАТКОВА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lang w:val="uk-UA"/>
        </w:rPr>
        <w:t>Абрамова А.Ю., Нейропсихологическая диагностика высших психических функций детей с 3 до 18 лет. Альбом. – М.: Генезис, 2018</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lang w:val="uk-UA"/>
        </w:rPr>
        <w:t>Семаго М.М., Семаго Н.Я. Диагностический альбом для исследования особенностей познавательной деятельности. – М.: Аркти, 2018. - 66 с.</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Ананьев Б. Г. О проблемах современного человекознания / АН СССР, Ин-т психологии. — М.: Наука, 1977. - 380 с.</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Ананьев Б. Г. Психология чувственного познания. — М.: </w:t>
      </w:r>
      <w:r w:rsidRPr="00976632">
        <w:rPr>
          <w:sz w:val="24"/>
          <w:szCs w:val="24"/>
          <w:lang w:val="uk-UA"/>
        </w:rPr>
        <w:t>Наука</w:t>
      </w:r>
      <w:r w:rsidRPr="00976632">
        <w:rPr>
          <w:sz w:val="24"/>
          <w:szCs w:val="24"/>
        </w:rPr>
        <w:t xml:space="preserve">, </w:t>
      </w:r>
      <w:r w:rsidRPr="00976632">
        <w:rPr>
          <w:sz w:val="24"/>
          <w:szCs w:val="24"/>
          <w:lang w:val="uk-UA"/>
        </w:rPr>
        <w:t>2011</w:t>
      </w:r>
      <w:r w:rsidRPr="00976632">
        <w:rPr>
          <w:sz w:val="24"/>
          <w:szCs w:val="24"/>
        </w:rPr>
        <w:t xml:space="preserve">.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Анастази А. Психологическое тестирование. — М.: Педагогика. — Т. 1,2.</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Анатомія центральної нервової системи (спинний і головний мозок). Навч.метод. посі6. з анатомії людини. — К. 1999. — 120 с.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Асмолов А. Г. Психология личности: Принципи общепсихологического анализа: Учеб. для вузов по спец. «Психология». — М.: Изд-во МГУ, 1990. — 367</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Бассин Ф. В. Проблема «бессознательного». (О неосознаваем</w:t>
      </w:r>
      <w:r w:rsidRPr="00976632">
        <w:rPr>
          <w:sz w:val="24"/>
          <w:szCs w:val="24"/>
          <w:lang w:val="uk-UA"/>
        </w:rPr>
        <w:t>ы</w:t>
      </w:r>
      <w:r w:rsidRPr="00976632">
        <w:rPr>
          <w:sz w:val="24"/>
          <w:szCs w:val="24"/>
        </w:rPr>
        <w:t>х формах в</w:t>
      </w:r>
      <w:r w:rsidRPr="00976632">
        <w:rPr>
          <w:sz w:val="24"/>
          <w:szCs w:val="24"/>
          <w:lang w:val="uk-UA"/>
        </w:rPr>
        <w:t>ы</w:t>
      </w:r>
      <w:r w:rsidRPr="00976632">
        <w:rPr>
          <w:sz w:val="24"/>
          <w:szCs w:val="24"/>
        </w:rPr>
        <w:t xml:space="preserve">сш. нервной деятельности). — М.: Медицина, </w:t>
      </w:r>
      <w:r w:rsidRPr="00976632">
        <w:rPr>
          <w:sz w:val="24"/>
          <w:szCs w:val="24"/>
          <w:lang w:val="uk-UA"/>
        </w:rPr>
        <w:t>2008</w:t>
      </w:r>
      <w:r w:rsidRPr="00976632">
        <w:rPr>
          <w:sz w:val="24"/>
          <w:szCs w:val="24"/>
        </w:rPr>
        <w:t>.</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Березин Ф. Б. Психическая и психофизиологическая адаптация человека. — Л.: Наука, 1988.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Бернштейн Н. А. Очерки по физиологии движений и </w:t>
      </w:r>
      <w:r w:rsidRPr="00976632">
        <w:rPr>
          <w:sz w:val="24"/>
          <w:szCs w:val="24"/>
        </w:rPr>
        <w:lastRenderedPageBreak/>
        <w:t xml:space="preserve">физиологии активности. — М.: Медицина, 1966.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Брушлинский А. В., Поликарпов В. А. М</w:t>
      </w:r>
      <w:r w:rsidRPr="00976632">
        <w:rPr>
          <w:sz w:val="24"/>
          <w:szCs w:val="24"/>
          <w:lang w:val="uk-UA"/>
        </w:rPr>
        <w:t>ы</w:t>
      </w:r>
      <w:r w:rsidRPr="00976632">
        <w:rPr>
          <w:sz w:val="24"/>
          <w:szCs w:val="24"/>
        </w:rPr>
        <w:t xml:space="preserve">шление и общение. — Минск: БГУ, 1980.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Буева Л. П. Человек. Деятельность и общения. — М.: Мисль, 1978. - 325 с.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lang w:eastAsia="ru-RU"/>
        </w:rPr>
        <w:t>Войтенко Р. М. Социальная психиатрия с основами медикосоциальной экспертизы и реабилитологии: Руководство для врачей и клинических психологов / Р. М. Войтенко.– СПб., 2011.– 192 с</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Занюк С. Психологія мотивації та емоцій. — Луцьк, 1997.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Иванников В. А. Психологические механизм</w:t>
      </w:r>
      <w:r w:rsidRPr="00976632">
        <w:rPr>
          <w:sz w:val="24"/>
          <w:szCs w:val="24"/>
          <w:lang w:val="uk-UA"/>
        </w:rPr>
        <w:t>ы</w:t>
      </w:r>
      <w:r w:rsidRPr="00976632">
        <w:rPr>
          <w:sz w:val="24"/>
          <w:szCs w:val="24"/>
        </w:rPr>
        <w:t xml:space="preserve"> волевой регуляции. - М.: МГУ, 1991.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Кликс Ф. Пробуждающееся м</w:t>
      </w:r>
      <w:r w:rsidRPr="00976632">
        <w:rPr>
          <w:sz w:val="24"/>
          <w:szCs w:val="24"/>
          <w:lang w:val="uk-UA"/>
        </w:rPr>
        <w:t>ы</w:t>
      </w:r>
      <w:r w:rsidRPr="00976632">
        <w:rPr>
          <w:sz w:val="24"/>
          <w:szCs w:val="24"/>
        </w:rPr>
        <w:t xml:space="preserve">шление. История развития человеческого интеллекта. — 2-е изд., перераб. и доп. — К.: Вища школа, - 1985. - 295 с.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Личко А. Е. Психопатии и акцентуации характера у подростков. — Л.: Медицина, 1983.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Неб</w:t>
      </w:r>
      <w:r w:rsidRPr="00976632">
        <w:rPr>
          <w:sz w:val="24"/>
          <w:szCs w:val="24"/>
          <w:lang w:val="uk-UA"/>
        </w:rPr>
        <w:t>ы</w:t>
      </w:r>
      <w:r w:rsidRPr="00976632">
        <w:rPr>
          <w:sz w:val="24"/>
          <w:szCs w:val="24"/>
        </w:rPr>
        <w:t>лиц</w:t>
      </w:r>
      <w:r w:rsidRPr="00976632">
        <w:rPr>
          <w:sz w:val="24"/>
          <w:szCs w:val="24"/>
          <w:lang w:val="uk-UA"/>
        </w:rPr>
        <w:t>ы</w:t>
      </w:r>
      <w:r w:rsidRPr="00976632">
        <w:rPr>
          <w:sz w:val="24"/>
          <w:szCs w:val="24"/>
        </w:rPr>
        <w:t>н В. Д. Основн</w:t>
      </w:r>
      <w:r w:rsidRPr="00976632">
        <w:rPr>
          <w:sz w:val="24"/>
          <w:szCs w:val="24"/>
          <w:lang w:val="uk-UA"/>
        </w:rPr>
        <w:t>ы</w:t>
      </w:r>
      <w:r w:rsidRPr="00976632">
        <w:rPr>
          <w:sz w:val="24"/>
          <w:szCs w:val="24"/>
        </w:rPr>
        <w:t>е свойства нервной систем</w:t>
      </w:r>
      <w:r w:rsidRPr="00976632">
        <w:rPr>
          <w:sz w:val="24"/>
          <w:szCs w:val="24"/>
          <w:lang w:val="uk-UA"/>
        </w:rPr>
        <w:t>ы</w:t>
      </w:r>
      <w:r w:rsidRPr="00976632">
        <w:rPr>
          <w:sz w:val="24"/>
          <w:szCs w:val="24"/>
        </w:rPr>
        <w:t xml:space="preserve"> человека // Избранн</w:t>
      </w:r>
      <w:r w:rsidRPr="00976632">
        <w:rPr>
          <w:sz w:val="24"/>
          <w:szCs w:val="24"/>
          <w:lang w:val="uk-UA"/>
        </w:rPr>
        <w:t>ы</w:t>
      </w:r>
      <w:r w:rsidRPr="00976632">
        <w:rPr>
          <w:sz w:val="24"/>
          <w:szCs w:val="24"/>
        </w:rPr>
        <w:t>е психологические труд</w:t>
      </w:r>
      <w:r w:rsidRPr="00976632">
        <w:rPr>
          <w:sz w:val="24"/>
          <w:szCs w:val="24"/>
          <w:lang w:val="uk-UA"/>
        </w:rPr>
        <w:t>ы</w:t>
      </w:r>
      <w:r w:rsidRPr="00976632">
        <w:rPr>
          <w:sz w:val="24"/>
          <w:szCs w:val="24"/>
        </w:rPr>
        <w:t xml:space="preserve"> / Под ред. Б. Ф. Ломова. - М.: Педагогика, 1990.</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 xml:space="preserve">Немчин Т. А. Состояния нервно-психического напряжения. — Л.: Изд-во ЛГУ, 1983. </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rPr>
        <w:t>Пиаже Ж. Речь и м</w:t>
      </w:r>
      <w:r w:rsidRPr="00976632">
        <w:rPr>
          <w:sz w:val="24"/>
          <w:szCs w:val="24"/>
          <w:lang w:val="uk-UA"/>
        </w:rPr>
        <w:t>ы</w:t>
      </w:r>
      <w:r w:rsidRPr="00976632">
        <w:rPr>
          <w:sz w:val="24"/>
          <w:szCs w:val="24"/>
        </w:rPr>
        <w:t>шление ребенка. — М., 1994</w:t>
      </w:r>
    </w:p>
    <w:p w:rsidR="00976632" w:rsidRPr="00976632" w:rsidRDefault="00976632" w:rsidP="00976632">
      <w:pPr>
        <w:pStyle w:val="ad"/>
        <w:numPr>
          <w:ilvl w:val="0"/>
          <w:numId w:val="66"/>
        </w:numPr>
        <w:spacing w:line="240" w:lineRule="auto"/>
        <w:ind w:left="567"/>
        <w:rPr>
          <w:sz w:val="24"/>
          <w:szCs w:val="24"/>
          <w:lang w:val="uk-UA"/>
        </w:rPr>
      </w:pPr>
      <w:r w:rsidRPr="00976632">
        <w:rPr>
          <w:sz w:val="24"/>
          <w:szCs w:val="24"/>
          <w:lang w:eastAsia="ru-RU"/>
        </w:rPr>
        <w:t>Т.Г. Визель. Как вернуть речь (Инстульт и нарушения речи. Афазия и ее формы.</w:t>
      </w:r>
    </w:p>
    <w:p w:rsidR="00976632" w:rsidRPr="00976632" w:rsidRDefault="00976632" w:rsidP="00976632">
      <w:pPr>
        <w:widowControl/>
        <w:suppressLineNumbers/>
        <w:tabs>
          <w:tab w:val="left" w:pos="851"/>
          <w:tab w:val="left" w:pos="1134"/>
          <w:tab w:val="left" w:pos="1276"/>
        </w:tabs>
        <w:suppressAutoHyphens/>
        <w:spacing w:line="240" w:lineRule="auto"/>
        <w:ind w:left="567" w:right="417" w:firstLine="0"/>
        <w:jc w:val="center"/>
        <w:rPr>
          <w:b/>
          <w:sz w:val="24"/>
          <w:szCs w:val="24"/>
          <w:lang w:eastAsia="ru-RU"/>
        </w:rPr>
      </w:pPr>
    </w:p>
    <w:p w:rsidR="00976632" w:rsidRPr="00976632" w:rsidRDefault="00976632" w:rsidP="00976632">
      <w:pPr>
        <w:widowControl/>
        <w:suppressLineNumbers/>
        <w:tabs>
          <w:tab w:val="left" w:pos="851"/>
          <w:tab w:val="left" w:pos="1134"/>
          <w:tab w:val="left" w:pos="1276"/>
        </w:tabs>
        <w:suppressAutoHyphens/>
        <w:spacing w:line="240" w:lineRule="auto"/>
        <w:ind w:left="567" w:right="417" w:firstLine="0"/>
        <w:jc w:val="center"/>
        <w:rPr>
          <w:b/>
          <w:sz w:val="24"/>
          <w:szCs w:val="24"/>
          <w:lang w:eastAsia="ru-RU"/>
        </w:rPr>
      </w:pPr>
      <w:r w:rsidRPr="00976632">
        <w:rPr>
          <w:b/>
          <w:sz w:val="24"/>
          <w:szCs w:val="24"/>
          <w:lang w:eastAsia="ru-RU"/>
        </w:rPr>
        <w:t>ІНФОРМАЦІЙНІ РЕСУРСИ В ІНТЕРНЕТІ</w:t>
      </w:r>
    </w:p>
    <w:p w:rsidR="00976632" w:rsidRPr="00976632" w:rsidRDefault="00976632" w:rsidP="00976632">
      <w:pPr>
        <w:widowControl/>
        <w:suppressLineNumbers/>
        <w:tabs>
          <w:tab w:val="left" w:pos="851"/>
          <w:tab w:val="left" w:pos="1134"/>
          <w:tab w:val="left" w:pos="1276"/>
        </w:tabs>
        <w:suppressAutoHyphens/>
        <w:spacing w:line="240" w:lineRule="auto"/>
        <w:ind w:left="567" w:right="417" w:firstLine="0"/>
        <w:jc w:val="center"/>
        <w:rPr>
          <w:b/>
          <w:sz w:val="24"/>
          <w:szCs w:val="24"/>
          <w:lang w:eastAsia="ru-RU"/>
        </w:rPr>
      </w:pPr>
    </w:p>
    <w:p w:rsidR="00976632" w:rsidRPr="00976632" w:rsidRDefault="00976632" w:rsidP="00976632">
      <w:pPr>
        <w:pStyle w:val="ad"/>
        <w:widowControl/>
        <w:numPr>
          <w:ilvl w:val="0"/>
          <w:numId w:val="64"/>
        </w:numPr>
        <w:suppressLineNumbers/>
        <w:suppressAutoHyphens/>
        <w:spacing w:line="240" w:lineRule="auto"/>
        <w:ind w:left="567" w:right="417" w:hanging="425"/>
        <w:rPr>
          <w:sz w:val="24"/>
          <w:szCs w:val="24"/>
        </w:rPr>
      </w:pPr>
      <w:r w:rsidRPr="00976632">
        <w:rPr>
          <w:sz w:val="24"/>
          <w:szCs w:val="24"/>
        </w:rPr>
        <w:t xml:space="preserve">Библиотека с книгами по </w:t>
      </w:r>
      <w:r w:rsidRPr="00976632">
        <w:rPr>
          <w:sz w:val="24"/>
          <w:szCs w:val="24"/>
          <w:lang w:val="uk-UA"/>
        </w:rPr>
        <w:t xml:space="preserve">нейропсихології    </w:t>
      </w:r>
      <w:hyperlink r:id="rId8" w:history="1">
        <w:r w:rsidRPr="00976632">
          <w:rPr>
            <w:rStyle w:val="ab"/>
            <w:color w:val="auto"/>
            <w:sz w:val="24"/>
            <w:szCs w:val="24"/>
          </w:rPr>
          <w:t>http://psychologylib.ru/books/index.shtml</w:t>
        </w:r>
      </w:hyperlink>
    </w:p>
    <w:p w:rsidR="00976632" w:rsidRPr="00976632" w:rsidRDefault="00976632" w:rsidP="00976632">
      <w:pPr>
        <w:pStyle w:val="ad"/>
        <w:widowControl/>
        <w:numPr>
          <w:ilvl w:val="0"/>
          <w:numId w:val="64"/>
        </w:numPr>
        <w:suppressLineNumbers/>
        <w:suppressAutoHyphens/>
        <w:spacing w:line="240" w:lineRule="auto"/>
        <w:ind w:left="567" w:right="417" w:hanging="425"/>
        <w:rPr>
          <w:sz w:val="24"/>
          <w:szCs w:val="24"/>
          <w:lang w:val="uk-UA"/>
        </w:rPr>
      </w:pPr>
      <w:r w:rsidRPr="00976632">
        <w:rPr>
          <w:sz w:val="24"/>
          <w:szCs w:val="24"/>
          <w:lang w:val="uk-UA"/>
        </w:rPr>
        <w:t>Виртуальная библиотека по нейропсихології [Электронный ресурс] — Режим доступа: http:// scitylibrary.h11.ru/Library.htm</w:t>
      </w:r>
    </w:p>
    <w:p w:rsidR="00976632" w:rsidRPr="00976632" w:rsidRDefault="00976632" w:rsidP="00976632">
      <w:pPr>
        <w:pStyle w:val="ad"/>
        <w:widowControl/>
        <w:numPr>
          <w:ilvl w:val="0"/>
          <w:numId w:val="64"/>
        </w:numPr>
        <w:suppressLineNumbers/>
        <w:suppressAutoHyphens/>
        <w:spacing w:line="240" w:lineRule="auto"/>
        <w:ind w:left="567" w:right="417" w:hanging="425"/>
        <w:rPr>
          <w:sz w:val="24"/>
          <w:szCs w:val="24"/>
          <w:lang w:val="uk-UA"/>
        </w:rPr>
      </w:pPr>
      <w:r w:rsidRPr="00976632">
        <w:rPr>
          <w:sz w:val="24"/>
          <w:szCs w:val="24"/>
          <w:lang w:val="uk-UA"/>
        </w:rPr>
        <w:t>"Каталог нейропсихологической литературы» [Электронный ресурс] — Режим доступа: http: //www.psycatalog. ru</w:t>
      </w:r>
    </w:p>
    <w:p w:rsidR="00976632" w:rsidRPr="00976632" w:rsidRDefault="00976632" w:rsidP="00976632">
      <w:pPr>
        <w:widowControl/>
        <w:spacing w:after="160" w:line="259" w:lineRule="auto"/>
        <w:ind w:left="567" w:firstLine="0"/>
        <w:jc w:val="left"/>
        <w:rPr>
          <w:b/>
          <w:bCs/>
          <w:sz w:val="24"/>
          <w:szCs w:val="24"/>
          <w:lang w:val="uk-UA"/>
        </w:rPr>
      </w:pPr>
    </w:p>
    <w:p w:rsidR="00E97368" w:rsidRPr="0091316D" w:rsidRDefault="00E97368" w:rsidP="002E63CC">
      <w:pPr>
        <w:jc w:val="center"/>
        <w:rPr>
          <w:b/>
          <w:bCs/>
          <w:sz w:val="24"/>
          <w:szCs w:val="24"/>
          <w:lang w:val="uk-UA"/>
        </w:rPr>
      </w:pPr>
      <w:r w:rsidRPr="0091316D">
        <w:rPr>
          <w:b/>
          <w:bCs/>
          <w:sz w:val="24"/>
          <w:szCs w:val="24"/>
          <w:lang w:val="uk-UA"/>
        </w:rPr>
        <w:lastRenderedPageBreak/>
        <w:t>ЗМIСТ</w:t>
      </w:r>
    </w:p>
    <w:p w:rsidR="00E97368" w:rsidRPr="0091316D" w:rsidRDefault="00E97368" w:rsidP="00E97368">
      <w:pPr>
        <w:rPr>
          <w:sz w:val="24"/>
          <w:szCs w:val="24"/>
          <w:lang w:val="uk-UA"/>
        </w:rPr>
      </w:pPr>
      <w:r w:rsidRPr="0091316D">
        <w:rPr>
          <w:sz w:val="24"/>
          <w:szCs w:val="24"/>
          <w:lang w:val="uk-UA"/>
        </w:rPr>
        <w:t xml:space="preserve"> Опис навчальної д</w:t>
      </w:r>
      <w:r w:rsidR="002A4540">
        <w:rPr>
          <w:sz w:val="24"/>
          <w:szCs w:val="24"/>
          <w:lang w:val="uk-UA"/>
        </w:rPr>
        <w:t>исципліни …………………………</w:t>
      </w:r>
      <w:r w:rsidR="002A4540" w:rsidRPr="002A4540">
        <w:rPr>
          <w:sz w:val="24"/>
          <w:szCs w:val="24"/>
        </w:rPr>
        <w:t>..</w:t>
      </w:r>
      <w:r w:rsidR="002A4540" w:rsidRPr="002A4540">
        <w:rPr>
          <w:sz w:val="24"/>
          <w:szCs w:val="24"/>
        </w:rPr>
        <w:tab/>
      </w:r>
      <w:r w:rsidRPr="0091316D">
        <w:rPr>
          <w:sz w:val="24"/>
          <w:szCs w:val="24"/>
          <w:lang w:val="uk-UA"/>
        </w:rPr>
        <w:t xml:space="preserve">3 </w:t>
      </w:r>
    </w:p>
    <w:p w:rsidR="00E97368" w:rsidRPr="0091316D" w:rsidRDefault="00E97368" w:rsidP="00E97368">
      <w:pPr>
        <w:rPr>
          <w:sz w:val="24"/>
          <w:szCs w:val="24"/>
          <w:lang w:val="uk-UA"/>
        </w:rPr>
      </w:pPr>
      <w:r w:rsidRPr="0091316D">
        <w:rPr>
          <w:sz w:val="24"/>
          <w:szCs w:val="24"/>
          <w:lang w:val="uk-UA"/>
        </w:rPr>
        <w:t xml:space="preserve"> Заплано</w:t>
      </w:r>
      <w:r w:rsidR="002A4540">
        <w:rPr>
          <w:sz w:val="24"/>
          <w:szCs w:val="24"/>
          <w:lang w:val="uk-UA"/>
        </w:rPr>
        <w:t>вані результати навчання .……</w:t>
      </w:r>
      <w:r w:rsidRPr="0091316D">
        <w:rPr>
          <w:sz w:val="24"/>
          <w:szCs w:val="24"/>
          <w:lang w:val="uk-UA"/>
        </w:rPr>
        <w:t>………………</w:t>
      </w:r>
      <w:r w:rsidR="002A4540" w:rsidRPr="002A4540">
        <w:rPr>
          <w:sz w:val="24"/>
          <w:szCs w:val="24"/>
        </w:rPr>
        <w:t>..</w:t>
      </w:r>
      <w:r w:rsidR="002A4540" w:rsidRPr="003C0744">
        <w:rPr>
          <w:sz w:val="24"/>
          <w:szCs w:val="24"/>
        </w:rPr>
        <w:t>.</w:t>
      </w:r>
      <w:r w:rsidR="002A4540" w:rsidRPr="002A4540">
        <w:rPr>
          <w:sz w:val="24"/>
          <w:szCs w:val="24"/>
        </w:rPr>
        <w:tab/>
      </w:r>
      <w:r w:rsidR="008F4F3E">
        <w:rPr>
          <w:sz w:val="24"/>
          <w:szCs w:val="24"/>
          <w:lang w:val="uk-UA"/>
        </w:rPr>
        <w:t>4</w:t>
      </w:r>
    </w:p>
    <w:p w:rsidR="00E97368" w:rsidRPr="0091316D" w:rsidRDefault="00E97368" w:rsidP="00E97368">
      <w:pPr>
        <w:rPr>
          <w:sz w:val="24"/>
          <w:szCs w:val="24"/>
          <w:lang w:val="uk-UA"/>
        </w:rPr>
      </w:pPr>
      <w:r w:rsidRPr="0091316D">
        <w:rPr>
          <w:sz w:val="24"/>
          <w:szCs w:val="24"/>
          <w:lang w:val="uk-UA"/>
        </w:rPr>
        <w:t xml:space="preserve"> Структу</w:t>
      </w:r>
      <w:r w:rsidR="002A4540">
        <w:rPr>
          <w:sz w:val="24"/>
          <w:szCs w:val="24"/>
          <w:lang w:val="uk-UA"/>
        </w:rPr>
        <w:t>ра навчальної дисципліни ………</w:t>
      </w:r>
      <w:r w:rsidRPr="0091316D">
        <w:rPr>
          <w:sz w:val="24"/>
          <w:szCs w:val="24"/>
          <w:lang w:val="uk-UA"/>
        </w:rPr>
        <w:t>……………</w:t>
      </w:r>
      <w:r w:rsidR="002A4540" w:rsidRPr="002A4540">
        <w:rPr>
          <w:sz w:val="24"/>
          <w:szCs w:val="24"/>
        </w:rPr>
        <w:t>..</w:t>
      </w:r>
      <w:r w:rsidR="002A4540" w:rsidRPr="002A4540">
        <w:rPr>
          <w:sz w:val="24"/>
          <w:szCs w:val="24"/>
        </w:rPr>
        <w:tab/>
      </w:r>
      <w:r w:rsidR="008F4F3E">
        <w:rPr>
          <w:sz w:val="24"/>
          <w:szCs w:val="24"/>
          <w:lang w:val="uk-UA"/>
        </w:rPr>
        <w:t>6</w:t>
      </w:r>
    </w:p>
    <w:p w:rsidR="00E97368" w:rsidRPr="0091316D" w:rsidRDefault="00E97368" w:rsidP="00E97368">
      <w:pPr>
        <w:rPr>
          <w:sz w:val="24"/>
          <w:szCs w:val="24"/>
          <w:lang w:val="uk-UA"/>
        </w:rPr>
      </w:pPr>
      <w:r w:rsidRPr="0091316D">
        <w:rPr>
          <w:sz w:val="24"/>
          <w:szCs w:val="24"/>
          <w:lang w:val="uk-UA"/>
        </w:rPr>
        <w:t xml:space="preserve"> Програм</w:t>
      </w:r>
      <w:r w:rsidR="002A4540">
        <w:rPr>
          <w:sz w:val="24"/>
          <w:szCs w:val="24"/>
          <w:lang w:val="uk-UA"/>
        </w:rPr>
        <w:t>а навчальної дисципліни …………</w:t>
      </w:r>
      <w:r w:rsidRPr="0091316D">
        <w:rPr>
          <w:sz w:val="24"/>
          <w:szCs w:val="24"/>
          <w:lang w:val="uk-UA"/>
        </w:rPr>
        <w:t>…………</w:t>
      </w:r>
      <w:r w:rsidR="002A4540" w:rsidRPr="002A4540">
        <w:rPr>
          <w:sz w:val="24"/>
          <w:szCs w:val="24"/>
        </w:rPr>
        <w:t>…</w:t>
      </w:r>
      <w:r w:rsidR="002A4540" w:rsidRPr="002A4540">
        <w:rPr>
          <w:sz w:val="24"/>
          <w:szCs w:val="24"/>
        </w:rPr>
        <w:tab/>
      </w:r>
      <w:r w:rsidR="008F4F3E">
        <w:rPr>
          <w:sz w:val="24"/>
          <w:szCs w:val="24"/>
          <w:lang w:val="uk-UA"/>
        </w:rPr>
        <w:t>7</w:t>
      </w:r>
    </w:p>
    <w:p w:rsidR="00E97368" w:rsidRPr="0091316D" w:rsidRDefault="00E97368" w:rsidP="00E97368">
      <w:pPr>
        <w:rPr>
          <w:sz w:val="24"/>
          <w:szCs w:val="24"/>
          <w:lang w:val="uk-UA"/>
        </w:rPr>
      </w:pPr>
      <w:r w:rsidRPr="0091316D">
        <w:rPr>
          <w:sz w:val="24"/>
          <w:szCs w:val="24"/>
          <w:lang w:val="uk-UA"/>
        </w:rPr>
        <w:t xml:space="preserve"> Тем</w:t>
      </w:r>
      <w:r w:rsidR="002A4540">
        <w:rPr>
          <w:sz w:val="24"/>
          <w:szCs w:val="24"/>
          <w:lang w:val="uk-UA"/>
        </w:rPr>
        <w:t>и практичних занять ……………………</w:t>
      </w:r>
      <w:r w:rsidRPr="0091316D">
        <w:rPr>
          <w:sz w:val="24"/>
          <w:szCs w:val="24"/>
          <w:lang w:val="uk-UA"/>
        </w:rPr>
        <w:t>…………</w:t>
      </w:r>
      <w:r w:rsidR="002A4540" w:rsidRPr="002A4540">
        <w:rPr>
          <w:sz w:val="24"/>
          <w:szCs w:val="24"/>
        </w:rPr>
        <w:t>…</w:t>
      </w:r>
      <w:r w:rsidR="002A4540" w:rsidRPr="002A4540">
        <w:rPr>
          <w:sz w:val="24"/>
          <w:szCs w:val="24"/>
        </w:rPr>
        <w:tab/>
      </w:r>
      <w:r w:rsidRPr="0091316D">
        <w:rPr>
          <w:sz w:val="24"/>
          <w:szCs w:val="24"/>
          <w:lang w:val="uk-UA"/>
        </w:rPr>
        <w:t>1</w:t>
      </w:r>
      <w:r w:rsidR="008F4F3E">
        <w:rPr>
          <w:sz w:val="24"/>
          <w:szCs w:val="24"/>
          <w:lang w:val="uk-UA"/>
        </w:rPr>
        <w:t>2</w:t>
      </w:r>
    </w:p>
    <w:p w:rsidR="00E97368" w:rsidRPr="0091316D" w:rsidRDefault="00E97368" w:rsidP="00E97368">
      <w:pPr>
        <w:rPr>
          <w:sz w:val="24"/>
          <w:szCs w:val="24"/>
          <w:lang w:val="uk-UA"/>
        </w:rPr>
      </w:pPr>
      <w:r w:rsidRPr="0091316D">
        <w:rPr>
          <w:sz w:val="24"/>
          <w:szCs w:val="24"/>
          <w:lang w:val="uk-UA"/>
        </w:rPr>
        <w:t xml:space="preserve"> Завдання для самостійної робот</w:t>
      </w:r>
      <w:r w:rsidR="002A4540">
        <w:rPr>
          <w:sz w:val="24"/>
          <w:szCs w:val="24"/>
          <w:lang w:val="uk-UA"/>
        </w:rPr>
        <w:t>и ……………</w:t>
      </w:r>
      <w:r w:rsidRPr="0091316D">
        <w:rPr>
          <w:sz w:val="24"/>
          <w:szCs w:val="24"/>
          <w:lang w:val="uk-UA"/>
        </w:rPr>
        <w:t>……......</w:t>
      </w:r>
      <w:r w:rsidR="002A4540">
        <w:rPr>
          <w:sz w:val="24"/>
          <w:szCs w:val="24"/>
        </w:rPr>
        <w:t>.</w:t>
      </w:r>
      <w:r w:rsidR="002A4540" w:rsidRPr="002A4540">
        <w:rPr>
          <w:sz w:val="24"/>
          <w:szCs w:val="24"/>
        </w:rPr>
        <w:t>..</w:t>
      </w:r>
      <w:r w:rsidR="002A4540" w:rsidRPr="002A4540">
        <w:rPr>
          <w:sz w:val="24"/>
          <w:szCs w:val="24"/>
        </w:rPr>
        <w:tab/>
      </w:r>
      <w:r w:rsidR="00C67E06">
        <w:rPr>
          <w:sz w:val="24"/>
          <w:szCs w:val="24"/>
          <w:lang w:val="uk-UA"/>
        </w:rPr>
        <w:t>2</w:t>
      </w:r>
      <w:r w:rsidR="008F4F3E">
        <w:rPr>
          <w:sz w:val="24"/>
          <w:szCs w:val="24"/>
          <w:lang w:val="uk-UA"/>
        </w:rPr>
        <w:t>0</w:t>
      </w:r>
      <w:r w:rsidRPr="0091316D">
        <w:rPr>
          <w:sz w:val="24"/>
          <w:szCs w:val="24"/>
          <w:lang w:val="uk-UA"/>
        </w:rPr>
        <w:t xml:space="preserve"> </w:t>
      </w:r>
    </w:p>
    <w:p w:rsidR="00E97368" w:rsidRPr="0091316D" w:rsidRDefault="00E97368" w:rsidP="00E97368">
      <w:pPr>
        <w:rPr>
          <w:sz w:val="24"/>
          <w:szCs w:val="24"/>
          <w:lang w:val="uk-UA"/>
        </w:rPr>
      </w:pPr>
      <w:r w:rsidRPr="0091316D">
        <w:rPr>
          <w:sz w:val="24"/>
          <w:szCs w:val="24"/>
          <w:lang w:val="uk-UA"/>
        </w:rPr>
        <w:t xml:space="preserve"> Теми р</w:t>
      </w:r>
      <w:r w:rsidR="002A4540">
        <w:rPr>
          <w:sz w:val="24"/>
          <w:szCs w:val="24"/>
          <w:lang w:val="uk-UA"/>
        </w:rPr>
        <w:t>ефератів ………………………………………</w:t>
      </w:r>
      <w:r w:rsidR="002A4540" w:rsidRPr="002A4540">
        <w:rPr>
          <w:sz w:val="24"/>
          <w:szCs w:val="24"/>
        </w:rPr>
        <w:t>…...</w:t>
      </w:r>
      <w:r w:rsidR="002A4540" w:rsidRPr="002A4540">
        <w:rPr>
          <w:sz w:val="24"/>
          <w:szCs w:val="24"/>
        </w:rPr>
        <w:tab/>
      </w:r>
      <w:r w:rsidR="00C67E06">
        <w:rPr>
          <w:sz w:val="24"/>
          <w:szCs w:val="24"/>
          <w:lang w:val="uk-UA"/>
        </w:rPr>
        <w:t>2</w:t>
      </w:r>
      <w:r w:rsidR="008F4F3E">
        <w:rPr>
          <w:sz w:val="24"/>
          <w:szCs w:val="24"/>
          <w:lang w:val="uk-UA"/>
        </w:rPr>
        <w:t>3</w:t>
      </w:r>
      <w:r w:rsidRPr="0091316D">
        <w:rPr>
          <w:sz w:val="24"/>
          <w:szCs w:val="24"/>
          <w:lang w:val="uk-UA"/>
        </w:rPr>
        <w:t xml:space="preserve"> </w:t>
      </w:r>
    </w:p>
    <w:p w:rsidR="00E97368" w:rsidRPr="0091316D" w:rsidRDefault="00E97368" w:rsidP="00E97368">
      <w:pPr>
        <w:rPr>
          <w:sz w:val="24"/>
          <w:szCs w:val="24"/>
          <w:lang w:val="uk-UA"/>
        </w:rPr>
      </w:pPr>
      <w:r w:rsidRPr="0091316D">
        <w:rPr>
          <w:sz w:val="24"/>
          <w:szCs w:val="24"/>
          <w:lang w:val="uk-UA"/>
        </w:rPr>
        <w:t xml:space="preserve"> Питання до </w:t>
      </w:r>
      <w:r w:rsidR="00D85A2A" w:rsidRPr="0091316D">
        <w:rPr>
          <w:sz w:val="24"/>
          <w:szCs w:val="24"/>
          <w:lang w:val="uk-UA"/>
        </w:rPr>
        <w:t xml:space="preserve">заліку </w:t>
      </w:r>
      <w:r w:rsidR="002A4540">
        <w:rPr>
          <w:sz w:val="24"/>
          <w:szCs w:val="24"/>
          <w:lang w:val="uk-UA"/>
        </w:rPr>
        <w:t xml:space="preserve"> ……………………………………</w:t>
      </w:r>
      <w:r w:rsidR="002A4540" w:rsidRPr="002A4540">
        <w:rPr>
          <w:sz w:val="24"/>
          <w:szCs w:val="24"/>
        </w:rPr>
        <w:t>….</w:t>
      </w:r>
      <w:r w:rsidR="002A4540" w:rsidRPr="002A4540">
        <w:rPr>
          <w:sz w:val="24"/>
          <w:szCs w:val="24"/>
        </w:rPr>
        <w:tab/>
      </w:r>
      <w:r w:rsidR="00C67E06">
        <w:rPr>
          <w:sz w:val="24"/>
          <w:szCs w:val="24"/>
          <w:lang w:val="uk-UA"/>
        </w:rPr>
        <w:t>2</w:t>
      </w:r>
      <w:r w:rsidR="008F4F3E">
        <w:rPr>
          <w:sz w:val="24"/>
          <w:szCs w:val="24"/>
          <w:lang w:val="uk-UA"/>
        </w:rPr>
        <w:t>5</w:t>
      </w:r>
      <w:r w:rsidRPr="0091316D">
        <w:rPr>
          <w:sz w:val="24"/>
          <w:szCs w:val="24"/>
          <w:lang w:val="uk-UA"/>
        </w:rPr>
        <w:t xml:space="preserve"> </w:t>
      </w:r>
    </w:p>
    <w:p w:rsidR="00E97368" w:rsidRPr="0091316D" w:rsidRDefault="00E97368" w:rsidP="00E97368">
      <w:pPr>
        <w:rPr>
          <w:sz w:val="24"/>
          <w:szCs w:val="24"/>
          <w:lang w:val="uk-UA"/>
        </w:rPr>
      </w:pPr>
      <w:r w:rsidRPr="0091316D">
        <w:rPr>
          <w:sz w:val="24"/>
          <w:szCs w:val="24"/>
          <w:lang w:val="uk-UA"/>
        </w:rPr>
        <w:t xml:space="preserve"> Форми підсумкового ко</w:t>
      </w:r>
      <w:r w:rsidR="002A4540">
        <w:rPr>
          <w:sz w:val="24"/>
          <w:szCs w:val="24"/>
          <w:lang w:val="uk-UA"/>
        </w:rPr>
        <w:t xml:space="preserve">нтролю успішності студентів </w:t>
      </w:r>
      <w:r w:rsidR="002A4540" w:rsidRPr="002A4540">
        <w:rPr>
          <w:sz w:val="24"/>
          <w:szCs w:val="24"/>
        </w:rPr>
        <w:t>...</w:t>
      </w:r>
      <w:r w:rsidR="002A4540" w:rsidRPr="002A4540">
        <w:rPr>
          <w:sz w:val="24"/>
          <w:szCs w:val="24"/>
        </w:rPr>
        <w:tab/>
      </w:r>
      <w:r w:rsidR="00C67E06">
        <w:rPr>
          <w:sz w:val="24"/>
          <w:szCs w:val="24"/>
          <w:lang w:val="uk-UA"/>
        </w:rPr>
        <w:t>2</w:t>
      </w:r>
      <w:r w:rsidR="008F4F3E">
        <w:rPr>
          <w:sz w:val="24"/>
          <w:szCs w:val="24"/>
          <w:lang w:val="uk-UA"/>
        </w:rPr>
        <w:t>7</w:t>
      </w:r>
      <w:r w:rsidRPr="0091316D">
        <w:rPr>
          <w:sz w:val="24"/>
          <w:szCs w:val="24"/>
          <w:lang w:val="uk-UA"/>
        </w:rPr>
        <w:t xml:space="preserve"> </w:t>
      </w:r>
    </w:p>
    <w:p w:rsidR="00E97368" w:rsidRPr="0091316D" w:rsidRDefault="00E97368" w:rsidP="00E97368">
      <w:pPr>
        <w:rPr>
          <w:sz w:val="24"/>
          <w:szCs w:val="24"/>
          <w:lang w:val="uk-UA"/>
        </w:rPr>
      </w:pPr>
      <w:r w:rsidRPr="0091316D">
        <w:rPr>
          <w:sz w:val="24"/>
          <w:szCs w:val="24"/>
          <w:lang w:val="uk-UA"/>
        </w:rPr>
        <w:t xml:space="preserve"> Критерії</w:t>
      </w:r>
      <w:r w:rsidR="002A4540">
        <w:rPr>
          <w:sz w:val="24"/>
          <w:szCs w:val="24"/>
          <w:lang w:val="uk-UA"/>
        </w:rPr>
        <w:t xml:space="preserve"> оцінювання ……………………………………</w:t>
      </w:r>
      <w:r w:rsidR="002A4540" w:rsidRPr="002A4540">
        <w:rPr>
          <w:sz w:val="24"/>
          <w:szCs w:val="24"/>
        </w:rPr>
        <w:t>..</w:t>
      </w:r>
      <w:r w:rsidR="002A4540" w:rsidRPr="002A4540">
        <w:rPr>
          <w:sz w:val="24"/>
          <w:szCs w:val="24"/>
        </w:rPr>
        <w:tab/>
      </w:r>
      <w:r w:rsidR="00C67E06">
        <w:rPr>
          <w:sz w:val="24"/>
          <w:szCs w:val="24"/>
          <w:lang w:val="uk-UA"/>
        </w:rPr>
        <w:t>2</w:t>
      </w:r>
      <w:r w:rsidR="00504CA0">
        <w:rPr>
          <w:sz w:val="24"/>
          <w:szCs w:val="24"/>
          <w:lang w:val="uk-UA"/>
        </w:rPr>
        <w:t>7</w:t>
      </w:r>
    </w:p>
    <w:p w:rsidR="00E97368" w:rsidRPr="0091316D" w:rsidRDefault="00E97368" w:rsidP="00E97368">
      <w:pPr>
        <w:rPr>
          <w:sz w:val="24"/>
          <w:szCs w:val="24"/>
          <w:lang w:val="uk-UA"/>
        </w:rPr>
      </w:pPr>
      <w:r w:rsidRPr="0091316D">
        <w:rPr>
          <w:sz w:val="24"/>
          <w:szCs w:val="24"/>
          <w:lang w:val="uk-UA"/>
        </w:rPr>
        <w:t xml:space="preserve"> Шкала за ECTS …………………………………</w:t>
      </w:r>
      <w:r w:rsidR="002A4540">
        <w:rPr>
          <w:sz w:val="24"/>
          <w:szCs w:val="24"/>
          <w:lang w:val="uk-UA"/>
        </w:rPr>
        <w:t>………</w:t>
      </w:r>
      <w:r w:rsidR="002A4540" w:rsidRPr="003C0744">
        <w:rPr>
          <w:sz w:val="24"/>
          <w:szCs w:val="24"/>
        </w:rPr>
        <w:t>..</w:t>
      </w:r>
      <w:r w:rsidR="002A4540" w:rsidRPr="002A4540">
        <w:rPr>
          <w:sz w:val="24"/>
          <w:szCs w:val="24"/>
        </w:rPr>
        <w:tab/>
      </w:r>
      <w:r w:rsidR="00C67E06">
        <w:rPr>
          <w:sz w:val="24"/>
          <w:szCs w:val="24"/>
          <w:lang w:val="uk-UA"/>
        </w:rPr>
        <w:t>2</w:t>
      </w:r>
      <w:r w:rsidR="00504CA0">
        <w:rPr>
          <w:sz w:val="24"/>
          <w:szCs w:val="24"/>
          <w:lang w:val="uk-UA"/>
        </w:rPr>
        <w:t>9</w:t>
      </w:r>
    </w:p>
    <w:p w:rsidR="00E97368" w:rsidRPr="0091316D" w:rsidRDefault="00E97368" w:rsidP="00E97368">
      <w:pPr>
        <w:rPr>
          <w:sz w:val="24"/>
          <w:szCs w:val="24"/>
          <w:lang w:val="uk-UA"/>
        </w:rPr>
      </w:pPr>
      <w:r w:rsidRPr="0091316D">
        <w:rPr>
          <w:sz w:val="24"/>
          <w:szCs w:val="24"/>
          <w:lang w:val="uk-UA"/>
        </w:rPr>
        <w:t xml:space="preserve"> Рекомендов</w:t>
      </w:r>
      <w:r w:rsidR="002A4540">
        <w:rPr>
          <w:sz w:val="24"/>
          <w:szCs w:val="24"/>
          <w:lang w:val="uk-UA"/>
        </w:rPr>
        <w:t>ана література ……..………………………</w:t>
      </w:r>
      <w:r w:rsidR="002A4540" w:rsidRPr="003C0744">
        <w:rPr>
          <w:sz w:val="24"/>
          <w:szCs w:val="24"/>
        </w:rPr>
        <w:t>...</w:t>
      </w:r>
      <w:r w:rsidR="002A4540" w:rsidRPr="003C0744">
        <w:rPr>
          <w:sz w:val="24"/>
          <w:szCs w:val="24"/>
        </w:rPr>
        <w:tab/>
      </w:r>
      <w:r w:rsidR="00C67E06">
        <w:rPr>
          <w:sz w:val="24"/>
          <w:szCs w:val="24"/>
          <w:lang w:val="uk-UA"/>
        </w:rPr>
        <w:t>3</w:t>
      </w:r>
      <w:r w:rsidR="003D354D" w:rsidRPr="0091316D">
        <w:rPr>
          <w:sz w:val="24"/>
          <w:szCs w:val="24"/>
          <w:lang w:val="uk-UA"/>
        </w:rPr>
        <w:t>0</w:t>
      </w:r>
    </w:p>
    <w:p w:rsidR="00230EEE" w:rsidRPr="0091316D" w:rsidRDefault="00230EEE">
      <w:pPr>
        <w:widowControl/>
        <w:spacing w:after="160" w:line="259" w:lineRule="auto"/>
        <w:ind w:firstLine="0"/>
        <w:jc w:val="left"/>
        <w:rPr>
          <w:sz w:val="24"/>
          <w:szCs w:val="24"/>
          <w:lang w:val="uk-UA"/>
        </w:rPr>
      </w:pPr>
      <w:r w:rsidRPr="0091316D">
        <w:rPr>
          <w:sz w:val="24"/>
          <w:szCs w:val="24"/>
          <w:lang w:val="uk-UA"/>
        </w:rPr>
        <w:br w:type="page"/>
      </w:r>
    </w:p>
    <w:p w:rsidR="00D85A2A" w:rsidRPr="0091316D" w:rsidRDefault="00D85A2A" w:rsidP="00D85A2A">
      <w:pPr>
        <w:jc w:val="center"/>
        <w:rPr>
          <w:sz w:val="24"/>
          <w:szCs w:val="24"/>
          <w:lang w:val="uk-UA"/>
        </w:rPr>
      </w:pPr>
      <w:r w:rsidRPr="0091316D">
        <w:rPr>
          <w:sz w:val="24"/>
          <w:szCs w:val="24"/>
          <w:lang w:val="uk-UA"/>
        </w:rPr>
        <w:lastRenderedPageBreak/>
        <w:t>Навчальне видання</w:t>
      </w:r>
    </w:p>
    <w:p w:rsidR="00D85A2A" w:rsidRDefault="00D85A2A" w:rsidP="00D85A2A">
      <w:pPr>
        <w:jc w:val="center"/>
        <w:rPr>
          <w:b/>
          <w:sz w:val="24"/>
          <w:szCs w:val="24"/>
          <w:lang w:val="uk-UA"/>
        </w:rPr>
      </w:pPr>
    </w:p>
    <w:p w:rsidR="00104761" w:rsidRDefault="00104761" w:rsidP="00D85A2A">
      <w:pPr>
        <w:jc w:val="center"/>
        <w:rPr>
          <w:b/>
          <w:sz w:val="24"/>
          <w:szCs w:val="24"/>
          <w:lang w:val="uk-UA"/>
        </w:rPr>
      </w:pPr>
    </w:p>
    <w:p w:rsidR="00104761" w:rsidRPr="0091316D" w:rsidRDefault="00104761" w:rsidP="00D85A2A">
      <w:pPr>
        <w:jc w:val="center"/>
        <w:rPr>
          <w:b/>
          <w:sz w:val="24"/>
          <w:szCs w:val="24"/>
          <w:lang w:val="uk-UA"/>
        </w:rPr>
      </w:pPr>
    </w:p>
    <w:p w:rsidR="00D85A2A" w:rsidRPr="0091316D" w:rsidRDefault="00D85A2A" w:rsidP="00D85A2A">
      <w:pPr>
        <w:pStyle w:val="af1"/>
        <w:widowControl w:val="0"/>
        <w:jc w:val="center"/>
        <w:rPr>
          <w:rFonts w:ascii="Times New Roman" w:hAnsi="Times New Roman"/>
          <w:b/>
          <w:spacing w:val="-6"/>
          <w:sz w:val="24"/>
          <w:szCs w:val="24"/>
        </w:rPr>
      </w:pPr>
      <w:r w:rsidRPr="0091316D">
        <w:rPr>
          <w:rFonts w:ascii="Times New Roman" w:hAnsi="Times New Roman"/>
          <w:b/>
          <w:spacing w:val="-6"/>
          <w:sz w:val="24"/>
          <w:szCs w:val="24"/>
        </w:rPr>
        <w:t xml:space="preserve">               Юлія Валеріївна Форманюк </w:t>
      </w:r>
    </w:p>
    <w:p w:rsidR="00D85A2A" w:rsidRDefault="00D85A2A" w:rsidP="00D85A2A">
      <w:pPr>
        <w:jc w:val="center"/>
        <w:rPr>
          <w:sz w:val="24"/>
          <w:szCs w:val="24"/>
          <w:lang w:val="uk-UA"/>
        </w:rPr>
      </w:pPr>
    </w:p>
    <w:p w:rsidR="00104761" w:rsidRDefault="00104761" w:rsidP="00D85A2A">
      <w:pPr>
        <w:jc w:val="center"/>
        <w:rPr>
          <w:sz w:val="24"/>
          <w:szCs w:val="24"/>
          <w:lang w:val="uk-UA"/>
        </w:rPr>
      </w:pPr>
    </w:p>
    <w:p w:rsidR="00104761" w:rsidRPr="0091316D" w:rsidRDefault="00104761" w:rsidP="00D85A2A">
      <w:pPr>
        <w:jc w:val="center"/>
        <w:rPr>
          <w:sz w:val="24"/>
          <w:szCs w:val="24"/>
          <w:lang w:val="uk-UA"/>
        </w:rPr>
      </w:pPr>
    </w:p>
    <w:p w:rsidR="00D85A2A" w:rsidRPr="0091316D" w:rsidRDefault="00D85A2A" w:rsidP="00D85A2A">
      <w:pPr>
        <w:jc w:val="center"/>
        <w:rPr>
          <w:b/>
          <w:sz w:val="24"/>
          <w:szCs w:val="24"/>
          <w:lang w:val="uk-UA"/>
        </w:rPr>
      </w:pPr>
      <w:r w:rsidRPr="0091316D">
        <w:rPr>
          <w:b/>
          <w:sz w:val="24"/>
          <w:szCs w:val="24"/>
          <w:lang w:val="uk-UA"/>
        </w:rPr>
        <w:t>НЕЙРОПСИХОЛОГІЯ</w:t>
      </w:r>
    </w:p>
    <w:p w:rsidR="00D85A2A" w:rsidRPr="0091316D" w:rsidRDefault="00D85A2A" w:rsidP="00D85A2A">
      <w:pPr>
        <w:jc w:val="center"/>
        <w:rPr>
          <w:b/>
          <w:sz w:val="24"/>
          <w:szCs w:val="24"/>
          <w:lang w:val="uk-UA"/>
        </w:rPr>
      </w:pPr>
      <w:r w:rsidRPr="0091316D">
        <w:rPr>
          <w:b/>
          <w:sz w:val="24"/>
          <w:szCs w:val="24"/>
          <w:lang w:val="uk-UA"/>
        </w:rPr>
        <w:t>Навчально-методичні рекомендації</w:t>
      </w:r>
    </w:p>
    <w:p w:rsidR="00D85A2A" w:rsidRPr="0091316D" w:rsidRDefault="00D85A2A" w:rsidP="00D85A2A">
      <w:pPr>
        <w:jc w:val="center"/>
        <w:rPr>
          <w:sz w:val="24"/>
          <w:szCs w:val="24"/>
          <w:lang w:val="uk-UA"/>
        </w:rPr>
      </w:pPr>
      <w:r w:rsidRPr="0091316D">
        <w:rPr>
          <w:sz w:val="24"/>
          <w:szCs w:val="24"/>
          <w:lang w:val="uk-UA"/>
        </w:rPr>
        <w:t>(для студентів факультету психології,</w:t>
      </w:r>
    </w:p>
    <w:p w:rsidR="00D85A2A" w:rsidRPr="0091316D" w:rsidRDefault="00D85A2A" w:rsidP="00D85A2A">
      <w:pPr>
        <w:jc w:val="center"/>
        <w:rPr>
          <w:sz w:val="24"/>
          <w:szCs w:val="24"/>
          <w:lang w:val="uk-UA"/>
        </w:rPr>
      </w:pPr>
      <w:r w:rsidRPr="0091316D">
        <w:rPr>
          <w:sz w:val="24"/>
          <w:szCs w:val="24"/>
          <w:lang w:val="uk-UA"/>
        </w:rPr>
        <w:t>політології та соціології)</w:t>
      </w:r>
    </w:p>
    <w:p w:rsidR="00D85A2A" w:rsidRPr="0091316D" w:rsidRDefault="00D85A2A" w:rsidP="00D85A2A">
      <w:pPr>
        <w:jc w:val="center"/>
        <w:rPr>
          <w:b/>
          <w:i/>
          <w:sz w:val="24"/>
          <w:szCs w:val="24"/>
          <w:lang w:val="uk-UA"/>
        </w:rPr>
      </w:pPr>
      <w:r w:rsidRPr="0091316D">
        <w:rPr>
          <w:b/>
          <w:i/>
          <w:sz w:val="24"/>
          <w:szCs w:val="24"/>
          <w:lang w:val="uk-UA"/>
        </w:rPr>
        <w:t xml:space="preserve"> </w:t>
      </w:r>
    </w:p>
    <w:p w:rsidR="00D85A2A" w:rsidRPr="0091316D" w:rsidRDefault="00D85A2A" w:rsidP="00D85A2A">
      <w:pPr>
        <w:jc w:val="center"/>
        <w:rPr>
          <w:b/>
          <w:i/>
          <w:sz w:val="24"/>
          <w:szCs w:val="24"/>
          <w:lang w:val="uk-UA"/>
        </w:rPr>
      </w:pPr>
    </w:p>
    <w:p w:rsidR="00D85A2A" w:rsidRPr="0091316D" w:rsidRDefault="00D85A2A" w:rsidP="00D85A2A">
      <w:pPr>
        <w:jc w:val="center"/>
        <w:rPr>
          <w:i/>
          <w:sz w:val="24"/>
          <w:szCs w:val="24"/>
          <w:lang w:val="uk-UA"/>
        </w:rPr>
      </w:pPr>
      <w:r w:rsidRPr="0091316D">
        <w:rPr>
          <w:i/>
          <w:sz w:val="24"/>
          <w:szCs w:val="24"/>
          <w:lang w:val="uk-UA"/>
        </w:rPr>
        <w:t>Українською мовою</w:t>
      </w:r>
    </w:p>
    <w:p w:rsidR="00D85A2A" w:rsidRPr="0091316D" w:rsidRDefault="00D85A2A" w:rsidP="00D85A2A">
      <w:pPr>
        <w:jc w:val="center"/>
        <w:rPr>
          <w:i/>
          <w:sz w:val="24"/>
          <w:szCs w:val="24"/>
          <w:lang w:val="uk-UA"/>
        </w:rPr>
      </w:pPr>
    </w:p>
    <w:p w:rsidR="00D85A2A" w:rsidRPr="0091316D" w:rsidRDefault="00D85A2A" w:rsidP="00D85A2A">
      <w:pPr>
        <w:pStyle w:val="a8"/>
        <w:spacing w:after="0"/>
        <w:rPr>
          <w:sz w:val="24"/>
          <w:szCs w:val="24"/>
          <w:lang w:val="uk-UA"/>
        </w:rPr>
      </w:pPr>
      <w:r w:rsidRPr="0091316D">
        <w:rPr>
          <w:sz w:val="24"/>
          <w:szCs w:val="24"/>
          <w:lang w:val="uk-UA"/>
        </w:rPr>
        <w:t xml:space="preserve"> </w:t>
      </w:r>
    </w:p>
    <w:p w:rsidR="00D85A2A" w:rsidRPr="0091316D" w:rsidRDefault="00D85A2A" w:rsidP="00D85A2A">
      <w:pPr>
        <w:pStyle w:val="a8"/>
        <w:spacing w:after="0"/>
        <w:rPr>
          <w:sz w:val="24"/>
          <w:szCs w:val="24"/>
          <w:lang w:val="uk-UA"/>
        </w:rPr>
      </w:pPr>
    </w:p>
    <w:p w:rsidR="00D85A2A" w:rsidRPr="0091316D" w:rsidRDefault="00D85A2A" w:rsidP="00D85A2A">
      <w:pPr>
        <w:pStyle w:val="a8"/>
        <w:spacing w:after="0"/>
        <w:rPr>
          <w:sz w:val="24"/>
          <w:szCs w:val="24"/>
          <w:lang w:val="uk-UA"/>
        </w:rPr>
      </w:pPr>
    </w:p>
    <w:p w:rsidR="00D85A2A" w:rsidRPr="0091316D" w:rsidRDefault="00D85A2A" w:rsidP="00D85A2A">
      <w:pPr>
        <w:jc w:val="center"/>
        <w:rPr>
          <w:sz w:val="24"/>
          <w:szCs w:val="24"/>
          <w:lang w:val="uk-UA"/>
        </w:rPr>
      </w:pPr>
      <w:r w:rsidRPr="0091316D">
        <w:rPr>
          <w:sz w:val="24"/>
          <w:szCs w:val="24"/>
          <w:lang w:val="uk-UA"/>
        </w:rPr>
        <w:t>Підписано до друку __.__.2019. Формат 60х84/16. Папір офсетний. Гарнітура Cambria. Цифровий друк. Умовн. друк. арк. 1,6. Тираж 50 прим. Замовлення № _______.</w:t>
      </w:r>
    </w:p>
    <w:p w:rsidR="00D85A2A" w:rsidRPr="0091316D" w:rsidRDefault="00D85A2A" w:rsidP="00D85A2A">
      <w:pPr>
        <w:pStyle w:val="31"/>
        <w:pBdr>
          <w:bottom w:val="thinThickSmallGap" w:sz="24" w:space="0" w:color="auto"/>
        </w:pBdr>
        <w:spacing w:after="0" w:line="240" w:lineRule="auto"/>
        <w:ind w:left="0" w:firstLine="0"/>
        <w:rPr>
          <w:sz w:val="24"/>
          <w:szCs w:val="24"/>
          <w:lang w:val="uk-UA"/>
        </w:rPr>
      </w:pPr>
    </w:p>
    <w:p w:rsidR="00D85A2A" w:rsidRPr="0091316D" w:rsidRDefault="00D85A2A" w:rsidP="00D85A2A">
      <w:pPr>
        <w:rPr>
          <w:sz w:val="24"/>
          <w:szCs w:val="24"/>
          <w:lang w:val="uk-UA"/>
        </w:rPr>
      </w:pPr>
    </w:p>
    <w:p w:rsidR="00D85A2A" w:rsidRPr="0091316D" w:rsidRDefault="00D85A2A" w:rsidP="00D85A2A">
      <w:pPr>
        <w:jc w:val="center"/>
        <w:rPr>
          <w:sz w:val="24"/>
          <w:szCs w:val="24"/>
          <w:lang w:val="uk-UA"/>
        </w:rPr>
      </w:pPr>
      <w:r w:rsidRPr="0091316D">
        <w:rPr>
          <w:sz w:val="24"/>
          <w:szCs w:val="24"/>
          <w:lang w:val="uk-UA"/>
        </w:rPr>
        <w:t xml:space="preserve">Видано і віддруковано в ПП «Фенікс» (Свідоцтво суб’єкта видавничої справи ДК № 1044 від 17.09.02). Україна, м. Одеса, 65009, вул. Зоопаркова, 25. Тел. (048) 7777591 </w:t>
      </w:r>
    </w:p>
    <w:p w:rsidR="00F17FD5" w:rsidRPr="0091316D" w:rsidRDefault="00D85A2A" w:rsidP="00104761">
      <w:pPr>
        <w:jc w:val="center"/>
        <w:rPr>
          <w:sz w:val="24"/>
          <w:szCs w:val="24"/>
          <w:lang w:val="uk-UA"/>
        </w:rPr>
      </w:pPr>
      <w:r w:rsidRPr="0091316D">
        <w:rPr>
          <w:sz w:val="24"/>
          <w:szCs w:val="24"/>
          <w:lang w:val="uk-UA"/>
        </w:rPr>
        <w:t>e-mail: fenix-izd@ukr.net</w:t>
      </w:r>
    </w:p>
    <w:sectPr w:rsidR="00F17FD5" w:rsidRPr="0091316D" w:rsidSect="003C0744">
      <w:headerReference w:type="even" r:id="rId9"/>
      <w:headerReference w:type="default" r:id="rId10"/>
      <w:footerReference w:type="even" r:id="rId11"/>
      <w:footerReference w:type="default" r:id="rId12"/>
      <w:pgSz w:w="8391" w:h="11907" w:code="11"/>
      <w:pgMar w:top="709" w:right="594" w:bottom="709" w:left="567" w:header="1" w:footer="0"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2733" w:rsidRDefault="00622733">
      <w:pPr>
        <w:spacing w:line="240" w:lineRule="auto"/>
      </w:pPr>
      <w:r>
        <w:separator/>
      </w:r>
    </w:p>
  </w:endnote>
  <w:endnote w:type="continuationSeparator" w:id="0">
    <w:p w:rsidR="00622733" w:rsidRDefault="0062273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9FB" w:rsidRDefault="00E4390E" w:rsidP="00852F47">
    <w:pPr>
      <w:pStyle w:val="a3"/>
      <w:framePr w:wrap="around" w:vAnchor="text" w:hAnchor="margin" w:xAlign="right" w:y="1"/>
      <w:rPr>
        <w:rStyle w:val="a5"/>
      </w:rPr>
    </w:pPr>
    <w:r>
      <w:rPr>
        <w:rStyle w:val="a5"/>
      </w:rPr>
      <w:fldChar w:fldCharType="begin"/>
    </w:r>
    <w:r w:rsidR="009369FB">
      <w:rPr>
        <w:rStyle w:val="a5"/>
      </w:rPr>
      <w:instrText xml:space="preserve">PAGE  </w:instrText>
    </w:r>
    <w:r>
      <w:rPr>
        <w:rStyle w:val="a5"/>
      </w:rPr>
      <w:fldChar w:fldCharType="end"/>
    </w:r>
  </w:p>
  <w:p w:rsidR="009369FB" w:rsidRDefault="009369FB" w:rsidP="00852F47">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2047317"/>
      <w:docPartObj>
        <w:docPartGallery w:val="Page Numbers (Bottom of Page)"/>
        <w:docPartUnique/>
      </w:docPartObj>
    </w:sdtPr>
    <w:sdtEndPr>
      <w:rPr>
        <w:noProof/>
      </w:rPr>
    </w:sdtEndPr>
    <w:sdtContent>
      <w:p w:rsidR="009369FB" w:rsidRDefault="00E4390E">
        <w:pPr>
          <w:pStyle w:val="a3"/>
          <w:jc w:val="right"/>
        </w:pPr>
        <w:r>
          <w:fldChar w:fldCharType="begin"/>
        </w:r>
        <w:r w:rsidR="009369FB">
          <w:instrText xml:space="preserve"> PAGE   \* MERGEFORMAT </w:instrText>
        </w:r>
        <w:r>
          <w:fldChar w:fldCharType="separate"/>
        </w:r>
        <w:r w:rsidR="001C5AE0">
          <w:rPr>
            <w:noProof/>
          </w:rPr>
          <w:t>2</w:t>
        </w:r>
        <w:r>
          <w:rPr>
            <w:noProof/>
          </w:rPr>
          <w:fldChar w:fldCharType="end"/>
        </w:r>
      </w:p>
    </w:sdtContent>
  </w:sdt>
  <w:p w:rsidR="009369FB" w:rsidRDefault="009369FB" w:rsidP="00852F47">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2733" w:rsidRDefault="00622733">
      <w:pPr>
        <w:spacing w:line="240" w:lineRule="auto"/>
      </w:pPr>
      <w:r>
        <w:separator/>
      </w:r>
    </w:p>
  </w:footnote>
  <w:footnote w:type="continuationSeparator" w:id="0">
    <w:p w:rsidR="00622733" w:rsidRDefault="0062273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9FB" w:rsidRDefault="00E4390E" w:rsidP="00852F47">
    <w:pPr>
      <w:pStyle w:val="a6"/>
      <w:framePr w:wrap="around" w:vAnchor="text" w:hAnchor="margin" w:xAlign="right" w:y="1"/>
      <w:rPr>
        <w:rStyle w:val="a5"/>
      </w:rPr>
    </w:pPr>
    <w:r>
      <w:rPr>
        <w:rStyle w:val="a5"/>
      </w:rPr>
      <w:fldChar w:fldCharType="begin"/>
    </w:r>
    <w:r w:rsidR="009369FB">
      <w:rPr>
        <w:rStyle w:val="a5"/>
      </w:rPr>
      <w:instrText xml:space="preserve">PAGE  </w:instrText>
    </w:r>
    <w:r>
      <w:rPr>
        <w:rStyle w:val="a5"/>
      </w:rPr>
      <w:fldChar w:fldCharType="end"/>
    </w:r>
  </w:p>
  <w:p w:rsidR="009369FB" w:rsidRDefault="009369FB" w:rsidP="00852F47">
    <w:pPr>
      <w:pStyle w:val="a6"/>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9FB" w:rsidRDefault="009369FB" w:rsidP="00852F47">
    <w:pPr>
      <w:pStyle w:val="a6"/>
      <w:framePr w:wrap="around" w:vAnchor="text" w:hAnchor="margin" w:xAlign="right" w:y="1"/>
      <w:ind w:right="360"/>
      <w:rPr>
        <w:rStyle w:val="a5"/>
      </w:rPr>
    </w:pPr>
  </w:p>
  <w:p w:rsidR="009369FB" w:rsidRDefault="009369FB" w:rsidP="00852F47">
    <w:pPr>
      <w:pStyle w:val="a6"/>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E25F8"/>
    <w:multiLevelType w:val="hybridMultilevel"/>
    <w:tmpl w:val="9138A3B6"/>
    <w:lvl w:ilvl="0" w:tplc="DDB4DA1C">
      <w:start w:val="1"/>
      <w:numFmt w:val="decimal"/>
      <w:lvlText w:val="%1."/>
      <w:lvlJc w:val="left"/>
      <w:pPr>
        <w:ind w:left="1788"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nsid w:val="02AD5E22"/>
    <w:multiLevelType w:val="hybridMultilevel"/>
    <w:tmpl w:val="1FC8A2F6"/>
    <w:lvl w:ilvl="0" w:tplc="EDD4A3C4">
      <w:start w:val="1"/>
      <w:numFmt w:val="decimal"/>
      <w:lvlText w:val="%1."/>
      <w:lvlJc w:val="left"/>
      <w:pPr>
        <w:ind w:left="1069" w:hanging="360"/>
      </w:pPr>
      <w:rPr>
        <w:rFonts w:hint="default"/>
      </w:rPr>
    </w:lvl>
    <w:lvl w:ilvl="1" w:tplc="333AC290">
      <w:start w:val="1"/>
      <w:numFmt w:val="decimal"/>
      <w:lvlText w:val="%2."/>
      <w:lvlJc w:val="left"/>
      <w:pPr>
        <w:ind w:left="1485" w:hanging="405"/>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2AE69BE"/>
    <w:multiLevelType w:val="hybridMultilevel"/>
    <w:tmpl w:val="D2AA400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
    <w:nsid w:val="04747F55"/>
    <w:multiLevelType w:val="hybridMultilevel"/>
    <w:tmpl w:val="C2B4E942"/>
    <w:lvl w:ilvl="0" w:tplc="569ABA6C">
      <w:start w:val="1"/>
      <w:numFmt w:val="decimal"/>
      <w:lvlText w:val="%1."/>
      <w:lvlJc w:val="left"/>
      <w:pPr>
        <w:ind w:left="1800" w:hanging="360"/>
      </w:pPr>
      <w:rPr>
        <w:rFonts w:hint="default"/>
      </w:rPr>
    </w:lvl>
    <w:lvl w:ilvl="1" w:tplc="3028E764">
      <w:start w:val="1"/>
      <w:numFmt w:val="decimal"/>
      <w:lvlText w:val="%2."/>
      <w:lvlJc w:val="left"/>
      <w:pPr>
        <w:ind w:left="1455" w:hanging="375"/>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05BB125A"/>
    <w:multiLevelType w:val="hybridMultilevel"/>
    <w:tmpl w:val="12127954"/>
    <w:lvl w:ilvl="0" w:tplc="66228260">
      <w:start w:val="1"/>
      <w:numFmt w:val="decimal"/>
      <w:lvlText w:val="%1."/>
      <w:lvlJc w:val="left"/>
      <w:pPr>
        <w:ind w:left="900" w:hanging="360"/>
      </w:pPr>
      <w:rPr>
        <w:rFonts w:hint="default"/>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5">
    <w:nsid w:val="0B086399"/>
    <w:multiLevelType w:val="hybridMultilevel"/>
    <w:tmpl w:val="4B74397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
    <w:nsid w:val="0C990D94"/>
    <w:multiLevelType w:val="hybridMultilevel"/>
    <w:tmpl w:val="107E1344"/>
    <w:lvl w:ilvl="0" w:tplc="71BE2732">
      <w:start w:val="1"/>
      <w:numFmt w:val="decimal"/>
      <w:lvlText w:val="%1."/>
      <w:lvlJc w:val="left"/>
      <w:pPr>
        <w:ind w:left="1815" w:hanging="375"/>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7">
    <w:nsid w:val="0FA00D27"/>
    <w:multiLevelType w:val="hybridMultilevel"/>
    <w:tmpl w:val="69846AD4"/>
    <w:lvl w:ilvl="0" w:tplc="569ABA6C">
      <w:start w:val="1"/>
      <w:numFmt w:val="decimal"/>
      <w:lvlText w:val="%1."/>
      <w:lvlJc w:val="left"/>
      <w:pPr>
        <w:ind w:left="180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
    <w:nsid w:val="12806465"/>
    <w:multiLevelType w:val="hybridMultilevel"/>
    <w:tmpl w:val="95B02E18"/>
    <w:lvl w:ilvl="0" w:tplc="143EE2C2">
      <w:start w:val="1"/>
      <w:numFmt w:val="decimal"/>
      <w:lvlText w:val="%1."/>
      <w:lvlJc w:val="left"/>
      <w:pPr>
        <w:ind w:left="1620" w:hanging="360"/>
      </w:pPr>
      <w:rPr>
        <w:rFonts w:hint="default"/>
      </w:r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9">
    <w:nsid w:val="13D039B2"/>
    <w:multiLevelType w:val="hybridMultilevel"/>
    <w:tmpl w:val="FF1A1BC6"/>
    <w:lvl w:ilvl="0" w:tplc="D0E8DED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0">
    <w:nsid w:val="181043FB"/>
    <w:multiLevelType w:val="hybridMultilevel"/>
    <w:tmpl w:val="8D52FADA"/>
    <w:lvl w:ilvl="0" w:tplc="0809000F">
      <w:start w:val="1"/>
      <w:numFmt w:val="decimal"/>
      <w:lvlText w:val="%1."/>
      <w:lvlJc w:val="left"/>
      <w:pPr>
        <w:ind w:left="720" w:hanging="360"/>
      </w:pPr>
    </w:lvl>
    <w:lvl w:ilvl="1" w:tplc="2C2848D8">
      <w:start w:val="1"/>
      <w:numFmt w:val="decimal"/>
      <w:lvlText w:val="%2."/>
      <w:lvlJc w:val="left"/>
      <w:pPr>
        <w:ind w:left="1800" w:hanging="720"/>
      </w:pPr>
      <w:rPr>
        <w:rFonts w:ascii="Times New Roman" w:eastAsia="Times New Roman" w:hAnsi="Times New Roman" w:cs="Times New Roman"/>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9A325E0"/>
    <w:multiLevelType w:val="hybridMultilevel"/>
    <w:tmpl w:val="09043232"/>
    <w:lvl w:ilvl="0" w:tplc="0809000F">
      <w:start w:val="1"/>
      <w:numFmt w:val="decimal"/>
      <w:lvlText w:val="%1."/>
      <w:lvlJc w:val="left"/>
      <w:pPr>
        <w:ind w:left="1860" w:hanging="360"/>
      </w:pPr>
    </w:lvl>
    <w:lvl w:ilvl="1" w:tplc="08090019" w:tentative="1">
      <w:start w:val="1"/>
      <w:numFmt w:val="lowerLetter"/>
      <w:lvlText w:val="%2."/>
      <w:lvlJc w:val="left"/>
      <w:pPr>
        <w:ind w:left="2580" w:hanging="360"/>
      </w:pPr>
    </w:lvl>
    <w:lvl w:ilvl="2" w:tplc="0809001B" w:tentative="1">
      <w:start w:val="1"/>
      <w:numFmt w:val="lowerRoman"/>
      <w:lvlText w:val="%3."/>
      <w:lvlJc w:val="right"/>
      <w:pPr>
        <w:ind w:left="3300" w:hanging="180"/>
      </w:pPr>
    </w:lvl>
    <w:lvl w:ilvl="3" w:tplc="0809000F" w:tentative="1">
      <w:start w:val="1"/>
      <w:numFmt w:val="decimal"/>
      <w:lvlText w:val="%4."/>
      <w:lvlJc w:val="left"/>
      <w:pPr>
        <w:ind w:left="4020" w:hanging="360"/>
      </w:pPr>
    </w:lvl>
    <w:lvl w:ilvl="4" w:tplc="08090019" w:tentative="1">
      <w:start w:val="1"/>
      <w:numFmt w:val="lowerLetter"/>
      <w:lvlText w:val="%5."/>
      <w:lvlJc w:val="left"/>
      <w:pPr>
        <w:ind w:left="4740" w:hanging="360"/>
      </w:pPr>
    </w:lvl>
    <w:lvl w:ilvl="5" w:tplc="0809001B" w:tentative="1">
      <w:start w:val="1"/>
      <w:numFmt w:val="lowerRoman"/>
      <w:lvlText w:val="%6."/>
      <w:lvlJc w:val="right"/>
      <w:pPr>
        <w:ind w:left="5460" w:hanging="180"/>
      </w:pPr>
    </w:lvl>
    <w:lvl w:ilvl="6" w:tplc="0809000F" w:tentative="1">
      <w:start w:val="1"/>
      <w:numFmt w:val="decimal"/>
      <w:lvlText w:val="%7."/>
      <w:lvlJc w:val="left"/>
      <w:pPr>
        <w:ind w:left="6180" w:hanging="360"/>
      </w:pPr>
    </w:lvl>
    <w:lvl w:ilvl="7" w:tplc="08090019" w:tentative="1">
      <w:start w:val="1"/>
      <w:numFmt w:val="lowerLetter"/>
      <w:lvlText w:val="%8."/>
      <w:lvlJc w:val="left"/>
      <w:pPr>
        <w:ind w:left="6900" w:hanging="360"/>
      </w:pPr>
    </w:lvl>
    <w:lvl w:ilvl="8" w:tplc="0809001B" w:tentative="1">
      <w:start w:val="1"/>
      <w:numFmt w:val="lowerRoman"/>
      <w:lvlText w:val="%9."/>
      <w:lvlJc w:val="right"/>
      <w:pPr>
        <w:ind w:left="7620" w:hanging="180"/>
      </w:pPr>
    </w:lvl>
  </w:abstractNum>
  <w:abstractNum w:abstractNumId="12">
    <w:nsid w:val="1A4877F7"/>
    <w:multiLevelType w:val="hybridMultilevel"/>
    <w:tmpl w:val="2800F1A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3">
    <w:nsid w:val="1A5B51E1"/>
    <w:multiLevelType w:val="hybridMultilevel"/>
    <w:tmpl w:val="C8842B12"/>
    <w:lvl w:ilvl="0" w:tplc="0809000F">
      <w:start w:val="1"/>
      <w:numFmt w:val="decimal"/>
      <w:lvlText w:val="%1."/>
      <w:lvlJc w:val="left"/>
      <w:pPr>
        <w:ind w:left="900" w:hanging="360"/>
      </w:pPr>
      <w:rPr>
        <w:rFonts w:hint="default"/>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14">
    <w:nsid w:val="1A5D1BB6"/>
    <w:multiLevelType w:val="hybridMultilevel"/>
    <w:tmpl w:val="95C4FAE0"/>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5">
    <w:nsid w:val="1AD81171"/>
    <w:multiLevelType w:val="hybridMultilevel"/>
    <w:tmpl w:val="6922B384"/>
    <w:lvl w:ilvl="0" w:tplc="569ABA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6">
    <w:nsid w:val="1B7B03F9"/>
    <w:multiLevelType w:val="hybridMultilevel"/>
    <w:tmpl w:val="AE487C46"/>
    <w:lvl w:ilvl="0" w:tplc="569ABA6C">
      <w:start w:val="1"/>
      <w:numFmt w:val="decimal"/>
      <w:lvlText w:val="%1."/>
      <w:lvlJc w:val="left"/>
      <w:pPr>
        <w:ind w:left="1080" w:hanging="360"/>
      </w:pPr>
      <w:rPr>
        <w:rFonts w:hint="default"/>
      </w:rPr>
    </w:lvl>
    <w:lvl w:ilvl="1" w:tplc="E80A7710">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1DCC4F9F"/>
    <w:multiLevelType w:val="hybridMultilevel"/>
    <w:tmpl w:val="953ED0C0"/>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8">
    <w:nsid w:val="1F5000F3"/>
    <w:multiLevelType w:val="hybridMultilevel"/>
    <w:tmpl w:val="1F66CE16"/>
    <w:lvl w:ilvl="0" w:tplc="A98E3318">
      <w:start w:val="1"/>
      <w:numFmt w:val="decimal"/>
      <w:lvlText w:val="%1."/>
      <w:legacy w:legacy="1" w:legacySpace="0" w:legacyIndent="360"/>
      <w:lvlJc w:val="left"/>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9">
    <w:nsid w:val="23E25342"/>
    <w:multiLevelType w:val="hybridMultilevel"/>
    <w:tmpl w:val="A4609502"/>
    <w:lvl w:ilvl="0" w:tplc="A98E3318">
      <w:start w:val="1"/>
      <w:numFmt w:val="decimal"/>
      <w:lvlText w:val="%1."/>
      <w:legacy w:legacy="1" w:legacySpace="0" w:legacyIndent="360"/>
      <w:lvlJc w:val="left"/>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0">
    <w:nsid w:val="2A14709C"/>
    <w:multiLevelType w:val="hybridMultilevel"/>
    <w:tmpl w:val="DBDC2D4A"/>
    <w:lvl w:ilvl="0" w:tplc="569ABA6C">
      <w:start w:val="1"/>
      <w:numFmt w:val="decimal"/>
      <w:lvlText w:val="%1."/>
      <w:lvlJc w:val="left"/>
      <w:pPr>
        <w:ind w:left="1788" w:hanging="360"/>
      </w:pPr>
      <w:rPr>
        <w:rFonts w:hint="default"/>
      </w:r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21">
    <w:nsid w:val="2F6B45C6"/>
    <w:multiLevelType w:val="hybridMultilevel"/>
    <w:tmpl w:val="DEEA35CA"/>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2">
    <w:nsid w:val="32923BDA"/>
    <w:multiLevelType w:val="hybridMultilevel"/>
    <w:tmpl w:val="BCDE46B2"/>
    <w:lvl w:ilvl="0" w:tplc="143EE2C2">
      <w:start w:val="1"/>
      <w:numFmt w:val="decimal"/>
      <w:lvlText w:val="%1."/>
      <w:lvlJc w:val="left"/>
      <w:pPr>
        <w:ind w:left="900" w:hanging="360"/>
      </w:pPr>
      <w:rPr>
        <w:rFonts w:hint="default"/>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23">
    <w:nsid w:val="358D2C86"/>
    <w:multiLevelType w:val="hybridMultilevel"/>
    <w:tmpl w:val="E174BC96"/>
    <w:lvl w:ilvl="0" w:tplc="569ABA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4">
    <w:nsid w:val="36466259"/>
    <w:multiLevelType w:val="hybridMultilevel"/>
    <w:tmpl w:val="34982818"/>
    <w:lvl w:ilvl="0" w:tplc="A98E3318">
      <w:start w:val="1"/>
      <w:numFmt w:val="decimal"/>
      <w:lvlText w:val="%1."/>
      <w:legacy w:legacy="1" w:legacySpace="0" w:legacyIndent="360"/>
      <w:lvlJc w:val="left"/>
    </w:lvl>
    <w:lvl w:ilvl="1" w:tplc="20000019">
      <w:start w:val="1"/>
      <w:numFmt w:val="lowerLetter"/>
      <w:lvlText w:val="%2."/>
      <w:lvlJc w:val="left"/>
      <w:pPr>
        <w:ind w:left="1440" w:hanging="360"/>
      </w:pPr>
    </w:lvl>
    <w:lvl w:ilvl="2" w:tplc="0809000F">
      <w:start w:val="1"/>
      <w:numFmt w:val="decimal"/>
      <w:lvlText w:val="%3."/>
      <w:lvlJc w:val="lef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36522371"/>
    <w:multiLevelType w:val="hybridMultilevel"/>
    <w:tmpl w:val="29F05BF8"/>
    <w:lvl w:ilvl="0" w:tplc="DDB4DA1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26">
    <w:nsid w:val="36941B9D"/>
    <w:multiLevelType w:val="hybridMultilevel"/>
    <w:tmpl w:val="AD9CCEC4"/>
    <w:lvl w:ilvl="0" w:tplc="DDB4DA1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27">
    <w:nsid w:val="3BA85A0D"/>
    <w:multiLevelType w:val="hybridMultilevel"/>
    <w:tmpl w:val="D9F41F9E"/>
    <w:lvl w:ilvl="0" w:tplc="EDD4A3C4">
      <w:start w:val="1"/>
      <w:numFmt w:val="decimal"/>
      <w:lvlText w:val="%1."/>
      <w:lvlJc w:val="left"/>
      <w:pPr>
        <w:ind w:left="1069"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3C874F4E"/>
    <w:multiLevelType w:val="hybridMultilevel"/>
    <w:tmpl w:val="58C270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40B63948"/>
    <w:multiLevelType w:val="hybridMultilevel"/>
    <w:tmpl w:val="63F2956A"/>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0">
    <w:nsid w:val="417D210C"/>
    <w:multiLevelType w:val="hybridMultilevel"/>
    <w:tmpl w:val="ADECEC96"/>
    <w:lvl w:ilvl="0" w:tplc="143EE2C2">
      <w:start w:val="1"/>
      <w:numFmt w:val="decimal"/>
      <w:lvlText w:val="%1."/>
      <w:lvlJc w:val="left"/>
      <w:pPr>
        <w:ind w:left="900" w:hanging="360"/>
      </w:pPr>
      <w:rPr>
        <w:rFonts w:hint="default"/>
      </w:rPr>
    </w:lvl>
    <w:lvl w:ilvl="1" w:tplc="D60AC1A0">
      <w:start w:val="1"/>
      <w:numFmt w:val="decimal"/>
      <w:lvlText w:val="%2."/>
      <w:lvlJc w:val="left"/>
      <w:pPr>
        <w:ind w:left="1470" w:hanging="39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nsid w:val="429761F4"/>
    <w:multiLevelType w:val="hybridMultilevel"/>
    <w:tmpl w:val="1032A28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2">
    <w:nsid w:val="42FC7F2D"/>
    <w:multiLevelType w:val="hybridMultilevel"/>
    <w:tmpl w:val="8410BA1E"/>
    <w:lvl w:ilvl="0" w:tplc="DDB4DA1C">
      <w:start w:val="1"/>
      <w:numFmt w:val="decimal"/>
      <w:lvlText w:val="%1."/>
      <w:lvlJc w:val="left"/>
      <w:pPr>
        <w:ind w:left="1777"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3">
    <w:nsid w:val="431659E8"/>
    <w:multiLevelType w:val="hybridMultilevel"/>
    <w:tmpl w:val="E508E9D4"/>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4">
    <w:nsid w:val="4413504D"/>
    <w:multiLevelType w:val="hybridMultilevel"/>
    <w:tmpl w:val="D92CEA9C"/>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5">
    <w:nsid w:val="454B0C49"/>
    <w:multiLevelType w:val="hybridMultilevel"/>
    <w:tmpl w:val="16ECBB12"/>
    <w:lvl w:ilvl="0" w:tplc="EDD4A3C4">
      <w:start w:val="1"/>
      <w:numFmt w:val="decimal"/>
      <w:lvlText w:val="%1."/>
      <w:lvlJc w:val="left"/>
      <w:pPr>
        <w:ind w:left="1069" w:hanging="360"/>
      </w:pPr>
      <w:rPr>
        <w:rFonts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6">
    <w:nsid w:val="4AA01A56"/>
    <w:multiLevelType w:val="hybridMultilevel"/>
    <w:tmpl w:val="267CEE08"/>
    <w:lvl w:ilvl="0" w:tplc="0809000F">
      <w:start w:val="1"/>
      <w:numFmt w:val="decimal"/>
      <w:lvlText w:val="%1."/>
      <w:lvlJc w:val="left"/>
      <w:pPr>
        <w:ind w:left="1866"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7">
    <w:nsid w:val="4CD1259E"/>
    <w:multiLevelType w:val="hybridMultilevel"/>
    <w:tmpl w:val="ADF8AF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4F1F1594"/>
    <w:multiLevelType w:val="hybridMultilevel"/>
    <w:tmpl w:val="2260FF4A"/>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9">
    <w:nsid w:val="4F763AC8"/>
    <w:multiLevelType w:val="hybridMultilevel"/>
    <w:tmpl w:val="AE824770"/>
    <w:lvl w:ilvl="0" w:tplc="569ABA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0">
    <w:nsid w:val="505E7088"/>
    <w:multiLevelType w:val="hybridMultilevel"/>
    <w:tmpl w:val="A0A4503E"/>
    <w:lvl w:ilvl="0" w:tplc="BCAC970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nsid w:val="544644FC"/>
    <w:multiLevelType w:val="hybridMultilevel"/>
    <w:tmpl w:val="66089644"/>
    <w:lvl w:ilvl="0" w:tplc="143EE2C2">
      <w:start w:val="1"/>
      <w:numFmt w:val="decimal"/>
      <w:lvlText w:val="%1."/>
      <w:lvlJc w:val="left"/>
      <w:pPr>
        <w:ind w:left="900" w:hanging="360"/>
      </w:pPr>
      <w:rPr>
        <w:rFonts w:hint="default"/>
      </w:rPr>
    </w:lvl>
    <w:lvl w:ilvl="1" w:tplc="1D743E7C">
      <w:start w:val="1"/>
      <w:numFmt w:val="decimal"/>
      <w:lvlText w:val="%2."/>
      <w:lvlJc w:val="left"/>
      <w:pPr>
        <w:ind w:left="1485" w:hanging="405"/>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nsid w:val="5752305C"/>
    <w:multiLevelType w:val="hybridMultilevel"/>
    <w:tmpl w:val="1032A28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3">
    <w:nsid w:val="58A33227"/>
    <w:multiLevelType w:val="hybridMultilevel"/>
    <w:tmpl w:val="A77EFFE4"/>
    <w:lvl w:ilvl="0" w:tplc="DDB4DA1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44">
    <w:nsid w:val="596F2EB9"/>
    <w:multiLevelType w:val="hybridMultilevel"/>
    <w:tmpl w:val="52C8354C"/>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5">
    <w:nsid w:val="5B5D4C67"/>
    <w:multiLevelType w:val="hybridMultilevel"/>
    <w:tmpl w:val="96A84FFE"/>
    <w:lvl w:ilvl="0" w:tplc="A98E3318">
      <w:start w:val="1"/>
      <w:numFmt w:val="decimal"/>
      <w:lvlText w:val="%1."/>
      <w:legacy w:legacy="1" w:legacySpace="0" w:legacyIndent="360"/>
      <w:lvlJc w:val="left"/>
    </w:lvl>
    <w:lvl w:ilvl="1" w:tplc="20000019" w:tentative="1">
      <w:start w:val="1"/>
      <w:numFmt w:val="lowerLetter"/>
      <w:lvlText w:val="%2."/>
      <w:lvlJc w:val="left"/>
      <w:pPr>
        <w:ind w:left="1980" w:hanging="360"/>
      </w:p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46">
    <w:nsid w:val="5B9B2120"/>
    <w:multiLevelType w:val="hybridMultilevel"/>
    <w:tmpl w:val="145EBA38"/>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7">
    <w:nsid w:val="5BEB09D3"/>
    <w:multiLevelType w:val="hybridMultilevel"/>
    <w:tmpl w:val="262A5B3A"/>
    <w:lvl w:ilvl="0" w:tplc="DDB4DA1C">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48">
    <w:nsid w:val="5C26614F"/>
    <w:multiLevelType w:val="hybridMultilevel"/>
    <w:tmpl w:val="C142773A"/>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9">
    <w:nsid w:val="5E7A2C12"/>
    <w:multiLevelType w:val="hybridMultilevel"/>
    <w:tmpl w:val="C5501810"/>
    <w:lvl w:ilvl="0" w:tplc="DAA0C000">
      <w:start w:val="1"/>
      <w:numFmt w:val="decimal"/>
      <w:lvlText w:val="%1."/>
      <w:lvlJc w:val="left"/>
      <w:pPr>
        <w:ind w:left="162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0">
    <w:nsid w:val="5EB50ABB"/>
    <w:multiLevelType w:val="hybridMultilevel"/>
    <w:tmpl w:val="9F18D9EA"/>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1">
    <w:nsid w:val="6154212A"/>
    <w:multiLevelType w:val="hybridMultilevel"/>
    <w:tmpl w:val="DD06EEB4"/>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2">
    <w:nsid w:val="61DA3F6E"/>
    <w:multiLevelType w:val="hybridMultilevel"/>
    <w:tmpl w:val="50E240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nsid w:val="62936D09"/>
    <w:multiLevelType w:val="hybridMultilevel"/>
    <w:tmpl w:val="7A14D50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4">
    <w:nsid w:val="63962FF8"/>
    <w:multiLevelType w:val="hybridMultilevel"/>
    <w:tmpl w:val="EBA256CC"/>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5">
    <w:nsid w:val="665C3406"/>
    <w:multiLevelType w:val="hybridMultilevel"/>
    <w:tmpl w:val="F9586BB4"/>
    <w:lvl w:ilvl="0" w:tplc="71BE2732">
      <w:start w:val="1"/>
      <w:numFmt w:val="decimal"/>
      <w:lvlText w:val="%1."/>
      <w:lvlJc w:val="left"/>
      <w:pPr>
        <w:ind w:left="1095" w:hanging="375"/>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6">
    <w:nsid w:val="6A1B506F"/>
    <w:multiLevelType w:val="hybridMultilevel"/>
    <w:tmpl w:val="652E13CE"/>
    <w:lvl w:ilvl="0" w:tplc="DC647402">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7">
    <w:nsid w:val="6E5F10E8"/>
    <w:multiLevelType w:val="hybridMultilevel"/>
    <w:tmpl w:val="A5C024D0"/>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58">
    <w:nsid w:val="6F3109FB"/>
    <w:multiLevelType w:val="hybridMultilevel"/>
    <w:tmpl w:val="16727B56"/>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9">
    <w:nsid w:val="6FBE1B67"/>
    <w:multiLevelType w:val="hybridMultilevel"/>
    <w:tmpl w:val="0C5EC852"/>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0">
    <w:nsid w:val="70E5596F"/>
    <w:multiLevelType w:val="hybridMultilevel"/>
    <w:tmpl w:val="8C9CCDB4"/>
    <w:lvl w:ilvl="0" w:tplc="DDB4DA1C">
      <w:start w:val="1"/>
      <w:numFmt w:val="decimal"/>
      <w:lvlText w:val="%1."/>
      <w:lvlJc w:val="left"/>
      <w:pPr>
        <w:ind w:left="1788"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61">
    <w:nsid w:val="70F40F9A"/>
    <w:multiLevelType w:val="hybridMultilevel"/>
    <w:tmpl w:val="95CAD7A6"/>
    <w:lvl w:ilvl="0" w:tplc="DDB4DA1C">
      <w:start w:val="1"/>
      <w:numFmt w:val="decimal"/>
      <w:lvlText w:val="%1."/>
      <w:lvlJc w:val="left"/>
      <w:pPr>
        <w:ind w:left="1788"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62">
    <w:nsid w:val="739316D4"/>
    <w:multiLevelType w:val="hybridMultilevel"/>
    <w:tmpl w:val="E85CD776"/>
    <w:lvl w:ilvl="0" w:tplc="143EE2C2">
      <w:start w:val="1"/>
      <w:numFmt w:val="decimal"/>
      <w:lvlText w:val="%1."/>
      <w:lvlJc w:val="left"/>
      <w:pPr>
        <w:ind w:left="90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3">
    <w:nsid w:val="769165AF"/>
    <w:multiLevelType w:val="hybridMultilevel"/>
    <w:tmpl w:val="8CCAC654"/>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4">
    <w:nsid w:val="781E73E9"/>
    <w:multiLevelType w:val="hybridMultilevel"/>
    <w:tmpl w:val="2AD22E88"/>
    <w:lvl w:ilvl="0" w:tplc="DDB4DA1C">
      <w:start w:val="1"/>
      <w:numFmt w:val="decimal"/>
      <w:lvlText w:val="%1."/>
      <w:lvlJc w:val="left"/>
      <w:pPr>
        <w:ind w:left="1608" w:hanging="360"/>
      </w:pPr>
      <w:rPr>
        <w:rFonts w:hint="default"/>
      </w:rPr>
    </w:lvl>
    <w:lvl w:ilvl="1" w:tplc="20000019" w:tentative="1">
      <w:start w:val="1"/>
      <w:numFmt w:val="lowerLetter"/>
      <w:lvlText w:val="%2."/>
      <w:lvlJc w:val="left"/>
      <w:pPr>
        <w:ind w:left="1980" w:hanging="360"/>
      </w:p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65">
    <w:nsid w:val="7DED39BD"/>
    <w:multiLevelType w:val="hybridMultilevel"/>
    <w:tmpl w:val="B7F49570"/>
    <w:lvl w:ilvl="0" w:tplc="89D057AC">
      <w:start w:val="1"/>
      <w:numFmt w:val="decimal"/>
      <w:lvlText w:val="%1."/>
      <w:lvlJc w:val="left"/>
      <w:pPr>
        <w:ind w:left="1069" w:hanging="360"/>
      </w:pPr>
      <w:rPr>
        <w:rFonts w:hint="default"/>
        <w:color w:val="000000"/>
        <w:u w:val="none"/>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6">
    <w:nsid w:val="7FDB4059"/>
    <w:multiLevelType w:val="hybridMultilevel"/>
    <w:tmpl w:val="0E2AAD1C"/>
    <w:lvl w:ilvl="0" w:tplc="BCAC970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6"/>
  </w:num>
  <w:num w:numId="2">
    <w:abstractNumId w:val="9"/>
  </w:num>
  <w:num w:numId="3">
    <w:abstractNumId w:val="65"/>
  </w:num>
  <w:num w:numId="4">
    <w:abstractNumId w:val="13"/>
  </w:num>
  <w:num w:numId="5">
    <w:abstractNumId w:val="49"/>
  </w:num>
  <w:num w:numId="6">
    <w:abstractNumId w:val="15"/>
  </w:num>
  <w:num w:numId="7">
    <w:abstractNumId w:val="20"/>
  </w:num>
  <w:num w:numId="8">
    <w:abstractNumId w:val="16"/>
  </w:num>
  <w:num w:numId="9">
    <w:abstractNumId w:val="23"/>
  </w:num>
  <w:num w:numId="10">
    <w:abstractNumId w:val="7"/>
  </w:num>
  <w:num w:numId="11">
    <w:abstractNumId w:val="39"/>
  </w:num>
  <w:num w:numId="12">
    <w:abstractNumId w:val="3"/>
  </w:num>
  <w:num w:numId="13">
    <w:abstractNumId w:val="4"/>
  </w:num>
  <w:num w:numId="14">
    <w:abstractNumId w:val="24"/>
  </w:num>
  <w:num w:numId="15">
    <w:abstractNumId w:val="55"/>
  </w:num>
  <w:num w:numId="16">
    <w:abstractNumId w:val="6"/>
  </w:num>
  <w:num w:numId="17">
    <w:abstractNumId w:val="22"/>
  </w:num>
  <w:num w:numId="18">
    <w:abstractNumId w:val="30"/>
  </w:num>
  <w:num w:numId="19">
    <w:abstractNumId w:val="41"/>
  </w:num>
  <w:num w:numId="20">
    <w:abstractNumId w:val="47"/>
  </w:num>
  <w:num w:numId="21">
    <w:abstractNumId w:val="43"/>
  </w:num>
  <w:num w:numId="22">
    <w:abstractNumId w:val="0"/>
  </w:num>
  <w:num w:numId="23">
    <w:abstractNumId w:val="66"/>
  </w:num>
  <w:num w:numId="24">
    <w:abstractNumId w:val="26"/>
  </w:num>
  <w:num w:numId="25">
    <w:abstractNumId w:val="32"/>
  </w:num>
  <w:num w:numId="26">
    <w:abstractNumId w:val="61"/>
  </w:num>
  <w:num w:numId="27">
    <w:abstractNumId w:val="25"/>
  </w:num>
  <w:num w:numId="28">
    <w:abstractNumId w:val="64"/>
  </w:num>
  <w:num w:numId="29">
    <w:abstractNumId w:val="60"/>
  </w:num>
  <w:num w:numId="30">
    <w:abstractNumId w:val="27"/>
  </w:num>
  <w:num w:numId="31">
    <w:abstractNumId w:val="1"/>
  </w:num>
  <w:num w:numId="32">
    <w:abstractNumId w:val="35"/>
  </w:num>
  <w:num w:numId="33">
    <w:abstractNumId w:val="62"/>
  </w:num>
  <w:num w:numId="34">
    <w:abstractNumId w:val="8"/>
  </w:num>
  <w:num w:numId="35">
    <w:abstractNumId w:val="18"/>
  </w:num>
  <w:num w:numId="36">
    <w:abstractNumId w:val="19"/>
  </w:num>
  <w:num w:numId="37">
    <w:abstractNumId w:val="45"/>
  </w:num>
  <w:num w:numId="38">
    <w:abstractNumId w:val="38"/>
  </w:num>
  <w:num w:numId="39">
    <w:abstractNumId w:val="29"/>
  </w:num>
  <w:num w:numId="40">
    <w:abstractNumId w:val="51"/>
  </w:num>
  <w:num w:numId="41">
    <w:abstractNumId w:val="46"/>
  </w:num>
  <w:num w:numId="42">
    <w:abstractNumId w:val="14"/>
  </w:num>
  <w:num w:numId="43">
    <w:abstractNumId w:val="54"/>
  </w:num>
  <w:num w:numId="44">
    <w:abstractNumId w:val="44"/>
  </w:num>
  <w:num w:numId="45">
    <w:abstractNumId w:val="58"/>
  </w:num>
  <w:num w:numId="46">
    <w:abstractNumId w:val="21"/>
  </w:num>
  <w:num w:numId="47">
    <w:abstractNumId w:val="48"/>
  </w:num>
  <w:num w:numId="48">
    <w:abstractNumId w:val="33"/>
  </w:num>
  <w:num w:numId="49">
    <w:abstractNumId w:val="17"/>
  </w:num>
  <w:num w:numId="50">
    <w:abstractNumId w:val="34"/>
  </w:num>
  <w:num w:numId="51">
    <w:abstractNumId w:val="5"/>
  </w:num>
  <w:num w:numId="52">
    <w:abstractNumId w:val="12"/>
  </w:num>
  <w:num w:numId="53">
    <w:abstractNumId w:val="11"/>
  </w:num>
  <w:num w:numId="54">
    <w:abstractNumId w:val="2"/>
  </w:num>
  <w:num w:numId="55">
    <w:abstractNumId w:val="63"/>
  </w:num>
  <w:num w:numId="56">
    <w:abstractNumId w:val="31"/>
  </w:num>
  <w:num w:numId="57">
    <w:abstractNumId w:val="42"/>
  </w:num>
  <w:num w:numId="58">
    <w:abstractNumId w:val="53"/>
  </w:num>
  <w:num w:numId="59">
    <w:abstractNumId w:val="50"/>
  </w:num>
  <w:num w:numId="60">
    <w:abstractNumId w:val="10"/>
  </w:num>
  <w:num w:numId="61">
    <w:abstractNumId w:val="52"/>
  </w:num>
  <w:num w:numId="62">
    <w:abstractNumId w:val="57"/>
  </w:num>
  <w:num w:numId="63">
    <w:abstractNumId w:val="59"/>
  </w:num>
  <w:num w:numId="64">
    <w:abstractNumId w:val="28"/>
  </w:num>
  <w:num w:numId="65">
    <w:abstractNumId w:val="36"/>
  </w:num>
  <w:num w:numId="66">
    <w:abstractNumId w:val="40"/>
  </w:num>
  <w:num w:numId="67">
    <w:abstractNumId w:val="37"/>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9"/>
  <w:defaultTabStop w:val="720"/>
  <w:characterSpacingControl w:val="doNotCompress"/>
  <w:hdrShapeDefaults>
    <o:shapedefaults v:ext="edit" spidmax="5122"/>
  </w:hdrShapeDefaults>
  <w:footnotePr>
    <w:footnote w:id="-1"/>
    <w:footnote w:id="0"/>
  </w:footnotePr>
  <w:endnotePr>
    <w:endnote w:id="-1"/>
    <w:endnote w:id="0"/>
  </w:endnotePr>
  <w:compat/>
  <w:rsids>
    <w:rsidRoot w:val="00E24BB5"/>
    <w:rsid w:val="0000671A"/>
    <w:rsid w:val="000371D1"/>
    <w:rsid w:val="00054A2F"/>
    <w:rsid w:val="000623FE"/>
    <w:rsid w:val="000842BD"/>
    <w:rsid w:val="000C78FB"/>
    <w:rsid w:val="00104761"/>
    <w:rsid w:val="00130A1C"/>
    <w:rsid w:val="00136F88"/>
    <w:rsid w:val="001C5AE0"/>
    <w:rsid w:val="0022587C"/>
    <w:rsid w:val="002269B1"/>
    <w:rsid w:val="00230EEE"/>
    <w:rsid w:val="00250E53"/>
    <w:rsid w:val="0025572F"/>
    <w:rsid w:val="00281D83"/>
    <w:rsid w:val="002A3801"/>
    <w:rsid w:val="002A4540"/>
    <w:rsid w:val="002A6E72"/>
    <w:rsid w:val="002E3DF0"/>
    <w:rsid w:val="002E63CC"/>
    <w:rsid w:val="002F0884"/>
    <w:rsid w:val="00371A76"/>
    <w:rsid w:val="0037278B"/>
    <w:rsid w:val="003A662B"/>
    <w:rsid w:val="003B5930"/>
    <w:rsid w:val="003B73C8"/>
    <w:rsid w:val="003C0744"/>
    <w:rsid w:val="003D354D"/>
    <w:rsid w:val="00437EE5"/>
    <w:rsid w:val="00451BDF"/>
    <w:rsid w:val="004657A5"/>
    <w:rsid w:val="00483F1B"/>
    <w:rsid w:val="00504CA0"/>
    <w:rsid w:val="005369FA"/>
    <w:rsid w:val="00553AFE"/>
    <w:rsid w:val="005F1A2B"/>
    <w:rsid w:val="00613805"/>
    <w:rsid w:val="00621BC4"/>
    <w:rsid w:val="00622733"/>
    <w:rsid w:val="00624E9B"/>
    <w:rsid w:val="00685B93"/>
    <w:rsid w:val="006B4C6B"/>
    <w:rsid w:val="006C08C2"/>
    <w:rsid w:val="00771F8D"/>
    <w:rsid w:val="00814DD7"/>
    <w:rsid w:val="00834AF7"/>
    <w:rsid w:val="00842B66"/>
    <w:rsid w:val="00852F47"/>
    <w:rsid w:val="008630B4"/>
    <w:rsid w:val="0086541A"/>
    <w:rsid w:val="00865E67"/>
    <w:rsid w:val="008D4728"/>
    <w:rsid w:val="008D4CE3"/>
    <w:rsid w:val="008E7136"/>
    <w:rsid w:val="008F4F3E"/>
    <w:rsid w:val="0091316D"/>
    <w:rsid w:val="00913FC7"/>
    <w:rsid w:val="00917936"/>
    <w:rsid w:val="009369FB"/>
    <w:rsid w:val="00940B88"/>
    <w:rsid w:val="00976632"/>
    <w:rsid w:val="009A6EA5"/>
    <w:rsid w:val="009B3290"/>
    <w:rsid w:val="009F77C6"/>
    <w:rsid w:val="00AD51FB"/>
    <w:rsid w:val="00AE04C4"/>
    <w:rsid w:val="00B62403"/>
    <w:rsid w:val="00B8702A"/>
    <w:rsid w:val="00BC5075"/>
    <w:rsid w:val="00BD603B"/>
    <w:rsid w:val="00C67E06"/>
    <w:rsid w:val="00CE03F5"/>
    <w:rsid w:val="00CE46EE"/>
    <w:rsid w:val="00D56279"/>
    <w:rsid w:val="00D833B9"/>
    <w:rsid w:val="00D85A2A"/>
    <w:rsid w:val="00DC56DF"/>
    <w:rsid w:val="00E14F63"/>
    <w:rsid w:val="00E159DF"/>
    <w:rsid w:val="00E23DF8"/>
    <w:rsid w:val="00E24BB5"/>
    <w:rsid w:val="00E34341"/>
    <w:rsid w:val="00E343E8"/>
    <w:rsid w:val="00E4390E"/>
    <w:rsid w:val="00E43A50"/>
    <w:rsid w:val="00E46536"/>
    <w:rsid w:val="00E97368"/>
    <w:rsid w:val="00EC7783"/>
    <w:rsid w:val="00F17FD5"/>
    <w:rsid w:val="00F2020C"/>
    <w:rsid w:val="00F265EE"/>
    <w:rsid w:val="00FA26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4BB5"/>
    <w:pPr>
      <w:widowControl w:val="0"/>
      <w:spacing w:after="0" w:line="324" w:lineRule="auto"/>
      <w:ind w:firstLine="720"/>
      <w:jc w:val="both"/>
    </w:pPr>
    <w:rPr>
      <w:rFonts w:ascii="Times New Roman" w:eastAsia="Times New Roman" w:hAnsi="Times New Roman" w:cs="Times New Roman"/>
      <w:sz w:val="28"/>
      <w:szCs w:val="20"/>
      <w:lang w:val="ru-RU" w:eastAsia="uk-UA"/>
    </w:rPr>
  </w:style>
  <w:style w:type="paragraph" w:styleId="1">
    <w:name w:val="heading 1"/>
    <w:basedOn w:val="a"/>
    <w:next w:val="a"/>
    <w:link w:val="10"/>
    <w:qFormat/>
    <w:rsid w:val="00E24BB5"/>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E24BB5"/>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24BB5"/>
    <w:rPr>
      <w:rFonts w:ascii="Arial" w:eastAsia="Times New Roman" w:hAnsi="Arial" w:cs="Arial"/>
      <w:b/>
      <w:bCs/>
      <w:kern w:val="32"/>
      <w:sz w:val="32"/>
      <w:szCs w:val="32"/>
      <w:lang w:val="ru-RU" w:eastAsia="uk-UA"/>
    </w:rPr>
  </w:style>
  <w:style w:type="character" w:customStyle="1" w:styleId="30">
    <w:name w:val="Заголовок 3 Знак"/>
    <w:basedOn w:val="a0"/>
    <w:link w:val="3"/>
    <w:rsid w:val="00E24BB5"/>
    <w:rPr>
      <w:rFonts w:ascii="Arial" w:eastAsia="Times New Roman" w:hAnsi="Arial" w:cs="Arial"/>
      <w:b/>
      <w:bCs/>
      <w:sz w:val="26"/>
      <w:szCs w:val="26"/>
      <w:lang w:val="ru-RU" w:eastAsia="uk-UA"/>
    </w:rPr>
  </w:style>
  <w:style w:type="paragraph" w:styleId="a3">
    <w:name w:val="footer"/>
    <w:basedOn w:val="a"/>
    <w:link w:val="a4"/>
    <w:uiPriority w:val="99"/>
    <w:rsid w:val="00E24BB5"/>
    <w:pPr>
      <w:tabs>
        <w:tab w:val="center" w:pos="4677"/>
        <w:tab w:val="right" w:pos="9355"/>
      </w:tabs>
    </w:pPr>
  </w:style>
  <w:style w:type="character" w:customStyle="1" w:styleId="a4">
    <w:name w:val="Нижний колонтитул Знак"/>
    <w:basedOn w:val="a0"/>
    <w:link w:val="a3"/>
    <w:uiPriority w:val="99"/>
    <w:rsid w:val="00E24BB5"/>
    <w:rPr>
      <w:rFonts w:ascii="Times New Roman" w:eastAsia="Times New Roman" w:hAnsi="Times New Roman" w:cs="Times New Roman"/>
      <w:sz w:val="28"/>
      <w:szCs w:val="20"/>
      <w:lang w:val="ru-RU" w:eastAsia="uk-UA"/>
    </w:rPr>
  </w:style>
  <w:style w:type="character" w:styleId="a5">
    <w:name w:val="page number"/>
    <w:basedOn w:val="a0"/>
    <w:rsid w:val="00E24BB5"/>
  </w:style>
  <w:style w:type="paragraph" w:styleId="a6">
    <w:name w:val="header"/>
    <w:basedOn w:val="a"/>
    <w:link w:val="a7"/>
    <w:rsid w:val="00E24BB5"/>
    <w:pPr>
      <w:tabs>
        <w:tab w:val="center" w:pos="4677"/>
        <w:tab w:val="right" w:pos="9355"/>
      </w:tabs>
    </w:pPr>
  </w:style>
  <w:style w:type="character" w:customStyle="1" w:styleId="a7">
    <w:name w:val="Верхний колонтитул Знак"/>
    <w:basedOn w:val="a0"/>
    <w:link w:val="a6"/>
    <w:rsid w:val="00E24BB5"/>
    <w:rPr>
      <w:rFonts w:ascii="Times New Roman" w:eastAsia="Times New Roman" w:hAnsi="Times New Roman" w:cs="Times New Roman"/>
      <w:sz w:val="28"/>
      <w:szCs w:val="20"/>
      <w:lang w:val="ru-RU" w:eastAsia="uk-UA"/>
    </w:rPr>
  </w:style>
  <w:style w:type="paragraph" w:customStyle="1" w:styleId="11">
    <w:name w:val="Абзац списка1"/>
    <w:basedOn w:val="a"/>
    <w:rsid w:val="00E24BB5"/>
    <w:pPr>
      <w:widowControl/>
      <w:spacing w:after="200" w:line="276" w:lineRule="auto"/>
      <w:ind w:left="720" w:firstLine="0"/>
      <w:contextualSpacing/>
      <w:jc w:val="left"/>
    </w:pPr>
    <w:rPr>
      <w:rFonts w:ascii="Calibri" w:hAnsi="Calibri"/>
      <w:sz w:val="22"/>
      <w:szCs w:val="22"/>
      <w:lang w:eastAsia="ru-RU"/>
    </w:rPr>
  </w:style>
  <w:style w:type="paragraph" w:styleId="a8">
    <w:name w:val="Body Text"/>
    <w:basedOn w:val="a"/>
    <w:link w:val="a9"/>
    <w:rsid w:val="00E24BB5"/>
    <w:pPr>
      <w:spacing w:after="120"/>
    </w:pPr>
  </w:style>
  <w:style w:type="character" w:customStyle="1" w:styleId="a9">
    <w:name w:val="Основной текст Знак"/>
    <w:basedOn w:val="a0"/>
    <w:link w:val="a8"/>
    <w:rsid w:val="00E24BB5"/>
    <w:rPr>
      <w:rFonts w:ascii="Times New Roman" w:eastAsia="Times New Roman" w:hAnsi="Times New Roman" w:cs="Times New Roman"/>
      <w:sz w:val="28"/>
      <w:szCs w:val="20"/>
      <w:lang w:val="ru-RU" w:eastAsia="uk-UA"/>
    </w:rPr>
  </w:style>
  <w:style w:type="paragraph" w:styleId="aa">
    <w:name w:val="Normal (Web)"/>
    <w:basedOn w:val="a"/>
    <w:uiPriority w:val="99"/>
    <w:rsid w:val="00E24BB5"/>
    <w:pPr>
      <w:widowControl/>
      <w:spacing w:before="100" w:after="100" w:line="240" w:lineRule="auto"/>
      <w:ind w:firstLine="0"/>
      <w:jc w:val="left"/>
    </w:pPr>
    <w:rPr>
      <w:sz w:val="24"/>
      <w:szCs w:val="24"/>
      <w:lang w:eastAsia="ru-RU"/>
    </w:rPr>
  </w:style>
  <w:style w:type="paragraph" w:styleId="2">
    <w:name w:val="Body Text Indent 2"/>
    <w:basedOn w:val="a"/>
    <w:link w:val="20"/>
    <w:rsid w:val="00E24BB5"/>
    <w:pPr>
      <w:spacing w:line="240" w:lineRule="auto"/>
    </w:pPr>
    <w:rPr>
      <w:vanish/>
      <w:color w:val="800000"/>
      <w:sz w:val="24"/>
      <w:lang w:val="uk-UA"/>
    </w:rPr>
  </w:style>
  <w:style w:type="character" w:customStyle="1" w:styleId="20">
    <w:name w:val="Основной текст с отступом 2 Знак"/>
    <w:basedOn w:val="a0"/>
    <w:link w:val="2"/>
    <w:rsid w:val="00E24BB5"/>
    <w:rPr>
      <w:rFonts w:ascii="Times New Roman" w:eastAsia="Times New Roman" w:hAnsi="Times New Roman" w:cs="Times New Roman"/>
      <w:vanish/>
      <w:color w:val="800000"/>
      <w:sz w:val="24"/>
      <w:szCs w:val="20"/>
      <w:lang w:val="uk-UA" w:eastAsia="uk-UA"/>
    </w:rPr>
  </w:style>
  <w:style w:type="character" w:styleId="ab">
    <w:name w:val="Hyperlink"/>
    <w:rsid w:val="00E24BB5"/>
    <w:rPr>
      <w:color w:val="800000"/>
      <w:u w:val="single"/>
    </w:rPr>
  </w:style>
  <w:style w:type="table" w:styleId="ac">
    <w:name w:val="Table Grid"/>
    <w:basedOn w:val="a1"/>
    <w:rsid w:val="00E24BB5"/>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2">
    <w:name w:val="toc 1"/>
    <w:basedOn w:val="a"/>
    <w:next w:val="a"/>
    <w:semiHidden/>
    <w:rsid w:val="00E24BB5"/>
    <w:pPr>
      <w:tabs>
        <w:tab w:val="left" w:pos="360"/>
      </w:tabs>
      <w:overflowPunct w:val="0"/>
      <w:autoSpaceDE w:val="0"/>
      <w:autoSpaceDN w:val="0"/>
      <w:adjustRightInd w:val="0"/>
      <w:spacing w:line="360" w:lineRule="auto"/>
      <w:ind w:firstLine="0"/>
      <w:jc w:val="left"/>
      <w:textAlignment w:val="baseline"/>
    </w:pPr>
    <w:rPr>
      <w:rFonts w:ascii="Courier New" w:hAnsi="Courier New"/>
      <w:sz w:val="16"/>
      <w:lang w:eastAsia="ru-RU"/>
    </w:rPr>
  </w:style>
  <w:style w:type="paragraph" w:styleId="ad">
    <w:name w:val="List Paragraph"/>
    <w:basedOn w:val="a"/>
    <w:uiPriority w:val="34"/>
    <w:qFormat/>
    <w:rsid w:val="00E24BB5"/>
    <w:pPr>
      <w:ind w:left="720"/>
      <w:contextualSpacing/>
    </w:pPr>
  </w:style>
  <w:style w:type="character" w:customStyle="1" w:styleId="21">
    <w:name w:val="Основной текст (2)_"/>
    <w:basedOn w:val="a0"/>
    <w:link w:val="22"/>
    <w:locked/>
    <w:rsid w:val="00E24BB5"/>
    <w:rPr>
      <w:shd w:val="clear" w:color="auto" w:fill="FFFFFF"/>
    </w:rPr>
  </w:style>
  <w:style w:type="paragraph" w:customStyle="1" w:styleId="22">
    <w:name w:val="Основной текст (2)"/>
    <w:basedOn w:val="a"/>
    <w:link w:val="21"/>
    <w:rsid w:val="00E24BB5"/>
    <w:pPr>
      <w:shd w:val="clear" w:color="auto" w:fill="FFFFFF"/>
      <w:spacing w:after="360" w:line="408" w:lineRule="exact"/>
      <w:ind w:firstLine="425"/>
    </w:pPr>
    <w:rPr>
      <w:rFonts w:asciiTheme="minorHAnsi" w:eastAsiaTheme="minorHAnsi" w:hAnsiTheme="minorHAnsi" w:cstheme="minorBidi"/>
      <w:sz w:val="22"/>
      <w:szCs w:val="22"/>
      <w:shd w:val="clear" w:color="auto" w:fill="FFFFFF"/>
      <w:lang w:eastAsia="en-US"/>
    </w:rPr>
  </w:style>
  <w:style w:type="character" w:customStyle="1" w:styleId="13">
    <w:name w:val="Основной шрифт абзаца1"/>
    <w:rsid w:val="00E24BB5"/>
  </w:style>
  <w:style w:type="paragraph" w:customStyle="1" w:styleId="ae">
    <w:name w:val="Содержимое таблицы"/>
    <w:basedOn w:val="a"/>
    <w:rsid w:val="00E24BB5"/>
    <w:pPr>
      <w:suppressLineNumbers/>
      <w:suppressAutoHyphens/>
      <w:spacing w:line="100" w:lineRule="atLeast"/>
      <w:ind w:firstLine="0"/>
      <w:jc w:val="left"/>
      <w:textAlignment w:val="baseline"/>
    </w:pPr>
    <w:rPr>
      <w:rFonts w:ascii="Calibri" w:eastAsia="Calibri" w:hAnsi="Calibri" w:cs="Calibri"/>
      <w:kern w:val="1"/>
      <w:sz w:val="24"/>
      <w:szCs w:val="24"/>
      <w:lang w:val="de-DE" w:eastAsia="fa-IR" w:bidi="fa-IR"/>
    </w:rPr>
  </w:style>
  <w:style w:type="paragraph" w:styleId="af">
    <w:name w:val="Balloon Text"/>
    <w:basedOn w:val="a"/>
    <w:link w:val="af0"/>
    <w:uiPriority w:val="99"/>
    <w:semiHidden/>
    <w:unhideWhenUsed/>
    <w:rsid w:val="00852F47"/>
    <w:pPr>
      <w:spacing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852F47"/>
    <w:rPr>
      <w:rFonts w:ascii="Segoe UI" w:eastAsia="Times New Roman" w:hAnsi="Segoe UI" w:cs="Segoe UI"/>
      <w:sz w:val="18"/>
      <w:szCs w:val="18"/>
      <w:lang w:val="ru-RU" w:eastAsia="uk-UA"/>
    </w:rPr>
  </w:style>
  <w:style w:type="paragraph" w:styleId="af1">
    <w:name w:val="Plain Text"/>
    <w:basedOn w:val="a"/>
    <w:link w:val="af2"/>
    <w:rsid w:val="0037278B"/>
    <w:pPr>
      <w:widowControl/>
      <w:spacing w:line="240" w:lineRule="auto"/>
      <w:ind w:firstLine="0"/>
      <w:jc w:val="left"/>
    </w:pPr>
    <w:rPr>
      <w:rFonts w:ascii="Courier New" w:hAnsi="Courier New"/>
      <w:sz w:val="20"/>
      <w:lang w:val="uk-UA" w:eastAsia="ru-RU"/>
    </w:rPr>
  </w:style>
  <w:style w:type="character" w:customStyle="1" w:styleId="af2">
    <w:name w:val="Текст Знак"/>
    <w:basedOn w:val="a0"/>
    <w:link w:val="af1"/>
    <w:rsid w:val="0037278B"/>
    <w:rPr>
      <w:rFonts w:ascii="Courier New" w:eastAsia="Times New Roman" w:hAnsi="Courier New" w:cs="Times New Roman"/>
      <w:sz w:val="20"/>
      <w:szCs w:val="20"/>
      <w:lang w:val="uk-UA" w:eastAsia="ru-RU"/>
    </w:rPr>
  </w:style>
  <w:style w:type="paragraph" w:styleId="31">
    <w:name w:val="Body Text Indent 3"/>
    <w:basedOn w:val="a"/>
    <w:link w:val="32"/>
    <w:uiPriority w:val="99"/>
    <w:semiHidden/>
    <w:unhideWhenUsed/>
    <w:rsid w:val="00D85A2A"/>
    <w:pPr>
      <w:spacing w:after="120"/>
      <w:ind w:left="283"/>
    </w:pPr>
    <w:rPr>
      <w:sz w:val="16"/>
      <w:szCs w:val="16"/>
    </w:rPr>
  </w:style>
  <w:style w:type="character" w:customStyle="1" w:styleId="32">
    <w:name w:val="Основной текст с отступом 3 Знак"/>
    <w:basedOn w:val="a0"/>
    <w:link w:val="31"/>
    <w:uiPriority w:val="99"/>
    <w:semiHidden/>
    <w:rsid w:val="00D85A2A"/>
    <w:rPr>
      <w:rFonts w:ascii="Times New Roman" w:eastAsia="Times New Roman" w:hAnsi="Times New Roman" w:cs="Times New Roman"/>
      <w:sz w:val="16"/>
      <w:szCs w:val="16"/>
      <w:lang w:val="ru-RU" w:eastAsia="uk-UA"/>
    </w:rPr>
  </w:style>
</w:styles>
</file>

<file path=word/webSettings.xml><?xml version="1.0" encoding="utf-8"?>
<w:webSettings xmlns:r="http://schemas.openxmlformats.org/officeDocument/2006/relationships" xmlns:w="http://schemas.openxmlformats.org/wordprocessingml/2006/main">
  <w:divs>
    <w:div w:id="764809770">
      <w:bodyDiv w:val="1"/>
      <w:marLeft w:val="0"/>
      <w:marRight w:val="0"/>
      <w:marTop w:val="0"/>
      <w:marBottom w:val="0"/>
      <w:divBdr>
        <w:top w:val="none" w:sz="0" w:space="0" w:color="auto"/>
        <w:left w:val="none" w:sz="0" w:space="0" w:color="auto"/>
        <w:bottom w:val="none" w:sz="0" w:space="0" w:color="auto"/>
        <w:right w:val="none" w:sz="0" w:space="0" w:color="auto"/>
      </w:divBdr>
    </w:div>
    <w:div w:id="1787309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hologylib.ru/books/index.s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8658C5-CF0D-471C-AC4A-E54C07109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5852</Words>
  <Characters>33357</Characters>
  <Application>Microsoft Office Word</Application>
  <DocSecurity>0</DocSecurity>
  <Lines>277</Lines>
  <Paragraphs>78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Krokoz™</Company>
  <LinksUpToDate>false</LinksUpToDate>
  <CharactersWithSpaces>39131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bibl</cp:lastModifiedBy>
  <cp:revision>2</cp:revision>
  <cp:lastPrinted>2019-10-16T20:39:00Z</cp:lastPrinted>
  <dcterms:created xsi:type="dcterms:W3CDTF">2021-03-11T08:39:00Z</dcterms:created>
  <dcterms:modified xsi:type="dcterms:W3CDTF">2021-03-11T08:39:00Z</dcterms:modified>
</cp:coreProperties>
</file>