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C4BD048" w14:textId="77777777" w:rsidR="000A788B" w:rsidRDefault="000A788B" w:rsidP="000A788B">
      <w:pPr>
        <w:pBdr>
          <w:bottom w:val="single" w:sz="12" w:space="1" w:color="auto"/>
        </w:pBdr>
        <w:spacing w:after="0" w:line="240" w:lineRule="auto"/>
        <w:jc w:val="center"/>
        <w:rPr>
          <w:rFonts w:ascii="Times New Roman" w:hAnsi="Times New Roman"/>
          <w:b/>
          <w:bCs/>
          <w:iCs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«</w:t>
      </w:r>
      <w:r>
        <w:rPr>
          <w:rFonts w:ascii="Times New Roman" w:hAnsi="Times New Roman"/>
          <w:b/>
          <w:bCs/>
          <w:iCs/>
          <w:sz w:val="28"/>
          <w:szCs w:val="28"/>
        </w:rPr>
        <w:t>ТЕХНОЛОГІЯ ПРОДУКТІВ СПЕЦІАЛЬНОГО ПРИЗНАЧЕННЯ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»</w:t>
      </w:r>
    </w:p>
    <w:p w14:paraId="561E403A" w14:textId="77777777" w:rsidR="003E411D" w:rsidRPr="0026116A" w:rsidRDefault="003E411D" w:rsidP="00C24E2F">
      <w:pPr>
        <w:spacing w:after="0" w:line="276" w:lineRule="auto"/>
        <w:jc w:val="both"/>
        <w:rPr>
          <w:rFonts w:ascii="Times New Roman" w:hAnsi="Times New Roman" w:cs="Times New Roman"/>
          <w:bCs/>
          <w:sz w:val="28"/>
          <w:szCs w:val="28"/>
        </w:rPr>
      </w:pPr>
    </w:p>
    <w:p w14:paraId="6192E1E9" w14:textId="5E8F1F61" w:rsidR="00C507A2" w:rsidRPr="0026116A" w:rsidRDefault="00C507A2" w:rsidP="00E13675">
      <w:pPr>
        <w:spacing w:after="0" w:line="276" w:lineRule="auto"/>
        <w:jc w:val="center"/>
        <w:rPr>
          <w:rFonts w:ascii="Times New Roman" w:hAnsi="Times New Roman" w:cs="Times New Roman"/>
          <w:bCs/>
          <w:sz w:val="28"/>
          <w:szCs w:val="28"/>
          <w:lang w:val="uk-UA"/>
        </w:rPr>
      </w:pPr>
      <w:r w:rsidRPr="0026116A">
        <w:rPr>
          <w:rFonts w:ascii="Times New Roman" w:hAnsi="Times New Roman" w:cs="Times New Roman"/>
          <w:bCs/>
          <w:sz w:val="28"/>
          <w:szCs w:val="28"/>
          <w:lang w:val="uk-UA"/>
        </w:rPr>
        <w:t>Тести.</w:t>
      </w:r>
    </w:p>
    <w:p w14:paraId="149F428F" w14:textId="12BC92B6" w:rsidR="00857666" w:rsidRPr="00B163CC" w:rsidRDefault="00C507A2" w:rsidP="00C24E2F">
      <w:pPr>
        <w:spacing w:after="0" w:line="276" w:lineRule="auto"/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</w:pPr>
      <w:r w:rsidRPr="0026116A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1. </w:t>
      </w:r>
      <w:bookmarkStart w:id="0" w:name="_GoBack"/>
      <w:r w:rsidR="00857666" w:rsidRPr="00B163CC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Сучасні дані науки про харчування дають змогу виділити чотири біологічні дії їжі на організм людини (виберіть </w:t>
      </w:r>
      <w:r w:rsidR="00E13675" w:rsidRPr="00B163CC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всі </w:t>
      </w:r>
      <w:r w:rsidR="00857666" w:rsidRPr="00B163CC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правильні варіанти)</w:t>
      </w:r>
    </w:p>
    <w:p w14:paraId="012BDF41" w14:textId="53CDA3A8" w:rsidR="00C507A2" w:rsidRPr="00B163CC" w:rsidRDefault="00C507A2" w:rsidP="00C24E2F">
      <w:pPr>
        <w:spacing w:after="0" w:line="276" w:lineRule="auto"/>
        <w:ind w:left="360"/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</w:pPr>
      <w:r w:rsidRPr="00B163CC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а) </w:t>
      </w:r>
      <w:r w:rsidR="00857666" w:rsidRPr="00B163CC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специфічна</w:t>
      </w:r>
    </w:p>
    <w:p w14:paraId="59BAC971" w14:textId="269A215D" w:rsidR="00857666" w:rsidRPr="00B163CC" w:rsidRDefault="00C507A2" w:rsidP="00857666">
      <w:pPr>
        <w:spacing w:after="0" w:line="276" w:lineRule="auto"/>
        <w:ind w:left="360"/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</w:pPr>
      <w:r w:rsidRPr="00B163CC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б) </w:t>
      </w:r>
      <w:r w:rsidR="00857666" w:rsidRPr="00B163CC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неспецифічна</w:t>
      </w:r>
    </w:p>
    <w:p w14:paraId="7551FC33" w14:textId="6DCED9F3" w:rsidR="00C507A2" w:rsidRPr="00B163CC" w:rsidRDefault="00C507A2" w:rsidP="00C24E2F">
      <w:pPr>
        <w:spacing w:after="0" w:line="276" w:lineRule="auto"/>
        <w:ind w:left="360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  <w:r w:rsidRPr="00B163CC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в) </w:t>
      </w:r>
      <w:r w:rsidR="00857666" w:rsidRPr="00B163CC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захисна</w:t>
      </w:r>
    </w:p>
    <w:p w14:paraId="6545327D" w14:textId="01FEB193" w:rsidR="00C507A2" w:rsidRPr="00B163CC" w:rsidRDefault="00C507A2" w:rsidP="00C24E2F">
      <w:pPr>
        <w:spacing w:after="0" w:line="276" w:lineRule="auto"/>
        <w:ind w:left="360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  <w:r w:rsidRPr="00B163CC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г) </w:t>
      </w:r>
      <w:proofErr w:type="spellStart"/>
      <w:r w:rsidR="00857666" w:rsidRPr="00B163CC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фармакологічна</w:t>
      </w:r>
      <w:proofErr w:type="spellEnd"/>
    </w:p>
    <w:p w14:paraId="22EEFE24" w14:textId="48B28D76" w:rsidR="00857666" w:rsidRPr="00B163CC" w:rsidRDefault="00857666" w:rsidP="00C24E2F">
      <w:pPr>
        <w:spacing w:after="0" w:line="276" w:lineRule="auto"/>
        <w:ind w:left="360"/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</w:pPr>
      <w:r w:rsidRPr="00B163CC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д) гуморальна</w:t>
      </w:r>
    </w:p>
    <w:p w14:paraId="189C160B" w14:textId="6FCD313D" w:rsidR="000A788B" w:rsidRPr="00B163CC" w:rsidRDefault="00C507A2" w:rsidP="000A788B">
      <w:pPr>
        <w:ind w:left="-15" w:right="16"/>
        <w:jc w:val="both"/>
        <w:rPr>
          <w:rFonts w:ascii="Times New Roman" w:hAnsi="Times New Roman" w:cs="Times New Roman"/>
          <w:sz w:val="28"/>
          <w:szCs w:val="28"/>
        </w:rPr>
      </w:pPr>
      <w:r w:rsidRPr="00B163CC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2. </w:t>
      </w:r>
      <w:proofErr w:type="spellStart"/>
      <w:r w:rsidR="000A788B" w:rsidRPr="00B163CC">
        <w:rPr>
          <w:rFonts w:ascii="Times New Roman" w:hAnsi="Times New Roman" w:cs="Times New Roman"/>
          <w:sz w:val="28"/>
          <w:szCs w:val="28"/>
        </w:rPr>
        <w:t>Забезпеченість</w:t>
      </w:r>
      <w:proofErr w:type="spellEnd"/>
      <w:r w:rsidR="000A788B" w:rsidRPr="00B163CC">
        <w:rPr>
          <w:rFonts w:ascii="Times New Roman" w:hAnsi="Times New Roman" w:cs="Times New Roman"/>
          <w:sz w:val="28"/>
          <w:szCs w:val="28"/>
        </w:rPr>
        <w:t xml:space="preserve"> макро- та </w:t>
      </w:r>
      <w:proofErr w:type="spellStart"/>
      <w:r w:rsidR="000A788B" w:rsidRPr="00B163CC">
        <w:rPr>
          <w:rFonts w:ascii="Times New Roman" w:hAnsi="Times New Roman" w:cs="Times New Roman"/>
          <w:sz w:val="28"/>
          <w:szCs w:val="28"/>
        </w:rPr>
        <w:t>мікронутрієнтами</w:t>
      </w:r>
      <w:proofErr w:type="spellEnd"/>
      <w:r w:rsidR="000A788B" w:rsidRPr="00B163CC">
        <w:rPr>
          <w:rFonts w:ascii="Times New Roman" w:hAnsi="Times New Roman" w:cs="Times New Roman"/>
          <w:sz w:val="28"/>
          <w:szCs w:val="28"/>
        </w:rPr>
        <w:t xml:space="preserve"> як </w:t>
      </w:r>
      <w:proofErr w:type="spellStart"/>
      <w:r w:rsidR="000A788B" w:rsidRPr="00B163CC">
        <w:rPr>
          <w:rFonts w:ascii="Times New Roman" w:hAnsi="Times New Roman" w:cs="Times New Roman"/>
          <w:sz w:val="28"/>
          <w:szCs w:val="28"/>
        </w:rPr>
        <w:t>окремої</w:t>
      </w:r>
      <w:proofErr w:type="spellEnd"/>
      <w:r w:rsidR="000A788B" w:rsidRPr="00B163C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A788B" w:rsidRPr="00B163CC">
        <w:rPr>
          <w:rFonts w:ascii="Times New Roman" w:hAnsi="Times New Roman" w:cs="Times New Roman"/>
          <w:sz w:val="28"/>
          <w:szCs w:val="28"/>
        </w:rPr>
        <w:t>людини</w:t>
      </w:r>
      <w:proofErr w:type="spellEnd"/>
      <w:r w:rsidR="000A788B" w:rsidRPr="00B163CC">
        <w:rPr>
          <w:rFonts w:ascii="Times New Roman" w:hAnsi="Times New Roman" w:cs="Times New Roman"/>
          <w:sz w:val="28"/>
          <w:szCs w:val="28"/>
        </w:rPr>
        <w:t xml:space="preserve">, так і </w:t>
      </w:r>
      <w:proofErr w:type="spellStart"/>
      <w:r w:rsidR="000A788B" w:rsidRPr="00B163CC">
        <w:rPr>
          <w:rFonts w:ascii="Times New Roman" w:hAnsi="Times New Roman" w:cs="Times New Roman"/>
          <w:sz w:val="28"/>
          <w:szCs w:val="28"/>
        </w:rPr>
        <w:t>цілих</w:t>
      </w:r>
      <w:proofErr w:type="spellEnd"/>
      <w:r w:rsidR="000A788B" w:rsidRPr="00B163C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A788B" w:rsidRPr="00B163CC">
        <w:rPr>
          <w:rFonts w:ascii="Times New Roman" w:hAnsi="Times New Roman" w:cs="Times New Roman"/>
          <w:sz w:val="28"/>
          <w:szCs w:val="28"/>
        </w:rPr>
        <w:t>груп</w:t>
      </w:r>
      <w:proofErr w:type="spellEnd"/>
      <w:r w:rsidR="000A788B" w:rsidRPr="00B163C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A788B" w:rsidRPr="00B163CC">
        <w:rPr>
          <w:rFonts w:ascii="Times New Roman" w:hAnsi="Times New Roman" w:cs="Times New Roman"/>
          <w:sz w:val="28"/>
          <w:szCs w:val="28"/>
        </w:rPr>
        <w:t>населення</w:t>
      </w:r>
      <w:proofErr w:type="spellEnd"/>
      <w:r w:rsidR="000A788B" w:rsidRPr="00B163C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A788B" w:rsidRPr="00B163CC">
        <w:rPr>
          <w:rFonts w:ascii="Times New Roman" w:hAnsi="Times New Roman" w:cs="Times New Roman"/>
          <w:sz w:val="28"/>
          <w:szCs w:val="28"/>
        </w:rPr>
        <w:t>може</w:t>
      </w:r>
      <w:proofErr w:type="spellEnd"/>
      <w:r w:rsidR="000A788B" w:rsidRPr="00B163CC">
        <w:rPr>
          <w:rFonts w:ascii="Times New Roman" w:hAnsi="Times New Roman" w:cs="Times New Roman"/>
          <w:sz w:val="28"/>
          <w:szCs w:val="28"/>
        </w:rPr>
        <w:t xml:space="preserve"> бути </w:t>
      </w:r>
      <w:proofErr w:type="spellStart"/>
      <w:r w:rsidR="000A788B" w:rsidRPr="00B163CC">
        <w:rPr>
          <w:rFonts w:ascii="Times New Roman" w:hAnsi="Times New Roman" w:cs="Times New Roman"/>
          <w:sz w:val="28"/>
          <w:szCs w:val="28"/>
        </w:rPr>
        <w:t>оцінено</w:t>
      </w:r>
      <w:proofErr w:type="spellEnd"/>
      <w:r w:rsidR="000A788B" w:rsidRPr="00B163CC">
        <w:rPr>
          <w:rFonts w:ascii="Times New Roman" w:hAnsi="Times New Roman" w:cs="Times New Roman"/>
          <w:sz w:val="28"/>
          <w:szCs w:val="28"/>
        </w:rPr>
        <w:t xml:space="preserve"> за </w:t>
      </w:r>
      <w:proofErr w:type="spellStart"/>
      <w:r w:rsidR="000A788B" w:rsidRPr="00B163CC">
        <w:rPr>
          <w:rFonts w:ascii="Times New Roman" w:hAnsi="Times New Roman" w:cs="Times New Roman"/>
          <w:sz w:val="28"/>
          <w:szCs w:val="28"/>
        </w:rPr>
        <w:t>допомогою</w:t>
      </w:r>
      <w:proofErr w:type="spellEnd"/>
      <w:r w:rsidR="000A788B" w:rsidRPr="00B163C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A788B" w:rsidRPr="00B163CC">
        <w:rPr>
          <w:rFonts w:ascii="Times New Roman" w:hAnsi="Times New Roman" w:cs="Times New Roman"/>
          <w:sz w:val="28"/>
          <w:szCs w:val="28"/>
        </w:rPr>
        <w:t>двох</w:t>
      </w:r>
      <w:proofErr w:type="spellEnd"/>
      <w:r w:rsidR="000A788B" w:rsidRPr="00B163C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A788B" w:rsidRPr="00B163CC">
        <w:rPr>
          <w:rFonts w:ascii="Times New Roman" w:hAnsi="Times New Roman" w:cs="Times New Roman"/>
          <w:sz w:val="28"/>
          <w:szCs w:val="28"/>
        </w:rPr>
        <w:t>способів</w:t>
      </w:r>
      <w:proofErr w:type="spellEnd"/>
      <w:r w:rsidR="000A788B" w:rsidRPr="00B163CC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proofErr w:type="gramStart"/>
      <w:r w:rsidR="000A788B" w:rsidRPr="00B163CC">
        <w:rPr>
          <w:rFonts w:ascii="Times New Roman" w:hAnsi="Times New Roman" w:cs="Times New Roman"/>
          <w:sz w:val="28"/>
          <w:szCs w:val="28"/>
          <w:lang w:val="uk-UA"/>
        </w:rPr>
        <w:t>виберіть  правильні</w:t>
      </w:r>
      <w:proofErr w:type="gramEnd"/>
      <w:r w:rsidR="000A788B" w:rsidRPr="00B163CC">
        <w:rPr>
          <w:rFonts w:ascii="Times New Roman" w:hAnsi="Times New Roman" w:cs="Times New Roman"/>
          <w:sz w:val="28"/>
          <w:szCs w:val="28"/>
          <w:lang w:val="uk-UA"/>
        </w:rPr>
        <w:t xml:space="preserve"> варіанти)</w:t>
      </w:r>
      <w:r w:rsidR="000A788B" w:rsidRPr="00B163CC">
        <w:rPr>
          <w:rFonts w:ascii="Times New Roman" w:hAnsi="Times New Roman" w:cs="Times New Roman"/>
          <w:sz w:val="28"/>
          <w:szCs w:val="28"/>
        </w:rPr>
        <w:t xml:space="preserve">. </w:t>
      </w:r>
    </w:p>
    <w:p w14:paraId="370660C4" w14:textId="10EA3F47" w:rsidR="000A788B" w:rsidRPr="00B163CC" w:rsidRDefault="000A788B" w:rsidP="000A788B">
      <w:pPr>
        <w:ind w:left="-15" w:right="1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163CC">
        <w:rPr>
          <w:rFonts w:ascii="Times New Roman" w:hAnsi="Times New Roman" w:cs="Times New Roman"/>
          <w:sz w:val="28"/>
          <w:szCs w:val="28"/>
          <w:lang w:val="uk-UA"/>
        </w:rPr>
        <w:t xml:space="preserve">А) розрахунковий </w:t>
      </w:r>
    </w:p>
    <w:p w14:paraId="3B55521B" w14:textId="1DF27EF4" w:rsidR="000A788B" w:rsidRPr="00B163CC" w:rsidRDefault="000A788B" w:rsidP="000A788B">
      <w:pPr>
        <w:spacing w:after="0" w:line="276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B163CC">
        <w:rPr>
          <w:rFonts w:ascii="Times New Roman" w:hAnsi="Times New Roman" w:cs="Times New Roman"/>
          <w:b/>
          <w:sz w:val="28"/>
          <w:szCs w:val="28"/>
          <w:lang w:val="uk-UA"/>
        </w:rPr>
        <w:t xml:space="preserve">Б) </w:t>
      </w:r>
      <w:proofErr w:type="spellStart"/>
      <w:r w:rsidRPr="00B163CC">
        <w:rPr>
          <w:rFonts w:ascii="Times New Roman" w:hAnsi="Times New Roman" w:cs="Times New Roman"/>
          <w:sz w:val="28"/>
          <w:szCs w:val="28"/>
        </w:rPr>
        <w:t>аналітичний</w:t>
      </w:r>
      <w:proofErr w:type="spellEnd"/>
    </w:p>
    <w:p w14:paraId="7AFD2AA2" w14:textId="70D53073" w:rsidR="000A788B" w:rsidRPr="00B163CC" w:rsidRDefault="000A788B" w:rsidP="000A788B">
      <w:pPr>
        <w:spacing w:after="0" w:line="276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163CC">
        <w:rPr>
          <w:rFonts w:ascii="Times New Roman" w:hAnsi="Times New Roman" w:cs="Times New Roman"/>
          <w:sz w:val="28"/>
          <w:szCs w:val="28"/>
          <w:lang w:val="uk-UA"/>
        </w:rPr>
        <w:t>В) фізіологічний</w:t>
      </w:r>
    </w:p>
    <w:p w14:paraId="46F22B27" w14:textId="77777777" w:rsidR="000A788B" w:rsidRPr="00B163CC" w:rsidRDefault="000A788B" w:rsidP="000A788B">
      <w:pPr>
        <w:spacing w:after="0" w:line="276" w:lineRule="auto"/>
        <w:jc w:val="both"/>
        <w:rPr>
          <w:rFonts w:ascii="Times New Roman" w:hAnsi="Times New Roman" w:cs="Times New Roman"/>
          <w:sz w:val="28"/>
          <w:szCs w:val="28"/>
        </w:rPr>
      </w:pPr>
    </w:p>
    <w:p w14:paraId="0E30A526" w14:textId="63CE25DA" w:rsidR="000A788B" w:rsidRPr="00B163CC" w:rsidRDefault="000A788B" w:rsidP="000A788B">
      <w:pPr>
        <w:spacing w:after="0" w:line="276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B163CC">
        <w:rPr>
          <w:rFonts w:ascii="Times New Roman" w:hAnsi="Times New Roman" w:cs="Times New Roman"/>
          <w:sz w:val="28"/>
          <w:szCs w:val="28"/>
          <w:lang w:val="uk-UA"/>
        </w:rPr>
        <w:t xml:space="preserve">3. До спеціальних харчових продуктів </w:t>
      </w:r>
      <w:proofErr w:type="spellStart"/>
      <w:r w:rsidRPr="00B163CC">
        <w:rPr>
          <w:rFonts w:ascii="Times New Roman" w:hAnsi="Times New Roman" w:cs="Times New Roman"/>
          <w:sz w:val="28"/>
          <w:szCs w:val="28"/>
        </w:rPr>
        <w:t>відносять</w:t>
      </w:r>
      <w:proofErr w:type="spellEnd"/>
    </w:p>
    <w:p w14:paraId="768F13DA" w14:textId="77777777" w:rsidR="000A788B" w:rsidRPr="00B163CC" w:rsidRDefault="000A788B" w:rsidP="000A788B">
      <w:pPr>
        <w:spacing w:after="0" w:line="276" w:lineRule="auto"/>
        <w:jc w:val="both"/>
        <w:rPr>
          <w:rFonts w:ascii="Times New Roman" w:hAnsi="Times New Roman" w:cs="Times New Roman"/>
          <w:sz w:val="28"/>
          <w:szCs w:val="28"/>
        </w:rPr>
      </w:pPr>
    </w:p>
    <w:p w14:paraId="55FA6BFD" w14:textId="1C51BBF7" w:rsidR="000A788B" w:rsidRPr="00B163CC" w:rsidRDefault="000A788B" w:rsidP="000A788B">
      <w:pPr>
        <w:spacing w:after="0" w:line="276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163CC">
        <w:rPr>
          <w:rFonts w:ascii="Times New Roman" w:hAnsi="Times New Roman" w:cs="Times New Roman"/>
          <w:sz w:val="28"/>
          <w:szCs w:val="28"/>
          <w:lang w:val="uk-UA"/>
        </w:rPr>
        <w:t>А) продукти, що відповідають санітарно-гігієнічним нормам і мають сертифікат якості</w:t>
      </w:r>
    </w:p>
    <w:p w14:paraId="3DB0A802" w14:textId="06A4A11D" w:rsidR="000A788B" w:rsidRPr="00B163CC" w:rsidRDefault="000A788B" w:rsidP="000A788B">
      <w:pPr>
        <w:spacing w:after="0" w:line="276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B163CC">
        <w:rPr>
          <w:rFonts w:ascii="Times New Roman" w:hAnsi="Times New Roman" w:cs="Times New Roman"/>
          <w:sz w:val="28"/>
          <w:szCs w:val="28"/>
          <w:lang w:val="uk-UA"/>
        </w:rPr>
        <w:t>Б)</w:t>
      </w:r>
      <w:r w:rsidRPr="00B163C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163CC">
        <w:rPr>
          <w:rFonts w:ascii="Times New Roman" w:hAnsi="Times New Roman" w:cs="Times New Roman"/>
          <w:sz w:val="28"/>
          <w:szCs w:val="28"/>
        </w:rPr>
        <w:t>дієтичні</w:t>
      </w:r>
      <w:proofErr w:type="spellEnd"/>
      <w:r w:rsidRPr="00B163C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B163CC">
        <w:rPr>
          <w:rFonts w:ascii="Times New Roman" w:hAnsi="Times New Roman" w:cs="Times New Roman"/>
          <w:sz w:val="28"/>
          <w:szCs w:val="28"/>
        </w:rPr>
        <w:t>оздоровчі</w:t>
      </w:r>
      <w:proofErr w:type="spellEnd"/>
      <w:r w:rsidRPr="00B163C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B163CC">
        <w:rPr>
          <w:rFonts w:ascii="Times New Roman" w:hAnsi="Times New Roman" w:cs="Times New Roman"/>
          <w:sz w:val="28"/>
          <w:szCs w:val="28"/>
        </w:rPr>
        <w:t>профілактичні</w:t>
      </w:r>
      <w:proofErr w:type="spellEnd"/>
      <w:r w:rsidRPr="00B163C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163CC">
        <w:rPr>
          <w:rFonts w:ascii="Times New Roman" w:hAnsi="Times New Roman" w:cs="Times New Roman"/>
          <w:sz w:val="28"/>
          <w:szCs w:val="28"/>
        </w:rPr>
        <w:t>продукти</w:t>
      </w:r>
      <w:proofErr w:type="spellEnd"/>
      <w:r w:rsidRPr="00B163C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B163CC">
        <w:rPr>
          <w:rFonts w:ascii="Times New Roman" w:hAnsi="Times New Roman" w:cs="Times New Roman"/>
          <w:sz w:val="28"/>
          <w:szCs w:val="28"/>
        </w:rPr>
        <w:t>біологічно</w:t>
      </w:r>
      <w:proofErr w:type="spellEnd"/>
      <w:r w:rsidRPr="00B163C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163CC">
        <w:rPr>
          <w:rFonts w:ascii="Times New Roman" w:hAnsi="Times New Roman" w:cs="Times New Roman"/>
          <w:sz w:val="28"/>
          <w:szCs w:val="28"/>
        </w:rPr>
        <w:t>активні</w:t>
      </w:r>
      <w:proofErr w:type="spellEnd"/>
      <w:r w:rsidRPr="00B163C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163CC">
        <w:rPr>
          <w:rFonts w:ascii="Times New Roman" w:hAnsi="Times New Roman" w:cs="Times New Roman"/>
          <w:sz w:val="28"/>
          <w:szCs w:val="28"/>
        </w:rPr>
        <w:t>харчові</w:t>
      </w:r>
      <w:proofErr w:type="spellEnd"/>
      <w:r w:rsidRPr="00B163CC">
        <w:rPr>
          <w:rFonts w:ascii="Times New Roman" w:hAnsi="Times New Roman" w:cs="Times New Roman"/>
          <w:sz w:val="28"/>
          <w:szCs w:val="28"/>
        </w:rPr>
        <w:t xml:space="preserve"> добавки, </w:t>
      </w:r>
      <w:proofErr w:type="spellStart"/>
      <w:r w:rsidRPr="00B163CC">
        <w:rPr>
          <w:rFonts w:ascii="Times New Roman" w:hAnsi="Times New Roman" w:cs="Times New Roman"/>
          <w:sz w:val="28"/>
          <w:szCs w:val="28"/>
        </w:rPr>
        <w:t>продукти</w:t>
      </w:r>
      <w:proofErr w:type="spellEnd"/>
      <w:r w:rsidRPr="00B163CC">
        <w:rPr>
          <w:rFonts w:ascii="Times New Roman" w:hAnsi="Times New Roman" w:cs="Times New Roman"/>
          <w:sz w:val="28"/>
          <w:szCs w:val="28"/>
        </w:rPr>
        <w:t xml:space="preserve"> для </w:t>
      </w:r>
      <w:proofErr w:type="spellStart"/>
      <w:r w:rsidRPr="00B163CC">
        <w:rPr>
          <w:rFonts w:ascii="Times New Roman" w:hAnsi="Times New Roman" w:cs="Times New Roman"/>
          <w:sz w:val="28"/>
          <w:szCs w:val="28"/>
        </w:rPr>
        <w:t>дитячого</w:t>
      </w:r>
      <w:proofErr w:type="spellEnd"/>
      <w:r w:rsidRPr="00B163C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163CC">
        <w:rPr>
          <w:rFonts w:ascii="Times New Roman" w:hAnsi="Times New Roman" w:cs="Times New Roman"/>
          <w:sz w:val="28"/>
          <w:szCs w:val="28"/>
        </w:rPr>
        <w:t>харчування</w:t>
      </w:r>
      <w:proofErr w:type="spellEnd"/>
      <w:r w:rsidRPr="00B163CC">
        <w:rPr>
          <w:rFonts w:ascii="Times New Roman" w:hAnsi="Times New Roman" w:cs="Times New Roman"/>
          <w:sz w:val="28"/>
          <w:szCs w:val="28"/>
        </w:rPr>
        <w:t xml:space="preserve">, а </w:t>
      </w:r>
      <w:proofErr w:type="spellStart"/>
      <w:r w:rsidRPr="00B163CC">
        <w:rPr>
          <w:rFonts w:ascii="Times New Roman" w:hAnsi="Times New Roman" w:cs="Times New Roman"/>
          <w:sz w:val="28"/>
          <w:szCs w:val="28"/>
        </w:rPr>
        <w:t>також</w:t>
      </w:r>
      <w:proofErr w:type="spellEnd"/>
      <w:r w:rsidRPr="00B163CC">
        <w:rPr>
          <w:rFonts w:ascii="Times New Roman" w:hAnsi="Times New Roman" w:cs="Times New Roman"/>
          <w:sz w:val="28"/>
          <w:szCs w:val="28"/>
        </w:rPr>
        <w:t xml:space="preserve"> для </w:t>
      </w:r>
      <w:proofErr w:type="spellStart"/>
      <w:r w:rsidRPr="00B163CC">
        <w:rPr>
          <w:rFonts w:ascii="Times New Roman" w:hAnsi="Times New Roman" w:cs="Times New Roman"/>
          <w:sz w:val="28"/>
          <w:szCs w:val="28"/>
        </w:rPr>
        <w:t>харчування</w:t>
      </w:r>
      <w:proofErr w:type="spellEnd"/>
      <w:r w:rsidRPr="00B163C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163CC">
        <w:rPr>
          <w:rFonts w:ascii="Times New Roman" w:hAnsi="Times New Roman" w:cs="Times New Roman"/>
          <w:sz w:val="28"/>
          <w:szCs w:val="28"/>
        </w:rPr>
        <w:t>спортсменів</w:t>
      </w:r>
      <w:proofErr w:type="spellEnd"/>
      <w:r w:rsidRPr="00B163CC">
        <w:rPr>
          <w:rFonts w:ascii="Times New Roman" w:hAnsi="Times New Roman" w:cs="Times New Roman"/>
          <w:sz w:val="28"/>
          <w:szCs w:val="28"/>
        </w:rPr>
        <w:t>.</w:t>
      </w:r>
    </w:p>
    <w:p w14:paraId="00449920" w14:textId="05159176" w:rsidR="000A788B" w:rsidRPr="00B163CC" w:rsidRDefault="000A788B" w:rsidP="000A788B">
      <w:pPr>
        <w:spacing w:after="0" w:line="276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163CC">
        <w:rPr>
          <w:rFonts w:ascii="Times New Roman" w:hAnsi="Times New Roman" w:cs="Times New Roman"/>
          <w:sz w:val="28"/>
          <w:szCs w:val="28"/>
          <w:lang w:val="uk-UA"/>
        </w:rPr>
        <w:t xml:space="preserve">В) продукти, дія яких </w:t>
      </w:r>
      <w:proofErr w:type="spellStart"/>
      <w:r w:rsidRPr="00B163CC">
        <w:rPr>
          <w:rFonts w:ascii="Times New Roman" w:hAnsi="Times New Roman" w:cs="Times New Roman"/>
          <w:sz w:val="28"/>
          <w:szCs w:val="28"/>
          <w:lang w:val="uk-UA"/>
        </w:rPr>
        <w:t>підверджені</w:t>
      </w:r>
      <w:proofErr w:type="spellEnd"/>
      <w:r w:rsidRPr="00B163CC">
        <w:rPr>
          <w:rFonts w:ascii="Times New Roman" w:hAnsi="Times New Roman" w:cs="Times New Roman"/>
          <w:sz w:val="28"/>
          <w:szCs w:val="28"/>
          <w:lang w:val="uk-UA"/>
        </w:rPr>
        <w:t xml:space="preserve"> медико-біологічними дослідженнями</w:t>
      </w:r>
    </w:p>
    <w:p w14:paraId="08EF7CFC" w14:textId="77777777" w:rsidR="000A788B" w:rsidRPr="00B163CC" w:rsidRDefault="000A788B" w:rsidP="000A788B">
      <w:pPr>
        <w:spacing w:after="0" w:line="276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bookmarkStart w:id="1" w:name="_Hlk178777094"/>
    </w:p>
    <w:p w14:paraId="277A1111" w14:textId="45076794" w:rsidR="000A788B" w:rsidRPr="00B163CC" w:rsidRDefault="000A788B" w:rsidP="000A788B">
      <w:pPr>
        <w:spacing w:after="0" w:line="276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B163C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4. З</w:t>
      </w:r>
      <w:proofErr w:type="spellStart"/>
      <w:r w:rsidRPr="00B163CC">
        <w:rPr>
          <w:rFonts w:ascii="Times New Roman" w:eastAsia="Times New Roman" w:hAnsi="Times New Roman" w:cs="Times New Roman"/>
          <w:sz w:val="28"/>
          <w:szCs w:val="28"/>
          <w:lang w:eastAsia="ru-RU"/>
        </w:rPr>
        <w:t>агальна</w:t>
      </w:r>
      <w:proofErr w:type="spellEnd"/>
      <w:r w:rsidRPr="00B163CC">
        <w:rPr>
          <w:rFonts w:ascii="Times New Roman" w:eastAsia="Times New Roman" w:hAnsi="Times New Roman" w:cs="Times New Roman"/>
          <w:sz w:val="28"/>
          <w:szCs w:val="28"/>
          <w:lang w:val="it-IT" w:eastAsia="ru-RU"/>
        </w:rPr>
        <w:t xml:space="preserve"> </w:t>
      </w:r>
      <w:proofErr w:type="spellStart"/>
      <w:r w:rsidRPr="00B163CC">
        <w:rPr>
          <w:rFonts w:ascii="Times New Roman" w:eastAsia="Times New Roman" w:hAnsi="Times New Roman" w:cs="Times New Roman"/>
          <w:sz w:val="28"/>
          <w:szCs w:val="28"/>
          <w:lang w:eastAsia="ru-RU"/>
        </w:rPr>
        <w:t>назва</w:t>
      </w:r>
      <w:proofErr w:type="spellEnd"/>
      <w:r w:rsidRPr="00B163CC">
        <w:rPr>
          <w:rFonts w:ascii="Times New Roman" w:eastAsia="Times New Roman" w:hAnsi="Times New Roman" w:cs="Times New Roman"/>
          <w:sz w:val="28"/>
          <w:szCs w:val="28"/>
          <w:lang w:val="it-IT" w:eastAsia="ru-RU"/>
        </w:rPr>
        <w:t xml:space="preserve"> </w:t>
      </w:r>
      <w:proofErr w:type="spellStart"/>
      <w:r w:rsidRPr="00B163CC">
        <w:rPr>
          <w:rFonts w:ascii="Times New Roman" w:eastAsia="Times New Roman" w:hAnsi="Times New Roman" w:cs="Times New Roman"/>
          <w:sz w:val="28"/>
          <w:szCs w:val="28"/>
          <w:lang w:eastAsia="ru-RU"/>
        </w:rPr>
        <w:t>органічних</w:t>
      </w:r>
      <w:proofErr w:type="spellEnd"/>
      <w:r w:rsidRPr="00B163CC">
        <w:rPr>
          <w:rFonts w:ascii="Times New Roman" w:eastAsia="Times New Roman" w:hAnsi="Times New Roman" w:cs="Times New Roman"/>
          <w:sz w:val="28"/>
          <w:szCs w:val="28"/>
          <w:lang w:val="it-IT" w:eastAsia="ru-RU"/>
        </w:rPr>
        <w:t xml:space="preserve"> </w:t>
      </w:r>
      <w:proofErr w:type="spellStart"/>
      <w:r w:rsidRPr="00B163CC">
        <w:rPr>
          <w:rFonts w:ascii="Times New Roman" w:eastAsia="Times New Roman" w:hAnsi="Times New Roman" w:cs="Times New Roman"/>
          <w:sz w:val="28"/>
          <w:szCs w:val="28"/>
          <w:lang w:eastAsia="ru-RU"/>
        </w:rPr>
        <w:t>сполук</w:t>
      </w:r>
      <w:proofErr w:type="spellEnd"/>
      <w:r w:rsidRPr="00B163CC">
        <w:rPr>
          <w:rFonts w:ascii="Times New Roman" w:eastAsia="Times New Roman" w:hAnsi="Times New Roman" w:cs="Times New Roman"/>
          <w:sz w:val="28"/>
          <w:szCs w:val="28"/>
          <w:lang w:val="it-IT" w:eastAsia="ru-RU"/>
        </w:rPr>
        <w:t xml:space="preserve">, </w:t>
      </w:r>
      <w:proofErr w:type="spellStart"/>
      <w:r w:rsidRPr="00B163CC">
        <w:rPr>
          <w:rFonts w:ascii="Times New Roman" w:eastAsia="Times New Roman" w:hAnsi="Times New Roman" w:cs="Times New Roman"/>
          <w:sz w:val="28"/>
          <w:szCs w:val="28"/>
          <w:lang w:eastAsia="ru-RU"/>
        </w:rPr>
        <w:t>які</w:t>
      </w:r>
      <w:proofErr w:type="spellEnd"/>
      <w:r w:rsidRPr="00B163CC">
        <w:rPr>
          <w:rFonts w:ascii="Times New Roman" w:eastAsia="Times New Roman" w:hAnsi="Times New Roman" w:cs="Times New Roman"/>
          <w:sz w:val="28"/>
          <w:szCs w:val="28"/>
          <w:lang w:val="it-IT" w:eastAsia="ru-RU"/>
        </w:rPr>
        <w:t xml:space="preserve"> </w:t>
      </w:r>
      <w:proofErr w:type="spellStart"/>
      <w:r w:rsidRPr="00B163CC">
        <w:rPr>
          <w:rFonts w:ascii="Times New Roman" w:eastAsia="Times New Roman" w:hAnsi="Times New Roman" w:cs="Times New Roman"/>
          <w:sz w:val="28"/>
          <w:szCs w:val="28"/>
          <w:lang w:eastAsia="ru-RU"/>
        </w:rPr>
        <w:t>беруть</w:t>
      </w:r>
      <w:proofErr w:type="spellEnd"/>
      <w:r w:rsidRPr="00B163CC">
        <w:rPr>
          <w:rFonts w:ascii="Times New Roman" w:eastAsia="Times New Roman" w:hAnsi="Times New Roman" w:cs="Times New Roman"/>
          <w:sz w:val="28"/>
          <w:szCs w:val="28"/>
          <w:lang w:val="it-IT" w:eastAsia="ru-RU"/>
        </w:rPr>
        <w:t xml:space="preserve"> </w:t>
      </w:r>
      <w:r w:rsidRPr="00B163CC">
        <w:rPr>
          <w:rFonts w:ascii="Times New Roman" w:eastAsia="Times New Roman" w:hAnsi="Times New Roman" w:cs="Times New Roman"/>
          <w:sz w:val="28"/>
          <w:szCs w:val="28"/>
          <w:lang w:eastAsia="ru-RU"/>
        </w:rPr>
        <w:t>участь</w:t>
      </w:r>
      <w:r w:rsidRPr="00B163CC">
        <w:rPr>
          <w:rFonts w:ascii="Times New Roman" w:eastAsia="Times New Roman" w:hAnsi="Times New Roman" w:cs="Times New Roman"/>
          <w:sz w:val="28"/>
          <w:szCs w:val="28"/>
          <w:lang w:val="it-IT" w:eastAsia="ru-RU"/>
        </w:rPr>
        <w:t xml:space="preserve"> </w:t>
      </w:r>
      <w:r w:rsidRPr="00B163CC">
        <w:rPr>
          <w:rFonts w:ascii="Times New Roman" w:eastAsia="Times New Roman" w:hAnsi="Times New Roman" w:cs="Times New Roman"/>
          <w:sz w:val="28"/>
          <w:szCs w:val="28"/>
          <w:lang w:eastAsia="ru-RU"/>
        </w:rPr>
        <w:t>у</w:t>
      </w:r>
      <w:r w:rsidRPr="00B163CC">
        <w:rPr>
          <w:rFonts w:ascii="Times New Roman" w:eastAsia="Times New Roman" w:hAnsi="Times New Roman" w:cs="Times New Roman"/>
          <w:sz w:val="28"/>
          <w:szCs w:val="28"/>
          <w:lang w:val="it-IT" w:eastAsia="ru-RU"/>
        </w:rPr>
        <w:t xml:space="preserve"> </w:t>
      </w:r>
      <w:proofErr w:type="spellStart"/>
      <w:r w:rsidRPr="00B163CC">
        <w:rPr>
          <w:rFonts w:ascii="Times New Roman" w:eastAsia="Times New Roman" w:hAnsi="Times New Roman" w:cs="Times New Roman"/>
          <w:sz w:val="28"/>
          <w:szCs w:val="28"/>
          <w:lang w:eastAsia="ru-RU"/>
        </w:rPr>
        <w:t>здійсненні</w:t>
      </w:r>
      <w:proofErr w:type="spellEnd"/>
      <w:r w:rsidRPr="00B163CC">
        <w:rPr>
          <w:rFonts w:ascii="Times New Roman" w:eastAsia="Times New Roman" w:hAnsi="Times New Roman" w:cs="Times New Roman"/>
          <w:sz w:val="28"/>
          <w:szCs w:val="28"/>
          <w:lang w:val="it-IT" w:eastAsia="ru-RU"/>
        </w:rPr>
        <w:t xml:space="preserve"> </w:t>
      </w:r>
      <w:proofErr w:type="spellStart"/>
      <w:r w:rsidRPr="00B163CC">
        <w:rPr>
          <w:rFonts w:ascii="Times New Roman" w:eastAsia="Times New Roman" w:hAnsi="Times New Roman" w:cs="Times New Roman"/>
          <w:sz w:val="28"/>
          <w:szCs w:val="28"/>
          <w:lang w:eastAsia="ru-RU"/>
        </w:rPr>
        <w:t>певних</w:t>
      </w:r>
      <w:proofErr w:type="spellEnd"/>
      <w:r w:rsidRPr="00B163CC">
        <w:rPr>
          <w:rFonts w:ascii="Times New Roman" w:eastAsia="Times New Roman" w:hAnsi="Times New Roman" w:cs="Times New Roman"/>
          <w:sz w:val="28"/>
          <w:szCs w:val="28"/>
          <w:lang w:val="it-IT" w:eastAsia="ru-RU"/>
        </w:rPr>
        <w:t xml:space="preserve"> </w:t>
      </w:r>
      <w:proofErr w:type="spellStart"/>
      <w:r w:rsidRPr="00B163CC">
        <w:rPr>
          <w:rFonts w:ascii="Times New Roman" w:eastAsia="Times New Roman" w:hAnsi="Times New Roman" w:cs="Times New Roman"/>
          <w:sz w:val="28"/>
          <w:szCs w:val="28"/>
          <w:lang w:eastAsia="ru-RU"/>
        </w:rPr>
        <w:t>функцій</w:t>
      </w:r>
      <w:proofErr w:type="spellEnd"/>
      <w:r w:rsidRPr="00B163CC">
        <w:rPr>
          <w:rFonts w:ascii="Times New Roman" w:eastAsia="Times New Roman" w:hAnsi="Times New Roman" w:cs="Times New Roman"/>
          <w:sz w:val="28"/>
          <w:szCs w:val="28"/>
          <w:lang w:val="it-IT" w:eastAsia="ru-RU"/>
        </w:rPr>
        <w:t xml:space="preserve"> </w:t>
      </w:r>
      <w:proofErr w:type="spellStart"/>
      <w:r w:rsidRPr="00B163CC">
        <w:rPr>
          <w:rFonts w:ascii="Times New Roman" w:eastAsia="Times New Roman" w:hAnsi="Times New Roman" w:cs="Times New Roman"/>
          <w:sz w:val="28"/>
          <w:szCs w:val="28"/>
          <w:lang w:eastAsia="ru-RU"/>
        </w:rPr>
        <w:t>організму</w:t>
      </w:r>
      <w:proofErr w:type="spellEnd"/>
      <w:r w:rsidRPr="00B163CC">
        <w:rPr>
          <w:rFonts w:ascii="Times New Roman" w:eastAsia="Times New Roman" w:hAnsi="Times New Roman" w:cs="Times New Roman"/>
          <w:sz w:val="28"/>
          <w:szCs w:val="28"/>
          <w:lang w:val="it-IT" w:eastAsia="ru-RU"/>
        </w:rPr>
        <w:t xml:space="preserve"> </w:t>
      </w:r>
      <w:r w:rsidRPr="00B163CC">
        <w:rPr>
          <w:rFonts w:ascii="Times New Roman" w:eastAsia="Times New Roman" w:hAnsi="Times New Roman" w:cs="Times New Roman"/>
          <w:sz w:val="28"/>
          <w:szCs w:val="28"/>
          <w:lang w:eastAsia="ru-RU"/>
        </w:rPr>
        <w:t>та</w:t>
      </w:r>
      <w:r w:rsidRPr="00B163CC">
        <w:rPr>
          <w:rFonts w:ascii="Times New Roman" w:eastAsia="Times New Roman" w:hAnsi="Times New Roman" w:cs="Times New Roman"/>
          <w:sz w:val="28"/>
          <w:szCs w:val="28"/>
          <w:lang w:val="it-IT" w:eastAsia="ru-RU"/>
        </w:rPr>
        <w:t xml:space="preserve"> </w:t>
      </w:r>
      <w:proofErr w:type="spellStart"/>
      <w:r w:rsidRPr="00B163CC">
        <w:rPr>
          <w:rFonts w:ascii="Times New Roman" w:eastAsia="Times New Roman" w:hAnsi="Times New Roman" w:cs="Times New Roman"/>
          <w:sz w:val="28"/>
          <w:szCs w:val="28"/>
          <w:lang w:eastAsia="ru-RU"/>
        </w:rPr>
        <w:t>виявляють</w:t>
      </w:r>
      <w:proofErr w:type="spellEnd"/>
      <w:r w:rsidRPr="00B163CC">
        <w:rPr>
          <w:rFonts w:ascii="Times New Roman" w:eastAsia="Times New Roman" w:hAnsi="Times New Roman" w:cs="Times New Roman"/>
          <w:sz w:val="28"/>
          <w:szCs w:val="28"/>
          <w:lang w:val="it-IT" w:eastAsia="ru-RU"/>
        </w:rPr>
        <w:t xml:space="preserve"> </w:t>
      </w:r>
      <w:proofErr w:type="spellStart"/>
      <w:r w:rsidRPr="00B163CC">
        <w:rPr>
          <w:rFonts w:ascii="Times New Roman" w:eastAsia="Times New Roman" w:hAnsi="Times New Roman" w:cs="Times New Roman"/>
          <w:sz w:val="28"/>
          <w:szCs w:val="28"/>
          <w:lang w:eastAsia="ru-RU"/>
        </w:rPr>
        <w:t>високу</w:t>
      </w:r>
      <w:proofErr w:type="spellEnd"/>
      <w:r w:rsidRPr="00B163CC">
        <w:rPr>
          <w:rFonts w:ascii="Times New Roman" w:eastAsia="Times New Roman" w:hAnsi="Times New Roman" w:cs="Times New Roman"/>
          <w:sz w:val="28"/>
          <w:szCs w:val="28"/>
          <w:lang w:val="it-IT" w:eastAsia="ru-RU"/>
        </w:rPr>
        <w:t xml:space="preserve"> </w:t>
      </w:r>
      <w:proofErr w:type="spellStart"/>
      <w:r w:rsidRPr="00B163CC">
        <w:rPr>
          <w:rFonts w:ascii="Times New Roman" w:eastAsia="Times New Roman" w:hAnsi="Times New Roman" w:cs="Times New Roman"/>
          <w:sz w:val="28"/>
          <w:szCs w:val="28"/>
          <w:lang w:eastAsia="ru-RU"/>
        </w:rPr>
        <w:t>специфічну</w:t>
      </w:r>
      <w:proofErr w:type="spellEnd"/>
      <w:r w:rsidRPr="00B163CC">
        <w:rPr>
          <w:rFonts w:ascii="Times New Roman" w:eastAsia="Times New Roman" w:hAnsi="Times New Roman" w:cs="Times New Roman"/>
          <w:sz w:val="28"/>
          <w:szCs w:val="28"/>
          <w:lang w:val="it-IT" w:eastAsia="ru-RU"/>
        </w:rPr>
        <w:t xml:space="preserve"> </w:t>
      </w:r>
      <w:proofErr w:type="spellStart"/>
      <w:r w:rsidRPr="00B163CC">
        <w:rPr>
          <w:rFonts w:ascii="Times New Roman" w:eastAsia="Times New Roman" w:hAnsi="Times New Roman" w:cs="Times New Roman"/>
          <w:sz w:val="28"/>
          <w:szCs w:val="28"/>
          <w:lang w:eastAsia="ru-RU"/>
        </w:rPr>
        <w:t>дію</w:t>
      </w:r>
      <w:bookmarkEnd w:id="1"/>
      <w:proofErr w:type="spellEnd"/>
      <w:r w:rsidRPr="00B163C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– </w:t>
      </w:r>
    </w:p>
    <w:p w14:paraId="2AA871BF" w14:textId="4DBDC183" w:rsidR="000A788B" w:rsidRPr="00B163CC" w:rsidRDefault="000A788B" w:rsidP="000A788B">
      <w:pPr>
        <w:spacing w:after="0" w:line="276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B163C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А)</w:t>
      </w:r>
      <w:r w:rsidRPr="00B163C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B163CC">
        <w:rPr>
          <w:rFonts w:ascii="Times New Roman" w:hAnsi="Times New Roman" w:cs="Times New Roman"/>
          <w:sz w:val="28"/>
          <w:szCs w:val="28"/>
        </w:rPr>
        <w:t>біологічно</w:t>
      </w:r>
      <w:proofErr w:type="spellEnd"/>
      <w:r w:rsidRPr="00B163C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163CC">
        <w:rPr>
          <w:rFonts w:ascii="Times New Roman" w:hAnsi="Times New Roman" w:cs="Times New Roman"/>
          <w:sz w:val="28"/>
          <w:szCs w:val="28"/>
        </w:rPr>
        <w:t>активні</w:t>
      </w:r>
      <w:proofErr w:type="spellEnd"/>
      <w:r w:rsidRPr="00B163C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163CC">
        <w:rPr>
          <w:rFonts w:ascii="Times New Roman" w:hAnsi="Times New Roman" w:cs="Times New Roman"/>
          <w:sz w:val="28"/>
          <w:szCs w:val="28"/>
        </w:rPr>
        <w:t>харчові</w:t>
      </w:r>
      <w:proofErr w:type="spellEnd"/>
      <w:r w:rsidRPr="00B163CC">
        <w:rPr>
          <w:rFonts w:ascii="Times New Roman" w:hAnsi="Times New Roman" w:cs="Times New Roman"/>
          <w:sz w:val="28"/>
          <w:szCs w:val="28"/>
        </w:rPr>
        <w:t xml:space="preserve"> добавки</w:t>
      </w:r>
    </w:p>
    <w:p w14:paraId="32A5A56C" w14:textId="32BE5506" w:rsidR="000A788B" w:rsidRPr="00B163CC" w:rsidRDefault="000A788B" w:rsidP="000A788B">
      <w:pPr>
        <w:spacing w:after="0" w:line="276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B163C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Б) ліпіди</w:t>
      </w:r>
    </w:p>
    <w:p w14:paraId="3E3BF556" w14:textId="5ADA6FF8" w:rsidR="000A788B" w:rsidRPr="00B163CC" w:rsidRDefault="000A788B" w:rsidP="000A788B">
      <w:pPr>
        <w:spacing w:after="0" w:line="276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B163C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В) харчові добавки</w:t>
      </w:r>
    </w:p>
    <w:p w14:paraId="09065ECE" w14:textId="546FB2EA" w:rsidR="00F1685B" w:rsidRPr="00B163CC" w:rsidRDefault="00F1685B" w:rsidP="000A788B">
      <w:pPr>
        <w:spacing w:after="0" w:line="276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14:paraId="14370867" w14:textId="6D624D07" w:rsidR="00F1685B" w:rsidRPr="00B163CC" w:rsidRDefault="00F1685B" w:rsidP="00F1685B">
      <w:pPr>
        <w:spacing w:after="0" w:line="276" w:lineRule="auto"/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</w:pPr>
      <w:r w:rsidRPr="00B163CC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5..  </w:t>
      </w:r>
      <w:r w:rsidRPr="00B163CC">
        <w:rPr>
          <w:rFonts w:ascii="Times New Roman" w:hAnsi="Times New Roman" w:cs="Times New Roman"/>
          <w:bCs/>
          <w:sz w:val="28"/>
          <w:szCs w:val="28"/>
        </w:rPr>
        <w:t> </w:t>
      </w:r>
      <w:r w:rsidRPr="00B163CC">
        <w:rPr>
          <w:rFonts w:ascii="Times New Roman" w:hAnsi="Times New Roman" w:cs="Times New Roman"/>
          <w:bCs/>
          <w:sz w:val="28"/>
          <w:szCs w:val="28"/>
          <w:lang w:val="uk-UA"/>
        </w:rPr>
        <w:t>Б</w:t>
      </w:r>
      <w:proofErr w:type="spellStart"/>
      <w:r w:rsidRPr="00B163CC">
        <w:rPr>
          <w:rFonts w:ascii="Times New Roman" w:hAnsi="Times New Roman" w:cs="Times New Roman"/>
          <w:bCs/>
          <w:sz w:val="28"/>
          <w:szCs w:val="28"/>
        </w:rPr>
        <w:t>іологічно</w:t>
      </w:r>
      <w:proofErr w:type="spellEnd"/>
      <w:r w:rsidRPr="00B163CC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Pr="00B163CC">
        <w:rPr>
          <w:rFonts w:ascii="Times New Roman" w:hAnsi="Times New Roman" w:cs="Times New Roman"/>
          <w:bCs/>
          <w:sz w:val="28"/>
          <w:szCs w:val="28"/>
        </w:rPr>
        <w:t>активні</w:t>
      </w:r>
      <w:proofErr w:type="spellEnd"/>
      <w:r w:rsidRPr="00B163CC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Pr="00B163CC">
        <w:rPr>
          <w:rFonts w:ascii="Times New Roman" w:hAnsi="Times New Roman" w:cs="Times New Roman"/>
          <w:bCs/>
          <w:sz w:val="28"/>
          <w:szCs w:val="28"/>
        </w:rPr>
        <w:t>речовини</w:t>
      </w:r>
      <w:proofErr w:type="spellEnd"/>
      <w:r w:rsidRPr="00B163CC">
        <w:rPr>
          <w:rFonts w:ascii="Times New Roman" w:hAnsi="Times New Roman" w:cs="Times New Roman"/>
          <w:bCs/>
          <w:sz w:val="28"/>
          <w:szCs w:val="28"/>
        </w:rPr>
        <w:t xml:space="preserve">, </w:t>
      </w:r>
      <w:proofErr w:type="spellStart"/>
      <w:r w:rsidRPr="00B163CC">
        <w:rPr>
          <w:rFonts w:ascii="Times New Roman" w:hAnsi="Times New Roman" w:cs="Times New Roman"/>
          <w:bCs/>
          <w:sz w:val="28"/>
          <w:szCs w:val="28"/>
        </w:rPr>
        <w:t>які</w:t>
      </w:r>
      <w:proofErr w:type="spellEnd"/>
      <w:r w:rsidRPr="00B163CC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Pr="00B163CC">
        <w:rPr>
          <w:rFonts w:ascii="Times New Roman" w:hAnsi="Times New Roman" w:cs="Times New Roman"/>
          <w:bCs/>
          <w:sz w:val="28"/>
          <w:szCs w:val="28"/>
        </w:rPr>
        <w:t>здатні</w:t>
      </w:r>
      <w:proofErr w:type="spellEnd"/>
      <w:r w:rsidRPr="00B163CC">
        <w:rPr>
          <w:rFonts w:ascii="Times New Roman" w:hAnsi="Times New Roman" w:cs="Times New Roman"/>
          <w:bCs/>
          <w:sz w:val="28"/>
          <w:szCs w:val="28"/>
        </w:rPr>
        <w:t xml:space="preserve"> в </w:t>
      </w:r>
      <w:proofErr w:type="spellStart"/>
      <w:r w:rsidRPr="00B163CC">
        <w:rPr>
          <w:rFonts w:ascii="Times New Roman" w:hAnsi="Times New Roman" w:cs="Times New Roman"/>
          <w:bCs/>
          <w:sz w:val="28"/>
          <w:szCs w:val="28"/>
        </w:rPr>
        <w:t>надзвичайно</w:t>
      </w:r>
      <w:proofErr w:type="spellEnd"/>
      <w:r w:rsidRPr="00B163CC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Pr="00B163CC">
        <w:rPr>
          <w:rFonts w:ascii="Times New Roman" w:hAnsi="Times New Roman" w:cs="Times New Roman"/>
          <w:bCs/>
          <w:sz w:val="28"/>
          <w:szCs w:val="28"/>
        </w:rPr>
        <w:t>малих</w:t>
      </w:r>
      <w:proofErr w:type="spellEnd"/>
      <w:r w:rsidRPr="00B163CC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Pr="00B163CC">
        <w:rPr>
          <w:rFonts w:ascii="Times New Roman" w:hAnsi="Times New Roman" w:cs="Times New Roman"/>
          <w:bCs/>
          <w:sz w:val="28"/>
          <w:szCs w:val="28"/>
        </w:rPr>
        <w:t>кількостях</w:t>
      </w:r>
      <w:proofErr w:type="spellEnd"/>
      <w:r w:rsidRPr="00B163CC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Pr="00B163CC">
        <w:rPr>
          <w:rFonts w:ascii="Times New Roman" w:hAnsi="Times New Roman" w:cs="Times New Roman"/>
          <w:bCs/>
          <w:sz w:val="28"/>
          <w:szCs w:val="28"/>
        </w:rPr>
        <w:t>регулювати</w:t>
      </w:r>
      <w:proofErr w:type="spellEnd"/>
      <w:r w:rsidRPr="00B163CC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Pr="00B163CC">
        <w:rPr>
          <w:rFonts w:ascii="Times New Roman" w:hAnsi="Times New Roman" w:cs="Times New Roman"/>
          <w:bCs/>
          <w:sz w:val="28"/>
          <w:szCs w:val="28"/>
        </w:rPr>
        <w:t>процеси</w:t>
      </w:r>
      <w:proofErr w:type="spellEnd"/>
      <w:r w:rsidRPr="00B163CC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Pr="00B163CC">
        <w:rPr>
          <w:rFonts w:ascii="Times New Roman" w:hAnsi="Times New Roman" w:cs="Times New Roman"/>
          <w:bCs/>
          <w:sz w:val="28"/>
          <w:szCs w:val="28"/>
        </w:rPr>
        <w:t>життєдіяльності</w:t>
      </w:r>
      <w:proofErr w:type="spellEnd"/>
      <w:r w:rsidRPr="00B163CC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Pr="00B163CC">
        <w:rPr>
          <w:rFonts w:ascii="Times New Roman" w:hAnsi="Times New Roman" w:cs="Times New Roman"/>
          <w:bCs/>
          <w:sz w:val="28"/>
          <w:szCs w:val="28"/>
        </w:rPr>
        <w:t>рослин</w:t>
      </w:r>
      <w:proofErr w:type="spellEnd"/>
      <w:r w:rsidRPr="00B163CC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- </w:t>
      </w:r>
    </w:p>
    <w:p w14:paraId="1E4A25B8" w14:textId="77777777" w:rsidR="00F1685B" w:rsidRPr="00B163CC" w:rsidRDefault="00F1685B" w:rsidP="00F1685B">
      <w:pPr>
        <w:spacing w:after="0" w:line="276" w:lineRule="auto"/>
        <w:ind w:left="360"/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</w:pPr>
      <w:r w:rsidRPr="00B163CC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а) </w:t>
      </w:r>
      <w:proofErr w:type="spellStart"/>
      <w:r w:rsidRPr="00B163CC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екзогормони</w:t>
      </w:r>
      <w:proofErr w:type="spellEnd"/>
    </w:p>
    <w:p w14:paraId="1D95D691" w14:textId="77777777" w:rsidR="00F1685B" w:rsidRPr="00B163CC" w:rsidRDefault="00F1685B" w:rsidP="00F1685B">
      <w:pPr>
        <w:spacing w:after="0" w:line="276" w:lineRule="auto"/>
        <w:ind w:left="360"/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</w:pPr>
      <w:r w:rsidRPr="00B163CC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б) </w:t>
      </w:r>
      <w:r w:rsidRPr="00B163CC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нітрати</w:t>
      </w:r>
    </w:p>
    <w:p w14:paraId="18554089" w14:textId="77777777" w:rsidR="00F1685B" w:rsidRPr="00B163CC" w:rsidRDefault="00F1685B" w:rsidP="00F1685B">
      <w:pPr>
        <w:spacing w:after="0" w:line="276" w:lineRule="auto"/>
        <w:ind w:left="360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  <w:r w:rsidRPr="00B163CC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в) </w:t>
      </w:r>
      <w:proofErr w:type="spellStart"/>
      <w:r w:rsidRPr="00B163CC">
        <w:rPr>
          <w:rStyle w:val="a3"/>
          <w:rFonts w:ascii="Times New Roman" w:eastAsiaTheme="majorEastAsia" w:hAnsi="Times New Roman" w:cs="Times New Roman"/>
          <w:b w:val="0"/>
          <w:sz w:val="28"/>
          <w:szCs w:val="28"/>
        </w:rPr>
        <w:t>Фітогормони</w:t>
      </w:r>
      <w:proofErr w:type="spellEnd"/>
    </w:p>
    <w:p w14:paraId="5C2FB00B" w14:textId="77777777" w:rsidR="00F1685B" w:rsidRPr="00B163CC" w:rsidRDefault="00F1685B" w:rsidP="000A788B">
      <w:pPr>
        <w:spacing w:after="0" w:line="276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14:paraId="64A277C6" w14:textId="47D9DD8B" w:rsidR="00A270E6" w:rsidRPr="00B163CC" w:rsidRDefault="00A270E6" w:rsidP="000A788B">
      <w:pPr>
        <w:spacing w:after="0" w:line="276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14:paraId="0C14E595" w14:textId="511B47AD" w:rsidR="00A270E6" w:rsidRPr="00B163CC" w:rsidRDefault="00F1685B" w:rsidP="000A788B">
      <w:pPr>
        <w:spacing w:after="0" w:line="276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B163C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lastRenderedPageBreak/>
        <w:t>6</w:t>
      </w:r>
      <w:r w:rsidR="00A270E6" w:rsidRPr="00B163C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</w:t>
      </w:r>
      <w:bookmarkStart w:id="2" w:name="_Hlk178777248"/>
      <w:r w:rsidR="00A270E6" w:rsidRPr="00B163CC"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  <w:t>С</w:t>
      </w:r>
      <w:r w:rsidR="00A270E6" w:rsidRPr="00B163C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полуки білкової природи, в основі каталітичної дії яких лежать фізико-хімічні та термодинамічні закономірності хімічної кінетики</w:t>
      </w:r>
      <w:bookmarkEnd w:id="2"/>
      <w:r w:rsidR="00A270E6" w:rsidRPr="00B163C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– </w:t>
      </w:r>
    </w:p>
    <w:p w14:paraId="5017DBF4" w14:textId="5C1E5C73" w:rsidR="00A270E6" w:rsidRPr="00B163CC" w:rsidRDefault="00A270E6" w:rsidP="000A788B">
      <w:pPr>
        <w:spacing w:after="0" w:line="276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163C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А)</w:t>
      </w:r>
      <w:r w:rsidRPr="00B163C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B163CC">
        <w:rPr>
          <w:rFonts w:ascii="Times New Roman" w:hAnsi="Times New Roman" w:cs="Times New Roman"/>
          <w:sz w:val="28"/>
          <w:szCs w:val="28"/>
        </w:rPr>
        <w:t>біологічно</w:t>
      </w:r>
      <w:proofErr w:type="spellEnd"/>
      <w:r w:rsidRPr="00B163C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163CC">
        <w:rPr>
          <w:rFonts w:ascii="Times New Roman" w:hAnsi="Times New Roman" w:cs="Times New Roman"/>
          <w:sz w:val="28"/>
          <w:szCs w:val="28"/>
        </w:rPr>
        <w:t>активні</w:t>
      </w:r>
      <w:proofErr w:type="spellEnd"/>
      <w:r w:rsidRPr="00B163C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163CC">
        <w:rPr>
          <w:rFonts w:ascii="Times New Roman" w:hAnsi="Times New Roman" w:cs="Times New Roman"/>
          <w:sz w:val="28"/>
          <w:szCs w:val="28"/>
        </w:rPr>
        <w:t>харчові</w:t>
      </w:r>
      <w:proofErr w:type="spellEnd"/>
      <w:r w:rsidRPr="00B163CC">
        <w:rPr>
          <w:rFonts w:ascii="Times New Roman" w:hAnsi="Times New Roman" w:cs="Times New Roman"/>
          <w:sz w:val="28"/>
          <w:szCs w:val="28"/>
        </w:rPr>
        <w:t xml:space="preserve"> добавки</w:t>
      </w:r>
    </w:p>
    <w:p w14:paraId="74C599B8" w14:textId="25C069AC" w:rsidR="000A788B" w:rsidRPr="00B163CC" w:rsidRDefault="00A270E6" w:rsidP="000A788B">
      <w:pPr>
        <w:spacing w:after="0" w:line="276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163CC">
        <w:rPr>
          <w:rFonts w:ascii="Times New Roman" w:hAnsi="Times New Roman" w:cs="Times New Roman"/>
          <w:sz w:val="28"/>
          <w:szCs w:val="28"/>
          <w:lang w:val="uk-UA"/>
        </w:rPr>
        <w:t>Б) ефірні олії</w:t>
      </w:r>
    </w:p>
    <w:p w14:paraId="3E152E1A" w14:textId="61A29FC8" w:rsidR="00A270E6" w:rsidRPr="00B163CC" w:rsidRDefault="00A270E6" w:rsidP="000A788B">
      <w:pPr>
        <w:spacing w:after="0" w:line="276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163CC">
        <w:rPr>
          <w:rFonts w:ascii="Times New Roman" w:hAnsi="Times New Roman" w:cs="Times New Roman"/>
          <w:sz w:val="28"/>
          <w:szCs w:val="28"/>
          <w:lang w:val="uk-UA"/>
        </w:rPr>
        <w:t>В) ферменти</w:t>
      </w:r>
    </w:p>
    <w:p w14:paraId="36D8B39E" w14:textId="77777777" w:rsidR="00A270E6" w:rsidRPr="00B163CC" w:rsidRDefault="00A270E6" w:rsidP="000A788B">
      <w:pPr>
        <w:spacing w:after="0" w:line="276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53FF0893" w14:textId="074B3E06" w:rsidR="00E06DB0" w:rsidRPr="00B163CC" w:rsidRDefault="00F1685B" w:rsidP="000A788B">
      <w:pPr>
        <w:spacing w:after="0" w:line="276" w:lineRule="auto"/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</w:pPr>
      <w:r w:rsidRPr="00B163CC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7</w:t>
      </w:r>
      <w:r w:rsidR="00C507A2" w:rsidRPr="00B163CC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.</w:t>
      </w:r>
      <w:r w:rsidR="00C507A2" w:rsidRPr="00B163CC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 </w:t>
      </w:r>
      <w:r w:rsidR="00A270E6" w:rsidRPr="00B163CC">
        <w:rPr>
          <w:rFonts w:ascii="Times New Roman" w:eastAsia="Times New Roman" w:hAnsi="Times New Roman" w:cs="Times New Roman"/>
          <w:i/>
          <w:iCs/>
          <w:sz w:val="28"/>
          <w:szCs w:val="28"/>
          <w:lang w:val="uk-UA" w:eastAsia="ru-RU"/>
        </w:rPr>
        <w:t>Ф</w:t>
      </w:r>
      <w:proofErr w:type="spellStart"/>
      <w:r w:rsidR="00A270E6" w:rsidRPr="00B163CC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ерменти</w:t>
      </w:r>
      <w:proofErr w:type="spellEnd"/>
      <w:r w:rsidR="00A270E6" w:rsidRPr="00B163CC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 xml:space="preserve"> </w:t>
      </w:r>
      <w:proofErr w:type="spellStart"/>
      <w:r w:rsidR="00A270E6" w:rsidRPr="00B163CC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поділяють</w:t>
      </w:r>
      <w:proofErr w:type="spellEnd"/>
      <w:r w:rsidR="00A270E6" w:rsidRPr="00B163CC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 xml:space="preserve"> </w:t>
      </w:r>
      <w:r w:rsidR="00A270E6" w:rsidRPr="00B163CC">
        <w:rPr>
          <w:rFonts w:ascii="Times New Roman" w:eastAsia="Times New Roman" w:hAnsi="Times New Roman" w:cs="Times New Roman"/>
          <w:i/>
          <w:iCs/>
          <w:sz w:val="28"/>
          <w:szCs w:val="28"/>
          <w:lang w:val="uk-UA" w:eastAsia="ru-RU"/>
        </w:rPr>
        <w:t>яку кількість</w:t>
      </w:r>
      <w:r w:rsidR="00A270E6" w:rsidRPr="00B163CC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 xml:space="preserve"> </w:t>
      </w:r>
      <w:proofErr w:type="spellStart"/>
      <w:r w:rsidR="00A270E6" w:rsidRPr="00B163CC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класів</w:t>
      </w:r>
      <w:proofErr w:type="spellEnd"/>
      <w:r w:rsidR="00A270E6" w:rsidRPr="00B163CC">
        <w:rPr>
          <w:rFonts w:ascii="Times New Roman" w:eastAsia="Times New Roman" w:hAnsi="Times New Roman" w:cs="Times New Roman"/>
          <w:i/>
          <w:iCs/>
          <w:sz w:val="28"/>
          <w:szCs w:val="28"/>
          <w:lang w:val="uk-UA" w:eastAsia="ru-RU"/>
        </w:rPr>
        <w:t>-</w:t>
      </w:r>
    </w:p>
    <w:p w14:paraId="0C434C75" w14:textId="50328324" w:rsidR="00C507A2" w:rsidRPr="00B163CC" w:rsidRDefault="00C507A2" w:rsidP="00E06DB0">
      <w:pPr>
        <w:spacing w:after="0" w:line="276" w:lineRule="auto"/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</w:pPr>
      <w:r w:rsidRPr="00B163CC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а) </w:t>
      </w:r>
      <w:r w:rsidR="00A270E6" w:rsidRPr="00B163CC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5</w:t>
      </w:r>
    </w:p>
    <w:p w14:paraId="0CD8E65F" w14:textId="27C2EEC2" w:rsidR="00C507A2" w:rsidRPr="00B163CC" w:rsidRDefault="00C507A2" w:rsidP="002E618E">
      <w:pPr>
        <w:spacing w:after="0" w:line="276" w:lineRule="auto"/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</w:pPr>
      <w:r w:rsidRPr="00B163CC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б) </w:t>
      </w:r>
      <w:r w:rsidR="00A270E6" w:rsidRPr="00B163CC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6</w:t>
      </w:r>
    </w:p>
    <w:p w14:paraId="5CD998B1" w14:textId="77777777" w:rsidR="00A270E6" w:rsidRPr="00B163CC" w:rsidRDefault="00C507A2" w:rsidP="002E618E">
      <w:pPr>
        <w:spacing w:after="0" w:line="276" w:lineRule="auto"/>
        <w:rPr>
          <w:rFonts w:ascii="Times New Roman" w:hAnsi="Times New Roman" w:cs="Times New Roman"/>
          <w:bCs/>
          <w:sz w:val="28"/>
          <w:szCs w:val="28"/>
          <w:lang w:val="uk-UA"/>
        </w:rPr>
      </w:pPr>
      <w:r w:rsidRPr="00B163CC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в) </w:t>
      </w:r>
      <w:r w:rsidR="00A270E6" w:rsidRPr="00B163CC">
        <w:rPr>
          <w:rFonts w:ascii="Times New Roman" w:hAnsi="Times New Roman" w:cs="Times New Roman"/>
          <w:bCs/>
          <w:sz w:val="28"/>
          <w:szCs w:val="28"/>
          <w:lang w:val="uk-UA"/>
        </w:rPr>
        <w:t>7</w:t>
      </w:r>
    </w:p>
    <w:p w14:paraId="49B6A395" w14:textId="3D43DC0D" w:rsidR="00E06DB0" w:rsidRPr="00B163CC" w:rsidRDefault="00E06DB0" w:rsidP="002E618E">
      <w:pPr>
        <w:spacing w:after="0" w:line="276" w:lineRule="auto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  <w:r w:rsidRPr="00B163CC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</w:t>
      </w:r>
    </w:p>
    <w:p w14:paraId="4F6A83C3" w14:textId="7C2D8722" w:rsidR="00F1685B" w:rsidRPr="00B163CC" w:rsidRDefault="00F1685B" w:rsidP="00F1685B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B163CC">
        <w:rPr>
          <w:rFonts w:ascii="Times New Roman" w:hAnsi="Times New Roman" w:cs="Times New Roman"/>
          <w:sz w:val="28"/>
          <w:szCs w:val="28"/>
          <w:lang w:val="uk-UA"/>
        </w:rPr>
        <w:t>8. Д</w:t>
      </w:r>
      <w:proofErr w:type="spellStart"/>
      <w:r w:rsidRPr="00B163CC">
        <w:rPr>
          <w:rFonts w:ascii="Times New Roman" w:hAnsi="Times New Roman" w:cs="Times New Roman"/>
          <w:sz w:val="28"/>
          <w:szCs w:val="28"/>
        </w:rPr>
        <w:t>обова</w:t>
      </w:r>
      <w:proofErr w:type="spellEnd"/>
      <w:r w:rsidRPr="00B163CC">
        <w:rPr>
          <w:rFonts w:ascii="Times New Roman" w:hAnsi="Times New Roman" w:cs="Times New Roman"/>
          <w:sz w:val="28"/>
          <w:szCs w:val="28"/>
        </w:rPr>
        <w:t xml:space="preserve"> потреба в </w:t>
      </w:r>
      <w:proofErr w:type="spellStart"/>
      <w:r w:rsidRPr="00B163CC">
        <w:rPr>
          <w:rFonts w:ascii="Times New Roman" w:hAnsi="Times New Roman" w:cs="Times New Roman"/>
          <w:sz w:val="28"/>
          <w:szCs w:val="28"/>
        </w:rPr>
        <w:t>макронутрієнтах</w:t>
      </w:r>
      <w:proofErr w:type="spellEnd"/>
      <w:r w:rsidRPr="00B163C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163CC">
        <w:rPr>
          <w:rFonts w:ascii="Times New Roman" w:hAnsi="Times New Roman" w:cs="Times New Roman"/>
          <w:sz w:val="28"/>
          <w:szCs w:val="28"/>
        </w:rPr>
        <w:t>обчислюється</w:t>
      </w:r>
      <w:proofErr w:type="spellEnd"/>
      <w:r w:rsidRPr="00B163CC">
        <w:rPr>
          <w:rFonts w:ascii="Times New Roman" w:hAnsi="Times New Roman" w:cs="Times New Roman"/>
          <w:sz w:val="28"/>
          <w:szCs w:val="28"/>
        </w:rPr>
        <w:t xml:space="preserve"> десятками і сотнями </w:t>
      </w:r>
      <w:proofErr w:type="spellStart"/>
      <w:r w:rsidRPr="00B163CC">
        <w:rPr>
          <w:rFonts w:ascii="Times New Roman" w:hAnsi="Times New Roman" w:cs="Times New Roman"/>
          <w:sz w:val="28"/>
          <w:szCs w:val="28"/>
        </w:rPr>
        <w:t>грамів</w:t>
      </w:r>
      <w:proofErr w:type="spellEnd"/>
      <w:r w:rsidRPr="00B163CC">
        <w:rPr>
          <w:rFonts w:ascii="Times New Roman" w:hAnsi="Times New Roman" w:cs="Times New Roman"/>
          <w:sz w:val="28"/>
          <w:szCs w:val="28"/>
          <w:lang w:val="uk-UA"/>
        </w:rPr>
        <w:t>, д</w:t>
      </w:r>
      <w:r w:rsidRPr="00B163CC">
        <w:rPr>
          <w:rFonts w:ascii="Times New Roman" w:hAnsi="Times New Roman" w:cs="Times New Roman"/>
          <w:sz w:val="28"/>
          <w:szCs w:val="28"/>
        </w:rPr>
        <w:t xml:space="preserve">о </w:t>
      </w:r>
      <w:proofErr w:type="spellStart"/>
      <w:r w:rsidRPr="00B163CC">
        <w:rPr>
          <w:rFonts w:ascii="Times New Roman" w:hAnsi="Times New Roman" w:cs="Times New Roman"/>
          <w:sz w:val="28"/>
          <w:szCs w:val="28"/>
        </w:rPr>
        <w:t>цього</w:t>
      </w:r>
      <w:proofErr w:type="spellEnd"/>
      <w:r w:rsidRPr="00B163C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163CC">
        <w:rPr>
          <w:rFonts w:ascii="Times New Roman" w:hAnsi="Times New Roman" w:cs="Times New Roman"/>
          <w:sz w:val="28"/>
          <w:szCs w:val="28"/>
        </w:rPr>
        <w:t>класу</w:t>
      </w:r>
      <w:proofErr w:type="spellEnd"/>
      <w:r w:rsidRPr="00B163CC">
        <w:rPr>
          <w:rFonts w:ascii="Times New Roman" w:hAnsi="Times New Roman" w:cs="Times New Roman"/>
          <w:sz w:val="28"/>
          <w:szCs w:val="28"/>
        </w:rPr>
        <w:t xml:space="preserve"> належать</w:t>
      </w:r>
    </w:p>
    <w:p w14:paraId="7575A738" w14:textId="583EC87C" w:rsidR="00F1685B" w:rsidRPr="00B163CC" w:rsidRDefault="00F1685B" w:rsidP="00F1685B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163CC">
        <w:rPr>
          <w:rFonts w:ascii="Times New Roman" w:hAnsi="Times New Roman" w:cs="Times New Roman"/>
          <w:sz w:val="28"/>
          <w:szCs w:val="28"/>
          <w:lang w:val="uk-UA"/>
        </w:rPr>
        <w:t>А) білки і вітаміни</w:t>
      </w:r>
    </w:p>
    <w:p w14:paraId="4E8F726A" w14:textId="298B404D" w:rsidR="00F1685B" w:rsidRPr="00B163CC" w:rsidRDefault="00F1685B" w:rsidP="00F1685B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163CC">
        <w:rPr>
          <w:rFonts w:ascii="Times New Roman" w:hAnsi="Times New Roman" w:cs="Times New Roman"/>
          <w:sz w:val="28"/>
          <w:szCs w:val="28"/>
          <w:lang w:val="uk-UA"/>
        </w:rPr>
        <w:t>Б)</w:t>
      </w:r>
      <w:r w:rsidRPr="00B163CC">
        <w:rPr>
          <w:rFonts w:ascii="Times New Roman" w:hAnsi="Times New Roman" w:cs="Times New Roman"/>
          <w:sz w:val="28"/>
          <w:szCs w:val="28"/>
        </w:rPr>
        <w:t xml:space="preserve">. </w:t>
      </w:r>
      <w:r w:rsidRPr="00B163CC">
        <w:rPr>
          <w:rFonts w:ascii="Times New Roman" w:hAnsi="Times New Roman" w:cs="Times New Roman"/>
          <w:sz w:val="28"/>
          <w:szCs w:val="28"/>
          <w:lang w:val="uk-UA"/>
        </w:rPr>
        <w:t>ферменти і ліпіди</w:t>
      </w:r>
    </w:p>
    <w:p w14:paraId="77A6D331" w14:textId="662373F5" w:rsidR="00F1685B" w:rsidRPr="00B163CC" w:rsidRDefault="00F1685B" w:rsidP="00F1685B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163CC">
        <w:rPr>
          <w:rFonts w:ascii="Times New Roman" w:hAnsi="Times New Roman" w:cs="Times New Roman"/>
          <w:sz w:val="28"/>
          <w:szCs w:val="28"/>
          <w:lang w:val="uk-UA"/>
        </w:rPr>
        <w:t>В.) білки, жири і вуглеводи</w:t>
      </w:r>
    </w:p>
    <w:p w14:paraId="79247A3B" w14:textId="77777777" w:rsidR="00F1685B" w:rsidRPr="00B163CC" w:rsidRDefault="00F1685B" w:rsidP="00F1685B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695DE544" w14:textId="72CEF170" w:rsidR="00F1685B" w:rsidRPr="00B163CC" w:rsidRDefault="00F1685B" w:rsidP="002E618E">
      <w:pPr>
        <w:spacing w:after="0" w:line="276" w:lineRule="auto"/>
        <w:rPr>
          <w:rFonts w:ascii="Times New Roman" w:hAnsi="Times New Roman" w:cs="Times New Roman"/>
          <w:sz w:val="28"/>
          <w:szCs w:val="28"/>
        </w:rPr>
      </w:pPr>
      <w:r w:rsidRPr="00B163CC">
        <w:rPr>
          <w:rFonts w:ascii="Times New Roman" w:hAnsi="Times New Roman" w:cs="Times New Roman"/>
          <w:sz w:val="28"/>
          <w:szCs w:val="28"/>
          <w:lang w:val="uk-UA"/>
        </w:rPr>
        <w:t xml:space="preserve">9. Мікронутрієнти в харчуванні (добовому раціоні) містяться в кількості від декількох мільйонних часток граму до кількох грамів. </w:t>
      </w:r>
      <w:r w:rsidRPr="00B163CC">
        <w:rPr>
          <w:rFonts w:ascii="Times New Roman" w:hAnsi="Times New Roman" w:cs="Times New Roman"/>
          <w:sz w:val="28"/>
          <w:szCs w:val="28"/>
        </w:rPr>
        <w:t xml:space="preserve">До них </w:t>
      </w:r>
      <w:proofErr w:type="spellStart"/>
      <w:r w:rsidRPr="00B163CC">
        <w:rPr>
          <w:rFonts w:ascii="Times New Roman" w:hAnsi="Times New Roman" w:cs="Times New Roman"/>
          <w:sz w:val="28"/>
          <w:szCs w:val="28"/>
        </w:rPr>
        <w:t>відносять</w:t>
      </w:r>
      <w:proofErr w:type="spellEnd"/>
      <w:r w:rsidRPr="00B163CC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6F5DAC45" w14:textId="51EDE335" w:rsidR="00F1685B" w:rsidRPr="00B163CC" w:rsidRDefault="00F1685B" w:rsidP="002E618E">
      <w:pPr>
        <w:spacing w:after="0" w:line="276" w:lineRule="auto"/>
        <w:rPr>
          <w:rFonts w:ascii="Times New Roman" w:hAnsi="Times New Roman" w:cs="Times New Roman"/>
          <w:sz w:val="28"/>
          <w:szCs w:val="28"/>
        </w:rPr>
      </w:pPr>
      <w:r w:rsidRPr="00B163CC">
        <w:rPr>
          <w:rFonts w:ascii="Times New Roman" w:hAnsi="Times New Roman" w:cs="Times New Roman"/>
          <w:sz w:val="28"/>
          <w:szCs w:val="28"/>
          <w:lang w:val="uk-UA"/>
        </w:rPr>
        <w:t>А)</w:t>
      </w:r>
      <w:proofErr w:type="spellStart"/>
      <w:r w:rsidRPr="00B163CC">
        <w:rPr>
          <w:rFonts w:ascii="Times New Roman" w:hAnsi="Times New Roman" w:cs="Times New Roman"/>
          <w:sz w:val="28"/>
          <w:szCs w:val="28"/>
        </w:rPr>
        <w:t>вітаміни</w:t>
      </w:r>
      <w:proofErr w:type="spellEnd"/>
      <w:r w:rsidRPr="00B163CC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B163CC">
        <w:rPr>
          <w:rFonts w:ascii="Times New Roman" w:hAnsi="Times New Roman" w:cs="Times New Roman"/>
          <w:sz w:val="28"/>
          <w:szCs w:val="28"/>
        </w:rPr>
        <w:t>мінерали</w:t>
      </w:r>
      <w:proofErr w:type="spellEnd"/>
    </w:p>
    <w:p w14:paraId="135CD91F" w14:textId="4EC2FBC7" w:rsidR="00F1685B" w:rsidRPr="00B163CC" w:rsidRDefault="00F1685B" w:rsidP="00F1685B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163CC">
        <w:rPr>
          <w:rFonts w:ascii="Times New Roman" w:hAnsi="Times New Roman" w:cs="Times New Roman"/>
          <w:sz w:val="28"/>
          <w:szCs w:val="28"/>
          <w:lang w:val="uk-UA"/>
        </w:rPr>
        <w:t>Б) білки і вітаміни</w:t>
      </w:r>
    </w:p>
    <w:p w14:paraId="6C0244BD" w14:textId="153C13B3" w:rsidR="00F1685B" w:rsidRPr="00B163CC" w:rsidRDefault="00F1685B" w:rsidP="00F1685B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163CC">
        <w:rPr>
          <w:rFonts w:ascii="Times New Roman" w:hAnsi="Times New Roman" w:cs="Times New Roman"/>
          <w:sz w:val="28"/>
          <w:szCs w:val="28"/>
          <w:lang w:val="uk-UA"/>
        </w:rPr>
        <w:t>В)</w:t>
      </w:r>
      <w:r w:rsidRPr="00B163CC">
        <w:rPr>
          <w:rFonts w:ascii="Times New Roman" w:hAnsi="Times New Roman" w:cs="Times New Roman"/>
          <w:sz w:val="28"/>
          <w:szCs w:val="28"/>
        </w:rPr>
        <w:t xml:space="preserve"> </w:t>
      </w:r>
      <w:r w:rsidRPr="00B163CC">
        <w:rPr>
          <w:rFonts w:ascii="Times New Roman" w:hAnsi="Times New Roman" w:cs="Times New Roman"/>
          <w:sz w:val="28"/>
          <w:szCs w:val="28"/>
          <w:lang w:val="uk-UA"/>
        </w:rPr>
        <w:t>ферменти і ліпіди</w:t>
      </w:r>
    </w:p>
    <w:p w14:paraId="3CCC7F56" w14:textId="0C3DE0C2" w:rsidR="00F1685B" w:rsidRPr="00B163CC" w:rsidRDefault="00F1685B" w:rsidP="00F1685B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19FDB761" w14:textId="1A35F34E" w:rsidR="00F1685B" w:rsidRPr="00B163CC" w:rsidRDefault="00F1685B" w:rsidP="00F1685B">
      <w:pPr>
        <w:spacing w:after="0" w:line="276" w:lineRule="auto"/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</w:pPr>
      <w:r w:rsidRPr="00B163CC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10.</w:t>
      </w:r>
      <w:r w:rsidRPr="00B163CC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 </w:t>
      </w:r>
      <w:r w:rsidRPr="00B163CC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Сировиною для натуральних барвників є</w:t>
      </w:r>
    </w:p>
    <w:p w14:paraId="3570D5D6" w14:textId="77777777" w:rsidR="00F1685B" w:rsidRPr="00B163CC" w:rsidRDefault="00F1685B" w:rsidP="00F1685B">
      <w:pPr>
        <w:spacing w:after="0" w:line="276" w:lineRule="auto"/>
        <w:ind w:left="360"/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</w:pPr>
      <w:r w:rsidRPr="00B163CC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а) </w:t>
      </w:r>
      <w:r w:rsidRPr="00B163CC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консерванти</w:t>
      </w:r>
    </w:p>
    <w:p w14:paraId="44C8452A" w14:textId="77777777" w:rsidR="00F1685B" w:rsidRPr="00B163CC" w:rsidRDefault="00F1685B" w:rsidP="00F1685B">
      <w:pPr>
        <w:spacing w:after="0" w:line="276" w:lineRule="auto"/>
        <w:ind w:left="360"/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</w:pPr>
      <w:r w:rsidRPr="00B163CC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б) </w:t>
      </w:r>
      <w:proofErr w:type="spellStart"/>
      <w:r w:rsidRPr="00B163CC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поліненасичені</w:t>
      </w:r>
      <w:proofErr w:type="spellEnd"/>
      <w:r w:rsidRPr="00B163CC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 жирні кислоти</w:t>
      </w:r>
    </w:p>
    <w:p w14:paraId="52122E9A" w14:textId="1E92BBB0" w:rsidR="00F1685B" w:rsidRPr="00B163CC" w:rsidRDefault="00F1685B" w:rsidP="00F1685B">
      <w:pPr>
        <w:spacing w:after="0" w:line="276" w:lineRule="auto"/>
        <w:ind w:left="360"/>
        <w:rPr>
          <w:rFonts w:ascii="Times New Roman" w:hAnsi="Times New Roman" w:cs="Times New Roman"/>
          <w:bCs/>
          <w:sz w:val="28"/>
          <w:szCs w:val="28"/>
        </w:rPr>
      </w:pPr>
      <w:proofErr w:type="gramStart"/>
      <w:r w:rsidRPr="00B163CC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в) </w:t>
      </w:r>
      <w:r w:rsidRPr="00B163CC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Pr="00B163CC">
        <w:rPr>
          <w:rFonts w:ascii="Times New Roman" w:hAnsi="Times New Roman" w:cs="Times New Roman"/>
          <w:bCs/>
          <w:sz w:val="28"/>
          <w:szCs w:val="28"/>
        </w:rPr>
        <w:t>різні</w:t>
      </w:r>
      <w:proofErr w:type="spellEnd"/>
      <w:proofErr w:type="gramEnd"/>
      <w:r w:rsidRPr="00B163CC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Pr="00B163CC">
        <w:rPr>
          <w:rFonts w:ascii="Times New Roman" w:hAnsi="Times New Roman" w:cs="Times New Roman"/>
          <w:bCs/>
          <w:sz w:val="28"/>
          <w:szCs w:val="28"/>
        </w:rPr>
        <w:t>частини</w:t>
      </w:r>
      <w:proofErr w:type="spellEnd"/>
      <w:r w:rsidRPr="00B163CC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Pr="00B163CC">
        <w:rPr>
          <w:rFonts w:ascii="Times New Roman" w:hAnsi="Times New Roman" w:cs="Times New Roman"/>
          <w:bCs/>
          <w:sz w:val="28"/>
          <w:szCs w:val="28"/>
        </w:rPr>
        <w:t>дикорослих</w:t>
      </w:r>
      <w:proofErr w:type="spellEnd"/>
      <w:r w:rsidRPr="00B163CC">
        <w:rPr>
          <w:rFonts w:ascii="Times New Roman" w:hAnsi="Times New Roman" w:cs="Times New Roman"/>
          <w:bCs/>
          <w:sz w:val="28"/>
          <w:szCs w:val="28"/>
        </w:rPr>
        <w:t xml:space="preserve"> і </w:t>
      </w:r>
      <w:proofErr w:type="spellStart"/>
      <w:r w:rsidRPr="00B163CC">
        <w:rPr>
          <w:rFonts w:ascii="Times New Roman" w:hAnsi="Times New Roman" w:cs="Times New Roman"/>
          <w:bCs/>
          <w:sz w:val="28"/>
          <w:szCs w:val="28"/>
        </w:rPr>
        <w:t>культурних</w:t>
      </w:r>
      <w:proofErr w:type="spellEnd"/>
      <w:r w:rsidRPr="00B163CC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Pr="00B163CC">
        <w:rPr>
          <w:rFonts w:ascii="Times New Roman" w:hAnsi="Times New Roman" w:cs="Times New Roman"/>
          <w:bCs/>
          <w:sz w:val="28"/>
          <w:szCs w:val="28"/>
        </w:rPr>
        <w:t>рослин</w:t>
      </w:r>
      <w:proofErr w:type="spellEnd"/>
      <w:r w:rsidRPr="00B163CC">
        <w:rPr>
          <w:rFonts w:ascii="Times New Roman" w:hAnsi="Times New Roman" w:cs="Times New Roman"/>
          <w:bCs/>
          <w:sz w:val="28"/>
          <w:szCs w:val="28"/>
        </w:rPr>
        <w:t xml:space="preserve">, </w:t>
      </w:r>
      <w:proofErr w:type="spellStart"/>
      <w:r w:rsidRPr="00B163CC">
        <w:rPr>
          <w:rFonts w:ascii="Times New Roman" w:hAnsi="Times New Roman" w:cs="Times New Roman"/>
          <w:bCs/>
          <w:sz w:val="28"/>
          <w:szCs w:val="28"/>
        </w:rPr>
        <w:t>відходи</w:t>
      </w:r>
      <w:proofErr w:type="spellEnd"/>
      <w:r w:rsidRPr="00B163CC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Pr="00B163CC">
        <w:rPr>
          <w:rFonts w:ascii="Times New Roman" w:hAnsi="Times New Roman" w:cs="Times New Roman"/>
          <w:bCs/>
          <w:sz w:val="28"/>
          <w:szCs w:val="28"/>
        </w:rPr>
        <w:t>їх</w:t>
      </w:r>
      <w:proofErr w:type="spellEnd"/>
      <w:r w:rsidRPr="00B163CC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Pr="00B163CC">
        <w:rPr>
          <w:rFonts w:ascii="Times New Roman" w:hAnsi="Times New Roman" w:cs="Times New Roman"/>
          <w:bCs/>
          <w:sz w:val="28"/>
          <w:szCs w:val="28"/>
        </w:rPr>
        <w:t>переробки</w:t>
      </w:r>
      <w:proofErr w:type="spellEnd"/>
      <w:r w:rsidRPr="00B163CC">
        <w:rPr>
          <w:rFonts w:ascii="Times New Roman" w:hAnsi="Times New Roman" w:cs="Times New Roman"/>
          <w:bCs/>
          <w:sz w:val="28"/>
          <w:szCs w:val="28"/>
        </w:rPr>
        <w:t xml:space="preserve"> на </w:t>
      </w:r>
      <w:proofErr w:type="spellStart"/>
      <w:r w:rsidRPr="00B163CC">
        <w:rPr>
          <w:rFonts w:ascii="Times New Roman" w:hAnsi="Times New Roman" w:cs="Times New Roman"/>
          <w:bCs/>
          <w:sz w:val="28"/>
          <w:szCs w:val="28"/>
        </w:rPr>
        <w:t>виноробних</w:t>
      </w:r>
      <w:proofErr w:type="spellEnd"/>
      <w:r w:rsidRPr="00B163CC">
        <w:rPr>
          <w:rFonts w:ascii="Times New Roman" w:hAnsi="Times New Roman" w:cs="Times New Roman"/>
          <w:bCs/>
          <w:sz w:val="28"/>
          <w:szCs w:val="28"/>
        </w:rPr>
        <w:t xml:space="preserve">, </w:t>
      </w:r>
      <w:proofErr w:type="spellStart"/>
      <w:r w:rsidRPr="00B163CC">
        <w:rPr>
          <w:rFonts w:ascii="Times New Roman" w:hAnsi="Times New Roman" w:cs="Times New Roman"/>
          <w:bCs/>
          <w:sz w:val="28"/>
          <w:szCs w:val="28"/>
        </w:rPr>
        <w:t>сокодобувних</w:t>
      </w:r>
      <w:proofErr w:type="spellEnd"/>
      <w:r w:rsidRPr="00B163CC">
        <w:rPr>
          <w:rFonts w:ascii="Times New Roman" w:hAnsi="Times New Roman" w:cs="Times New Roman"/>
          <w:bCs/>
          <w:sz w:val="28"/>
          <w:szCs w:val="28"/>
        </w:rPr>
        <w:t xml:space="preserve"> і </w:t>
      </w:r>
      <w:proofErr w:type="spellStart"/>
      <w:r w:rsidRPr="00B163CC">
        <w:rPr>
          <w:rFonts w:ascii="Times New Roman" w:hAnsi="Times New Roman" w:cs="Times New Roman"/>
          <w:bCs/>
          <w:sz w:val="28"/>
          <w:szCs w:val="28"/>
        </w:rPr>
        <w:t>консервних</w:t>
      </w:r>
      <w:proofErr w:type="spellEnd"/>
      <w:r w:rsidRPr="00B163CC">
        <w:rPr>
          <w:rFonts w:ascii="Times New Roman" w:hAnsi="Times New Roman" w:cs="Times New Roman"/>
          <w:bCs/>
          <w:sz w:val="28"/>
          <w:szCs w:val="28"/>
        </w:rPr>
        <w:t xml:space="preserve"> заводах</w:t>
      </w:r>
    </w:p>
    <w:p w14:paraId="0DFE4382" w14:textId="6E70913D" w:rsidR="00F1685B" w:rsidRPr="00B163CC" w:rsidRDefault="00F1685B" w:rsidP="00F1685B">
      <w:pPr>
        <w:spacing w:after="0" w:line="276" w:lineRule="auto"/>
        <w:ind w:left="360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</w:p>
    <w:p w14:paraId="14C88F37" w14:textId="6849240C" w:rsidR="00F1685B" w:rsidRPr="00B163CC" w:rsidRDefault="00F1685B" w:rsidP="00F1685B">
      <w:pPr>
        <w:spacing w:after="0" w:line="276" w:lineRule="auto"/>
        <w:rPr>
          <w:sz w:val="28"/>
          <w:szCs w:val="28"/>
        </w:rPr>
      </w:pPr>
      <w:r w:rsidRPr="00B163CC">
        <w:rPr>
          <w:sz w:val="28"/>
          <w:szCs w:val="28"/>
          <w:lang w:val="uk-UA"/>
        </w:rPr>
        <w:t>11. Н</w:t>
      </w:r>
      <w:proofErr w:type="spellStart"/>
      <w:r w:rsidRPr="00B163CC">
        <w:rPr>
          <w:sz w:val="28"/>
          <w:szCs w:val="28"/>
        </w:rPr>
        <w:t>айбільш</w:t>
      </w:r>
      <w:proofErr w:type="spellEnd"/>
      <w:r w:rsidRPr="00B163CC">
        <w:rPr>
          <w:sz w:val="28"/>
          <w:szCs w:val="28"/>
        </w:rPr>
        <w:t xml:space="preserve"> </w:t>
      </w:r>
      <w:proofErr w:type="spellStart"/>
      <w:r w:rsidRPr="00B163CC">
        <w:rPr>
          <w:sz w:val="28"/>
          <w:szCs w:val="28"/>
        </w:rPr>
        <w:t>важливі</w:t>
      </w:r>
      <w:proofErr w:type="spellEnd"/>
      <w:r w:rsidRPr="00B163CC">
        <w:rPr>
          <w:sz w:val="28"/>
          <w:szCs w:val="28"/>
        </w:rPr>
        <w:t xml:space="preserve"> </w:t>
      </w:r>
      <w:proofErr w:type="spellStart"/>
      <w:r w:rsidRPr="00B163CC">
        <w:rPr>
          <w:sz w:val="28"/>
          <w:szCs w:val="28"/>
        </w:rPr>
        <w:t>мікронутрієнти</w:t>
      </w:r>
      <w:proofErr w:type="spellEnd"/>
      <w:r w:rsidRPr="00B163CC">
        <w:rPr>
          <w:sz w:val="28"/>
          <w:szCs w:val="28"/>
        </w:rPr>
        <w:t xml:space="preserve"> в </w:t>
      </w:r>
      <w:proofErr w:type="spellStart"/>
      <w:r w:rsidRPr="00B163CC">
        <w:rPr>
          <w:sz w:val="28"/>
          <w:szCs w:val="28"/>
        </w:rPr>
        <w:t>харчуванні</w:t>
      </w:r>
      <w:proofErr w:type="spellEnd"/>
      <w:r w:rsidRPr="00B163CC">
        <w:rPr>
          <w:sz w:val="28"/>
          <w:szCs w:val="28"/>
        </w:rPr>
        <w:t xml:space="preserve">, а </w:t>
      </w:r>
      <w:proofErr w:type="spellStart"/>
      <w:r w:rsidRPr="00B163CC">
        <w:rPr>
          <w:sz w:val="28"/>
          <w:szCs w:val="28"/>
        </w:rPr>
        <w:t>взагалі</w:t>
      </w:r>
      <w:proofErr w:type="spellEnd"/>
      <w:r w:rsidRPr="00B163CC">
        <w:rPr>
          <w:sz w:val="28"/>
          <w:szCs w:val="28"/>
        </w:rPr>
        <w:t xml:space="preserve"> для </w:t>
      </w:r>
      <w:proofErr w:type="spellStart"/>
      <w:r w:rsidRPr="00B163CC">
        <w:rPr>
          <w:sz w:val="28"/>
          <w:szCs w:val="28"/>
        </w:rPr>
        <w:t>життєдіяльності</w:t>
      </w:r>
      <w:proofErr w:type="spellEnd"/>
      <w:r w:rsidRPr="00B163CC">
        <w:rPr>
          <w:sz w:val="28"/>
          <w:szCs w:val="28"/>
        </w:rPr>
        <w:t xml:space="preserve"> </w:t>
      </w:r>
      <w:proofErr w:type="spellStart"/>
      <w:r w:rsidRPr="00B163CC">
        <w:rPr>
          <w:sz w:val="28"/>
          <w:szCs w:val="28"/>
        </w:rPr>
        <w:t>людини</w:t>
      </w:r>
      <w:proofErr w:type="spellEnd"/>
      <w:r w:rsidRPr="00B163CC">
        <w:rPr>
          <w:sz w:val="28"/>
          <w:szCs w:val="28"/>
        </w:rPr>
        <w:t xml:space="preserve"> </w:t>
      </w:r>
      <w:proofErr w:type="spellStart"/>
      <w:r w:rsidRPr="00B163CC">
        <w:rPr>
          <w:sz w:val="28"/>
          <w:szCs w:val="28"/>
        </w:rPr>
        <w:t>необхідно</w:t>
      </w:r>
      <w:proofErr w:type="spellEnd"/>
      <w:r w:rsidRPr="00B163CC">
        <w:rPr>
          <w:sz w:val="28"/>
          <w:szCs w:val="28"/>
        </w:rPr>
        <w:t xml:space="preserve"> </w:t>
      </w:r>
      <w:proofErr w:type="spellStart"/>
      <w:r w:rsidRPr="00B163CC">
        <w:rPr>
          <w:sz w:val="28"/>
          <w:szCs w:val="28"/>
        </w:rPr>
        <w:t>близько</w:t>
      </w:r>
      <w:proofErr w:type="spellEnd"/>
    </w:p>
    <w:p w14:paraId="7D415158" w14:textId="1DB34740" w:rsidR="00F1685B" w:rsidRPr="00B163CC" w:rsidRDefault="00F1685B" w:rsidP="00F1685B">
      <w:pPr>
        <w:spacing w:after="0" w:line="276" w:lineRule="auto"/>
        <w:rPr>
          <w:sz w:val="28"/>
          <w:szCs w:val="28"/>
        </w:rPr>
      </w:pPr>
      <w:r w:rsidRPr="00B163CC">
        <w:rPr>
          <w:sz w:val="28"/>
          <w:szCs w:val="28"/>
          <w:lang w:val="uk-UA"/>
        </w:rPr>
        <w:t>А)</w:t>
      </w:r>
      <w:r w:rsidRPr="00B163CC">
        <w:rPr>
          <w:sz w:val="28"/>
          <w:szCs w:val="28"/>
        </w:rPr>
        <w:t xml:space="preserve"> 20 </w:t>
      </w:r>
      <w:proofErr w:type="spellStart"/>
      <w:r w:rsidRPr="00B163CC">
        <w:rPr>
          <w:sz w:val="28"/>
          <w:szCs w:val="28"/>
        </w:rPr>
        <w:t>макроелементів</w:t>
      </w:r>
      <w:proofErr w:type="spellEnd"/>
      <w:r w:rsidRPr="00B163CC">
        <w:rPr>
          <w:sz w:val="28"/>
          <w:szCs w:val="28"/>
        </w:rPr>
        <w:t xml:space="preserve"> </w:t>
      </w:r>
    </w:p>
    <w:p w14:paraId="01C127B6" w14:textId="4D822F59" w:rsidR="00F1685B" w:rsidRPr="00B163CC" w:rsidRDefault="00F1685B" w:rsidP="00F1685B">
      <w:pPr>
        <w:spacing w:after="0" w:line="276" w:lineRule="auto"/>
        <w:rPr>
          <w:sz w:val="28"/>
          <w:szCs w:val="28"/>
        </w:rPr>
      </w:pPr>
      <w:r w:rsidRPr="00B163CC">
        <w:rPr>
          <w:sz w:val="28"/>
          <w:szCs w:val="28"/>
          <w:lang w:val="uk-UA"/>
        </w:rPr>
        <w:t>Б) 8</w:t>
      </w:r>
      <w:r w:rsidRPr="00B163CC">
        <w:rPr>
          <w:sz w:val="28"/>
          <w:szCs w:val="28"/>
        </w:rPr>
        <w:t xml:space="preserve"> </w:t>
      </w:r>
      <w:proofErr w:type="spellStart"/>
      <w:r w:rsidRPr="00B163CC">
        <w:rPr>
          <w:sz w:val="28"/>
          <w:szCs w:val="28"/>
        </w:rPr>
        <w:t>макроелементів</w:t>
      </w:r>
      <w:proofErr w:type="spellEnd"/>
    </w:p>
    <w:p w14:paraId="165F37A3" w14:textId="282F3FF3" w:rsidR="00F1685B" w:rsidRPr="00B163CC" w:rsidRDefault="00F1685B" w:rsidP="00F1685B">
      <w:pPr>
        <w:spacing w:after="0" w:line="276" w:lineRule="auto"/>
        <w:rPr>
          <w:sz w:val="28"/>
          <w:szCs w:val="28"/>
        </w:rPr>
      </w:pPr>
      <w:r w:rsidRPr="00B163CC">
        <w:rPr>
          <w:sz w:val="28"/>
          <w:szCs w:val="28"/>
          <w:lang w:val="uk-UA"/>
        </w:rPr>
        <w:t xml:space="preserve">В) 5 </w:t>
      </w:r>
      <w:r w:rsidRPr="00B163CC">
        <w:rPr>
          <w:sz w:val="28"/>
          <w:szCs w:val="28"/>
        </w:rPr>
        <w:t xml:space="preserve">20 </w:t>
      </w:r>
      <w:proofErr w:type="spellStart"/>
      <w:r w:rsidRPr="00B163CC">
        <w:rPr>
          <w:sz w:val="28"/>
          <w:szCs w:val="28"/>
        </w:rPr>
        <w:t>макроелементів</w:t>
      </w:r>
      <w:proofErr w:type="spellEnd"/>
    </w:p>
    <w:p w14:paraId="37B510F0" w14:textId="3857A1DA" w:rsidR="00F1685B" w:rsidRPr="00B163CC" w:rsidRDefault="00F1685B" w:rsidP="00F1685B">
      <w:pPr>
        <w:spacing w:after="0" w:line="276" w:lineRule="auto"/>
        <w:rPr>
          <w:sz w:val="28"/>
          <w:szCs w:val="28"/>
        </w:rPr>
      </w:pPr>
    </w:p>
    <w:p w14:paraId="30A1078C" w14:textId="0BA8DA30" w:rsidR="00F1685B" w:rsidRPr="00B163CC" w:rsidRDefault="00F1685B" w:rsidP="00F1685B">
      <w:pPr>
        <w:spacing w:after="0" w:line="276" w:lineRule="auto"/>
        <w:rPr>
          <w:sz w:val="28"/>
          <w:szCs w:val="28"/>
        </w:rPr>
      </w:pPr>
      <w:r w:rsidRPr="00B163CC">
        <w:rPr>
          <w:sz w:val="28"/>
          <w:szCs w:val="28"/>
          <w:lang w:val="uk-UA"/>
        </w:rPr>
        <w:t>12. Н</w:t>
      </w:r>
      <w:proofErr w:type="spellStart"/>
      <w:r w:rsidRPr="00B163CC">
        <w:rPr>
          <w:sz w:val="28"/>
          <w:szCs w:val="28"/>
        </w:rPr>
        <w:t>айбільш</w:t>
      </w:r>
      <w:proofErr w:type="spellEnd"/>
      <w:r w:rsidRPr="00B163CC">
        <w:rPr>
          <w:sz w:val="28"/>
          <w:szCs w:val="28"/>
        </w:rPr>
        <w:t xml:space="preserve"> </w:t>
      </w:r>
      <w:proofErr w:type="spellStart"/>
      <w:r w:rsidRPr="00B163CC">
        <w:rPr>
          <w:sz w:val="28"/>
          <w:szCs w:val="28"/>
        </w:rPr>
        <w:t>важливі</w:t>
      </w:r>
      <w:proofErr w:type="spellEnd"/>
      <w:r w:rsidRPr="00B163CC">
        <w:rPr>
          <w:sz w:val="28"/>
          <w:szCs w:val="28"/>
        </w:rPr>
        <w:t xml:space="preserve"> </w:t>
      </w:r>
      <w:proofErr w:type="spellStart"/>
      <w:r w:rsidRPr="00B163CC">
        <w:rPr>
          <w:sz w:val="28"/>
          <w:szCs w:val="28"/>
        </w:rPr>
        <w:t>мікронутрієнти</w:t>
      </w:r>
      <w:proofErr w:type="spellEnd"/>
      <w:r w:rsidRPr="00B163CC">
        <w:rPr>
          <w:sz w:val="28"/>
          <w:szCs w:val="28"/>
        </w:rPr>
        <w:t xml:space="preserve"> в </w:t>
      </w:r>
      <w:proofErr w:type="spellStart"/>
      <w:r w:rsidRPr="00B163CC">
        <w:rPr>
          <w:sz w:val="28"/>
          <w:szCs w:val="28"/>
        </w:rPr>
        <w:t>харчуванні</w:t>
      </w:r>
      <w:proofErr w:type="spellEnd"/>
      <w:r w:rsidRPr="00B163CC">
        <w:rPr>
          <w:sz w:val="28"/>
          <w:szCs w:val="28"/>
        </w:rPr>
        <w:t xml:space="preserve">, а </w:t>
      </w:r>
      <w:proofErr w:type="spellStart"/>
      <w:r w:rsidRPr="00B163CC">
        <w:rPr>
          <w:sz w:val="28"/>
          <w:szCs w:val="28"/>
        </w:rPr>
        <w:t>взагалі</w:t>
      </w:r>
      <w:proofErr w:type="spellEnd"/>
      <w:r w:rsidRPr="00B163CC">
        <w:rPr>
          <w:sz w:val="28"/>
          <w:szCs w:val="28"/>
        </w:rPr>
        <w:t xml:space="preserve"> для </w:t>
      </w:r>
      <w:proofErr w:type="spellStart"/>
      <w:r w:rsidRPr="00B163CC">
        <w:rPr>
          <w:sz w:val="28"/>
          <w:szCs w:val="28"/>
        </w:rPr>
        <w:t>життєдіяльності</w:t>
      </w:r>
      <w:proofErr w:type="spellEnd"/>
      <w:r w:rsidRPr="00B163CC">
        <w:rPr>
          <w:sz w:val="28"/>
          <w:szCs w:val="28"/>
        </w:rPr>
        <w:t xml:space="preserve"> </w:t>
      </w:r>
      <w:proofErr w:type="spellStart"/>
      <w:r w:rsidRPr="00B163CC">
        <w:rPr>
          <w:sz w:val="28"/>
          <w:szCs w:val="28"/>
        </w:rPr>
        <w:t>людини</w:t>
      </w:r>
      <w:proofErr w:type="spellEnd"/>
      <w:r w:rsidRPr="00B163CC">
        <w:rPr>
          <w:sz w:val="28"/>
          <w:szCs w:val="28"/>
        </w:rPr>
        <w:t xml:space="preserve"> </w:t>
      </w:r>
      <w:proofErr w:type="spellStart"/>
      <w:r w:rsidRPr="00B163CC">
        <w:rPr>
          <w:sz w:val="28"/>
          <w:szCs w:val="28"/>
        </w:rPr>
        <w:t>необхідно</w:t>
      </w:r>
      <w:proofErr w:type="spellEnd"/>
      <w:r w:rsidRPr="00B163CC">
        <w:rPr>
          <w:sz w:val="28"/>
          <w:szCs w:val="28"/>
        </w:rPr>
        <w:t xml:space="preserve"> </w:t>
      </w:r>
      <w:proofErr w:type="spellStart"/>
      <w:r w:rsidRPr="00B163CC">
        <w:rPr>
          <w:sz w:val="28"/>
          <w:szCs w:val="28"/>
        </w:rPr>
        <w:t>близько</w:t>
      </w:r>
      <w:proofErr w:type="spellEnd"/>
      <w:r w:rsidRPr="00B163CC">
        <w:rPr>
          <w:sz w:val="28"/>
          <w:szCs w:val="28"/>
          <w:lang w:val="uk-UA"/>
        </w:rPr>
        <w:t xml:space="preserve"> </w:t>
      </w:r>
      <w:proofErr w:type="spellStart"/>
      <w:r w:rsidRPr="00B163CC">
        <w:rPr>
          <w:sz w:val="28"/>
          <w:szCs w:val="28"/>
        </w:rPr>
        <w:t>понад</w:t>
      </w:r>
      <w:proofErr w:type="spellEnd"/>
    </w:p>
    <w:p w14:paraId="5690C304" w14:textId="628C5D7E" w:rsidR="00F1685B" w:rsidRPr="00B163CC" w:rsidRDefault="00F1685B" w:rsidP="00F1685B">
      <w:pPr>
        <w:spacing w:after="0" w:line="276" w:lineRule="auto"/>
        <w:rPr>
          <w:sz w:val="28"/>
          <w:szCs w:val="28"/>
          <w:lang w:val="uk-UA"/>
        </w:rPr>
      </w:pPr>
      <w:r w:rsidRPr="00B163CC">
        <w:rPr>
          <w:sz w:val="28"/>
          <w:szCs w:val="28"/>
          <w:lang w:val="uk-UA"/>
        </w:rPr>
        <w:t>А) 10</w:t>
      </w:r>
      <w:r w:rsidRPr="00B163CC">
        <w:rPr>
          <w:sz w:val="28"/>
          <w:szCs w:val="28"/>
        </w:rPr>
        <w:t xml:space="preserve"> </w:t>
      </w:r>
      <w:proofErr w:type="spellStart"/>
      <w:r w:rsidRPr="00B163CC">
        <w:rPr>
          <w:sz w:val="28"/>
          <w:szCs w:val="28"/>
        </w:rPr>
        <w:t>мікроелементів</w:t>
      </w:r>
      <w:proofErr w:type="spellEnd"/>
    </w:p>
    <w:p w14:paraId="6F80C825" w14:textId="4597906C" w:rsidR="00F1685B" w:rsidRPr="00B163CC" w:rsidRDefault="00F1685B" w:rsidP="00F1685B">
      <w:pPr>
        <w:spacing w:after="0" w:line="276" w:lineRule="auto"/>
        <w:rPr>
          <w:sz w:val="28"/>
          <w:szCs w:val="28"/>
          <w:lang w:val="uk-UA"/>
        </w:rPr>
      </w:pPr>
      <w:r w:rsidRPr="00B163CC">
        <w:rPr>
          <w:sz w:val="28"/>
          <w:szCs w:val="28"/>
        </w:rPr>
        <w:t xml:space="preserve"> </w:t>
      </w:r>
      <w:r w:rsidRPr="00B163CC">
        <w:rPr>
          <w:sz w:val="28"/>
          <w:szCs w:val="28"/>
          <w:lang w:val="uk-UA"/>
        </w:rPr>
        <w:t xml:space="preserve">Б) </w:t>
      </w:r>
      <w:r w:rsidRPr="00B163CC">
        <w:rPr>
          <w:sz w:val="28"/>
          <w:szCs w:val="28"/>
        </w:rPr>
        <w:t xml:space="preserve">30 </w:t>
      </w:r>
      <w:proofErr w:type="spellStart"/>
      <w:r w:rsidRPr="00B163CC">
        <w:rPr>
          <w:sz w:val="28"/>
          <w:szCs w:val="28"/>
        </w:rPr>
        <w:t>мікроелементів</w:t>
      </w:r>
      <w:proofErr w:type="spellEnd"/>
    </w:p>
    <w:p w14:paraId="3CE43623" w14:textId="51DA7A6D" w:rsidR="00F1685B" w:rsidRPr="00B163CC" w:rsidRDefault="00F1685B" w:rsidP="00F1685B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163CC">
        <w:rPr>
          <w:rFonts w:ascii="Times New Roman" w:hAnsi="Times New Roman" w:cs="Times New Roman"/>
          <w:sz w:val="28"/>
          <w:szCs w:val="28"/>
          <w:lang w:val="uk-UA"/>
        </w:rPr>
        <w:t xml:space="preserve">В) 20 </w:t>
      </w:r>
      <w:proofErr w:type="spellStart"/>
      <w:r w:rsidRPr="00B163CC">
        <w:rPr>
          <w:sz w:val="28"/>
          <w:szCs w:val="28"/>
        </w:rPr>
        <w:t>мікроелементів</w:t>
      </w:r>
      <w:proofErr w:type="spellEnd"/>
    </w:p>
    <w:p w14:paraId="3A7E1E4A" w14:textId="1230EB58" w:rsidR="00F1685B" w:rsidRPr="00B163CC" w:rsidRDefault="00F1685B" w:rsidP="00F1685B">
      <w:pPr>
        <w:tabs>
          <w:tab w:val="left" w:pos="2670"/>
        </w:tabs>
        <w:spacing w:after="0" w:line="276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B163CC">
        <w:rPr>
          <w:rFonts w:ascii="Times New Roman" w:hAnsi="Times New Roman" w:cs="Times New Roman"/>
          <w:sz w:val="28"/>
          <w:szCs w:val="28"/>
          <w:lang w:val="uk-UA"/>
        </w:rPr>
        <w:tab/>
      </w:r>
    </w:p>
    <w:p w14:paraId="79C14CEE" w14:textId="05D054CD" w:rsidR="00F1685B" w:rsidRPr="00B163CC" w:rsidRDefault="00F1685B" w:rsidP="00F1685B">
      <w:pPr>
        <w:tabs>
          <w:tab w:val="left" w:pos="2670"/>
        </w:tabs>
        <w:spacing w:after="0" w:line="276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B163CC">
        <w:rPr>
          <w:rFonts w:ascii="Times New Roman" w:hAnsi="Times New Roman" w:cs="Times New Roman"/>
          <w:sz w:val="28"/>
          <w:szCs w:val="28"/>
          <w:lang w:val="uk-UA"/>
        </w:rPr>
        <w:lastRenderedPageBreak/>
        <w:t>13. Водорозчинні вітаміни:</w:t>
      </w:r>
    </w:p>
    <w:p w14:paraId="79DDB368" w14:textId="0275A9AB" w:rsidR="00F1685B" w:rsidRPr="00B163CC" w:rsidRDefault="00F1685B" w:rsidP="00F1685B">
      <w:pPr>
        <w:tabs>
          <w:tab w:val="left" w:pos="2670"/>
        </w:tabs>
        <w:spacing w:after="0" w:line="276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B163CC">
        <w:rPr>
          <w:rFonts w:ascii="Times New Roman" w:hAnsi="Times New Roman" w:cs="Times New Roman"/>
          <w:sz w:val="28"/>
          <w:szCs w:val="28"/>
          <w:lang w:val="uk-UA"/>
        </w:rPr>
        <w:t>А) А,В,С</w:t>
      </w:r>
    </w:p>
    <w:p w14:paraId="76FAB8BE" w14:textId="11B6DE1B" w:rsidR="00F1685B" w:rsidRPr="00B163CC" w:rsidRDefault="00F1685B" w:rsidP="00F1685B">
      <w:pPr>
        <w:tabs>
          <w:tab w:val="left" w:pos="2670"/>
        </w:tabs>
        <w:spacing w:after="0" w:line="276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B163CC">
        <w:rPr>
          <w:rFonts w:ascii="Times New Roman" w:hAnsi="Times New Roman" w:cs="Times New Roman"/>
          <w:sz w:val="28"/>
          <w:szCs w:val="28"/>
          <w:lang w:val="uk-UA"/>
        </w:rPr>
        <w:t>Б) А,Е,Д,К</w:t>
      </w:r>
    </w:p>
    <w:p w14:paraId="2F736E5A" w14:textId="29B58769" w:rsidR="00F1685B" w:rsidRPr="00B163CC" w:rsidRDefault="00F1685B" w:rsidP="00F1685B">
      <w:pPr>
        <w:tabs>
          <w:tab w:val="left" w:pos="2670"/>
        </w:tabs>
        <w:spacing w:after="0" w:line="276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B163CC">
        <w:rPr>
          <w:rFonts w:ascii="Times New Roman" w:hAnsi="Times New Roman" w:cs="Times New Roman"/>
          <w:sz w:val="28"/>
          <w:szCs w:val="28"/>
          <w:lang w:val="uk-UA"/>
        </w:rPr>
        <w:t>В) вітаміни групи В та С</w:t>
      </w:r>
    </w:p>
    <w:p w14:paraId="34187D78" w14:textId="2A923285" w:rsidR="00F1685B" w:rsidRPr="00B163CC" w:rsidRDefault="00F1685B" w:rsidP="00F1685B">
      <w:pPr>
        <w:tabs>
          <w:tab w:val="left" w:pos="2670"/>
        </w:tabs>
        <w:spacing w:after="0" w:line="276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14:paraId="45A8EE8F" w14:textId="3974F5A1" w:rsidR="00F1685B" w:rsidRPr="00B163CC" w:rsidRDefault="00F1685B" w:rsidP="00F1685B">
      <w:pPr>
        <w:tabs>
          <w:tab w:val="left" w:pos="2670"/>
        </w:tabs>
        <w:spacing w:after="0" w:line="276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B163CC">
        <w:rPr>
          <w:rFonts w:ascii="Times New Roman" w:hAnsi="Times New Roman" w:cs="Times New Roman"/>
          <w:sz w:val="28"/>
          <w:szCs w:val="28"/>
          <w:lang w:val="uk-UA"/>
        </w:rPr>
        <w:t>14. Жиророзчинні вітаміни</w:t>
      </w:r>
    </w:p>
    <w:p w14:paraId="0EAB926F" w14:textId="77777777" w:rsidR="00F1685B" w:rsidRPr="00B163CC" w:rsidRDefault="00F1685B" w:rsidP="00F1685B">
      <w:pPr>
        <w:tabs>
          <w:tab w:val="left" w:pos="2670"/>
        </w:tabs>
        <w:spacing w:after="0" w:line="276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B163CC">
        <w:rPr>
          <w:rFonts w:ascii="Times New Roman" w:hAnsi="Times New Roman" w:cs="Times New Roman"/>
          <w:sz w:val="28"/>
          <w:szCs w:val="28"/>
          <w:lang w:val="uk-UA"/>
        </w:rPr>
        <w:t>А) А,В,С</w:t>
      </w:r>
    </w:p>
    <w:p w14:paraId="671D5562" w14:textId="77777777" w:rsidR="00F1685B" w:rsidRPr="00B163CC" w:rsidRDefault="00F1685B" w:rsidP="00F1685B">
      <w:pPr>
        <w:tabs>
          <w:tab w:val="left" w:pos="2670"/>
        </w:tabs>
        <w:spacing w:after="0" w:line="276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B163CC">
        <w:rPr>
          <w:rFonts w:ascii="Times New Roman" w:hAnsi="Times New Roman" w:cs="Times New Roman"/>
          <w:sz w:val="28"/>
          <w:szCs w:val="28"/>
          <w:lang w:val="uk-UA"/>
        </w:rPr>
        <w:t>Б) А,Е,Д,К</w:t>
      </w:r>
    </w:p>
    <w:p w14:paraId="6B617F1E" w14:textId="77777777" w:rsidR="00F1685B" w:rsidRPr="00B163CC" w:rsidRDefault="00F1685B" w:rsidP="00F1685B">
      <w:pPr>
        <w:tabs>
          <w:tab w:val="left" w:pos="2670"/>
        </w:tabs>
        <w:spacing w:after="0" w:line="276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B163CC">
        <w:rPr>
          <w:rFonts w:ascii="Times New Roman" w:hAnsi="Times New Roman" w:cs="Times New Roman"/>
          <w:sz w:val="28"/>
          <w:szCs w:val="28"/>
          <w:lang w:val="uk-UA"/>
        </w:rPr>
        <w:t>В) вітаміни групи В та С</w:t>
      </w:r>
    </w:p>
    <w:p w14:paraId="156B925B" w14:textId="77777777" w:rsidR="00F1685B" w:rsidRPr="00B163CC" w:rsidRDefault="00F1685B" w:rsidP="002E618E">
      <w:pPr>
        <w:spacing w:after="0" w:line="276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14:paraId="39E511F0" w14:textId="66292F79" w:rsidR="00F1685B" w:rsidRPr="00B163CC" w:rsidRDefault="00F1685B" w:rsidP="00F1685B">
      <w:pPr>
        <w:spacing w:after="0" w:line="276" w:lineRule="auto"/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</w:pPr>
    </w:p>
    <w:p w14:paraId="550F2C3E" w14:textId="7D1CF71E" w:rsidR="0007275A" w:rsidRPr="00B163CC" w:rsidRDefault="0007275A" w:rsidP="00F1685B">
      <w:pPr>
        <w:spacing w:after="0" w:line="276" w:lineRule="auto"/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</w:pPr>
      <w:r w:rsidRPr="00B163CC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1</w:t>
      </w:r>
      <w:r w:rsidR="00B57BB6" w:rsidRPr="00B163CC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5</w:t>
      </w:r>
      <w:r w:rsidRPr="00B163CC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. Речовини, які можуть </w:t>
      </w:r>
      <w:r w:rsidR="00B57BB6" w:rsidRPr="00B163CC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допомогти підтримувати імунну функцію, змінюючи позитивним чином </w:t>
      </w:r>
      <w:proofErr w:type="spellStart"/>
      <w:r w:rsidR="00B57BB6" w:rsidRPr="00B163CC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реацію</w:t>
      </w:r>
      <w:proofErr w:type="spellEnd"/>
      <w:r w:rsidR="00B57BB6" w:rsidRPr="00B163CC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 імунної системи</w:t>
      </w:r>
    </w:p>
    <w:p w14:paraId="7D09F306" w14:textId="77777777" w:rsidR="0007275A" w:rsidRPr="00B163CC" w:rsidRDefault="0007275A" w:rsidP="00F1685B">
      <w:pPr>
        <w:spacing w:after="0" w:line="276" w:lineRule="auto"/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</w:pPr>
      <w:r w:rsidRPr="00B163CC">
        <w:rPr>
          <w:rFonts w:ascii="Times New Roman" w:hAnsi="Times New Roman" w:cs="Times New Roman"/>
          <w:sz w:val="28"/>
          <w:szCs w:val="28"/>
          <w:lang w:val="uk-UA"/>
        </w:rPr>
        <w:t xml:space="preserve">А) </w:t>
      </w:r>
      <w:proofErr w:type="spellStart"/>
      <w:r w:rsidRPr="00B163CC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Імуностимулятори</w:t>
      </w:r>
      <w:proofErr w:type="spellEnd"/>
    </w:p>
    <w:p w14:paraId="7903E912" w14:textId="01BD32EE" w:rsidR="00F1685B" w:rsidRPr="00B163CC" w:rsidRDefault="0007275A" w:rsidP="00F1685B">
      <w:pPr>
        <w:spacing w:after="0" w:line="276" w:lineRule="auto"/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</w:pPr>
      <w:r w:rsidRPr="00B163CC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Б </w:t>
      </w:r>
      <w:proofErr w:type="spellStart"/>
      <w:r w:rsidR="00F1685B" w:rsidRPr="00B163CC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Імономодулятори</w:t>
      </w:r>
      <w:proofErr w:type="spellEnd"/>
      <w:r w:rsidR="00F1685B" w:rsidRPr="00B163CC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 </w:t>
      </w:r>
    </w:p>
    <w:p w14:paraId="1EF03A21" w14:textId="30B08AB6" w:rsidR="0007275A" w:rsidRPr="00B163CC" w:rsidRDefault="0007275A" w:rsidP="00F1685B">
      <w:pPr>
        <w:spacing w:after="0" w:line="276" w:lineRule="auto"/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</w:pPr>
      <w:r w:rsidRPr="00B163CC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Б) </w:t>
      </w:r>
      <w:proofErr w:type="spellStart"/>
      <w:r w:rsidRPr="00B163CC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Імунокоректори</w:t>
      </w:r>
      <w:proofErr w:type="spellEnd"/>
    </w:p>
    <w:p w14:paraId="7FC62BA0" w14:textId="70848C36" w:rsidR="00B57BB6" w:rsidRPr="00B163CC" w:rsidRDefault="00B57BB6" w:rsidP="00F1685B">
      <w:pPr>
        <w:spacing w:after="0" w:line="276" w:lineRule="auto"/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</w:pPr>
    </w:p>
    <w:p w14:paraId="616FBDC9" w14:textId="6CDDF18A" w:rsidR="00B57BB6" w:rsidRPr="00B163CC" w:rsidRDefault="00B57BB6" w:rsidP="00B57BB6">
      <w:pPr>
        <w:ind w:left="-15" w:right="16"/>
        <w:rPr>
          <w:rFonts w:ascii="Times New Roman" w:hAnsi="Times New Roman" w:cs="Times New Roman"/>
          <w:sz w:val="28"/>
          <w:szCs w:val="28"/>
          <w:lang w:val="uk-UA"/>
        </w:rPr>
      </w:pPr>
      <w:r w:rsidRPr="00B163CC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16. </w:t>
      </w:r>
      <w:proofErr w:type="spellStart"/>
      <w:r w:rsidRPr="00B163CC">
        <w:rPr>
          <w:rFonts w:ascii="Times New Roman" w:hAnsi="Times New Roman" w:cs="Times New Roman"/>
          <w:sz w:val="28"/>
          <w:szCs w:val="28"/>
        </w:rPr>
        <w:t>Захисні</w:t>
      </w:r>
      <w:proofErr w:type="spellEnd"/>
      <w:r w:rsidRPr="00B163C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163CC">
        <w:rPr>
          <w:rFonts w:ascii="Times New Roman" w:hAnsi="Times New Roman" w:cs="Times New Roman"/>
          <w:sz w:val="28"/>
          <w:szCs w:val="28"/>
        </w:rPr>
        <w:t>компоненти</w:t>
      </w:r>
      <w:proofErr w:type="spellEnd"/>
      <w:r w:rsidRPr="00B163C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163CC">
        <w:rPr>
          <w:rFonts w:ascii="Times New Roman" w:hAnsi="Times New Roman" w:cs="Times New Roman"/>
          <w:sz w:val="28"/>
          <w:szCs w:val="28"/>
        </w:rPr>
        <w:t>продуктів</w:t>
      </w:r>
      <w:proofErr w:type="spellEnd"/>
      <w:r w:rsidRPr="00B163C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163CC">
        <w:rPr>
          <w:rFonts w:ascii="Times New Roman" w:hAnsi="Times New Roman" w:cs="Times New Roman"/>
          <w:sz w:val="28"/>
          <w:szCs w:val="28"/>
        </w:rPr>
        <w:t>спеціального</w:t>
      </w:r>
      <w:proofErr w:type="spellEnd"/>
      <w:r w:rsidRPr="00B163CC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B163CC">
        <w:rPr>
          <w:rFonts w:ascii="Times New Roman" w:hAnsi="Times New Roman" w:cs="Times New Roman"/>
          <w:sz w:val="28"/>
          <w:szCs w:val="28"/>
        </w:rPr>
        <w:t>лікувально-</w:t>
      </w:r>
      <w:proofErr w:type="gramStart"/>
      <w:r w:rsidRPr="00B163CC">
        <w:rPr>
          <w:rFonts w:ascii="Times New Roman" w:hAnsi="Times New Roman" w:cs="Times New Roman"/>
          <w:sz w:val="28"/>
          <w:szCs w:val="28"/>
        </w:rPr>
        <w:t>профілактичного</w:t>
      </w:r>
      <w:proofErr w:type="spellEnd"/>
      <w:r w:rsidRPr="00B163C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163C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163CC">
        <w:rPr>
          <w:rFonts w:ascii="Times New Roman" w:hAnsi="Times New Roman" w:cs="Times New Roman"/>
          <w:sz w:val="28"/>
          <w:szCs w:val="28"/>
        </w:rPr>
        <w:t>поділяють</w:t>
      </w:r>
      <w:proofErr w:type="spellEnd"/>
      <w:proofErr w:type="gramEnd"/>
      <w:r w:rsidRPr="00B163CC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B163CC">
        <w:rPr>
          <w:rFonts w:ascii="Times New Roman" w:hAnsi="Times New Roman" w:cs="Times New Roman"/>
          <w:sz w:val="28"/>
          <w:szCs w:val="28"/>
        </w:rPr>
        <w:t>дві</w:t>
      </w:r>
      <w:proofErr w:type="spellEnd"/>
      <w:r w:rsidRPr="00B163C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163CC">
        <w:rPr>
          <w:rFonts w:ascii="Times New Roman" w:hAnsi="Times New Roman" w:cs="Times New Roman"/>
          <w:sz w:val="28"/>
          <w:szCs w:val="28"/>
        </w:rPr>
        <w:t>великі</w:t>
      </w:r>
      <w:proofErr w:type="spellEnd"/>
      <w:r w:rsidRPr="00B163C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163CC">
        <w:rPr>
          <w:rFonts w:ascii="Times New Roman" w:hAnsi="Times New Roman" w:cs="Times New Roman"/>
          <w:sz w:val="28"/>
          <w:szCs w:val="28"/>
        </w:rPr>
        <w:t>групи</w:t>
      </w:r>
      <w:proofErr w:type="spellEnd"/>
      <w:r w:rsidRPr="00B163CC">
        <w:rPr>
          <w:rFonts w:ascii="Times New Roman" w:hAnsi="Times New Roman" w:cs="Times New Roman"/>
          <w:sz w:val="28"/>
          <w:szCs w:val="28"/>
          <w:lang w:val="uk-UA"/>
        </w:rPr>
        <w:t xml:space="preserve"> (виберіть правильні відповіді)</w:t>
      </w:r>
    </w:p>
    <w:p w14:paraId="1BCCCB03" w14:textId="4097F1F9" w:rsidR="00B57BB6" w:rsidRPr="00B163CC" w:rsidRDefault="00B57BB6" w:rsidP="00B57BB6">
      <w:pPr>
        <w:ind w:left="-15" w:right="16"/>
        <w:rPr>
          <w:rFonts w:ascii="Times New Roman" w:hAnsi="Times New Roman" w:cs="Times New Roman"/>
          <w:sz w:val="28"/>
          <w:szCs w:val="28"/>
          <w:lang w:val="uk-UA"/>
        </w:rPr>
      </w:pPr>
      <w:r w:rsidRPr="00B163CC">
        <w:rPr>
          <w:rFonts w:ascii="Times New Roman" w:hAnsi="Times New Roman" w:cs="Times New Roman"/>
          <w:sz w:val="28"/>
          <w:szCs w:val="28"/>
          <w:lang w:val="uk-UA"/>
        </w:rPr>
        <w:t>А) антисептичні компоненти</w:t>
      </w:r>
    </w:p>
    <w:p w14:paraId="16D0BABD" w14:textId="14760F4D" w:rsidR="00B57BB6" w:rsidRPr="00B163CC" w:rsidRDefault="00B57BB6" w:rsidP="00B57BB6">
      <w:pPr>
        <w:ind w:left="-15" w:right="16"/>
        <w:rPr>
          <w:rFonts w:ascii="Times New Roman" w:hAnsi="Times New Roman" w:cs="Times New Roman"/>
          <w:sz w:val="28"/>
          <w:szCs w:val="28"/>
          <w:lang w:val="uk-UA"/>
        </w:rPr>
      </w:pPr>
      <w:r w:rsidRPr="00B163CC">
        <w:rPr>
          <w:rFonts w:ascii="Times New Roman" w:hAnsi="Times New Roman" w:cs="Times New Roman"/>
          <w:sz w:val="28"/>
          <w:szCs w:val="28"/>
          <w:lang w:val="uk-UA"/>
        </w:rPr>
        <w:t xml:space="preserve">Б)Власний або ендогенний захист самого організму (імунні та інші захисні сили організму, як, наприклад, слина, шлунковий сік, які виконують основну фізіологічну роль в організмі, а також паралельно проявляють свої захисні функції); </w:t>
      </w:r>
    </w:p>
    <w:p w14:paraId="60989BA8" w14:textId="6998035D" w:rsidR="00B57BB6" w:rsidRPr="00B163CC" w:rsidRDefault="00B57BB6" w:rsidP="00B57BB6">
      <w:pPr>
        <w:ind w:left="-15" w:right="16"/>
        <w:rPr>
          <w:rFonts w:ascii="Times New Roman" w:hAnsi="Times New Roman" w:cs="Times New Roman"/>
          <w:sz w:val="28"/>
          <w:szCs w:val="28"/>
          <w:lang w:val="uk-UA"/>
        </w:rPr>
      </w:pPr>
      <w:r w:rsidRPr="00B163CC">
        <w:rPr>
          <w:rFonts w:ascii="Times New Roman" w:hAnsi="Times New Roman" w:cs="Times New Roman"/>
          <w:sz w:val="28"/>
          <w:szCs w:val="28"/>
          <w:lang w:val="uk-UA"/>
        </w:rPr>
        <w:t xml:space="preserve">В) Речовини захисної дії, які утворюються поза організмом, об’єднані поняттям БАР. </w:t>
      </w:r>
    </w:p>
    <w:p w14:paraId="2803F3D2" w14:textId="5998624F" w:rsidR="00B57BB6" w:rsidRPr="00B163CC" w:rsidRDefault="00B57BB6" w:rsidP="00F1685B">
      <w:pPr>
        <w:spacing w:after="0" w:line="276" w:lineRule="auto"/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</w:pPr>
    </w:p>
    <w:p w14:paraId="6DA5652C" w14:textId="7D2729F0" w:rsidR="00B57BB6" w:rsidRPr="00B163CC" w:rsidRDefault="00B57BB6" w:rsidP="00F1685B">
      <w:pPr>
        <w:spacing w:after="0" w:line="276" w:lineRule="auto"/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</w:pPr>
    </w:p>
    <w:p w14:paraId="6280DE30" w14:textId="77777777" w:rsidR="00B57BB6" w:rsidRPr="00B163CC" w:rsidRDefault="00B57BB6" w:rsidP="00F1685B">
      <w:pPr>
        <w:spacing w:after="0" w:line="276" w:lineRule="auto"/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</w:pPr>
    </w:p>
    <w:bookmarkEnd w:id="0"/>
    <w:p w14:paraId="4206A16B" w14:textId="77777777" w:rsidR="0007275A" w:rsidRPr="00B163CC" w:rsidRDefault="0007275A" w:rsidP="00F1685B">
      <w:pPr>
        <w:spacing w:after="0" w:line="276" w:lineRule="auto"/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</w:pPr>
    </w:p>
    <w:sectPr w:rsidR="0007275A" w:rsidRPr="00B163CC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E97562"/>
    <w:multiLevelType w:val="multilevel"/>
    <w:tmpl w:val="F33A7B8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02DA147B"/>
    <w:multiLevelType w:val="multilevel"/>
    <w:tmpl w:val="CC36BEE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02E23D86"/>
    <w:multiLevelType w:val="multilevel"/>
    <w:tmpl w:val="DCEE4D7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05A77E5F"/>
    <w:multiLevelType w:val="multilevel"/>
    <w:tmpl w:val="A5E0F72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0785171B"/>
    <w:multiLevelType w:val="multilevel"/>
    <w:tmpl w:val="248464B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08FC535D"/>
    <w:multiLevelType w:val="multilevel"/>
    <w:tmpl w:val="C9CAEAF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0C3D2A88"/>
    <w:multiLevelType w:val="multilevel"/>
    <w:tmpl w:val="9F00320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0CAF585D"/>
    <w:multiLevelType w:val="multilevel"/>
    <w:tmpl w:val="7732164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143A333B"/>
    <w:multiLevelType w:val="multilevel"/>
    <w:tmpl w:val="45D8F27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1B262C02"/>
    <w:multiLevelType w:val="multilevel"/>
    <w:tmpl w:val="1A1CEE9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1D417750"/>
    <w:multiLevelType w:val="multilevel"/>
    <w:tmpl w:val="01EE440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 w15:restartNumberingAfterBreak="0">
    <w:nsid w:val="1F121A3B"/>
    <w:multiLevelType w:val="multilevel"/>
    <w:tmpl w:val="DF58F73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 w15:restartNumberingAfterBreak="0">
    <w:nsid w:val="23D86169"/>
    <w:multiLevelType w:val="multilevel"/>
    <w:tmpl w:val="A78C4AD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 w15:restartNumberingAfterBreak="0">
    <w:nsid w:val="333B130C"/>
    <w:multiLevelType w:val="multilevel"/>
    <w:tmpl w:val="C5806B4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 w15:restartNumberingAfterBreak="0">
    <w:nsid w:val="3C3F7223"/>
    <w:multiLevelType w:val="multilevel"/>
    <w:tmpl w:val="D57817B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 w15:restartNumberingAfterBreak="0">
    <w:nsid w:val="3E8F3B88"/>
    <w:multiLevelType w:val="multilevel"/>
    <w:tmpl w:val="FB800BE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 w15:restartNumberingAfterBreak="0">
    <w:nsid w:val="41731F4D"/>
    <w:multiLevelType w:val="multilevel"/>
    <w:tmpl w:val="04C8C54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45841D8C"/>
    <w:multiLevelType w:val="multilevel"/>
    <w:tmpl w:val="707A68F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 w15:restartNumberingAfterBreak="0">
    <w:nsid w:val="46CC445E"/>
    <w:multiLevelType w:val="multilevel"/>
    <w:tmpl w:val="3C946152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19" w15:restartNumberingAfterBreak="0">
    <w:nsid w:val="4991023D"/>
    <w:multiLevelType w:val="multilevel"/>
    <w:tmpl w:val="F4D29E6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" w15:restartNumberingAfterBreak="0">
    <w:nsid w:val="4B4B4B2C"/>
    <w:multiLevelType w:val="multilevel"/>
    <w:tmpl w:val="17D497C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1" w15:restartNumberingAfterBreak="0">
    <w:nsid w:val="4C4E028F"/>
    <w:multiLevelType w:val="multilevel"/>
    <w:tmpl w:val="87EAABF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2" w15:restartNumberingAfterBreak="0">
    <w:nsid w:val="51B96266"/>
    <w:multiLevelType w:val="multilevel"/>
    <w:tmpl w:val="7924C68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 w15:restartNumberingAfterBreak="0">
    <w:nsid w:val="564F6D63"/>
    <w:multiLevelType w:val="multilevel"/>
    <w:tmpl w:val="6512BAF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4" w15:restartNumberingAfterBreak="0">
    <w:nsid w:val="57063F70"/>
    <w:multiLevelType w:val="multilevel"/>
    <w:tmpl w:val="B92A01D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5" w15:restartNumberingAfterBreak="0">
    <w:nsid w:val="5C2F3E5A"/>
    <w:multiLevelType w:val="multilevel"/>
    <w:tmpl w:val="7A72D55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6" w15:restartNumberingAfterBreak="0">
    <w:nsid w:val="61E00CB2"/>
    <w:multiLevelType w:val="multilevel"/>
    <w:tmpl w:val="694AC58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7" w15:restartNumberingAfterBreak="0">
    <w:nsid w:val="68C52BFB"/>
    <w:multiLevelType w:val="multilevel"/>
    <w:tmpl w:val="CC0C9DA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8" w15:restartNumberingAfterBreak="0">
    <w:nsid w:val="69BC20F3"/>
    <w:multiLevelType w:val="multilevel"/>
    <w:tmpl w:val="81A29CF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9" w15:restartNumberingAfterBreak="0">
    <w:nsid w:val="71355413"/>
    <w:multiLevelType w:val="multilevel"/>
    <w:tmpl w:val="60D2EC4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0" w15:restartNumberingAfterBreak="0">
    <w:nsid w:val="737A5CF2"/>
    <w:multiLevelType w:val="multilevel"/>
    <w:tmpl w:val="E20C8AE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1" w15:restartNumberingAfterBreak="0">
    <w:nsid w:val="79422EFA"/>
    <w:multiLevelType w:val="multilevel"/>
    <w:tmpl w:val="E4EE1A5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2" w15:restartNumberingAfterBreak="0">
    <w:nsid w:val="7FF36084"/>
    <w:multiLevelType w:val="multilevel"/>
    <w:tmpl w:val="EB420BE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2"/>
  </w:num>
  <w:num w:numId="2">
    <w:abstractNumId w:val="26"/>
  </w:num>
  <w:num w:numId="3">
    <w:abstractNumId w:val="13"/>
  </w:num>
  <w:num w:numId="4">
    <w:abstractNumId w:val="6"/>
  </w:num>
  <w:num w:numId="5">
    <w:abstractNumId w:val="24"/>
  </w:num>
  <w:num w:numId="6">
    <w:abstractNumId w:val="32"/>
  </w:num>
  <w:num w:numId="7">
    <w:abstractNumId w:val="31"/>
  </w:num>
  <w:num w:numId="8">
    <w:abstractNumId w:val="0"/>
  </w:num>
  <w:num w:numId="9">
    <w:abstractNumId w:val="14"/>
  </w:num>
  <w:num w:numId="10">
    <w:abstractNumId w:val="11"/>
  </w:num>
  <w:num w:numId="11">
    <w:abstractNumId w:val="25"/>
  </w:num>
  <w:num w:numId="12">
    <w:abstractNumId w:val="28"/>
  </w:num>
  <w:num w:numId="13">
    <w:abstractNumId w:val="3"/>
  </w:num>
  <w:num w:numId="14">
    <w:abstractNumId w:val="8"/>
  </w:num>
  <w:num w:numId="15">
    <w:abstractNumId w:val="30"/>
  </w:num>
  <w:num w:numId="16">
    <w:abstractNumId w:val="20"/>
  </w:num>
  <w:num w:numId="17">
    <w:abstractNumId w:val="15"/>
  </w:num>
  <w:num w:numId="18">
    <w:abstractNumId w:val="5"/>
  </w:num>
  <w:num w:numId="19">
    <w:abstractNumId w:val="10"/>
  </w:num>
  <w:num w:numId="20">
    <w:abstractNumId w:val="2"/>
  </w:num>
  <w:num w:numId="21">
    <w:abstractNumId w:val="4"/>
  </w:num>
  <w:num w:numId="22">
    <w:abstractNumId w:val="21"/>
  </w:num>
  <w:num w:numId="23">
    <w:abstractNumId w:val="22"/>
  </w:num>
  <w:num w:numId="24">
    <w:abstractNumId w:val="29"/>
  </w:num>
  <w:num w:numId="25">
    <w:abstractNumId w:val="27"/>
  </w:num>
  <w:num w:numId="26">
    <w:abstractNumId w:val="7"/>
  </w:num>
  <w:num w:numId="27">
    <w:abstractNumId w:val="16"/>
  </w:num>
  <w:num w:numId="28">
    <w:abstractNumId w:val="17"/>
  </w:num>
  <w:num w:numId="29">
    <w:abstractNumId w:val="1"/>
  </w:num>
  <w:num w:numId="30">
    <w:abstractNumId w:val="9"/>
  </w:num>
  <w:num w:numId="31">
    <w:abstractNumId w:val="19"/>
  </w:num>
  <w:num w:numId="32">
    <w:abstractNumId w:val="23"/>
  </w:num>
  <w:num w:numId="33">
    <w:abstractNumId w:val="18"/>
    <w:lvlOverride w:ilvl="0">
      <w:lvl w:ilvl="0">
        <w:numFmt w:val="bullet"/>
        <w:lvlText w:val=""/>
        <w:lvlJc w:val="left"/>
        <w:pPr>
          <w:tabs>
            <w:tab w:val="num" w:pos="720"/>
          </w:tabs>
          <w:ind w:left="720" w:hanging="360"/>
        </w:pPr>
        <w:rPr>
          <w:rFonts w:ascii="Symbol" w:hAnsi="Symbol" w:hint="default"/>
          <w:sz w:val="20"/>
        </w:rPr>
      </w:lvl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hideSpellingErrors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C7B3D"/>
    <w:rsid w:val="0007275A"/>
    <w:rsid w:val="000A788B"/>
    <w:rsid w:val="000C7B3D"/>
    <w:rsid w:val="000D2C61"/>
    <w:rsid w:val="001F5169"/>
    <w:rsid w:val="0026116A"/>
    <w:rsid w:val="002E618E"/>
    <w:rsid w:val="003E411D"/>
    <w:rsid w:val="00402E0E"/>
    <w:rsid w:val="004B66EC"/>
    <w:rsid w:val="00536B9E"/>
    <w:rsid w:val="006C77C4"/>
    <w:rsid w:val="00845D9D"/>
    <w:rsid w:val="00857666"/>
    <w:rsid w:val="009A56D8"/>
    <w:rsid w:val="009B4B66"/>
    <w:rsid w:val="00A270E6"/>
    <w:rsid w:val="00AD6973"/>
    <w:rsid w:val="00B163CC"/>
    <w:rsid w:val="00B57BB6"/>
    <w:rsid w:val="00C24E2F"/>
    <w:rsid w:val="00C507A2"/>
    <w:rsid w:val="00D23EF5"/>
    <w:rsid w:val="00E06DB0"/>
    <w:rsid w:val="00E13675"/>
    <w:rsid w:val="00F168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9A5DB55"/>
  <w15:chartTrackingRefBased/>
  <w15:docId w15:val="{F9C11876-FAB3-4BBD-B127-310F90C0C1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3">
    <w:name w:val="heading 3"/>
    <w:basedOn w:val="a"/>
    <w:next w:val="a"/>
    <w:link w:val="30"/>
    <w:qFormat/>
    <w:rsid w:val="00C507A2"/>
    <w:pPr>
      <w:keepNext/>
      <w:spacing w:before="240" w:after="60" w:line="240" w:lineRule="auto"/>
      <w:ind w:firstLine="567"/>
      <w:jc w:val="both"/>
      <w:outlineLvl w:val="2"/>
    </w:pPr>
    <w:rPr>
      <w:rFonts w:ascii="Cambria" w:eastAsia="Times New Roman" w:hAnsi="Cambria" w:cs="Times New Roman"/>
      <w:b/>
      <w:bCs/>
      <w:sz w:val="26"/>
      <w:szCs w:val="26"/>
      <w:lang w:val="uk-UA" w:eastAsia="x-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30">
    <w:name w:val="Заголовок 3 Знак"/>
    <w:basedOn w:val="a0"/>
    <w:link w:val="3"/>
    <w:rsid w:val="00C507A2"/>
    <w:rPr>
      <w:rFonts w:ascii="Cambria" w:eastAsia="Times New Roman" w:hAnsi="Cambria" w:cs="Times New Roman"/>
      <w:b/>
      <w:bCs/>
      <w:sz w:val="26"/>
      <w:szCs w:val="26"/>
      <w:lang w:val="uk-UA" w:eastAsia="x-none"/>
    </w:rPr>
  </w:style>
  <w:style w:type="character" w:styleId="a3">
    <w:name w:val="Strong"/>
    <w:uiPriority w:val="22"/>
    <w:qFormat/>
    <w:rsid w:val="00C507A2"/>
    <w:rPr>
      <w:b/>
      <w:bCs/>
    </w:rPr>
  </w:style>
  <w:style w:type="paragraph" w:styleId="a4">
    <w:name w:val="List Paragraph"/>
    <w:basedOn w:val="a"/>
    <w:uiPriority w:val="34"/>
    <w:qFormat/>
    <w:rsid w:val="00C507A2"/>
    <w:pPr>
      <w:ind w:left="720"/>
      <w:contextualSpacing/>
    </w:pPr>
  </w:style>
  <w:style w:type="paragraph" w:styleId="a5">
    <w:name w:val="Normal (Web)"/>
    <w:aliases w:val="Знак Знак4, Знак Знак4"/>
    <w:basedOn w:val="a"/>
    <w:uiPriority w:val="99"/>
    <w:unhideWhenUsed/>
    <w:rsid w:val="009A56D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6">
    <w:name w:val="Hyperlink"/>
    <w:basedOn w:val="a0"/>
    <w:uiPriority w:val="99"/>
    <w:semiHidden/>
    <w:unhideWhenUsed/>
    <w:rsid w:val="0007275A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19556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993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337061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994986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25733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316902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0636179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5938946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49806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940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482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331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870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320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287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946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121</TotalTime>
  <Pages>3</Pages>
  <Words>479</Words>
  <Characters>2735</Characters>
  <Application>Microsoft Office Word</Application>
  <DocSecurity>0</DocSecurity>
  <Lines>22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3208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Карина</dc:creator>
  <cp:keywords/>
  <dc:description/>
  <cp:lastModifiedBy>Serhov</cp:lastModifiedBy>
  <cp:revision>14</cp:revision>
  <dcterms:created xsi:type="dcterms:W3CDTF">2024-09-28T10:04:00Z</dcterms:created>
  <dcterms:modified xsi:type="dcterms:W3CDTF">2024-10-30T12:55:00Z</dcterms:modified>
</cp:coreProperties>
</file>