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1CDBD" w14:textId="6C26C514" w:rsidR="00DE080D" w:rsidRPr="000F7F7B" w:rsidRDefault="00DE080D" w:rsidP="00DE080D">
      <w:pPr>
        <w:widowControl w:val="0"/>
        <w:autoSpaceDE w:val="0"/>
        <w:autoSpaceDN w:val="0"/>
        <w:adjustRightInd w:val="0"/>
        <w:ind w:right="-143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6D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Питання до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заліку</w:t>
      </w:r>
    </w:p>
    <w:p w14:paraId="73FE92EA" w14:textId="77777777" w:rsidR="00DE080D" w:rsidRPr="00496D28" w:rsidRDefault="00DE080D" w:rsidP="00DE080D">
      <w:pPr>
        <w:pStyle w:val="Default"/>
        <w:rPr>
          <w:rFonts w:ascii="Times New Roman" w:hAnsi="Times New Roman" w:cs="Times New Roman"/>
        </w:rPr>
      </w:pPr>
      <w:r w:rsidRPr="00496D28">
        <w:rPr>
          <w:rFonts w:ascii="Times New Roman" w:hAnsi="Times New Roman" w:cs="Times New Roman"/>
        </w:rPr>
        <w:t xml:space="preserve">1. Класифікація тіста: - за способом розпушування; - за видами; - за технологією приготування. </w:t>
      </w:r>
    </w:p>
    <w:p w14:paraId="08571140" w14:textId="77777777" w:rsidR="00DE080D" w:rsidRPr="00496D28" w:rsidRDefault="00DE080D" w:rsidP="00DE080D">
      <w:pPr>
        <w:pStyle w:val="Default"/>
        <w:rPr>
          <w:rFonts w:ascii="Times New Roman" w:hAnsi="Times New Roman" w:cs="Times New Roman"/>
        </w:rPr>
      </w:pPr>
      <w:r w:rsidRPr="00496D28">
        <w:rPr>
          <w:rFonts w:ascii="Times New Roman" w:hAnsi="Times New Roman" w:cs="Times New Roman"/>
        </w:rPr>
        <w:t xml:space="preserve">2. Сутність процесів, що відбуваються </w:t>
      </w:r>
      <w:proofErr w:type="gramStart"/>
      <w:r w:rsidRPr="00496D28">
        <w:rPr>
          <w:rFonts w:ascii="Times New Roman" w:hAnsi="Times New Roman" w:cs="Times New Roman"/>
        </w:rPr>
        <w:t>при  замісі</w:t>
      </w:r>
      <w:proofErr w:type="gramEnd"/>
      <w:r w:rsidRPr="00496D28">
        <w:rPr>
          <w:rFonts w:ascii="Times New Roman" w:hAnsi="Times New Roman" w:cs="Times New Roman"/>
        </w:rPr>
        <w:t xml:space="preserve"> тіста. </w:t>
      </w:r>
    </w:p>
    <w:p w14:paraId="0F3D69A4" w14:textId="77777777" w:rsidR="00DE080D" w:rsidRPr="00496D28" w:rsidRDefault="00DE080D" w:rsidP="00DE080D">
      <w:pPr>
        <w:pStyle w:val="Default"/>
        <w:rPr>
          <w:rFonts w:ascii="Times New Roman" w:hAnsi="Times New Roman" w:cs="Times New Roman"/>
        </w:rPr>
      </w:pPr>
      <w:r w:rsidRPr="00496D28">
        <w:rPr>
          <w:rFonts w:ascii="Times New Roman" w:hAnsi="Times New Roman" w:cs="Times New Roman"/>
        </w:rPr>
        <w:t xml:space="preserve">3. Структурно-механічні процеси, які відбуваються при замішуванні та тіста та випіканні виробів. </w:t>
      </w:r>
    </w:p>
    <w:p w14:paraId="420A848E" w14:textId="77777777" w:rsidR="00DE080D" w:rsidRPr="00496D28" w:rsidRDefault="00DE080D" w:rsidP="00DE080D">
      <w:pPr>
        <w:pStyle w:val="Default"/>
        <w:rPr>
          <w:rFonts w:ascii="Times New Roman" w:hAnsi="Times New Roman" w:cs="Times New Roman"/>
        </w:rPr>
      </w:pPr>
      <w:r w:rsidRPr="00496D28">
        <w:rPr>
          <w:rFonts w:ascii="Times New Roman" w:hAnsi="Times New Roman" w:cs="Times New Roman"/>
        </w:rPr>
        <w:t xml:space="preserve">4. Фізико-хімічні процеси, які відбуваються при замішуванні та тіста та випіканні виробів. </w:t>
      </w:r>
    </w:p>
    <w:p w14:paraId="288C1C78" w14:textId="77777777" w:rsidR="00DE080D" w:rsidRPr="00496D28" w:rsidRDefault="00DE080D" w:rsidP="00DE080D">
      <w:pPr>
        <w:widowControl w:val="0"/>
        <w:autoSpaceDE w:val="0"/>
        <w:autoSpaceDN w:val="0"/>
        <w:adjustRightInd w:val="0"/>
        <w:ind w:right="-143"/>
        <w:rPr>
          <w:rFonts w:ascii="Times New Roman" w:hAnsi="Times New Roman" w:cs="Times New Roman"/>
          <w:sz w:val="24"/>
          <w:szCs w:val="24"/>
          <w:lang w:val="ru-RU"/>
        </w:rPr>
      </w:pPr>
      <w:r w:rsidRPr="00496D28">
        <w:rPr>
          <w:rFonts w:ascii="Times New Roman" w:hAnsi="Times New Roman" w:cs="Times New Roman"/>
          <w:sz w:val="24"/>
          <w:szCs w:val="24"/>
        </w:rPr>
        <w:t>5. Вплив властивостей борошна на якість тіста.</w:t>
      </w:r>
    </w:p>
    <w:p w14:paraId="222CFC1D" w14:textId="77777777" w:rsidR="00DE080D" w:rsidRPr="00496D28" w:rsidRDefault="00DE080D" w:rsidP="00DE080D">
      <w:pPr>
        <w:pStyle w:val="Default"/>
        <w:spacing w:after="31" w:line="276" w:lineRule="auto"/>
        <w:jc w:val="both"/>
        <w:rPr>
          <w:rFonts w:ascii="Times New Roman" w:hAnsi="Times New Roman" w:cs="Times New Roman"/>
        </w:rPr>
      </w:pPr>
      <w:r w:rsidRPr="00496D28">
        <w:rPr>
          <w:rFonts w:ascii="Times New Roman" w:hAnsi="Times New Roman" w:cs="Times New Roman"/>
        </w:rPr>
        <w:t xml:space="preserve">6. Характеристика способів розпушування тіста. </w:t>
      </w:r>
    </w:p>
    <w:p w14:paraId="32D0BA2E" w14:textId="77777777" w:rsidR="00DE080D" w:rsidRPr="00496D28" w:rsidRDefault="00DE080D" w:rsidP="00DE080D">
      <w:pPr>
        <w:pStyle w:val="Default"/>
        <w:spacing w:after="31" w:line="276" w:lineRule="auto"/>
        <w:jc w:val="both"/>
        <w:rPr>
          <w:rFonts w:ascii="Times New Roman" w:hAnsi="Times New Roman" w:cs="Times New Roman"/>
        </w:rPr>
      </w:pPr>
      <w:r w:rsidRPr="00496D28">
        <w:rPr>
          <w:rFonts w:ascii="Times New Roman" w:hAnsi="Times New Roman" w:cs="Times New Roman"/>
        </w:rPr>
        <w:t xml:space="preserve">7. Сутність біологічного способу розпушування тіста. </w:t>
      </w:r>
    </w:p>
    <w:p w14:paraId="0C8341CB" w14:textId="77777777" w:rsidR="00DE080D" w:rsidRPr="00496D28" w:rsidRDefault="00DE080D" w:rsidP="00DE080D">
      <w:pPr>
        <w:pStyle w:val="Default"/>
        <w:spacing w:after="31" w:line="276" w:lineRule="auto"/>
        <w:jc w:val="both"/>
        <w:rPr>
          <w:rFonts w:ascii="Times New Roman" w:hAnsi="Times New Roman" w:cs="Times New Roman"/>
        </w:rPr>
      </w:pPr>
      <w:r w:rsidRPr="00496D28">
        <w:rPr>
          <w:rFonts w:ascii="Times New Roman" w:hAnsi="Times New Roman" w:cs="Times New Roman"/>
        </w:rPr>
        <w:t>8. Особливості хімічного способу розпушування тіста.</w:t>
      </w:r>
    </w:p>
    <w:p w14:paraId="227FBC60" w14:textId="77777777" w:rsidR="00DE080D" w:rsidRPr="00496D28" w:rsidRDefault="00DE080D" w:rsidP="00DE080D">
      <w:pPr>
        <w:pStyle w:val="Default"/>
        <w:spacing w:after="31" w:line="276" w:lineRule="auto"/>
        <w:jc w:val="both"/>
        <w:rPr>
          <w:rFonts w:ascii="Times New Roman" w:hAnsi="Times New Roman" w:cs="Times New Roman"/>
        </w:rPr>
      </w:pPr>
      <w:r w:rsidRPr="00496D28">
        <w:rPr>
          <w:rFonts w:ascii="Times New Roman" w:hAnsi="Times New Roman" w:cs="Times New Roman"/>
        </w:rPr>
        <w:t xml:space="preserve">9. Механічні способи розпушування тіста. </w:t>
      </w:r>
    </w:p>
    <w:p w14:paraId="196A681F" w14:textId="77777777" w:rsidR="00DE080D" w:rsidRPr="00496D28" w:rsidRDefault="00DE080D" w:rsidP="00DE080D">
      <w:pPr>
        <w:pStyle w:val="Default"/>
        <w:spacing w:after="31" w:line="276" w:lineRule="auto"/>
        <w:jc w:val="both"/>
        <w:rPr>
          <w:rFonts w:ascii="Times New Roman" w:hAnsi="Times New Roman" w:cs="Times New Roman"/>
        </w:rPr>
      </w:pPr>
      <w:r w:rsidRPr="00496D28">
        <w:rPr>
          <w:rFonts w:ascii="Times New Roman" w:hAnsi="Times New Roman" w:cs="Times New Roman"/>
        </w:rPr>
        <w:t xml:space="preserve">10. Технологія попередньої активізації дріжджів. </w:t>
      </w:r>
    </w:p>
    <w:p w14:paraId="22293E69" w14:textId="77777777" w:rsidR="00DE080D" w:rsidRPr="00496D28" w:rsidRDefault="00DE080D" w:rsidP="00DE080D">
      <w:pPr>
        <w:pStyle w:val="Default"/>
        <w:spacing w:after="31" w:line="276" w:lineRule="auto"/>
        <w:jc w:val="both"/>
        <w:rPr>
          <w:rFonts w:ascii="Times New Roman" w:hAnsi="Times New Roman" w:cs="Times New Roman"/>
        </w:rPr>
      </w:pPr>
      <w:r w:rsidRPr="00496D28">
        <w:rPr>
          <w:rFonts w:ascii="Times New Roman" w:hAnsi="Times New Roman" w:cs="Times New Roman"/>
        </w:rPr>
        <w:t xml:space="preserve">11. Сутність фізико-хімічних процесів під час активізації дріжджів. </w:t>
      </w:r>
    </w:p>
    <w:p w14:paraId="234C111F" w14:textId="77777777" w:rsidR="00DE080D" w:rsidRPr="00496D28" w:rsidRDefault="00DE080D" w:rsidP="00DE080D">
      <w:pPr>
        <w:pStyle w:val="Default"/>
        <w:spacing w:after="31" w:line="276" w:lineRule="auto"/>
        <w:jc w:val="both"/>
        <w:rPr>
          <w:rFonts w:ascii="Times New Roman" w:hAnsi="Times New Roman" w:cs="Times New Roman"/>
        </w:rPr>
      </w:pPr>
      <w:r w:rsidRPr="00496D28">
        <w:rPr>
          <w:rFonts w:ascii="Times New Roman" w:hAnsi="Times New Roman" w:cs="Times New Roman"/>
        </w:rPr>
        <w:t xml:space="preserve">12. Технологія виробництва дріжджового тіста опарним способом. </w:t>
      </w:r>
    </w:p>
    <w:p w14:paraId="383996F9" w14:textId="77777777" w:rsidR="00DE080D" w:rsidRPr="00496D28" w:rsidRDefault="00DE080D" w:rsidP="00DE080D">
      <w:pPr>
        <w:widowControl w:val="0"/>
        <w:autoSpaceDE w:val="0"/>
        <w:autoSpaceDN w:val="0"/>
        <w:adjustRightInd w:val="0"/>
        <w:ind w:right="-143"/>
        <w:rPr>
          <w:rFonts w:ascii="Times New Roman" w:hAnsi="Times New Roman" w:cs="Times New Roman"/>
          <w:sz w:val="24"/>
          <w:szCs w:val="24"/>
          <w:lang w:val="ru-RU"/>
        </w:rPr>
      </w:pPr>
      <w:r w:rsidRPr="00496D28">
        <w:rPr>
          <w:rFonts w:ascii="Times New Roman" w:hAnsi="Times New Roman" w:cs="Times New Roman"/>
          <w:sz w:val="24"/>
          <w:szCs w:val="24"/>
          <w:lang w:val="ru-RU"/>
        </w:rPr>
        <w:t>13</w:t>
      </w:r>
      <w:r w:rsidRPr="00496D28">
        <w:rPr>
          <w:rFonts w:ascii="Times New Roman" w:hAnsi="Times New Roman" w:cs="Times New Roman"/>
          <w:sz w:val="24"/>
          <w:szCs w:val="24"/>
        </w:rPr>
        <w:t>. Структурно-механічні процеси під час бродіння тіста опарним способом.</w:t>
      </w:r>
    </w:p>
    <w:p w14:paraId="14619797" w14:textId="77777777" w:rsidR="00DE080D" w:rsidRPr="00496D28" w:rsidRDefault="00DE080D" w:rsidP="00DE080D">
      <w:pPr>
        <w:pStyle w:val="Default"/>
        <w:rPr>
          <w:rFonts w:ascii="Times New Roman" w:hAnsi="Times New Roman" w:cs="Times New Roman"/>
        </w:rPr>
      </w:pPr>
      <w:r w:rsidRPr="00496D28">
        <w:rPr>
          <w:rFonts w:ascii="Times New Roman" w:hAnsi="Times New Roman" w:cs="Times New Roman"/>
        </w:rPr>
        <w:t xml:space="preserve">14. Технологія виробництва дріжджового тіста безопарним способом. </w:t>
      </w:r>
    </w:p>
    <w:p w14:paraId="7F013A1E" w14:textId="77777777" w:rsidR="00DE080D" w:rsidRPr="00496D28" w:rsidRDefault="00DE080D" w:rsidP="00DE080D">
      <w:pPr>
        <w:pStyle w:val="Default"/>
        <w:rPr>
          <w:rFonts w:ascii="Times New Roman" w:hAnsi="Times New Roman" w:cs="Times New Roman"/>
        </w:rPr>
      </w:pPr>
      <w:r w:rsidRPr="00496D28">
        <w:rPr>
          <w:rFonts w:ascii="Times New Roman" w:hAnsi="Times New Roman" w:cs="Times New Roman"/>
        </w:rPr>
        <w:t>15. Структурно-механічні процеси під час бродіння тіста безопарним способом.</w:t>
      </w:r>
      <w:r w:rsidRPr="00496D28">
        <w:rPr>
          <w:rFonts w:ascii="Times New Roman" w:hAnsi="Times New Roman" w:cs="Times New Roman"/>
        </w:rPr>
        <w:br/>
        <w:t xml:space="preserve">16. Особливості виробництва дріжджового шарового тіста. </w:t>
      </w:r>
    </w:p>
    <w:p w14:paraId="6D1F8EED" w14:textId="77777777" w:rsidR="00DE080D" w:rsidRPr="00496D28" w:rsidRDefault="00DE080D" w:rsidP="00DE080D">
      <w:pPr>
        <w:widowControl w:val="0"/>
        <w:autoSpaceDE w:val="0"/>
        <w:autoSpaceDN w:val="0"/>
        <w:adjustRightInd w:val="0"/>
        <w:ind w:right="-143"/>
        <w:rPr>
          <w:rFonts w:ascii="Times New Roman" w:hAnsi="Times New Roman" w:cs="Times New Roman"/>
          <w:sz w:val="24"/>
          <w:szCs w:val="24"/>
          <w:lang w:val="ru-RU"/>
        </w:rPr>
      </w:pPr>
      <w:r w:rsidRPr="00496D28">
        <w:rPr>
          <w:rFonts w:ascii="Times New Roman" w:hAnsi="Times New Roman" w:cs="Times New Roman"/>
          <w:sz w:val="24"/>
          <w:szCs w:val="24"/>
          <w:lang w:val="ru-RU"/>
        </w:rPr>
        <w:t>17</w:t>
      </w:r>
      <w:r w:rsidRPr="00496D28">
        <w:rPr>
          <w:rFonts w:ascii="Times New Roman" w:hAnsi="Times New Roman" w:cs="Times New Roman"/>
          <w:sz w:val="24"/>
          <w:szCs w:val="24"/>
        </w:rPr>
        <w:t xml:space="preserve">. Формування виробів із дріжджового </w:t>
      </w:r>
      <w:proofErr w:type="gramStart"/>
      <w:r w:rsidRPr="00496D28">
        <w:rPr>
          <w:rFonts w:ascii="Times New Roman" w:hAnsi="Times New Roman" w:cs="Times New Roman"/>
          <w:sz w:val="24"/>
          <w:szCs w:val="24"/>
        </w:rPr>
        <w:t>тіста:  -</w:t>
      </w:r>
      <w:proofErr w:type="gramEnd"/>
      <w:r w:rsidRPr="00496D28">
        <w:rPr>
          <w:rFonts w:ascii="Times New Roman" w:hAnsi="Times New Roman" w:cs="Times New Roman"/>
          <w:sz w:val="24"/>
          <w:szCs w:val="24"/>
        </w:rPr>
        <w:t xml:space="preserve"> особливості обробки тіста; - особливості формування виробів; - особливості підготовки виробів до випікання.</w:t>
      </w:r>
    </w:p>
    <w:p w14:paraId="6EBB0804" w14:textId="77777777" w:rsidR="00DE080D" w:rsidRPr="00496D28" w:rsidRDefault="00DE080D" w:rsidP="00DE080D">
      <w:pPr>
        <w:pStyle w:val="Default"/>
        <w:spacing w:after="36"/>
        <w:rPr>
          <w:rFonts w:ascii="Times New Roman" w:hAnsi="Times New Roman" w:cs="Times New Roman"/>
        </w:rPr>
      </w:pPr>
      <w:r w:rsidRPr="00496D28">
        <w:rPr>
          <w:rFonts w:ascii="Times New Roman" w:hAnsi="Times New Roman" w:cs="Times New Roman"/>
        </w:rPr>
        <w:t xml:space="preserve">18.Умови випікання виробів. </w:t>
      </w:r>
    </w:p>
    <w:p w14:paraId="182F6D47" w14:textId="77777777" w:rsidR="00DE080D" w:rsidRPr="00496D28" w:rsidRDefault="00DE080D" w:rsidP="00DE080D">
      <w:pPr>
        <w:pStyle w:val="Default"/>
        <w:spacing w:after="36"/>
        <w:rPr>
          <w:rFonts w:ascii="Times New Roman" w:hAnsi="Times New Roman" w:cs="Times New Roman"/>
        </w:rPr>
      </w:pPr>
      <w:r w:rsidRPr="00496D28">
        <w:rPr>
          <w:rFonts w:ascii="Times New Roman" w:hAnsi="Times New Roman" w:cs="Times New Roman"/>
        </w:rPr>
        <w:t xml:space="preserve">19. Процеси, які відбуваються під час випікання виробів з дріжджового тіста. </w:t>
      </w:r>
    </w:p>
    <w:p w14:paraId="6E7FFEF4" w14:textId="77777777" w:rsidR="00DE080D" w:rsidRPr="00496D28" w:rsidRDefault="00DE080D" w:rsidP="00DE080D">
      <w:pPr>
        <w:pStyle w:val="Default"/>
        <w:spacing w:after="36"/>
        <w:rPr>
          <w:rFonts w:ascii="Times New Roman" w:hAnsi="Times New Roman" w:cs="Times New Roman"/>
        </w:rPr>
      </w:pPr>
      <w:r w:rsidRPr="00496D28">
        <w:rPr>
          <w:rFonts w:ascii="Times New Roman" w:hAnsi="Times New Roman" w:cs="Times New Roman"/>
        </w:rPr>
        <w:t xml:space="preserve">20. Втрати маси виробів із тіста при випіканні (упікання). </w:t>
      </w:r>
    </w:p>
    <w:p w14:paraId="3F64BF64" w14:textId="77777777" w:rsidR="00DE080D" w:rsidRPr="00496D28" w:rsidRDefault="00DE080D" w:rsidP="00DE080D">
      <w:pPr>
        <w:pStyle w:val="Default"/>
        <w:spacing w:after="36"/>
        <w:rPr>
          <w:rFonts w:ascii="Times New Roman" w:hAnsi="Times New Roman" w:cs="Times New Roman"/>
        </w:rPr>
      </w:pPr>
      <w:r w:rsidRPr="00496D28">
        <w:rPr>
          <w:rFonts w:ascii="Times New Roman" w:hAnsi="Times New Roman" w:cs="Times New Roman"/>
        </w:rPr>
        <w:t xml:space="preserve">21. Засоби оформлення виробів їз дріжджового тіста. </w:t>
      </w:r>
    </w:p>
    <w:p w14:paraId="170F36C6" w14:textId="77777777" w:rsidR="00DE080D" w:rsidRPr="00496D28" w:rsidRDefault="00DE080D" w:rsidP="00DE080D">
      <w:pPr>
        <w:pStyle w:val="Default"/>
        <w:spacing w:after="36"/>
        <w:rPr>
          <w:rFonts w:ascii="Times New Roman" w:hAnsi="Times New Roman" w:cs="Times New Roman"/>
        </w:rPr>
      </w:pPr>
      <w:r w:rsidRPr="00496D28">
        <w:rPr>
          <w:rFonts w:ascii="Times New Roman" w:hAnsi="Times New Roman" w:cs="Times New Roman"/>
        </w:rPr>
        <w:t>22. Недоліки готових виробів з дріжджового тіста, причини їх виникнення.</w:t>
      </w:r>
    </w:p>
    <w:p w14:paraId="3DB4FC6F" w14:textId="77777777" w:rsidR="00DE080D" w:rsidRPr="00496D28" w:rsidRDefault="00DE080D" w:rsidP="00DE080D">
      <w:pPr>
        <w:pStyle w:val="Default"/>
        <w:rPr>
          <w:rFonts w:ascii="Times New Roman" w:hAnsi="Times New Roman" w:cs="Times New Roman"/>
        </w:rPr>
      </w:pPr>
      <w:r w:rsidRPr="00496D28">
        <w:rPr>
          <w:rFonts w:ascii="Times New Roman" w:hAnsi="Times New Roman" w:cs="Times New Roman"/>
        </w:rPr>
        <w:t>23. Асортимент виробів з дріжджового тіста.</w:t>
      </w:r>
    </w:p>
    <w:p w14:paraId="6344F222" w14:textId="77777777" w:rsidR="00DE080D" w:rsidRPr="00496D28" w:rsidRDefault="00DE080D" w:rsidP="00DE080D">
      <w:pPr>
        <w:pStyle w:val="Default"/>
        <w:rPr>
          <w:rFonts w:ascii="Times New Roman" w:hAnsi="Times New Roman" w:cs="Times New Roman"/>
        </w:rPr>
      </w:pPr>
      <w:r w:rsidRPr="00496D28">
        <w:rPr>
          <w:rFonts w:ascii="Times New Roman" w:hAnsi="Times New Roman" w:cs="Times New Roman"/>
        </w:rPr>
        <w:t xml:space="preserve">24. Асортимент виробів з дріжджового шарового тіста. </w:t>
      </w:r>
    </w:p>
    <w:p w14:paraId="6709EAF3" w14:textId="77777777" w:rsidR="00DE080D" w:rsidRPr="00496D28" w:rsidRDefault="00DE080D" w:rsidP="00DE080D">
      <w:pPr>
        <w:widowControl w:val="0"/>
        <w:autoSpaceDE w:val="0"/>
        <w:autoSpaceDN w:val="0"/>
        <w:adjustRightInd w:val="0"/>
        <w:ind w:right="-143"/>
        <w:rPr>
          <w:rFonts w:ascii="Times New Roman" w:hAnsi="Times New Roman" w:cs="Times New Roman"/>
          <w:sz w:val="24"/>
          <w:szCs w:val="24"/>
          <w:lang w:val="ru-RU"/>
        </w:rPr>
      </w:pPr>
      <w:r w:rsidRPr="00496D28">
        <w:rPr>
          <w:rFonts w:ascii="Times New Roman" w:hAnsi="Times New Roman" w:cs="Times New Roman"/>
          <w:sz w:val="24"/>
          <w:szCs w:val="24"/>
          <w:lang w:val="ru-RU"/>
        </w:rPr>
        <w:t>25.</w:t>
      </w:r>
      <w:r w:rsidRPr="00496D28">
        <w:rPr>
          <w:rFonts w:ascii="Times New Roman" w:hAnsi="Times New Roman" w:cs="Times New Roman"/>
          <w:sz w:val="24"/>
          <w:szCs w:val="24"/>
        </w:rPr>
        <w:t xml:space="preserve"> Дефекти (недоліки) дріжджового тіста, їх причини, та спосіб усування.</w:t>
      </w:r>
    </w:p>
    <w:p w14:paraId="02875C00" w14:textId="77777777" w:rsidR="00DE080D" w:rsidRPr="00496D28" w:rsidRDefault="00DE080D" w:rsidP="00DE080D">
      <w:pPr>
        <w:pStyle w:val="Default"/>
        <w:rPr>
          <w:rFonts w:ascii="Times New Roman" w:hAnsi="Times New Roman" w:cs="Times New Roman"/>
        </w:rPr>
      </w:pPr>
      <w:r w:rsidRPr="00496D28">
        <w:rPr>
          <w:rFonts w:ascii="Times New Roman" w:hAnsi="Times New Roman" w:cs="Times New Roman"/>
        </w:rPr>
        <w:t>26. Асортимент виробів пісочного тіста.</w:t>
      </w:r>
    </w:p>
    <w:p w14:paraId="1DE118CF" w14:textId="77777777" w:rsidR="00DE080D" w:rsidRPr="00496D28" w:rsidRDefault="00DE080D" w:rsidP="00DE080D">
      <w:pPr>
        <w:pStyle w:val="Default"/>
        <w:rPr>
          <w:rFonts w:ascii="Times New Roman" w:hAnsi="Times New Roman" w:cs="Times New Roman"/>
        </w:rPr>
      </w:pPr>
      <w:r w:rsidRPr="00496D28">
        <w:rPr>
          <w:rFonts w:ascii="Times New Roman" w:hAnsi="Times New Roman" w:cs="Times New Roman"/>
        </w:rPr>
        <w:t xml:space="preserve">27. Роль жиру, цукру та хімічних розпушувачів при виготовленні пісочного тіста. </w:t>
      </w:r>
    </w:p>
    <w:p w14:paraId="5F818881" w14:textId="77777777" w:rsidR="00DE080D" w:rsidRPr="00496D28" w:rsidRDefault="00DE080D" w:rsidP="00DE080D">
      <w:pPr>
        <w:pStyle w:val="Default"/>
        <w:rPr>
          <w:rFonts w:ascii="Times New Roman" w:hAnsi="Times New Roman" w:cs="Times New Roman"/>
        </w:rPr>
      </w:pPr>
      <w:r w:rsidRPr="00496D28">
        <w:rPr>
          <w:rFonts w:ascii="Times New Roman" w:hAnsi="Times New Roman" w:cs="Times New Roman"/>
        </w:rPr>
        <w:t xml:space="preserve">28. Технологія виробництва пісочного тіста. </w:t>
      </w:r>
    </w:p>
    <w:p w14:paraId="075E9C67" w14:textId="77777777" w:rsidR="00DE080D" w:rsidRPr="00496D28" w:rsidRDefault="00DE080D" w:rsidP="00DE080D">
      <w:pPr>
        <w:pStyle w:val="Default"/>
        <w:rPr>
          <w:rFonts w:ascii="Times New Roman" w:hAnsi="Times New Roman" w:cs="Times New Roman"/>
        </w:rPr>
      </w:pPr>
      <w:r w:rsidRPr="00496D28">
        <w:rPr>
          <w:rFonts w:ascii="Times New Roman" w:hAnsi="Times New Roman" w:cs="Times New Roman"/>
        </w:rPr>
        <w:t xml:space="preserve">29. Процеси, щовідбуваються при замішуванні пісочного тіста, при випіканні виробів із пісочного тіста. </w:t>
      </w:r>
    </w:p>
    <w:p w14:paraId="53A2BF3C" w14:textId="77777777" w:rsidR="00DE080D" w:rsidRPr="00496D28" w:rsidRDefault="00DE080D" w:rsidP="00DE080D">
      <w:pPr>
        <w:pStyle w:val="Default"/>
        <w:rPr>
          <w:rFonts w:ascii="Times New Roman" w:hAnsi="Times New Roman" w:cs="Times New Roman"/>
        </w:rPr>
      </w:pPr>
      <w:r w:rsidRPr="00496D28">
        <w:rPr>
          <w:rFonts w:ascii="Times New Roman" w:hAnsi="Times New Roman" w:cs="Times New Roman"/>
        </w:rPr>
        <w:t xml:space="preserve">30. Температурний режим випікання виробів з пісочного тіста. </w:t>
      </w:r>
    </w:p>
    <w:p w14:paraId="258F33E5" w14:textId="77777777" w:rsidR="00DE080D" w:rsidRPr="00496D28" w:rsidRDefault="00DE080D" w:rsidP="00DE080D">
      <w:pPr>
        <w:widowControl w:val="0"/>
        <w:autoSpaceDE w:val="0"/>
        <w:autoSpaceDN w:val="0"/>
        <w:adjustRightInd w:val="0"/>
        <w:ind w:right="-143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496D28">
        <w:rPr>
          <w:rFonts w:ascii="Times New Roman" w:hAnsi="Times New Roman" w:cs="Times New Roman"/>
          <w:sz w:val="24"/>
          <w:szCs w:val="24"/>
          <w:lang w:val="ru-RU"/>
        </w:rPr>
        <w:t>31</w:t>
      </w:r>
      <w:r w:rsidRPr="00496D28">
        <w:rPr>
          <w:rFonts w:ascii="Times New Roman" w:hAnsi="Times New Roman" w:cs="Times New Roman"/>
          <w:sz w:val="24"/>
          <w:szCs w:val="24"/>
        </w:rPr>
        <w:t>. Дефекти та їх причини при виготовленні пісочного напівфабрикату.</w:t>
      </w:r>
    </w:p>
    <w:p w14:paraId="01C69C88" w14:textId="77777777" w:rsidR="00DE080D" w:rsidRPr="00496D28" w:rsidRDefault="00DE080D" w:rsidP="00DE080D">
      <w:pPr>
        <w:pStyle w:val="Default"/>
        <w:rPr>
          <w:rFonts w:ascii="Times New Roman" w:hAnsi="Times New Roman" w:cs="Times New Roman"/>
        </w:rPr>
      </w:pPr>
      <w:r w:rsidRPr="00496D28">
        <w:rPr>
          <w:rFonts w:ascii="Times New Roman" w:hAnsi="Times New Roman" w:cs="Times New Roman"/>
        </w:rPr>
        <w:t xml:space="preserve">32. Відмінності здобного прісного тіста від пісочного. </w:t>
      </w:r>
    </w:p>
    <w:p w14:paraId="3B6FB3B2" w14:textId="77777777" w:rsidR="00DE080D" w:rsidRPr="00496D28" w:rsidRDefault="00DE080D" w:rsidP="00DE080D">
      <w:pPr>
        <w:pStyle w:val="Default"/>
        <w:rPr>
          <w:rFonts w:ascii="Times New Roman" w:hAnsi="Times New Roman" w:cs="Times New Roman"/>
        </w:rPr>
      </w:pPr>
      <w:r w:rsidRPr="00496D28">
        <w:rPr>
          <w:rFonts w:ascii="Times New Roman" w:hAnsi="Times New Roman" w:cs="Times New Roman"/>
        </w:rPr>
        <w:t>33. Технологія приготування прісного здобного тіста.</w:t>
      </w:r>
    </w:p>
    <w:p w14:paraId="474D8689" w14:textId="77777777" w:rsidR="00DE080D" w:rsidRPr="00496D28" w:rsidRDefault="00DE080D" w:rsidP="00DE080D">
      <w:pPr>
        <w:pStyle w:val="Default"/>
        <w:rPr>
          <w:rFonts w:ascii="Times New Roman" w:hAnsi="Times New Roman" w:cs="Times New Roman"/>
        </w:rPr>
      </w:pPr>
      <w:r w:rsidRPr="00496D28">
        <w:rPr>
          <w:rFonts w:ascii="Times New Roman" w:hAnsi="Times New Roman" w:cs="Times New Roman"/>
        </w:rPr>
        <w:t>34. Асортимент виробів із здобного прісного тіста.</w:t>
      </w:r>
    </w:p>
    <w:p w14:paraId="042F2292" w14:textId="77777777" w:rsidR="00DE080D" w:rsidRPr="00496D28" w:rsidRDefault="00DE080D" w:rsidP="00DE080D">
      <w:pPr>
        <w:widowControl w:val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96D28">
        <w:rPr>
          <w:rFonts w:ascii="Times New Roman" w:hAnsi="Times New Roman" w:cs="Times New Roman"/>
          <w:sz w:val="24"/>
          <w:szCs w:val="24"/>
          <w:lang w:val="ru-RU"/>
        </w:rPr>
        <w:t>35</w:t>
      </w:r>
      <w:r w:rsidRPr="00496D28">
        <w:rPr>
          <w:rFonts w:ascii="Times New Roman" w:hAnsi="Times New Roman" w:cs="Times New Roman"/>
          <w:sz w:val="24"/>
          <w:szCs w:val="24"/>
        </w:rPr>
        <w:t>. Процеси, які відбуваються при замішуванні та при випіканні здобного прісного тіста.</w:t>
      </w:r>
    </w:p>
    <w:p w14:paraId="1F4DE4A0" w14:textId="77777777" w:rsidR="00DE080D" w:rsidRPr="00496D28" w:rsidRDefault="00DE080D" w:rsidP="00DE080D">
      <w:pPr>
        <w:pStyle w:val="Default"/>
        <w:rPr>
          <w:rFonts w:ascii="Times New Roman" w:hAnsi="Times New Roman" w:cs="Times New Roman"/>
        </w:rPr>
      </w:pPr>
      <w:r w:rsidRPr="00496D28">
        <w:rPr>
          <w:rFonts w:ascii="Times New Roman" w:hAnsi="Times New Roman" w:cs="Times New Roman"/>
        </w:rPr>
        <w:t>36. Технологія виробництва пряникого тіста.</w:t>
      </w:r>
    </w:p>
    <w:p w14:paraId="0A48A0B3" w14:textId="77777777" w:rsidR="00DE080D" w:rsidRPr="00496D28" w:rsidRDefault="00DE080D" w:rsidP="00DE080D">
      <w:pPr>
        <w:pStyle w:val="Default"/>
        <w:rPr>
          <w:rFonts w:ascii="Times New Roman" w:hAnsi="Times New Roman" w:cs="Times New Roman"/>
        </w:rPr>
      </w:pPr>
      <w:r w:rsidRPr="00496D28">
        <w:rPr>
          <w:rFonts w:ascii="Times New Roman" w:hAnsi="Times New Roman" w:cs="Times New Roman"/>
        </w:rPr>
        <w:t xml:space="preserve">37. Асортимент виробів із пряникого тіста. </w:t>
      </w:r>
    </w:p>
    <w:p w14:paraId="1F49ACF3" w14:textId="77777777" w:rsidR="00DE080D" w:rsidRPr="00496D28" w:rsidRDefault="00DE080D" w:rsidP="00DE080D">
      <w:pPr>
        <w:pStyle w:val="Default"/>
        <w:rPr>
          <w:rFonts w:ascii="Times New Roman" w:hAnsi="Times New Roman" w:cs="Times New Roman"/>
        </w:rPr>
      </w:pPr>
      <w:r w:rsidRPr="00496D28">
        <w:rPr>
          <w:rFonts w:ascii="Times New Roman" w:hAnsi="Times New Roman" w:cs="Times New Roman"/>
        </w:rPr>
        <w:t xml:space="preserve">38. Оформлення і випікання виробів із пряникого тіста. </w:t>
      </w:r>
    </w:p>
    <w:p w14:paraId="687CA969" w14:textId="77777777" w:rsidR="00DE080D" w:rsidRPr="00496D28" w:rsidRDefault="00DE080D" w:rsidP="00DE080D">
      <w:pPr>
        <w:pStyle w:val="Default"/>
        <w:rPr>
          <w:rFonts w:ascii="Times New Roman" w:hAnsi="Times New Roman" w:cs="Times New Roman"/>
        </w:rPr>
      </w:pPr>
      <w:r w:rsidRPr="00496D28">
        <w:rPr>
          <w:rFonts w:ascii="Times New Roman" w:hAnsi="Times New Roman" w:cs="Times New Roman"/>
        </w:rPr>
        <w:t xml:space="preserve">39. Технологія виробництва кексового тіста. </w:t>
      </w:r>
    </w:p>
    <w:p w14:paraId="117C17C2" w14:textId="77777777" w:rsidR="00DE080D" w:rsidRPr="00496D28" w:rsidRDefault="00DE080D" w:rsidP="00DE080D">
      <w:pPr>
        <w:pStyle w:val="Default"/>
        <w:rPr>
          <w:rFonts w:ascii="Times New Roman" w:hAnsi="Times New Roman" w:cs="Times New Roman"/>
        </w:rPr>
      </w:pPr>
      <w:r w:rsidRPr="00496D28">
        <w:rPr>
          <w:rFonts w:ascii="Times New Roman" w:hAnsi="Times New Roman" w:cs="Times New Roman"/>
        </w:rPr>
        <w:t xml:space="preserve">40. Асортимент виробів із кексового тіста. </w:t>
      </w:r>
    </w:p>
    <w:p w14:paraId="60A8358E" w14:textId="77777777" w:rsidR="00DE080D" w:rsidRPr="00496D28" w:rsidRDefault="00DE080D" w:rsidP="00DE080D">
      <w:pPr>
        <w:pStyle w:val="Default"/>
        <w:rPr>
          <w:rFonts w:ascii="Times New Roman" w:hAnsi="Times New Roman" w:cs="Times New Roman"/>
        </w:rPr>
      </w:pPr>
      <w:r w:rsidRPr="00496D28">
        <w:rPr>
          <w:rFonts w:ascii="Times New Roman" w:hAnsi="Times New Roman" w:cs="Times New Roman"/>
        </w:rPr>
        <w:t xml:space="preserve">41. Оформлення і випікання виробів із кексового тіста. </w:t>
      </w:r>
    </w:p>
    <w:p w14:paraId="301B7EC0" w14:textId="77777777" w:rsidR="00DE080D" w:rsidRPr="00496D28" w:rsidRDefault="00DE080D" w:rsidP="00DE080D">
      <w:pPr>
        <w:pStyle w:val="Default"/>
        <w:rPr>
          <w:rFonts w:ascii="Times New Roman" w:hAnsi="Times New Roman" w:cs="Times New Roman"/>
        </w:rPr>
      </w:pPr>
      <w:r w:rsidRPr="00496D28">
        <w:rPr>
          <w:rFonts w:ascii="Times New Roman" w:hAnsi="Times New Roman" w:cs="Times New Roman"/>
        </w:rPr>
        <w:t xml:space="preserve">42. Технологія приготування заварного тіста. </w:t>
      </w:r>
    </w:p>
    <w:p w14:paraId="29DA5063" w14:textId="77777777" w:rsidR="00DE080D" w:rsidRPr="00496D28" w:rsidRDefault="00DE080D" w:rsidP="00DE080D">
      <w:pPr>
        <w:pStyle w:val="Default"/>
        <w:rPr>
          <w:rFonts w:ascii="Times New Roman" w:hAnsi="Times New Roman" w:cs="Times New Roman"/>
        </w:rPr>
      </w:pPr>
      <w:r w:rsidRPr="00496D28">
        <w:rPr>
          <w:rFonts w:ascii="Times New Roman" w:hAnsi="Times New Roman" w:cs="Times New Roman"/>
        </w:rPr>
        <w:t xml:space="preserve">43. Характеристика режиму випікання виробів із заварного тіста. </w:t>
      </w:r>
    </w:p>
    <w:p w14:paraId="374AA821" w14:textId="77777777" w:rsidR="00DE080D" w:rsidRPr="00496D28" w:rsidRDefault="00DE080D" w:rsidP="00DE080D">
      <w:pPr>
        <w:pStyle w:val="Default"/>
        <w:rPr>
          <w:rFonts w:ascii="Times New Roman" w:hAnsi="Times New Roman" w:cs="Times New Roman"/>
        </w:rPr>
      </w:pPr>
      <w:r w:rsidRPr="00496D28">
        <w:rPr>
          <w:rFonts w:ascii="Times New Roman" w:hAnsi="Times New Roman" w:cs="Times New Roman"/>
        </w:rPr>
        <w:t xml:space="preserve">44. Характеристика процесів при замішуванні та проварюванні заварного тіста. </w:t>
      </w:r>
    </w:p>
    <w:p w14:paraId="4620BC60" w14:textId="77777777" w:rsidR="00DE080D" w:rsidRPr="00496D28" w:rsidRDefault="00DE080D" w:rsidP="00DE080D">
      <w:pPr>
        <w:pStyle w:val="Default"/>
        <w:rPr>
          <w:rFonts w:ascii="Times New Roman" w:hAnsi="Times New Roman" w:cs="Times New Roman"/>
        </w:rPr>
      </w:pPr>
      <w:r w:rsidRPr="00496D28">
        <w:rPr>
          <w:rFonts w:ascii="Times New Roman" w:hAnsi="Times New Roman" w:cs="Times New Roman"/>
        </w:rPr>
        <w:t xml:space="preserve">45. Процеси, які відбуваються при випіканні напівфабрикатів із заварного тіста. </w:t>
      </w:r>
    </w:p>
    <w:p w14:paraId="70E7862A" w14:textId="77777777" w:rsidR="00DE080D" w:rsidRPr="00496D28" w:rsidRDefault="00DE080D" w:rsidP="00DE080D">
      <w:pPr>
        <w:pStyle w:val="Default"/>
        <w:rPr>
          <w:rFonts w:ascii="Times New Roman" w:hAnsi="Times New Roman" w:cs="Times New Roman"/>
        </w:rPr>
      </w:pPr>
      <w:r w:rsidRPr="00496D28">
        <w:rPr>
          <w:rFonts w:ascii="Times New Roman" w:hAnsi="Times New Roman" w:cs="Times New Roman"/>
        </w:rPr>
        <w:lastRenderedPageBreak/>
        <w:t xml:space="preserve">46.  Асортимент виробів із заварного тіста. </w:t>
      </w:r>
    </w:p>
    <w:p w14:paraId="7D12EA8C" w14:textId="77777777" w:rsidR="00DE080D" w:rsidRPr="00496D28" w:rsidRDefault="00DE080D" w:rsidP="00DE080D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6D28">
        <w:rPr>
          <w:rFonts w:ascii="Times New Roman" w:hAnsi="Times New Roman" w:cs="Times New Roman"/>
          <w:sz w:val="24"/>
          <w:szCs w:val="24"/>
          <w:lang w:val="ru-RU"/>
        </w:rPr>
        <w:t>47</w:t>
      </w:r>
      <w:r w:rsidRPr="00496D28">
        <w:rPr>
          <w:rFonts w:ascii="Times New Roman" w:hAnsi="Times New Roman" w:cs="Times New Roman"/>
          <w:sz w:val="24"/>
          <w:szCs w:val="24"/>
        </w:rPr>
        <w:t>. Недоліки заварного напівфабрикату, які можуть виникнути при приготуванні заварного напівфабрикату.</w:t>
      </w:r>
    </w:p>
    <w:p w14:paraId="59BCEF46" w14:textId="77777777" w:rsidR="00DE080D" w:rsidRPr="00496D28" w:rsidRDefault="00DE080D" w:rsidP="00DE080D">
      <w:pPr>
        <w:pStyle w:val="Default"/>
        <w:rPr>
          <w:rFonts w:ascii="Times New Roman" w:hAnsi="Times New Roman" w:cs="Times New Roman"/>
        </w:rPr>
      </w:pPr>
      <w:r w:rsidRPr="00496D28">
        <w:rPr>
          <w:rFonts w:ascii="Times New Roman" w:hAnsi="Times New Roman" w:cs="Times New Roman"/>
        </w:rPr>
        <w:t xml:space="preserve">48. Причини розпушення листкового прісного тіста. </w:t>
      </w:r>
    </w:p>
    <w:p w14:paraId="4034385B" w14:textId="77777777" w:rsidR="00DE080D" w:rsidRPr="00496D28" w:rsidRDefault="00DE080D" w:rsidP="00DE080D">
      <w:pPr>
        <w:pStyle w:val="Default"/>
        <w:rPr>
          <w:rFonts w:ascii="Times New Roman" w:hAnsi="Times New Roman" w:cs="Times New Roman"/>
        </w:rPr>
      </w:pPr>
      <w:r w:rsidRPr="00496D28">
        <w:rPr>
          <w:rFonts w:ascii="Times New Roman" w:hAnsi="Times New Roman" w:cs="Times New Roman"/>
        </w:rPr>
        <w:t>49. Технологія приготування листкового прісного тіста.</w:t>
      </w:r>
    </w:p>
    <w:p w14:paraId="2E62D26D" w14:textId="77777777" w:rsidR="00DE080D" w:rsidRPr="00496D28" w:rsidRDefault="00DE080D" w:rsidP="00DE080D">
      <w:pPr>
        <w:pStyle w:val="Default"/>
        <w:rPr>
          <w:rFonts w:ascii="Times New Roman" w:hAnsi="Times New Roman" w:cs="Times New Roman"/>
        </w:rPr>
      </w:pPr>
      <w:r w:rsidRPr="00496D28">
        <w:rPr>
          <w:rFonts w:ascii="Times New Roman" w:hAnsi="Times New Roman" w:cs="Times New Roman"/>
        </w:rPr>
        <w:t xml:space="preserve">50. Роль кислоти та солі при приготуванні тіста. </w:t>
      </w:r>
    </w:p>
    <w:p w14:paraId="202F717F" w14:textId="77777777" w:rsidR="00DE080D" w:rsidRPr="00496D28" w:rsidRDefault="00DE080D" w:rsidP="00DE080D">
      <w:pPr>
        <w:pStyle w:val="Default"/>
        <w:rPr>
          <w:rFonts w:ascii="Times New Roman" w:hAnsi="Times New Roman" w:cs="Times New Roman"/>
        </w:rPr>
      </w:pPr>
      <w:r w:rsidRPr="00496D28">
        <w:rPr>
          <w:rFonts w:ascii="Times New Roman" w:hAnsi="Times New Roman" w:cs="Times New Roman"/>
        </w:rPr>
        <w:t xml:space="preserve">51. Недоліки листкового прісного тіста та виробів з нього, причини. </w:t>
      </w:r>
    </w:p>
    <w:p w14:paraId="5721DD11" w14:textId="77777777" w:rsidR="00DE080D" w:rsidRPr="00496D28" w:rsidRDefault="00DE080D" w:rsidP="00DE080D">
      <w:pPr>
        <w:widowControl w:val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96D28">
        <w:rPr>
          <w:rFonts w:ascii="Times New Roman" w:hAnsi="Times New Roman" w:cs="Times New Roman"/>
          <w:sz w:val="24"/>
          <w:szCs w:val="24"/>
        </w:rPr>
        <w:t>5</w:t>
      </w:r>
      <w:r w:rsidRPr="00496D28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496D28">
        <w:rPr>
          <w:rFonts w:ascii="Times New Roman" w:hAnsi="Times New Roman" w:cs="Times New Roman"/>
          <w:sz w:val="24"/>
          <w:szCs w:val="24"/>
        </w:rPr>
        <w:t>. Асортимент виробів з листкового прісного тіста.</w:t>
      </w:r>
    </w:p>
    <w:p w14:paraId="492ABD67" w14:textId="77777777" w:rsidR="00DE080D" w:rsidRPr="00496D28" w:rsidRDefault="00DE080D" w:rsidP="00DE080D">
      <w:pPr>
        <w:pStyle w:val="Default"/>
        <w:rPr>
          <w:rFonts w:ascii="Times New Roman" w:hAnsi="Times New Roman" w:cs="Times New Roman"/>
        </w:rPr>
      </w:pPr>
      <w:r w:rsidRPr="00496D28">
        <w:rPr>
          <w:rFonts w:ascii="Times New Roman" w:hAnsi="Times New Roman" w:cs="Times New Roman"/>
        </w:rPr>
        <w:t xml:space="preserve">53. Характеристика розпушувачів у бісквітному тісті. </w:t>
      </w:r>
    </w:p>
    <w:p w14:paraId="07B0E54C" w14:textId="77777777" w:rsidR="00DE080D" w:rsidRPr="00496D28" w:rsidRDefault="00DE080D" w:rsidP="00DE080D">
      <w:pPr>
        <w:pStyle w:val="Default"/>
        <w:rPr>
          <w:rFonts w:ascii="Times New Roman" w:hAnsi="Times New Roman" w:cs="Times New Roman"/>
        </w:rPr>
      </w:pPr>
      <w:r w:rsidRPr="00496D28">
        <w:rPr>
          <w:rFonts w:ascii="Times New Roman" w:hAnsi="Times New Roman" w:cs="Times New Roman"/>
        </w:rPr>
        <w:t xml:space="preserve">54. Відмінності між холодним способом приготування бісквіта та теплим (з підігріванням). </w:t>
      </w:r>
    </w:p>
    <w:p w14:paraId="28595606" w14:textId="77777777" w:rsidR="00DE080D" w:rsidRPr="00496D28" w:rsidRDefault="00DE080D" w:rsidP="00DE080D">
      <w:pPr>
        <w:pStyle w:val="Default"/>
        <w:rPr>
          <w:rFonts w:ascii="Times New Roman" w:hAnsi="Times New Roman" w:cs="Times New Roman"/>
        </w:rPr>
      </w:pPr>
      <w:r w:rsidRPr="00496D28">
        <w:rPr>
          <w:rFonts w:ascii="Times New Roman" w:hAnsi="Times New Roman" w:cs="Times New Roman"/>
        </w:rPr>
        <w:t>55. Способи приготування бісквітного тіста.</w:t>
      </w:r>
    </w:p>
    <w:p w14:paraId="0645ED9D" w14:textId="77777777" w:rsidR="00DE080D" w:rsidRPr="00496D28" w:rsidRDefault="00DE080D" w:rsidP="00DE080D">
      <w:pPr>
        <w:pStyle w:val="Default"/>
        <w:rPr>
          <w:rFonts w:ascii="Times New Roman" w:hAnsi="Times New Roman" w:cs="Times New Roman"/>
        </w:rPr>
      </w:pPr>
      <w:r w:rsidRPr="00496D28">
        <w:rPr>
          <w:rFonts w:ascii="Times New Roman" w:hAnsi="Times New Roman" w:cs="Times New Roman"/>
        </w:rPr>
        <w:t xml:space="preserve">56. Роль картопляного крохмалю при приготуванні бісквіта. </w:t>
      </w:r>
    </w:p>
    <w:p w14:paraId="43B953D0" w14:textId="77777777" w:rsidR="00DE080D" w:rsidRPr="00496D28" w:rsidRDefault="00DE080D" w:rsidP="00DE080D">
      <w:pPr>
        <w:pStyle w:val="Default"/>
        <w:rPr>
          <w:rFonts w:ascii="Times New Roman" w:hAnsi="Times New Roman" w:cs="Times New Roman"/>
        </w:rPr>
      </w:pPr>
      <w:r w:rsidRPr="00496D28">
        <w:rPr>
          <w:rFonts w:ascii="Times New Roman" w:hAnsi="Times New Roman" w:cs="Times New Roman"/>
        </w:rPr>
        <w:t xml:space="preserve">57. Види бісквітного тіста. </w:t>
      </w:r>
    </w:p>
    <w:p w14:paraId="37D119BF" w14:textId="77777777" w:rsidR="00DE080D" w:rsidRPr="00496D28" w:rsidRDefault="00DE080D" w:rsidP="00DE080D">
      <w:pPr>
        <w:pStyle w:val="Default"/>
        <w:rPr>
          <w:rFonts w:ascii="Times New Roman" w:hAnsi="Times New Roman" w:cs="Times New Roman"/>
        </w:rPr>
      </w:pPr>
      <w:r w:rsidRPr="00496D28">
        <w:rPr>
          <w:rFonts w:ascii="Times New Roman" w:hAnsi="Times New Roman" w:cs="Times New Roman"/>
        </w:rPr>
        <w:t xml:space="preserve">58. Асортимент виробів з бісквітного тіста. </w:t>
      </w:r>
    </w:p>
    <w:p w14:paraId="6BD57D4A" w14:textId="77777777" w:rsidR="00DE080D" w:rsidRPr="00496D28" w:rsidRDefault="00DE080D" w:rsidP="00DE080D">
      <w:pPr>
        <w:pStyle w:val="Default"/>
        <w:rPr>
          <w:rFonts w:ascii="Times New Roman" w:hAnsi="Times New Roman" w:cs="Times New Roman"/>
        </w:rPr>
      </w:pPr>
      <w:r w:rsidRPr="00496D28">
        <w:rPr>
          <w:rFonts w:ascii="Times New Roman" w:hAnsi="Times New Roman" w:cs="Times New Roman"/>
        </w:rPr>
        <w:t>59. Процеси, що відбуваються у бісквітному тісті при його випіканні.</w:t>
      </w:r>
    </w:p>
    <w:p w14:paraId="783475F7" w14:textId="77777777" w:rsidR="00DE080D" w:rsidRPr="00496D28" w:rsidRDefault="00DE080D" w:rsidP="00DE080D">
      <w:pPr>
        <w:pStyle w:val="Default"/>
        <w:rPr>
          <w:rFonts w:ascii="Times New Roman" w:hAnsi="Times New Roman" w:cs="Times New Roman"/>
        </w:rPr>
      </w:pPr>
      <w:r w:rsidRPr="00496D28">
        <w:rPr>
          <w:rFonts w:ascii="Times New Roman" w:hAnsi="Times New Roman" w:cs="Times New Roman"/>
        </w:rPr>
        <w:t xml:space="preserve">60. Режим випікання бісквітного тіста. </w:t>
      </w:r>
    </w:p>
    <w:p w14:paraId="0F9E8F20" w14:textId="77777777" w:rsidR="00DE080D" w:rsidRPr="00496D28" w:rsidRDefault="00DE080D" w:rsidP="00DE080D">
      <w:pPr>
        <w:widowControl w:val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96D28">
        <w:rPr>
          <w:rFonts w:ascii="Times New Roman" w:hAnsi="Times New Roman" w:cs="Times New Roman"/>
          <w:sz w:val="24"/>
          <w:szCs w:val="24"/>
          <w:lang w:val="ru-RU"/>
        </w:rPr>
        <w:t>61</w:t>
      </w:r>
      <w:r w:rsidRPr="00496D28">
        <w:rPr>
          <w:rFonts w:ascii="Times New Roman" w:hAnsi="Times New Roman" w:cs="Times New Roman"/>
          <w:sz w:val="24"/>
          <w:szCs w:val="24"/>
        </w:rPr>
        <w:t>. Відмінності бісквіту «Буше» від основного бісквіту.</w:t>
      </w:r>
    </w:p>
    <w:p w14:paraId="50E584FB" w14:textId="77777777" w:rsidR="00DE080D" w:rsidRPr="00496D28" w:rsidRDefault="00DE080D" w:rsidP="00DE080D">
      <w:pPr>
        <w:pStyle w:val="Default"/>
        <w:rPr>
          <w:rFonts w:ascii="Times New Roman" w:hAnsi="Times New Roman" w:cs="Times New Roman"/>
        </w:rPr>
      </w:pPr>
      <w:r w:rsidRPr="00496D28">
        <w:rPr>
          <w:rFonts w:ascii="Times New Roman" w:hAnsi="Times New Roman" w:cs="Times New Roman"/>
        </w:rPr>
        <w:t>62. Технологія приготування легкого тіста.</w:t>
      </w:r>
    </w:p>
    <w:p w14:paraId="102B8088" w14:textId="77777777" w:rsidR="00DE080D" w:rsidRPr="00496D28" w:rsidRDefault="00DE080D" w:rsidP="00DE080D">
      <w:pPr>
        <w:pStyle w:val="Default"/>
        <w:rPr>
          <w:rFonts w:ascii="Times New Roman" w:hAnsi="Times New Roman" w:cs="Times New Roman"/>
        </w:rPr>
      </w:pPr>
      <w:r w:rsidRPr="00496D28">
        <w:rPr>
          <w:rFonts w:ascii="Times New Roman" w:hAnsi="Times New Roman" w:cs="Times New Roman"/>
        </w:rPr>
        <w:t>63. Асортимент виробів із легкого тіста.</w:t>
      </w:r>
    </w:p>
    <w:p w14:paraId="6FEE91BB" w14:textId="77777777" w:rsidR="00DE080D" w:rsidRPr="00496D28" w:rsidRDefault="00DE080D" w:rsidP="00DE080D">
      <w:pPr>
        <w:pStyle w:val="Default"/>
        <w:rPr>
          <w:rFonts w:ascii="Times New Roman" w:hAnsi="Times New Roman" w:cs="Times New Roman"/>
        </w:rPr>
      </w:pPr>
      <w:r w:rsidRPr="00496D28">
        <w:rPr>
          <w:rFonts w:ascii="Times New Roman" w:hAnsi="Times New Roman" w:cs="Times New Roman"/>
        </w:rPr>
        <w:t>64. Процеси, що відбуваються при випіканні легкого тіста.</w:t>
      </w:r>
    </w:p>
    <w:p w14:paraId="2E59B935" w14:textId="77777777" w:rsidR="00DE080D" w:rsidRPr="00496D28" w:rsidRDefault="00DE080D" w:rsidP="00DE080D">
      <w:pPr>
        <w:pStyle w:val="Default"/>
        <w:rPr>
          <w:rFonts w:ascii="Times New Roman" w:hAnsi="Times New Roman" w:cs="Times New Roman"/>
        </w:rPr>
      </w:pPr>
      <w:r w:rsidRPr="00496D28">
        <w:rPr>
          <w:rFonts w:ascii="Times New Roman" w:hAnsi="Times New Roman" w:cs="Times New Roman"/>
        </w:rPr>
        <w:t xml:space="preserve">65. Технологія виробництва мигдалевого тіста. </w:t>
      </w:r>
    </w:p>
    <w:p w14:paraId="4322ECE9" w14:textId="77777777" w:rsidR="00DE080D" w:rsidRPr="00496D28" w:rsidRDefault="00DE080D" w:rsidP="00DE080D">
      <w:pPr>
        <w:pStyle w:val="Default"/>
        <w:rPr>
          <w:rFonts w:ascii="Times New Roman" w:hAnsi="Times New Roman" w:cs="Times New Roman"/>
        </w:rPr>
      </w:pPr>
      <w:r w:rsidRPr="00496D28">
        <w:rPr>
          <w:rFonts w:ascii="Times New Roman" w:hAnsi="Times New Roman" w:cs="Times New Roman"/>
        </w:rPr>
        <w:t>66. Асортимент виробів із мигдалевого тіста.</w:t>
      </w:r>
    </w:p>
    <w:p w14:paraId="2DE78B80" w14:textId="77777777" w:rsidR="00DE080D" w:rsidRPr="00496D28" w:rsidRDefault="00DE080D" w:rsidP="00DE080D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6D28">
        <w:rPr>
          <w:rFonts w:ascii="Times New Roman" w:hAnsi="Times New Roman" w:cs="Times New Roman"/>
          <w:sz w:val="24"/>
          <w:szCs w:val="24"/>
        </w:rPr>
        <w:t>6</w:t>
      </w:r>
      <w:r w:rsidRPr="00496D28"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496D28">
        <w:rPr>
          <w:rFonts w:ascii="Times New Roman" w:hAnsi="Times New Roman" w:cs="Times New Roman"/>
          <w:sz w:val="24"/>
          <w:szCs w:val="24"/>
        </w:rPr>
        <w:t>. Оформлення і випікання виробів із мигдалевого о тіста.</w:t>
      </w:r>
    </w:p>
    <w:p w14:paraId="26DF73B6" w14:textId="77777777" w:rsidR="00DE080D" w:rsidRPr="00496D28" w:rsidRDefault="00DE080D" w:rsidP="00DE080D">
      <w:pPr>
        <w:pStyle w:val="Default"/>
        <w:rPr>
          <w:rFonts w:ascii="Times New Roman" w:hAnsi="Times New Roman" w:cs="Times New Roman"/>
        </w:rPr>
      </w:pPr>
      <w:r w:rsidRPr="00496D28">
        <w:rPr>
          <w:rFonts w:ascii="Times New Roman" w:hAnsi="Times New Roman" w:cs="Times New Roman"/>
        </w:rPr>
        <w:t>68. Технологія виробництва вафельного тіста.</w:t>
      </w:r>
    </w:p>
    <w:p w14:paraId="6566C829" w14:textId="77777777" w:rsidR="00DE080D" w:rsidRPr="00496D28" w:rsidRDefault="00DE080D" w:rsidP="00DE080D">
      <w:pPr>
        <w:pStyle w:val="Default"/>
        <w:rPr>
          <w:rFonts w:ascii="Times New Roman" w:hAnsi="Times New Roman" w:cs="Times New Roman"/>
        </w:rPr>
      </w:pPr>
      <w:r w:rsidRPr="00496D28">
        <w:rPr>
          <w:rFonts w:ascii="Times New Roman" w:hAnsi="Times New Roman" w:cs="Times New Roman"/>
        </w:rPr>
        <w:t xml:space="preserve">69. Асортимент виробів із вафельного тіста. </w:t>
      </w:r>
    </w:p>
    <w:p w14:paraId="3319ABD4" w14:textId="77777777" w:rsidR="00DE080D" w:rsidRPr="00496D28" w:rsidRDefault="00DE080D" w:rsidP="00DE080D">
      <w:pPr>
        <w:pStyle w:val="Default"/>
        <w:rPr>
          <w:rFonts w:ascii="Times New Roman" w:hAnsi="Times New Roman" w:cs="Times New Roman"/>
        </w:rPr>
      </w:pPr>
      <w:r w:rsidRPr="00496D28">
        <w:rPr>
          <w:rFonts w:ascii="Times New Roman" w:hAnsi="Times New Roman" w:cs="Times New Roman"/>
        </w:rPr>
        <w:t xml:space="preserve">70. Оформлення і випікання виробів вафельного тіста. </w:t>
      </w:r>
    </w:p>
    <w:p w14:paraId="7AE1C32C" w14:textId="77777777" w:rsidR="00DE080D" w:rsidRPr="00496D28" w:rsidRDefault="00DE080D" w:rsidP="00DE080D">
      <w:pPr>
        <w:pStyle w:val="Default"/>
        <w:rPr>
          <w:rFonts w:ascii="Times New Roman" w:hAnsi="Times New Roman" w:cs="Times New Roman"/>
        </w:rPr>
      </w:pPr>
      <w:r w:rsidRPr="00496D28">
        <w:rPr>
          <w:rFonts w:ascii="Times New Roman" w:hAnsi="Times New Roman" w:cs="Times New Roman"/>
        </w:rPr>
        <w:t xml:space="preserve">71. Технологія виробництва цукрового тіста. </w:t>
      </w:r>
    </w:p>
    <w:p w14:paraId="4209630C" w14:textId="77777777" w:rsidR="00DE080D" w:rsidRPr="00496D28" w:rsidRDefault="00DE080D" w:rsidP="00DE080D">
      <w:pPr>
        <w:pStyle w:val="Default"/>
        <w:rPr>
          <w:rFonts w:ascii="Times New Roman" w:hAnsi="Times New Roman" w:cs="Times New Roman"/>
        </w:rPr>
      </w:pPr>
      <w:r w:rsidRPr="00496D28">
        <w:rPr>
          <w:rFonts w:ascii="Times New Roman" w:hAnsi="Times New Roman" w:cs="Times New Roman"/>
        </w:rPr>
        <w:t xml:space="preserve">72. Асортимент виробів із цукрового тіста. </w:t>
      </w:r>
    </w:p>
    <w:p w14:paraId="7D29AB22" w14:textId="77777777" w:rsidR="00DE080D" w:rsidRPr="00496D28" w:rsidRDefault="00DE080D" w:rsidP="00DE080D">
      <w:pPr>
        <w:pStyle w:val="Default"/>
        <w:rPr>
          <w:rFonts w:ascii="Times New Roman" w:hAnsi="Times New Roman" w:cs="Times New Roman"/>
        </w:rPr>
      </w:pPr>
      <w:r w:rsidRPr="00496D28">
        <w:rPr>
          <w:rFonts w:ascii="Times New Roman" w:hAnsi="Times New Roman" w:cs="Times New Roman"/>
        </w:rPr>
        <w:t xml:space="preserve">73. Оформлення і випікання виробів із цукрового тіста. </w:t>
      </w:r>
    </w:p>
    <w:p w14:paraId="42972725" w14:textId="77777777" w:rsidR="00DE080D" w:rsidRPr="00496D28" w:rsidRDefault="00DE080D" w:rsidP="00DE080D">
      <w:pPr>
        <w:pStyle w:val="Default"/>
        <w:rPr>
          <w:rFonts w:ascii="Times New Roman" w:hAnsi="Times New Roman" w:cs="Times New Roman"/>
        </w:rPr>
      </w:pPr>
      <w:r w:rsidRPr="00496D28">
        <w:rPr>
          <w:rFonts w:ascii="Times New Roman" w:hAnsi="Times New Roman" w:cs="Times New Roman"/>
        </w:rPr>
        <w:t xml:space="preserve">74.Види оздоблювальних напівфабрикатів. </w:t>
      </w:r>
    </w:p>
    <w:p w14:paraId="3BC59095" w14:textId="77777777" w:rsidR="00DE080D" w:rsidRDefault="00DE080D" w:rsidP="00DE080D">
      <w:pPr>
        <w:pStyle w:val="Default"/>
        <w:rPr>
          <w:rFonts w:ascii="Times New Roman" w:hAnsi="Times New Roman" w:cs="Times New Roman"/>
        </w:rPr>
      </w:pPr>
      <w:r w:rsidRPr="00496D28">
        <w:rPr>
          <w:rFonts w:ascii="Times New Roman" w:hAnsi="Times New Roman" w:cs="Times New Roman"/>
        </w:rPr>
        <w:t xml:space="preserve">75. Технологія приготування оздоблювальних напівфабрикатів. </w:t>
      </w:r>
    </w:p>
    <w:p w14:paraId="25486B50" w14:textId="77777777" w:rsidR="00DE080D" w:rsidRDefault="00DE080D" w:rsidP="00DE080D">
      <w:pPr>
        <w:pStyle w:val="Default"/>
        <w:rPr>
          <w:rFonts w:ascii="Times New Roman" w:hAnsi="Times New Roman" w:cs="Times New Roman"/>
        </w:rPr>
      </w:pPr>
    </w:p>
    <w:p w14:paraId="6649A4F7" w14:textId="77777777" w:rsidR="00DE080D" w:rsidRDefault="00DE080D" w:rsidP="00DE080D">
      <w:pPr>
        <w:pStyle w:val="Default"/>
        <w:rPr>
          <w:rFonts w:ascii="Times New Roman" w:hAnsi="Times New Roman" w:cs="Times New Roman"/>
        </w:rPr>
      </w:pPr>
    </w:p>
    <w:p w14:paraId="324A8DD2" w14:textId="77777777" w:rsidR="00DE080D" w:rsidRDefault="00DE080D" w:rsidP="00DE080D">
      <w:pPr>
        <w:pStyle w:val="Default"/>
        <w:rPr>
          <w:rFonts w:ascii="Times New Roman" w:hAnsi="Times New Roman" w:cs="Times New Roman"/>
        </w:rPr>
      </w:pPr>
    </w:p>
    <w:p w14:paraId="712F6EF4" w14:textId="77777777" w:rsidR="00DE080D" w:rsidRPr="00496D28" w:rsidRDefault="00DE080D" w:rsidP="00DE080D">
      <w:pPr>
        <w:pStyle w:val="Default"/>
        <w:rPr>
          <w:rFonts w:ascii="Times New Roman" w:hAnsi="Times New Roman" w:cs="Times New Roman"/>
        </w:rPr>
      </w:pPr>
    </w:p>
    <w:p w14:paraId="43C07349" w14:textId="77777777" w:rsidR="00DE080D" w:rsidRPr="00496D28" w:rsidRDefault="00DE080D" w:rsidP="00DE080D">
      <w:pPr>
        <w:tabs>
          <w:tab w:val="left" w:pos="-142"/>
        </w:tabs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2C3EC0E6" w14:textId="77777777" w:rsidR="00F921A6" w:rsidRPr="00DE080D" w:rsidRDefault="00F921A6">
      <w:pPr>
        <w:rPr>
          <w:lang w:val="ru-RU"/>
        </w:rPr>
      </w:pPr>
    </w:p>
    <w:sectPr w:rsidR="00F921A6" w:rsidRPr="00DE0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5D"/>
    <w:rsid w:val="002B31EA"/>
    <w:rsid w:val="00794D5D"/>
    <w:rsid w:val="00DE080D"/>
    <w:rsid w:val="00DF4407"/>
    <w:rsid w:val="00F9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0B2FB"/>
  <w15:chartTrackingRefBased/>
  <w15:docId w15:val="{147076A6-CE4B-4754-A755-79C64E73D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080D"/>
    <w:pPr>
      <w:spacing w:after="0" w:line="240" w:lineRule="auto"/>
    </w:pPr>
    <w:rPr>
      <w:rFonts w:ascii="Calibri" w:eastAsia="Calibri" w:hAnsi="Calibri" w:cs="Calibri"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E080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670</Words>
  <Characters>3824</Characters>
  <Application>Microsoft Office Word</Application>
  <DocSecurity>0</DocSecurity>
  <Lines>31</Lines>
  <Paragraphs>8</Paragraphs>
  <ScaleCrop>false</ScaleCrop>
  <Company/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2024-10-03T07:31:00Z</dcterms:created>
  <dcterms:modified xsi:type="dcterms:W3CDTF">2024-10-03T07:31:00Z</dcterms:modified>
</cp:coreProperties>
</file>