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0B85" w:rsidRPr="002A0B85" w:rsidRDefault="002A0B85" w:rsidP="002A0B85">
      <w:pPr>
        <w:shd w:val="clear" w:color="auto" w:fill="FFFFFF"/>
        <w:jc w:val="center"/>
        <w:rPr>
          <w:b/>
          <w:sz w:val="32"/>
          <w:szCs w:val="24"/>
          <w:lang w:val="uk-UA"/>
        </w:rPr>
      </w:pPr>
      <w:bookmarkStart w:id="0" w:name="_GoBack"/>
      <w:r w:rsidRPr="002A0B85">
        <w:rPr>
          <w:b/>
          <w:sz w:val="32"/>
          <w:szCs w:val="24"/>
          <w:lang w:val="uk-UA"/>
        </w:rPr>
        <w:t>Питання до заліку</w:t>
      </w:r>
    </w:p>
    <w:bookmarkEnd w:id="0"/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 xml:space="preserve">Характеристика та принципи роботи </w:t>
      </w:r>
      <w:proofErr w:type="spellStart"/>
      <w:r w:rsidRPr="007F0FC8">
        <w:rPr>
          <w:sz w:val="24"/>
          <w:szCs w:val="24"/>
        </w:rPr>
        <w:t>крафтових</w:t>
      </w:r>
      <w:proofErr w:type="spellEnd"/>
      <w:r w:rsidRPr="007F0FC8">
        <w:rPr>
          <w:sz w:val="24"/>
          <w:szCs w:val="24"/>
        </w:rPr>
        <w:t xml:space="preserve"> виробництв з випуску різних видів харчових продуктів.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 xml:space="preserve">Організація виготовлення якісної, безпечної, конкурентоспроможної харчової продукції на </w:t>
      </w:r>
      <w:proofErr w:type="spellStart"/>
      <w:r w:rsidRPr="007F0FC8">
        <w:rPr>
          <w:sz w:val="24"/>
          <w:szCs w:val="24"/>
        </w:rPr>
        <w:t>крафтових</w:t>
      </w:r>
      <w:proofErr w:type="spellEnd"/>
      <w:r w:rsidRPr="007F0FC8">
        <w:rPr>
          <w:sz w:val="24"/>
          <w:szCs w:val="24"/>
        </w:rPr>
        <w:t xml:space="preserve"> виробництвах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 xml:space="preserve">Нормативно-правові засади застосування </w:t>
      </w:r>
      <w:proofErr w:type="spellStart"/>
      <w:r w:rsidRPr="007F0FC8">
        <w:rPr>
          <w:sz w:val="24"/>
          <w:szCs w:val="24"/>
        </w:rPr>
        <w:t>крафтових</w:t>
      </w:r>
      <w:proofErr w:type="spellEnd"/>
      <w:r w:rsidRPr="007F0FC8">
        <w:rPr>
          <w:sz w:val="24"/>
          <w:szCs w:val="24"/>
        </w:rPr>
        <w:t xml:space="preserve"> технологій в закладах ресторанного господарства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 xml:space="preserve">Концептуальні рішення на </w:t>
      </w:r>
      <w:proofErr w:type="spellStart"/>
      <w:r w:rsidRPr="007F0FC8">
        <w:rPr>
          <w:sz w:val="24"/>
          <w:szCs w:val="24"/>
        </w:rPr>
        <w:t>крафтових</w:t>
      </w:r>
      <w:proofErr w:type="spellEnd"/>
      <w:r w:rsidRPr="007F0FC8">
        <w:rPr>
          <w:sz w:val="24"/>
          <w:szCs w:val="24"/>
        </w:rPr>
        <w:t xml:space="preserve"> виробництвах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 xml:space="preserve">Екологічні вимоги до </w:t>
      </w:r>
      <w:proofErr w:type="spellStart"/>
      <w:r w:rsidRPr="007F0FC8">
        <w:rPr>
          <w:sz w:val="24"/>
          <w:szCs w:val="24"/>
        </w:rPr>
        <w:t>крафтових</w:t>
      </w:r>
      <w:proofErr w:type="spellEnd"/>
      <w:r w:rsidRPr="007F0FC8">
        <w:rPr>
          <w:sz w:val="24"/>
          <w:szCs w:val="24"/>
        </w:rPr>
        <w:t xml:space="preserve"> виробництв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 xml:space="preserve">Виробнича програма </w:t>
      </w:r>
      <w:proofErr w:type="spellStart"/>
      <w:r w:rsidRPr="007F0FC8">
        <w:rPr>
          <w:sz w:val="24"/>
          <w:szCs w:val="24"/>
        </w:rPr>
        <w:t>крафтого</w:t>
      </w:r>
      <w:proofErr w:type="spellEnd"/>
      <w:r w:rsidRPr="007F0FC8">
        <w:rPr>
          <w:sz w:val="24"/>
          <w:szCs w:val="24"/>
        </w:rPr>
        <w:t xml:space="preserve"> виробництва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 xml:space="preserve">Виробнича програма </w:t>
      </w:r>
      <w:proofErr w:type="spellStart"/>
      <w:r w:rsidRPr="007F0FC8">
        <w:rPr>
          <w:sz w:val="24"/>
          <w:szCs w:val="24"/>
        </w:rPr>
        <w:t>крафтого</w:t>
      </w:r>
      <w:proofErr w:type="spellEnd"/>
      <w:r w:rsidRPr="007F0FC8">
        <w:rPr>
          <w:sz w:val="24"/>
          <w:szCs w:val="24"/>
        </w:rPr>
        <w:t xml:space="preserve"> виробництва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 xml:space="preserve">Вимоги до приміщень та обладнання. 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 xml:space="preserve"> Асортимент борошняних виробів на міні виробництвах. 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 xml:space="preserve">Технології виробництва хлібобулочних виробів. 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 xml:space="preserve">Технології виробництва борошняних кондитерських виробів та напівфабрикатів. 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>Технології виробництва кулінарних борошняних виробів.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 xml:space="preserve">Класифікація та асортимент оздоблювальних напівфабрикатів. 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 xml:space="preserve">Технологічні процеси приготування оздоблювальних напівфабрикатів. 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 xml:space="preserve">Загальні вимоги до напівфабрикатів та начинок. 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 xml:space="preserve">Технології оздоблювальних напівфабрикатів. 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>Технологія виробництва кремів.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proofErr w:type="spellStart"/>
      <w:r w:rsidRPr="007F0FC8">
        <w:rPr>
          <w:sz w:val="24"/>
          <w:szCs w:val="24"/>
        </w:rPr>
        <w:t>Крафтове</w:t>
      </w:r>
      <w:proofErr w:type="spellEnd"/>
      <w:r w:rsidRPr="007F0FC8">
        <w:rPr>
          <w:sz w:val="24"/>
          <w:szCs w:val="24"/>
        </w:rPr>
        <w:t xml:space="preserve"> виробництво пива. 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 xml:space="preserve">Особливості роботи потокових ліній пивоварного виробництва. 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 xml:space="preserve">Особливості роботи потокових ліній виробництва квасу. 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 xml:space="preserve">Характеристика </w:t>
      </w:r>
      <w:proofErr w:type="spellStart"/>
      <w:r w:rsidRPr="007F0FC8">
        <w:rPr>
          <w:sz w:val="24"/>
          <w:szCs w:val="24"/>
        </w:rPr>
        <w:t>крафтових</w:t>
      </w:r>
      <w:proofErr w:type="spellEnd"/>
      <w:r w:rsidRPr="007F0FC8">
        <w:rPr>
          <w:sz w:val="24"/>
          <w:szCs w:val="24"/>
        </w:rPr>
        <w:t xml:space="preserve"> технологій виробництва пива та квасу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 xml:space="preserve">Асортимент ковбасних виробів. 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 xml:space="preserve">Виробництво варених ковбас. 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 xml:space="preserve">Технологічні процеси при виробництві </w:t>
      </w:r>
      <w:proofErr w:type="spellStart"/>
      <w:r w:rsidRPr="007F0FC8">
        <w:rPr>
          <w:sz w:val="24"/>
          <w:szCs w:val="24"/>
        </w:rPr>
        <w:t>напівкопчених</w:t>
      </w:r>
      <w:proofErr w:type="spellEnd"/>
      <w:r w:rsidRPr="007F0FC8">
        <w:rPr>
          <w:sz w:val="24"/>
          <w:szCs w:val="24"/>
        </w:rPr>
        <w:t xml:space="preserve"> ковбас. 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 xml:space="preserve">Виробництво сирокопчених ковбас. 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 xml:space="preserve">Особливості виробництва </w:t>
      </w:r>
      <w:proofErr w:type="spellStart"/>
      <w:r w:rsidRPr="007F0FC8">
        <w:rPr>
          <w:sz w:val="24"/>
          <w:szCs w:val="24"/>
        </w:rPr>
        <w:t>сиров’ялених</w:t>
      </w:r>
      <w:proofErr w:type="spellEnd"/>
      <w:r w:rsidRPr="007F0FC8">
        <w:rPr>
          <w:sz w:val="24"/>
          <w:szCs w:val="24"/>
        </w:rPr>
        <w:t xml:space="preserve"> ковбас. 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 xml:space="preserve">Класифікація та асортимент м’ясних продуктів із шматкового м’яса. 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 xml:space="preserve">Вимоги до сировини для виготовлення продуктів із шматкового м’яса. 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 xml:space="preserve">Засолювання сировини для виготовлення продуктів із шматкового м’яса. 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 xml:space="preserve">Формування виробів. Термічне оброблення виробів із шматкового м’яса. 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 xml:space="preserve">Технологія виробництва холодних десертів. 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 xml:space="preserve">Асортимент холодних десертів. 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 xml:space="preserve">Технологія виробництва морозива. 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 xml:space="preserve">Особливості виробництва холодних десертів в умовах ресторанного закладу. </w:t>
      </w:r>
    </w:p>
    <w:p w:rsidR="00BD61F5" w:rsidRPr="007F0FC8" w:rsidRDefault="00BD61F5" w:rsidP="00BD61F5">
      <w:pPr>
        <w:pStyle w:val="a3"/>
        <w:numPr>
          <w:ilvl w:val="0"/>
          <w:numId w:val="1"/>
        </w:numPr>
        <w:shd w:val="clear" w:color="auto" w:fill="FFFFFF"/>
        <w:jc w:val="both"/>
        <w:rPr>
          <w:color w:val="FF0000"/>
          <w:sz w:val="24"/>
          <w:szCs w:val="24"/>
        </w:rPr>
      </w:pPr>
      <w:r w:rsidRPr="007F0FC8">
        <w:rPr>
          <w:sz w:val="24"/>
          <w:szCs w:val="24"/>
        </w:rPr>
        <w:t>Організація технологічного контролю.</w:t>
      </w:r>
    </w:p>
    <w:p w:rsidR="00C567B0" w:rsidRDefault="00C567B0"/>
    <w:sectPr w:rsidR="00C567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F887FF2"/>
    <w:multiLevelType w:val="hybridMultilevel"/>
    <w:tmpl w:val="85B87254"/>
    <w:lvl w:ilvl="0" w:tplc="8DCAE1E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629B"/>
    <w:rsid w:val="002A0B85"/>
    <w:rsid w:val="00597960"/>
    <w:rsid w:val="00BD61F5"/>
    <w:rsid w:val="00C567B0"/>
    <w:rsid w:val="00FD6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130396"/>
  <w15:chartTrackingRefBased/>
  <w15:docId w15:val="{2A2DFB72-C02D-49BD-BBCC-3C946FC62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D61F5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285</Words>
  <Characters>1628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Serhov</dc:creator>
  <cp:keywords/>
  <dc:description/>
  <cp:lastModifiedBy>Serhov</cp:lastModifiedBy>
  <cp:revision>4</cp:revision>
  <dcterms:created xsi:type="dcterms:W3CDTF">2024-10-07T14:02:00Z</dcterms:created>
  <dcterms:modified xsi:type="dcterms:W3CDTF">2024-10-08T09:24:00Z</dcterms:modified>
</cp:coreProperties>
</file>