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1.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Сучасна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класифікація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харчових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продуктів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2B1270" w:rsidRPr="002B1270" w:rsidRDefault="002B1270" w:rsidP="002B127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типів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Складання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блок-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схеми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визначенням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вимог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функціональні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молочні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</w:p>
    <w:p w:rsidR="002B1270" w:rsidRP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2.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Макронутрієнти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Білки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2B1270" w:rsidRPr="002B1270" w:rsidRDefault="002B1270" w:rsidP="002B127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Біологічна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харчова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Pr="002B1270" w:rsidRDefault="002B1270" w:rsidP="002B127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Розрахунок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біологічної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цінності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птиці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( за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вибором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3.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Жири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Незамінні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жирні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кислоти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B1270" w:rsidRPr="002B1270" w:rsidRDefault="002B1270" w:rsidP="002B127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Розрахунок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біологічної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цінності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риби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( за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вибором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студента)</w:t>
      </w:r>
    </w:p>
    <w:p w:rsid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4.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Вуглеводи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Глікемічний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індекс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(ГІ)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Pr="002B1270" w:rsidRDefault="002B1270" w:rsidP="002B1270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Розрахунок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глікемічних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індексів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печива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( за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вибором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5.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Мікронутрієнти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2B1270" w:rsidRPr="002B1270" w:rsidRDefault="002B1270" w:rsidP="002B1270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Вітаміни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Мінеральні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елементи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Скласти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необхідний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тижневий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мінеральний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раціон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дорослої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6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Визначення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енергетичної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цінності-калорійності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продуктів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Презентація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Енергетична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2B1270" w:rsidRPr="002B1270" w:rsidRDefault="002B1270" w:rsidP="002B1270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lastRenderedPageBreak/>
        <w:t>Складання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схем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перетворення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білкових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нутрієнтів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шлунково-кишковому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тракті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Default="002B1270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2B1270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7.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Основи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раціонального</w:t>
      </w:r>
      <w:proofErr w:type="spellEnd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</w:p>
    <w:p w:rsidR="002B1270" w:rsidRPr="002B1270" w:rsidRDefault="002B1270" w:rsidP="002B1270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правила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оздоровчого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B1270" w:rsidRPr="002B1270" w:rsidRDefault="002B1270" w:rsidP="002B1270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2B1270" w:rsidRDefault="002B1270" w:rsidP="002B1270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Складання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харчового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127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2B1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1270">
        <w:rPr>
          <w:rFonts w:ascii="Times New Roman" w:hAnsi="Times New Roman" w:cs="Times New Roman"/>
          <w:sz w:val="28"/>
          <w:szCs w:val="28"/>
          <w:lang w:val="ru-RU"/>
        </w:rPr>
        <w:t>для спортсмену</w:t>
      </w:r>
      <w:proofErr w:type="gramEnd"/>
      <w:r w:rsidRPr="002B127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1914" w:rsidRDefault="00E71914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E71914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8. </w:t>
      </w:r>
      <w:proofErr w:type="spellStart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>Сучасні</w:t>
      </w:r>
      <w:proofErr w:type="spellEnd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>проблеми</w:t>
      </w:r>
      <w:proofErr w:type="spellEnd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b/>
          <w:sz w:val="28"/>
          <w:szCs w:val="28"/>
          <w:lang w:val="ru-RU"/>
        </w:rPr>
        <w:t>людини</w:t>
      </w:r>
      <w:proofErr w:type="spellEnd"/>
    </w:p>
    <w:p w:rsidR="002B1270" w:rsidRPr="00E71914" w:rsidRDefault="002B1270" w:rsidP="00E7191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методичні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засади до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безпечності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генетично-модифікованих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B1270" w:rsidRPr="00E71914" w:rsidRDefault="002B1270" w:rsidP="00E7191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E71914" w:rsidRDefault="002B1270" w:rsidP="00E71914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lang w:val="ru-RU"/>
        </w:rPr>
      </w:pPr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Реферат.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Профілактичні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лікувальні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лікувально-профілактичні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1914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E7191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1914" w:rsidRDefault="00E71914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0E39F1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9.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Харчові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отруєння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їх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профілактика</w:t>
      </w:r>
      <w:proofErr w:type="spellEnd"/>
    </w:p>
    <w:p w:rsidR="002B1270" w:rsidRPr="000E39F1" w:rsidRDefault="002B1270" w:rsidP="000E39F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Харчові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отруєння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грибкової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етіології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Pr="000E39F1" w:rsidRDefault="002B1270" w:rsidP="000E39F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0E39F1" w:rsidRDefault="002B1270" w:rsidP="000E39F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Презентація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причини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отруєнь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</w:p>
    <w:p w:rsidR="000E39F1" w:rsidRDefault="000E39F1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0E39F1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10.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Теорії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концепції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</w:p>
    <w:p w:rsidR="002B1270" w:rsidRPr="000E39F1" w:rsidRDefault="002B1270" w:rsidP="000E39F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Характеристика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античної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Pr="000E39F1" w:rsidRDefault="002B1270" w:rsidP="000E39F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0E39F1" w:rsidRDefault="002B1270" w:rsidP="000E39F1">
      <w:pPr>
        <w:pStyle w:val="a3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Складання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харчового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для людей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похилого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врахуванням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основ античного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</w:p>
    <w:p w:rsidR="000E39F1" w:rsidRDefault="000E39F1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0E39F1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11.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Лікувальне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2B1270" w:rsidRPr="000E39F1" w:rsidRDefault="002B1270" w:rsidP="000E39F1">
      <w:pPr>
        <w:pStyle w:val="a3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показання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цільове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лікувальне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призначення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енергетична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хімічний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</w:p>
    <w:p w:rsidR="002B1270" w:rsidRPr="000E39F1" w:rsidRDefault="002B1270" w:rsidP="000E39F1">
      <w:pPr>
        <w:pStyle w:val="a3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0E39F1" w:rsidRDefault="002B1270" w:rsidP="000E39F1">
      <w:pPr>
        <w:pStyle w:val="a3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Презентація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gramStart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«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Контрастні</w:t>
      </w:r>
      <w:proofErr w:type="spellEnd"/>
      <w:proofErr w:type="gram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розвантажувальні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навантажувальні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2B1270" w:rsidRPr="000E39F1" w:rsidRDefault="002B1270" w:rsidP="000E39F1">
      <w:pPr>
        <w:pStyle w:val="a3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0E39F1">
        <w:rPr>
          <w:rFonts w:ascii="Times New Roman" w:hAnsi="Times New Roman" w:cs="Times New Roman"/>
          <w:sz w:val="28"/>
          <w:szCs w:val="28"/>
          <w:lang w:val="ru-RU"/>
        </w:rPr>
        <w:lastRenderedPageBreak/>
        <w:t>Дискусія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proofErr w:type="gram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нектару в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B1270" w:rsidRPr="002B1270" w:rsidRDefault="002B1270" w:rsidP="000E39F1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0E39F1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12.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Спеціальні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дієти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</w:p>
    <w:p w:rsidR="002B1270" w:rsidRPr="000E39F1" w:rsidRDefault="002B1270" w:rsidP="000E39F1">
      <w:pPr>
        <w:pStyle w:val="a3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Фізіологічні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вегетаріанства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Вікові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B1270" w:rsidRPr="000E39F1" w:rsidRDefault="002B1270" w:rsidP="000E39F1">
      <w:pPr>
        <w:pStyle w:val="a3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Pr="000E39F1" w:rsidRDefault="002B1270" w:rsidP="000E39F1">
      <w:pPr>
        <w:pStyle w:val="a3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Презентація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>: «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Дієтичні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раціони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спеціального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0E39F1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</w:p>
    <w:p w:rsidR="000E39F1" w:rsidRDefault="000E39F1" w:rsidP="002B127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0E39F1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Тема13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Роздільне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  <w:r w:rsidRPr="000E39F1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</w:p>
    <w:p w:rsidR="002B1270" w:rsidRPr="00453A45" w:rsidRDefault="002B1270" w:rsidP="00453A45">
      <w:pPr>
        <w:pStyle w:val="a3"/>
        <w:numPr>
          <w:ilvl w:val="0"/>
          <w:numId w:val="1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натуральних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соків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протизапальні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протиглистяні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антисептичні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гіпотензивні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тонізуючі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діуретичні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2B1270" w:rsidRPr="00453A45" w:rsidRDefault="002B1270" w:rsidP="00453A45">
      <w:pPr>
        <w:pStyle w:val="a3"/>
        <w:numPr>
          <w:ilvl w:val="0"/>
          <w:numId w:val="1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Натуральні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соки -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джерело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С, </w:t>
      </w:r>
      <w:proofErr w:type="gram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gram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мінеральних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речовин</w:t>
      </w:r>
      <w:proofErr w:type="spellEnd"/>
    </w:p>
    <w:p w:rsidR="002B1270" w:rsidRPr="00453A45" w:rsidRDefault="002B1270" w:rsidP="00453A45">
      <w:pPr>
        <w:pStyle w:val="a3"/>
        <w:numPr>
          <w:ilvl w:val="0"/>
          <w:numId w:val="1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Індивідуальне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2B1270" w:rsidRDefault="002B1270" w:rsidP="00453A45">
      <w:pPr>
        <w:pStyle w:val="a3"/>
        <w:numPr>
          <w:ilvl w:val="0"/>
          <w:numId w:val="13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Презентація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натуральних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соків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протизапальні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протиглистяні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антисептичні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гіпотензивні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тонізуючі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діуретичні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453A45" w:rsidRPr="00453A45" w:rsidRDefault="00453A45" w:rsidP="00453A45">
      <w:pPr>
        <w:ind w:left="360"/>
        <w:rPr>
          <w:rFonts w:ascii="Times New Roman" w:hAnsi="Times New Roman" w:cs="Times New Roman"/>
          <w:sz w:val="28"/>
          <w:szCs w:val="28"/>
          <w:lang w:val="ru-RU"/>
        </w:rPr>
      </w:pPr>
    </w:p>
    <w:p w:rsidR="002B1270" w:rsidRPr="00453A45" w:rsidRDefault="002B1270" w:rsidP="002B127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Тема 14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Лікувально-профілактичне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харчування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виробництві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зі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шкідливими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>умовами</w:t>
      </w:r>
      <w:proofErr w:type="spellEnd"/>
      <w:r w:rsidRPr="00453A4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2B1270" w:rsidRPr="00453A45" w:rsidRDefault="002B1270" w:rsidP="00453A45">
      <w:pPr>
        <w:pStyle w:val="a3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Молоко в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Вітаміни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2B1270" w:rsidRPr="00453A45" w:rsidRDefault="002B1270" w:rsidP="00453A45">
      <w:pPr>
        <w:pStyle w:val="a3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«Молоко в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</w:p>
    <w:p w:rsidR="002B1270" w:rsidRPr="00453A45" w:rsidRDefault="002B1270" w:rsidP="00453A45">
      <w:pPr>
        <w:pStyle w:val="a3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«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Вітаміни</w:t>
      </w:r>
      <w:proofErr w:type="spellEnd"/>
      <w:proofErr w:type="gram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</w:p>
    <w:p w:rsidR="00A15871" w:rsidRPr="00453A45" w:rsidRDefault="002B1270" w:rsidP="00453A45">
      <w:pPr>
        <w:pStyle w:val="a3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Дискусія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proofErr w:type="gram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пектину в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лікувально-профілактичному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3A45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453A45">
        <w:rPr>
          <w:rFonts w:ascii="Times New Roman" w:hAnsi="Times New Roman" w:cs="Times New Roman"/>
          <w:sz w:val="28"/>
          <w:szCs w:val="28"/>
          <w:lang w:val="ru-RU"/>
        </w:rPr>
        <w:t>.</w:t>
      </w:r>
      <w:bookmarkEnd w:id="0"/>
    </w:p>
    <w:sectPr w:rsidR="00A15871" w:rsidRPr="00453A4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1426B"/>
    <w:multiLevelType w:val="hybridMultilevel"/>
    <w:tmpl w:val="8EC837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336543"/>
    <w:multiLevelType w:val="hybridMultilevel"/>
    <w:tmpl w:val="0B8C5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7636D"/>
    <w:multiLevelType w:val="hybridMultilevel"/>
    <w:tmpl w:val="17B24F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FB5782"/>
    <w:multiLevelType w:val="hybridMultilevel"/>
    <w:tmpl w:val="9978F7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813F22"/>
    <w:multiLevelType w:val="hybridMultilevel"/>
    <w:tmpl w:val="63BED3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B6695"/>
    <w:multiLevelType w:val="hybridMultilevel"/>
    <w:tmpl w:val="4EB00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C6455A"/>
    <w:multiLevelType w:val="hybridMultilevel"/>
    <w:tmpl w:val="8332AF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F35C7"/>
    <w:multiLevelType w:val="hybridMultilevel"/>
    <w:tmpl w:val="98740E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C54A99"/>
    <w:multiLevelType w:val="hybridMultilevel"/>
    <w:tmpl w:val="D8C246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A638A2"/>
    <w:multiLevelType w:val="hybridMultilevel"/>
    <w:tmpl w:val="B382FD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DC58B7"/>
    <w:multiLevelType w:val="hybridMultilevel"/>
    <w:tmpl w:val="503699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094CCF"/>
    <w:multiLevelType w:val="hybridMultilevel"/>
    <w:tmpl w:val="A8C882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6871CB"/>
    <w:multiLevelType w:val="hybridMultilevel"/>
    <w:tmpl w:val="A830A8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0850AC"/>
    <w:multiLevelType w:val="hybridMultilevel"/>
    <w:tmpl w:val="181C33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11"/>
  </w:num>
  <w:num w:numId="4">
    <w:abstractNumId w:val="6"/>
  </w:num>
  <w:num w:numId="5">
    <w:abstractNumId w:val="9"/>
  </w:num>
  <w:num w:numId="6">
    <w:abstractNumId w:val="4"/>
  </w:num>
  <w:num w:numId="7">
    <w:abstractNumId w:val="3"/>
  </w:num>
  <w:num w:numId="8">
    <w:abstractNumId w:val="7"/>
  </w:num>
  <w:num w:numId="9">
    <w:abstractNumId w:val="1"/>
  </w:num>
  <w:num w:numId="10">
    <w:abstractNumId w:val="5"/>
  </w:num>
  <w:num w:numId="11">
    <w:abstractNumId w:val="8"/>
  </w:num>
  <w:num w:numId="12">
    <w:abstractNumId w:val="2"/>
  </w:num>
  <w:num w:numId="13">
    <w:abstractNumId w:val="0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1D7"/>
    <w:rsid w:val="000E39F1"/>
    <w:rsid w:val="002B1270"/>
    <w:rsid w:val="00453A45"/>
    <w:rsid w:val="00A15871"/>
    <w:rsid w:val="00AC21D7"/>
    <w:rsid w:val="00E71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972909"/>
  <w15:chartTrackingRefBased/>
  <w15:docId w15:val="{2A39D515-F08A-4866-8B19-F5763BEA1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12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</cp:revision>
  <dcterms:created xsi:type="dcterms:W3CDTF">2024-10-03T06:42:00Z</dcterms:created>
  <dcterms:modified xsi:type="dcterms:W3CDTF">2024-10-03T07:06:00Z</dcterms:modified>
</cp:coreProperties>
</file>