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DFB" w:rsidRDefault="00C91DFB" w:rsidP="00C91DFB">
      <w:pPr>
        <w:widowControl w:val="0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F24E4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EF24E4">
        <w:rPr>
          <w:rFonts w:ascii="Times New Roman" w:hAnsi="Times New Roman" w:cs="Times New Roman"/>
          <w:b/>
          <w:i/>
          <w:sz w:val="28"/>
          <w:szCs w:val="28"/>
        </w:rPr>
        <w:t xml:space="preserve">Тематика та </w:t>
      </w:r>
      <w:proofErr w:type="spellStart"/>
      <w:r w:rsidRPr="00EF24E4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EF24E4">
        <w:rPr>
          <w:rFonts w:ascii="Times New Roman" w:hAnsi="Times New Roman" w:cs="Times New Roman"/>
          <w:b/>
          <w:i/>
          <w:sz w:val="28"/>
          <w:szCs w:val="28"/>
        </w:rPr>
        <w:t xml:space="preserve"> до </w:t>
      </w:r>
      <w:proofErr w:type="spellStart"/>
      <w:r w:rsidRPr="00EF24E4">
        <w:rPr>
          <w:rFonts w:ascii="Times New Roman" w:hAnsi="Times New Roman" w:cs="Times New Roman"/>
          <w:b/>
          <w:i/>
          <w:sz w:val="28"/>
          <w:szCs w:val="28"/>
        </w:rPr>
        <w:t>самостійної</w:t>
      </w:r>
      <w:proofErr w:type="spellEnd"/>
      <w:r w:rsidRPr="00EF24E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i/>
          <w:sz w:val="28"/>
          <w:szCs w:val="28"/>
        </w:rPr>
        <w:t>підготовки</w:t>
      </w:r>
      <w:proofErr w:type="spellEnd"/>
      <w:r w:rsidRPr="00EF24E4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Pr="00EF24E4">
        <w:rPr>
          <w:rFonts w:ascii="Times New Roman" w:hAnsi="Times New Roman" w:cs="Times New Roman"/>
          <w:b/>
          <w:i/>
          <w:sz w:val="28"/>
          <w:szCs w:val="28"/>
        </w:rPr>
        <w:t>індивідуальних</w:t>
      </w:r>
      <w:proofErr w:type="spellEnd"/>
      <w:r w:rsidRPr="00EF24E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i/>
          <w:sz w:val="28"/>
          <w:szCs w:val="28"/>
        </w:rPr>
        <w:t>завдань</w:t>
      </w:r>
      <w:proofErr w:type="spellEnd"/>
      <w:r w:rsidRPr="00EF24E4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1: Основи проектування в ресторанному бізнесі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Ознайомлення з науковими джерелами щодо основ проектування в ресторанній індустрії.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огляду сучасних тенденцій у проектуванні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Самостійний аналіз різних типів ресторанів з точки зору їх проектування.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до обговорення на практичних заняттях концепцій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Роль проектування у створенні успішного ресторанного бізнесу.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Сучасні тенденції в архітектурі та дизайні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типу ресторану на процес його проектування.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2: Етапи проектування ресторану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Вивчення етапів проектування закладу ресторанного господарства.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технічного завдання для проектування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Опрацювання лекційних матеріалів та наукової літератури про проектування.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питань для консультацій з викладачем щодо технічної документації.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Основні етапи проектування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Технічне завдання як ключовий документ проектування.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розташування ресторану на процес його проектування.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3: Інноваційні технології в проектуванні ресторанів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Пошук інформації про новітні технології, що застосовуються в проектуванні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огляду інноваційних матеріалів та обладнання.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lastRenderedPageBreak/>
        <w:t>Самостійне дослідження сучасних підходів до використання автоматизації в ресторанному бізнесі.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до презентації інноваційного рішення для проекту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Новітні технології у проектуванні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автоматизації на ефективність роботи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Інноваційні матеріали у будівництві та дизайні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4: Технологічний процес у проектуванні ресторану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Ознайомлення з матеріалами про технологічний процес на кухні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Самостійний аналіз різних видів кухонних зон.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технологічної схеми роботи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Опрацювання прикладів організації технологічних процесів у ресторанах різного формату.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Технологічні процеси на кухні ресторану: планування та організація.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технологічних рішень на проектування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Використання інноваційного обладнання в технологічному процесі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5: Ергономіка та функціональність простору ресторану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Пошук літератури про ергономічні вимоги до проектування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Аналіз успішних кейсів оптимізації простору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схем функціонального зонування приміщень.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Опрацювання питань щодо оптимізації робочих зон для персоналу.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Ергономіка в проектуванні ресторанного простору.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ергономічних рішень на ефективність роботи персоналу.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Функціональне зонування приміщень у ресторані.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6: Дизайн та інтер'єр ресторану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Вивчення різних стилів інтер'єру та їх застосування у ресторанах.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Підготовка огляду найпопулярніших 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дизайнів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 ресторанів у світі.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Аналіз впливу освітлення та матеріалів на атмосферу закладу.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пропозицій щодо дизайн-концепту власного проекту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дизайну інтер’єру на відвідуваність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Використання сучасних матеріалів та технологій в оформленні інтер'єрів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Освітлення як важливий елемент дизайну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7: Екологічні аспекти проектування ресторанів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Пошук та вивчення матеріалів про екологічні підходи до будівництва та експлуатації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Аналіз прикладів екологічно свідомих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Розробка екологічного плану для власного проекту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Опрацювання сучасних ресурсозберігаючих технологій.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Екологічні стандарти у будівництві та проектуванні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Використання відновлюваних джерел енергії в ресторанному бізнесі.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Ресурсозбереження та управління відходами в ресторанах.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8: Системи вентиляції та кондиціонування у проектуванні ресторанів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Вивчення нормативних вимог до систем вентиляції та кондиціонування.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Аналіз різних типів вентиляційних систем для 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кухонь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 та обслуговуючих приміщень.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схеми вентиляційної системи для проекту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Опрацювання питань щодо енергоефективності у системах вентиляції.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Особливості проектування систем вентиляції для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Енергоефективність у системах вентиляції та кондиціонування.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Інноваційні рішення у вентиляції для кухонних зон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Тема 9: Санітарно-гігієнічні вимоги до проектування ресторанів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Вивчення нормативної бази щодо санітарних вимог для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Самостійне опрацювання прикладів санітарно-гігієнічних стандартів.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до обговорення питань забезпечення санітарії у закладах громадського харчування.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Розробка плану забезпечення гігієни у проекті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Основні санітарні вимоги до проектування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Забезпечення гігієнічних умов в закладах громадського харчування.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санітарних вимог на проектування виробничих зон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10: Системи безпеки в ресторанному бізнесі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Ознайомлення з правилами протипожежної безпеки та вимогами до систем безпеки у ресторанах.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схеми евакуаційних шляхів для власного проекту.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Опрацювання матеріалів щодо систем безпеки в сучасних ресторанах.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Вивчення питань 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відеонагляду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 та охорони в ресторанних закладах.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Системи протипожежної безпеки в ресторанах.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Організація евакуаційних шляхів в закладах ресторанного бізнесу.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систем 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відеонагляду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 та охорони в ресторанах.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11: Автоматизація процесів у проектуванні ресторанів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Пошук інформації про автоматизацію у ресторанному бізнесі.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огляду сучасних IT-рішень для управління ресторанами.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Розробка пропозицій щодо впровадження POS-систем у проект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Аналіз досвіду автоматизації у відомих мережах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Автоматизація робочих процесів у ресторанах.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Використання сучасних POS-систем у ресторанах.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Інтеграція IT-рішень у процеси ресторанного бізнесу.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12: Проектування ресторанів з урахуванням соціальних трендів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Вивчення сучасних соціальних трендів у ресторанному бізнесі.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Аналіз ринку щодо попиту на ресторани, що підтримують здоровий спосіб життя та 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інклюзивність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концепції соціально відповідального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Пошук прикладів ресторанів, що реалізують соціальні тренди.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Соціальні тренди, що впливають на проектування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здорового харчування на дизайн та концепцію закладу.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Інклюзивність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 у проектуванні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13: Проектування ресторанів з використанням сучасних концептів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Ознайомлення з сучасними концептами ресторанів.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огляду унікальних ресторанів світу (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ф'южн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>, поп-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ап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 ресторани тощо).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Розробка власного проекту тематичного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Вивчення питань впровадження новітніх концепцій у проектуванні.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Сучасні концепти ресторанів: аналіз та приклади.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Вплив тематики на проектування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Ресторани 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ф'южн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>: поєднання стилів і традицій.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14: Ресторани майбутнього: проектування з урахуванням новітніх технологій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Самостійна робота: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Вивчення новітніх технологій, що впливають на ресторанний бізнес (роботизація, штучний інтелект).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Аналіз можливостей інтеграції роботів у процеси обслуговування у ресторані.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Підготовка огляду технологій майбутнього для проектування ресторану.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Створення проекту ресторану майбутнього з використанням новітніх рішень.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Реферат: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Технології майбутнього у ресторанному бізнесі.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Роботизація у закладах громадського харчування.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Використання штучного інтелекту у проектуванні та управлінні ресторанами.</w:t>
      </w:r>
    </w:p>
    <w:p w:rsidR="00C91DFB" w:rsidRPr="0041258B" w:rsidRDefault="00C91DFB" w:rsidP="00C91DFB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3A2001" w:rsidRPr="00C91DFB" w:rsidRDefault="003A2001" w:rsidP="00C91DFB">
      <w:pPr>
        <w:rPr>
          <w:lang w:val="uk-UA"/>
        </w:rPr>
      </w:pPr>
      <w:bookmarkStart w:id="0" w:name="_GoBack"/>
      <w:bookmarkEnd w:id="0"/>
    </w:p>
    <w:sectPr w:rsidR="003A2001" w:rsidRPr="00C91D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99"/>
    <w:rsid w:val="003A2001"/>
    <w:rsid w:val="00C91DFB"/>
    <w:rsid w:val="00C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F498BD-9579-4EF0-9DB7-3C25B761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DF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1105</Words>
  <Characters>6303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2024-10-05T12:55:00Z</dcterms:created>
  <dcterms:modified xsi:type="dcterms:W3CDTF">2024-10-05T12:55:00Z</dcterms:modified>
</cp:coreProperties>
</file>