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44CD" w:rsidRDefault="00DF44CD" w:rsidP="003674CB">
      <w:pPr>
        <w:pStyle w:val="PlainText"/>
        <w:widowControl w:val="0"/>
        <w:ind w:firstLine="680"/>
        <w:jc w:val="center"/>
        <w:rPr>
          <w:rFonts w:ascii="Times New Roman" w:hAnsi="Times New Roman"/>
          <w:spacing w:val="-6"/>
          <w:lang w:val="ru-RU"/>
        </w:rPr>
      </w:pPr>
      <w:r>
        <w:rPr>
          <w:rFonts w:ascii="Times New Roman" w:hAnsi="Times New Roman"/>
          <w:spacing w:val="-6"/>
          <w:lang w:val="ru-RU"/>
        </w:rPr>
        <w:t>МІНІСТЕРСТВО ОСВІТИ І НАУКИ УКРАЇНИ</w:t>
      </w:r>
    </w:p>
    <w:p w:rsidR="00DF44CD" w:rsidRPr="005D6B08" w:rsidRDefault="00DF44CD" w:rsidP="003674CB">
      <w:pPr>
        <w:pStyle w:val="PlainText"/>
        <w:widowControl w:val="0"/>
        <w:ind w:firstLine="680"/>
        <w:jc w:val="center"/>
        <w:rPr>
          <w:rFonts w:ascii="Times New Roman" w:hAnsi="Times New Roman"/>
          <w:spacing w:val="-6"/>
          <w:lang w:val="ru-RU"/>
        </w:rPr>
      </w:pPr>
      <w:r w:rsidRPr="005D6B08">
        <w:rPr>
          <w:rFonts w:ascii="Times New Roman" w:hAnsi="Times New Roman"/>
          <w:spacing w:val="-6"/>
          <w:lang w:val="ru-RU"/>
        </w:rPr>
        <w:t>НАЦІОНАЛЬНИЙ УНІВЕРСИТЕТ</w:t>
      </w:r>
    </w:p>
    <w:p w:rsidR="00DF44CD" w:rsidRPr="005D6B08" w:rsidRDefault="00DF44CD" w:rsidP="003674CB">
      <w:pPr>
        <w:pStyle w:val="PlainText"/>
        <w:widowControl w:val="0"/>
        <w:ind w:firstLine="680"/>
        <w:jc w:val="center"/>
        <w:rPr>
          <w:rFonts w:ascii="Times New Roman" w:hAnsi="Times New Roman"/>
          <w:spacing w:val="-6"/>
          <w:lang w:val="ru-RU"/>
        </w:rPr>
      </w:pPr>
      <w:r w:rsidRPr="005D6B08">
        <w:rPr>
          <w:rFonts w:ascii="Times New Roman" w:hAnsi="Times New Roman"/>
          <w:spacing w:val="-6"/>
          <w:lang w:val="ru-RU"/>
        </w:rPr>
        <w:t>«ОДЕСЬКА ЮРИДИЧНА АКАДЕМІЯ»</w:t>
      </w:r>
    </w:p>
    <w:p w:rsidR="00DF44CD" w:rsidRDefault="00DF44CD" w:rsidP="003674CB">
      <w:pPr>
        <w:pStyle w:val="PlainText"/>
        <w:widowControl w:val="0"/>
        <w:ind w:firstLine="680"/>
        <w:jc w:val="center"/>
        <w:rPr>
          <w:rFonts w:ascii="Times New Roman" w:hAnsi="Times New Roman"/>
          <w:spacing w:val="-6"/>
          <w:lang w:val="ru-RU"/>
        </w:rPr>
      </w:pPr>
      <w:r>
        <w:rPr>
          <w:rFonts w:ascii="Times New Roman" w:hAnsi="Times New Roman"/>
          <w:spacing w:val="-6"/>
          <w:lang w:val="ru-RU"/>
        </w:rPr>
        <w:t>КАФЕДРА СОЦІОЛОГІЇ ТА ПСИХОЛОГІЇ</w:t>
      </w:r>
    </w:p>
    <w:p w:rsidR="00DF44CD" w:rsidRDefault="00DF44CD" w:rsidP="003674CB">
      <w:pPr>
        <w:pStyle w:val="PlainText"/>
        <w:widowControl w:val="0"/>
        <w:ind w:firstLine="680"/>
        <w:jc w:val="center"/>
        <w:rPr>
          <w:rFonts w:ascii="Times New Roman" w:hAnsi="Times New Roman"/>
          <w:spacing w:val="-6"/>
          <w:lang w:val="ru-RU"/>
        </w:rPr>
      </w:pPr>
    </w:p>
    <w:p w:rsidR="00DF44CD" w:rsidRDefault="00DF44CD" w:rsidP="003674CB">
      <w:pPr>
        <w:pStyle w:val="PlainText"/>
        <w:widowControl w:val="0"/>
        <w:ind w:firstLine="680"/>
        <w:jc w:val="center"/>
        <w:rPr>
          <w:rFonts w:ascii="Times New Roman" w:hAnsi="Times New Roman"/>
          <w:spacing w:val="-6"/>
          <w:lang w:val="ru-RU"/>
        </w:rPr>
      </w:pPr>
    </w:p>
    <w:p w:rsidR="00DF44CD" w:rsidRDefault="00DF44CD" w:rsidP="003674CB">
      <w:pPr>
        <w:pStyle w:val="PlainText"/>
        <w:widowControl w:val="0"/>
        <w:ind w:firstLine="680"/>
        <w:jc w:val="center"/>
        <w:rPr>
          <w:rFonts w:ascii="Times New Roman" w:hAnsi="Times New Roman"/>
          <w:spacing w:val="-6"/>
          <w:lang w:val="ru-RU"/>
        </w:rPr>
      </w:pPr>
    </w:p>
    <w:p w:rsidR="00DF44CD" w:rsidRDefault="00DF44CD" w:rsidP="003674CB">
      <w:pPr>
        <w:pStyle w:val="PlainText"/>
        <w:widowControl w:val="0"/>
        <w:ind w:firstLine="680"/>
        <w:jc w:val="center"/>
        <w:rPr>
          <w:rFonts w:ascii="Times New Roman" w:hAnsi="Times New Roman"/>
          <w:spacing w:val="-6"/>
          <w:lang w:val="ru-RU"/>
        </w:rPr>
      </w:pPr>
    </w:p>
    <w:p w:rsidR="00DF44CD" w:rsidRDefault="00DF44CD" w:rsidP="003674CB">
      <w:pPr>
        <w:pStyle w:val="PlainText"/>
        <w:widowControl w:val="0"/>
        <w:ind w:firstLine="680"/>
        <w:jc w:val="center"/>
        <w:rPr>
          <w:rFonts w:ascii="Times New Roman" w:hAnsi="Times New Roman"/>
          <w:spacing w:val="-6"/>
          <w:lang w:val="ru-RU"/>
        </w:rPr>
      </w:pPr>
    </w:p>
    <w:p w:rsidR="00DF44CD" w:rsidRPr="003674CB" w:rsidRDefault="00DF44CD" w:rsidP="003674CB">
      <w:pPr>
        <w:pStyle w:val="PlainText"/>
        <w:widowControl w:val="0"/>
        <w:ind w:firstLine="680"/>
        <w:jc w:val="center"/>
        <w:rPr>
          <w:rFonts w:ascii="Times New Roman" w:hAnsi="Times New Roman"/>
          <w:spacing w:val="-6"/>
        </w:rPr>
      </w:pPr>
    </w:p>
    <w:p w:rsidR="00DF44CD" w:rsidRPr="00757B8C" w:rsidRDefault="00DF44CD" w:rsidP="003674CB">
      <w:pPr>
        <w:pStyle w:val="PlainText"/>
        <w:widowControl w:val="0"/>
        <w:ind w:firstLine="680"/>
        <w:rPr>
          <w:rFonts w:ascii="Times New Roman" w:hAnsi="Times New Roman"/>
          <w:spacing w:val="-6"/>
          <w:sz w:val="22"/>
          <w:szCs w:val="22"/>
        </w:rPr>
      </w:pPr>
    </w:p>
    <w:p w:rsidR="00DF44CD" w:rsidRDefault="00DF44CD" w:rsidP="003674CB">
      <w:pPr>
        <w:pStyle w:val="PlainText"/>
        <w:widowControl w:val="0"/>
        <w:jc w:val="center"/>
        <w:rPr>
          <w:rFonts w:ascii="Times New Roman" w:hAnsi="Times New Roman"/>
          <w:b/>
          <w:spacing w:val="-6"/>
          <w:sz w:val="24"/>
          <w:szCs w:val="24"/>
        </w:rPr>
      </w:pPr>
      <w:r>
        <w:rPr>
          <w:rFonts w:ascii="Times New Roman" w:hAnsi="Times New Roman"/>
          <w:b/>
          <w:spacing w:val="-6"/>
          <w:sz w:val="24"/>
          <w:szCs w:val="24"/>
        </w:rPr>
        <w:t>Курова А.В.</w:t>
      </w:r>
    </w:p>
    <w:p w:rsidR="00DF44CD" w:rsidRDefault="00DF44CD" w:rsidP="003674CB">
      <w:pPr>
        <w:pStyle w:val="PlainText"/>
        <w:widowControl w:val="0"/>
        <w:jc w:val="center"/>
        <w:rPr>
          <w:rFonts w:ascii="Times New Roman" w:hAnsi="Times New Roman"/>
          <w:b/>
          <w:spacing w:val="-6"/>
          <w:sz w:val="24"/>
          <w:szCs w:val="24"/>
          <w:lang w:val="ru-RU"/>
        </w:rPr>
      </w:pPr>
      <w:r>
        <w:rPr>
          <w:rFonts w:ascii="Times New Roman" w:hAnsi="Times New Roman"/>
          <w:b/>
          <w:spacing w:val="-6"/>
          <w:sz w:val="24"/>
          <w:szCs w:val="24"/>
        </w:rPr>
        <w:t>Крюкова М.А.</w:t>
      </w:r>
    </w:p>
    <w:p w:rsidR="00DF44CD" w:rsidRDefault="00DF44CD" w:rsidP="003674CB">
      <w:pPr>
        <w:pStyle w:val="PlainText"/>
        <w:widowControl w:val="0"/>
        <w:ind w:firstLine="680"/>
        <w:rPr>
          <w:rFonts w:ascii="Times New Roman" w:hAnsi="Times New Roman"/>
          <w:spacing w:val="-6"/>
          <w:sz w:val="24"/>
          <w:szCs w:val="24"/>
        </w:rPr>
      </w:pPr>
    </w:p>
    <w:p w:rsidR="00DF44CD" w:rsidRPr="00757B8C" w:rsidRDefault="00DF44CD" w:rsidP="003674CB">
      <w:pPr>
        <w:pStyle w:val="PlainText"/>
        <w:widowControl w:val="0"/>
        <w:ind w:firstLine="680"/>
        <w:rPr>
          <w:rFonts w:ascii="Times New Roman" w:hAnsi="Times New Roman"/>
          <w:spacing w:val="-6"/>
          <w:sz w:val="24"/>
          <w:szCs w:val="24"/>
        </w:rPr>
      </w:pPr>
    </w:p>
    <w:p w:rsidR="00DF44CD" w:rsidRPr="00757B8C" w:rsidRDefault="00DF44CD" w:rsidP="003674CB">
      <w:pPr>
        <w:pStyle w:val="PlainText"/>
        <w:widowControl w:val="0"/>
        <w:ind w:firstLine="680"/>
        <w:rPr>
          <w:rFonts w:ascii="Times New Roman" w:hAnsi="Times New Roman"/>
          <w:spacing w:val="-6"/>
          <w:sz w:val="22"/>
          <w:szCs w:val="22"/>
        </w:rPr>
      </w:pPr>
    </w:p>
    <w:p w:rsidR="00DF44CD" w:rsidRPr="00757B8C" w:rsidRDefault="00DF44CD" w:rsidP="003674CB">
      <w:pPr>
        <w:pStyle w:val="PlainText"/>
        <w:widowControl w:val="0"/>
        <w:ind w:firstLine="680"/>
        <w:rPr>
          <w:rFonts w:ascii="Times New Roman" w:hAnsi="Times New Roman"/>
          <w:i/>
          <w:spacing w:val="-6"/>
          <w:sz w:val="22"/>
          <w:szCs w:val="22"/>
        </w:rPr>
      </w:pPr>
    </w:p>
    <w:p w:rsidR="00DF44CD" w:rsidRDefault="00DF44CD" w:rsidP="003674CB">
      <w:pPr>
        <w:pStyle w:val="PlainText"/>
        <w:widowControl w:val="0"/>
        <w:jc w:val="center"/>
        <w:rPr>
          <w:rFonts w:ascii="Times New Roman" w:eastAsia="Batang" w:hAnsi="Times New Roman"/>
          <w:b/>
          <w:spacing w:val="-6"/>
          <w:sz w:val="30"/>
          <w:szCs w:val="30"/>
        </w:rPr>
      </w:pPr>
      <w:r>
        <w:rPr>
          <w:rFonts w:ascii="Times New Roman" w:eastAsia="Batang" w:hAnsi="Times New Roman"/>
          <w:b/>
          <w:spacing w:val="-6"/>
          <w:sz w:val="30"/>
          <w:szCs w:val="30"/>
        </w:rPr>
        <w:t>ЗАГАЛЬНА ПСИХОЛОГІЯ</w:t>
      </w:r>
    </w:p>
    <w:p w:rsidR="00DF44CD" w:rsidRDefault="00DF44CD" w:rsidP="003674CB">
      <w:pPr>
        <w:pStyle w:val="PlainText"/>
        <w:widowControl w:val="0"/>
        <w:jc w:val="center"/>
        <w:rPr>
          <w:rFonts w:ascii="Times New Roman" w:eastAsia="Batang" w:hAnsi="Times New Roman"/>
          <w:b/>
          <w:spacing w:val="-6"/>
          <w:sz w:val="30"/>
          <w:szCs w:val="30"/>
        </w:rPr>
      </w:pPr>
      <w:r>
        <w:rPr>
          <w:rFonts w:ascii="Times New Roman" w:eastAsia="Batang" w:hAnsi="Times New Roman"/>
          <w:b/>
          <w:spacing w:val="-6"/>
          <w:sz w:val="30"/>
          <w:szCs w:val="30"/>
        </w:rPr>
        <w:t>(Вступ до спеціальності)</w:t>
      </w:r>
    </w:p>
    <w:p w:rsidR="00DF44CD" w:rsidRDefault="00DF44CD" w:rsidP="003674CB">
      <w:pPr>
        <w:pStyle w:val="PlainText"/>
        <w:widowControl w:val="0"/>
        <w:jc w:val="center"/>
        <w:rPr>
          <w:rFonts w:ascii="Times New Roman" w:eastAsia="Batang" w:hAnsi="Times New Roman"/>
          <w:b/>
          <w:spacing w:val="-6"/>
          <w:sz w:val="30"/>
          <w:szCs w:val="30"/>
          <w:lang w:val="ru-RU"/>
        </w:rPr>
      </w:pPr>
    </w:p>
    <w:p w:rsidR="00DF44CD" w:rsidRPr="002D269A" w:rsidRDefault="00DF44CD" w:rsidP="003674CB">
      <w:pPr>
        <w:pStyle w:val="PlainText"/>
        <w:widowControl w:val="0"/>
        <w:jc w:val="center"/>
        <w:rPr>
          <w:rFonts w:ascii="Times New Roman" w:eastAsia="Batang" w:hAnsi="Times New Roman"/>
          <w:spacing w:val="-6"/>
          <w:sz w:val="28"/>
          <w:szCs w:val="28"/>
          <w:lang w:val="ru-RU"/>
        </w:rPr>
      </w:pPr>
    </w:p>
    <w:p w:rsidR="00DF44CD" w:rsidRPr="00733F26" w:rsidRDefault="00DF44CD" w:rsidP="003674CB">
      <w:pPr>
        <w:pStyle w:val="PlainText"/>
        <w:widowControl w:val="0"/>
        <w:jc w:val="center"/>
        <w:rPr>
          <w:rFonts w:ascii="Times New Roman" w:eastAsia="Batang" w:hAnsi="Times New Roman"/>
          <w:spacing w:val="-6"/>
          <w:sz w:val="28"/>
          <w:szCs w:val="28"/>
        </w:rPr>
      </w:pPr>
      <w:r w:rsidRPr="00733F26">
        <w:rPr>
          <w:rFonts w:ascii="Times New Roman" w:eastAsia="Batang" w:hAnsi="Times New Roman"/>
          <w:spacing w:val="-6"/>
          <w:sz w:val="28"/>
          <w:szCs w:val="28"/>
        </w:rPr>
        <w:t>НАВЧАЛЬНО-МЕТОДИЧН</w:t>
      </w:r>
      <w:r>
        <w:rPr>
          <w:rFonts w:ascii="Times New Roman" w:eastAsia="Batang" w:hAnsi="Times New Roman"/>
          <w:spacing w:val="-6"/>
          <w:sz w:val="28"/>
          <w:szCs w:val="28"/>
        </w:rPr>
        <w:t>ИЙ</w:t>
      </w:r>
      <w:r w:rsidRPr="00733F26">
        <w:rPr>
          <w:rFonts w:ascii="Times New Roman" w:eastAsia="Batang" w:hAnsi="Times New Roman"/>
          <w:spacing w:val="-6"/>
          <w:sz w:val="28"/>
          <w:szCs w:val="28"/>
        </w:rPr>
        <w:t xml:space="preserve"> </w:t>
      </w:r>
      <w:r>
        <w:rPr>
          <w:rFonts w:ascii="Times New Roman" w:eastAsia="Batang" w:hAnsi="Times New Roman"/>
          <w:spacing w:val="-6"/>
          <w:sz w:val="28"/>
          <w:szCs w:val="28"/>
        </w:rPr>
        <w:t>ПОСІБНИК</w:t>
      </w:r>
    </w:p>
    <w:p w:rsidR="00DF44CD" w:rsidRDefault="00DF44CD" w:rsidP="003674CB">
      <w:pPr>
        <w:pStyle w:val="PlainText"/>
        <w:widowControl w:val="0"/>
        <w:jc w:val="center"/>
        <w:rPr>
          <w:rFonts w:ascii="Times New Roman" w:eastAsia="Batang" w:hAnsi="Times New Roman"/>
          <w:spacing w:val="-6"/>
          <w:sz w:val="26"/>
          <w:szCs w:val="26"/>
          <w:lang w:val="ru-RU"/>
        </w:rPr>
      </w:pPr>
      <w:r>
        <w:rPr>
          <w:rFonts w:ascii="Times New Roman" w:eastAsia="Batang" w:hAnsi="Times New Roman"/>
          <w:spacing w:val="-6"/>
          <w:sz w:val="26"/>
          <w:szCs w:val="26"/>
          <w:lang w:val="ru-RU"/>
        </w:rPr>
        <w:t>(</w:t>
      </w:r>
      <w:r w:rsidRPr="00523021">
        <w:rPr>
          <w:rFonts w:ascii="Times New Roman" w:eastAsia="Batang" w:hAnsi="Times New Roman"/>
          <w:spacing w:val="-6"/>
          <w:sz w:val="26"/>
          <w:szCs w:val="26"/>
          <w:lang w:val="ru-RU"/>
        </w:rPr>
        <w:t>д</w:t>
      </w:r>
      <w:r w:rsidRPr="00523021">
        <w:rPr>
          <w:rFonts w:ascii="Times New Roman" w:eastAsia="Batang" w:hAnsi="Times New Roman"/>
          <w:spacing w:val="-6"/>
          <w:sz w:val="26"/>
          <w:szCs w:val="26"/>
        </w:rPr>
        <w:t>ля студентів факультету</w:t>
      </w:r>
      <w:r>
        <w:rPr>
          <w:rFonts w:ascii="Times New Roman" w:eastAsia="Batang" w:hAnsi="Times New Roman"/>
          <w:spacing w:val="-6"/>
          <w:sz w:val="26"/>
          <w:szCs w:val="26"/>
          <w:lang w:val="ru-RU"/>
        </w:rPr>
        <w:t xml:space="preserve"> </w:t>
      </w:r>
      <w:r w:rsidRPr="00523021">
        <w:rPr>
          <w:rFonts w:ascii="Times New Roman" w:eastAsia="Batang" w:hAnsi="Times New Roman"/>
          <w:spacing w:val="-6"/>
          <w:sz w:val="26"/>
          <w:szCs w:val="26"/>
        </w:rPr>
        <w:t>психології,</w:t>
      </w:r>
    </w:p>
    <w:p w:rsidR="00DF44CD" w:rsidRPr="00523021" w:rsidRDefault="00DF44CD" w:rsidP="003674CB">
      <w:pPr>
        <w:pStyle w:val="PlainText"/>
        <w:widowControl w:val="0"/>
        <w:jc w:val="center"/>
        <w:rPr>
          <w:rFonts w:ascii="Times New Roman" w:eastAsia="Batang" w:hAnsi="Times New Roman"/>
          <w:spacing w:val="-6"/>
          <w:sz w:val="26"/>
          <w:szCs w:val="26"/>
          <w:lang w:val="ru-RU"/>
        </w:rPr>
      </w:pPr>
      <w:r w:rsidRPr="00523021">
        <w:rPr>
          <w:rFonts w:ascii="Times New Roman" w:eastAsia="Batang" w:hAnsi="Times New Roman"/>
          <w:spacing w:val="-6"/>
          <w:sz w:val="26"/>
          <w:szCs w:val="26"/>
        </w:rPr>
        <w:t>політології та соціології</w:t>
      </w:r>
      <w:r>
        <w:rPr>
          <w:rFonts w:ascii="Times New Roman" w:eastAsia="Batang" w:hAnsi="Times New Roman"/>
          <w:spacing w:val="-6"/>
          <w:sz w:val="26"/>
          <w:szCs w:val="26"/>
          <w:lang w:val="ru-RU"/>
        </w:rPr>
        <w:t>)</w:t>
      </w:r>
    </w:p>
    <w:p w:rsidR="00DF44CD" w:rsidRPr="00757B8C" w:rsidRDefault="00DF44CD" w:rsidP="003674CB">
      <w:pPr>
        <w:pStyle w:val="PlainText"/>
        <w:widowControl w:val="0"/>
        <w:ind w:firstLine="680"/>
        <w:jc w:val="center"/>
        <w:rPr>
          <w:rFonts w:ascii="Times New Roman" w:hAnsi="Times New Roman"/>
          <w:i/>
          <w:spacing w:val="-6"/>
          <w:sz w:val="24"/>
          <w:szCs w:val="24"/>
        </w:rPr>
      </w:pPr>
    </w:p>
    <w:p w:rsidR="00DF44CD" w:rsidRPr="00757B8C" w:rsidRDefault="00DF44CD" w:rsidP="003674CB">
      <w:pPr>
        <w:pStyle w:val="PlainText"/>
        <w:widowControl w:val="0"/>
        <w:ind w:firstLine="680"/>
        <w:jc w:val="center"/>
        <w:rPr>
          <w:rFonts w:ascii="Times New Roman" w:hAnsi="Times New Roman"/>
          <w:spacing w:val="-6"/>
          <w:sz w:val="22"/>
          <w:szCs w:val="22"/>
        </w:rPr>
      </w:pPr>
    </w:p>
    <w:p w:rsidR="00DF44CD" w:rsidRPr="00757B8C" w:rsidRDefault="00DF44CD" w:rsidP="003674CB">
      <w:pPr>
        <w:pStyle w:val="PlainText"/>
        <w:widowControl w:val="0"/>
        <w:ind w:firstLine="680"/>
        <w:rPr>
          <w:rFonts w:ascii="Times New Roman" w:hAnsi="Times New Roman"/>
          <w:spacing w:val="-6"/>
          <w:sz w:val="22"/>
          <w:szCs w:val="22"/>
        </w:rPr>
      </w:pPr>
    </w:p>
    <w:p w:rsidR="00DF44CD" w:rsidRPr="00757B8C" w:rsidRDefault="00DF44CD" w:rsidP="003674CB">
      <w:pPr>
        <w:pStyle w:val="PlainText"/>
        <w:widowControl w:val="0"/>
        <w:ind w:firstLine="680"/>
        <w:rPr>
          <w:rFonts w:ascii="Times New Roman" w:hAnsi="Times New Roman"/>
          <w:spacing w:val="-6"/>
          <w:sz w:val="22"/>
          <w:szCs w:val="22"/>
        </w:rPr>
      </w:pPr>
    </w:p>
    <w:p w:rsidR="00DF44CD" w:rsidRDefault="00DF44CD" w:rsidP="003674CB">
      <w:pPr>
        <w:pStyle w:val="PlainText"/>
        <w:widowControl w:val="0"/>
        <w:ind w:firstLine="680"/>
        <w:rPr>
          <w:rFonts w:ascii="Times New Roman" w:hAnsi="Times New Roman"/>
          <w:spacing w:val="-6"/>
          <w:sz w:val="22"/>
          <w:szCs w:val="22"/>
        </w:rPr>
      </w:pPr>
    </w:p>
    <w:p w:rsidR="00DF44CD" w:rsidRDefault="00DF44CD" w:rsidP="003674CB">
      <w:pPr>
        <w:pStyle w:val="PlainText"/>
        <w:widowControl w:val="0"/>
        <w:ind w:firstLine="680"/>
        <w:rPr>
          <w:rFonts w:ascii="Times New Roman" w:hAnsi="Times New Roman"/>
          <w:spacing w:val="-6"/>
          <w:sz w:val="22"/>
          <w:szCs w:val="22"/>
        </w:rPr>
      </w:pPr>
    </w:p>
    <w:p w:rsidR="00DF44CD" w:rsidRPr="00757B8C" w:rsidRDefault="00DF44CD" w:rsidP="003674CB">
      <w:pPr>
        <w:pStyle w:val="PlainText"/>
        <w:widowControl w:val="0"/>
        <w:ind w:firstLine="680"/>
        <w:rPr>
          <w:rFonts w:ascii="Times New Roman" w:hAnsi="Times New Roman"/>
          <w:spacing w:val="-6"/>
          <w:sz w:val="22"/>
          <w:szCs w:val="22"/>
        </w:rPr>
      </w:pPr>
    </w:p>
    <w:p w:rsidR="00DF44CD" w:rsidRPr="00757B8C" w:rsidRDefault="00DF44CD" w:rsidP="003674CB">
      <w:pPr>
        <w:pStyle w:val="PlainText"/>
        <w:widowControl w:val="0"/>
        <w:ind w:firstLine="680"/>
        <w:rPr>
          <w:rFonts w:ascii="Times New Roman" w:hAnsi="Times New Roman"/>
          <w:spacing w:val="-6"/>
          <w:sz w:val="22"/>
          <w:szCs w:val="22"/>
        </w:rPr>
      </w:pPr>
    </w:p>
    <w:p w:rsidR="00DF44CD" w:rsidRPr="00757B8C" w:rsidRDefault="00DF44CD" w:rsidP="003674CB">
      <w:pPr>
        <w:pStyle w:val="PlainText"/>
        <w:widowControl w:val="0"/>
        <w:ind w:firstLine="680"/>
        <w:rPr>
          <w:rFonts w:ascii="Times New Roman" w:hAnsi="Times New Roman"/>
          <w:spacing w:val="-6"/>
          <w:sz w:val="22"/>
          <w:szCs w:val="22"/>
        </w:rPr>
      </w:pPr>
    </w:p>
    <w:p w:rsidR="00DF44CD" w:rsidRDefault="00DF44CD" w:rsidP="003674CB">
      <w:pPr>
        <w:pStyle w:val="PlainText"/>
        <w:widowControl w:val="0"/>
        <w:jc w:val="center"/>
        <w:rPr>
          <w:rFonts w:ascii="Times New Roman" w:hAnsi="Times New Roman"/>
          <w:spacing w:val="-6"/>
          <w:sz w:val="22"/>
          <w:szCs w:val="22"/>
        </w:rPr>
      </w:pPr>
      <w:r w:rsidRPr="000E57AA">
        <w:rPr>
          <w:rFonts w:ascii="Times New Roman" w:hAnsi="Times New Roman"/>
          <w:spacing w:val="-6"/>
          <w:sz w:val="22"/>
          <w:szCs w:val="22"/>
        </w:rPr>
        <w:t>Одеса</w:t>
      </w:r>
    </w:p>
    <w:p w:rsidR="00DF44CD" w:rsidRDefault="00DF44CD" w:rsidP="003674CB">
      <w:pPr>
        <w:pStyle w:val="PlainText"/>
        <w:widowControl w:val="0"/>
        <w:jc w:val="center"/>
        <w:rPr>
          <w:rFonts w:ascii="Times New Roman" w:hAnsi="Times New Roman"/>
          <w:spacing w:val="-6"/>
          <w:sz w:val="22"/>
          <w:szCs w:val="22"/>
        </w:rPr>
      </w:pPr>
      <w:r w:rsidRPr="000E57AA">
        <w:rPr>
          <w:rFonts w:ascii="Times New Roman" w:hAnsi="Times New Roman"/>
          <w:spacing w:val="-6"/>
          <w:sz w:val="22"/>
          <w:szCs w:val="22"/>
        </w:rPr>
        <w:t xml:space="preserve">Фенiкс </w:t>
      </w:r>
    </w:p>
    <w:p w:rsidR="00DF44CD" w:rsidRDefault="00DF44CD" w:rsidP="003674CB">
      <w:pPr>
        <w:pStyle w:val="PlainText"/>
        <w:widowControl w:val="0"/>
        <w:jc w:val="center"/>
        <w:rPr>
          <w:rFonts w:ascii="Times New Roman" w:hAnsi="Times New Roman"/>
          <w:spacing w:val="-6"/>
          <w:sz w:val="22"/>
          <w:szCs w:val="22"/>
          <w:lang w:val="ru-RU"/>
        </w:rPr>
      </w:pPr>
      <w:r w:rsidRPr="000E57AA">
        <w:rPr>
          <w:rFonts w:ascii="Times New Roman" w:hAnsi="Times New Roman"/>
          <w:spacing w:val="-6"/>
          <w:sz w:val="22"/>
          <w:szCs w:val="22"/>
        </w:rPr>
        <w:t>201</w:t>
      </w:r>
      <w:r w:rsidRPr="002467C6">
        <w:rPr>
          <w:rFonts w:ascii="Times New Roman" w:hAnsi="Times New Roman"/>
          <w:spacing w:val="-6"/>
          <w:sz w:val="22"/>
          <w:szCs w:val="22"/>
          <w:lang w:val="ru-RU"/>
        </w:rPr>
        <w:t>9</w:t>
      </w:r>
    </w:p>
    <w:p w:rsidR="00DF44CD" w:rsidRDefault="00DF44CD" w:rsidP="002D269A">
      <w:pPr>
        <w:pStyle w:val="PlainText"/>
        <w:widowControl w:val="0"/>
        <w:rPr>
          <w:rFonts w:ascii="Times New Roman" w:hAnsi="Times New Roman"/>
          <w:spacing w:val="-6"/>
          <w:sz w:val="22"/>
          <w:szCs w:val="22"/>
          <w:lang w:val="ru-RU"/>
        </w:rPr>
      </w:pPr>
      <w:r>
        <w:rPr>
          <w:rFonts w:ascii="Times New Roman" w:hAnsi="Times New Roman"/>
          <w:spacing w:val="-6"/>
          <w:sz w:val="22"/>
          <w:szCs w:val="22"/>
        </w:rPr>
        <w:t>У</w:t>
      </w:r>
      <w:r w:rsidRPr="009D0907">
        <w:rPr>
          <w:rFonts w:ascii="Times New Roman" w:hAnsi="Times New Roman"/>
          <w:spacing w:val="-6"/>
          <w:sz w:val="22"/>
          <w:szCs w:val="22"/>
        </w:rPr>
        <w:t xml:space="preserve">ДК </w:t>
      </w:r>
      <w:r w:rsidRPr="00841F76">
        <w:rPr>
          <w:rFonts w:ascii="Times New Roman" w:hAnsi="Times New Roman"/>
          <w:spacing w:val="-6"/>
          <w:sz w:val="22"/>
          <w:szCs w:val="22"/>
          <w:lang w:val="ru-RU"/>
        </w:rPr>
        <w:t>159.9 (073)</w:t>
      </w:r>
    </w:p>
    <w:p w:rsidR="00DF44CD" w:rsidRPr="00443632" w:rsidRDefault="00DF44CD" w:rsidP="002D269A">
      <w:pPr>
        <w:pStyle w:val="PlainText"/>
        <w:widowControl w:val="0"/>
        <w:rPr>
          <w:rFonts w:ascii="Times New Roman" w:hAnsi="Times New Roman"/>
          <w:spacing w:val="-6"/>
          <w:sz w:val="22"/>
          <w:szCs w:val="22"/>
        </w:rPr>
      </w:pPr>
    </w:p>
    <w:p w:rsidR="00DF44CD" w:rsidRDefault="00DF44CD" w:rsidP="002D269A">
      <w:pPr>
        <w:pStyle w:val="PlainText"/>
        <w:widowControl w:val="0"/>
        <w:ind w:left="35"/>
        <w:jc w:val="center"/>
        <w:rPr>
          <w:rFonts w:ascii="Times New Roman" w:hAnsi="Times New Roman"/>
          <w:b/>
          <w:spacing w:val="-6"/>
          <w:sz w:val="22"/>
          <w:szCs w:val="22"/>
        </w:rPr>
      </w:pPr>
      <w:r w:rsidRPr="00443632">
        <w:rPr>
          <w:rFonts w:ascii="Times New Roman" w:hAnsi="Times New Roman"/>
          <w:b/>
          <w:spacing w:val="-6"/>
          <w:sz w:val="22"/>
          <w:szCs w:val="22"/>
        </w:rPr>
        <w:t>Рекомендовано навч</w:t>
      </w:r>
      <w:r>
        <w:rPr>
          <w:rFonts w:ascii="Times New Roman" w:hAnsi="Times New Roman"/>
          <w:b/>
          <w:spacing w:val="-6"/>
          <w:sz w:val="22"/>
          <w:szCs w:val="22"/>
        </w:rPr>
        <w:t>а</w:t>
      </w:r>
      <w:r w:rsidRPr="00443632">
        <w:rPr>
          <w:rFonts w:ascii="Times New Roman" w:hAnsi="Times New Roman"/>
          <w:b/>
          <w:spacing w:val="-6"/>
          <w:sz w:val="22"/>
          <w:szCs w:val="22"/>
        </w:rPr>
        <w:t xml:space="preserve">льно-методичною радою </w:t>
      </w:r>
    </w:p>
    <w:p w:rsidR="00DF44CD" w:rsidRPr="00443632" w:rsidRDefault="00DF44CD" w:rsidP="002D269A">
      <w:pPr>
        <w:pStyle w:val="PlainText"/>
        <w:widowControl w:val="0"/>
        <w:ind w:left="35"/>
        <w:jc w:val="center"/>
        <w:rPr>
          <w:rFonts w:ascii="Times New Roman" w:hAnsi="Times New Roman"/>
          <w:b/>
          <w:spacing w:val="-6"/>
          <w:sz w:val="22"/>
          <w:szCs w:val="22"/>
        </w:rPr>
      </w:pPr>
      <w:r w:rsidRPr="00443632">
        <w:rPr>
          <w:rFonts w:ascii="Times New Roman" w:hAnsi="Times New Roman"/>
          <w:b/>
          <w:sz w:val="22"/>
          <w:szCs w:val="22"/>
          <w:lang w:eastAsia="uk-UA"/>
        </w:rPr>
        <w:t>Національн</w:t>
      </w:r>
      <w:r>
        <w:rPr>
          <w:rFonts w:ascii="Times New Roman" w:hAnsi="Times New Roman"/>
          <w:b/>
          <w:sz w:val="22"/>
          <w:szCs w:val="22"/>
          <w:lang w:eastAsia="uk-UA"/>
        </w:rPr>
        <w:t>ого</w:t>
      </w:r>
      <w:r w:rsidRPr="00443632">
        <w:rPr>
          <w:rFonts w:ascii="Times New Roman" w:hAnsi="Times New Roman"/>
          <w:b/>
          <w:sz w:val="22"/>
          <w:szCs w:val="22"/>
          <w:lang w:eastAsia="uk-UA"/>
        </w:rPr>
        <w:t xml:space="preserve"> університет</w:t>
      </w:r>
      <w:r>
        <w:rPr>
          <w:rFonts w:ascii="Times New Roman" w:hAnsi="Times New Roman"/>
          <w:b/>
          <w:sz w:val="22"/>
          <w:szCs w:val="22"/>
          <w:lang w:eastAsia="uk-UA"/>
        </w:rPr>
        <w:t>у</w:t>
      </w:r>
      <w:r w:rsidRPr="00443632">
        <w:rPr>
          <w:rFonts w:ascii="Times New Roman" w:hAnsi="Times New Roman"/>
          <w:b/>
          <w:sz w:val="22"/>
          <w:szCs w:val="22"/>
          <w:lang w:eastAsia="uk-UA"/>
        </w:rPr>
        <w:t xml:space="preserve"> «Одеська юридична академія</w:t>
      </w:r>
      <w:r w:rsidRPr="00443632">
        <w:rPr>
          <w:b/>
          <w:sz w:val="22"/>
          <w:szCs w:val="22"/>
          <w:lang w:eastAsia="uk-UA"/>
        </w:rPr>
        <w:t>»</w:t>
      </w:r>
    </w:p>
    <w:p w:rsidR="00DF44CD" w:rsidRPr="00B44CDA" w:rsidRDefault="00DF44CD" w:rsidP="002D269A">
      <w:pPr>
        <w:pStyle w:val="PlainText"/>
        <w:widowControl w:val="0"/>
        <w:ind w:left="35"/>
        <w:jc w:val="center"/>
        <w:rPr>
          <w:rFonts w:ascii="Times New Roman" w:hAnsi="Times New Roman"/>
          <w:i/>
          <w:spacing w:val="-6"/>
          <w:sz w:val="22"/>
          <w:szCs w:val="22"/>
          <w:lang w:val="ru-RU"/>
        </w:rPr>
      </w:pPr>
      <w:r w:rsidRPr="00443632">
        <w:rPr>
          <w:rFonts w:ascii="Times New Roman" w:hAnsi="Times New Roman"/>
          <w:b/>
          <w:spacing w:val="-6"/>
          <w:sz w:val="22"/>
          <w:szCs w:val="22"/>
        </w:rPr>
        <w:t xml:space="preserve">протокол </w:t>
      </w:r>
      <w:r w:rsidRPr="00F57A85">
        <w:rPr>
          <w:rFonts w:ascii="Times New Roman" w:hAnsi="Times New Roman"/>
          <w:b/>
          <w:spacing w:val="-6"/>
          <w:sz w:val="22"/>
          <w:szCs w:val="22"/>
          <w:lang w:val="ru-RU"/>
        </w:rPr>
        <w:t xml:space="preserve">№ 2 </w:t>
      </w:r>
      <w:r w:rsidRPr="00443632">
        <w:rPr>
          <w:rFonts w:ascii="Times New Roman" w:hAnsi="Times New Roman"/>
          <w:b/>
          <w:spacing w:val="-6"/>
          <w:sz w:val="22"/>
          <w:szCs w:val="22"/>
        </w:rPr>
        <w:t>від</w:t>
      </w:r>
      <w:r>
        <w:rPr>
          <w:rFonts w:ascii="Times New Roman" w:hAnsi="Times New Roman"/>
          <w:b/>
          <w:spacing w:val="-6"/>
          <w:sz w:val="22"/>
          <w:szCs w:val="22"/>
          <w:lang w:val="ru-RU"/>
        </w:rPr>
        <w:t xml:space="preserve"> «25» жовтня 2019 року</w:t>
      </w:r>
    </w:p>
    <w:p w:rsidR="00DF44CD" w:rsidRPr="00443632" w:rsidRDefault="00DF44CD" w:rsidP="002D269A">
      <w:pPr>
        <w:pStyle w:val="PlainText"/>
        <w:widowControl w:val="0"/>
        <w:ind w:left="567"/>
        <w:rPr>
          <w:rFonts w:ascii="Times New Roman" w:hAnsi="Times New Roman"/>
          <w:spacing w:val="-6"/>
          <w:sz w:val="22"/>
          <w:szCs w:val="22"/>
        </w:rPr>
      </w:pPr>
    </w:p>
    <w:p w:rsidR="00DF44CD" w:rsidRPr="004A16AB" w:rsidRDefault="00DF44CD" w:rsidP="002D269A">
      <w:pPr>
        <w:pStyle w:val="PlainText"/>
        <w:widowControl w:val="0"/>
        <w:ind w:firstLine="709"/>
        <w:rPr>
          <w:rFonts w:ascii="Times New Roman" w:hAnsi="Times New Roman"/>
          <w:b/>
          <w:spacing w:val="-6"/>
          <w:sz w:val="22"/>
          <w:szCs w:val="22"/>
        </w:rPr>
      </w:pPr>
    </w:p>
    <w:p w:rsidR="00DF44CD" w:rsidRPr="004A16AB" w:rsidRDefault="00DF44CD" w:rsidP="002D269A">
      <w:pPr>
        <w:rPr>
          <w:b/>
        </w:rPr>
      </w:pPr>
      <w:r w:rsidRPr="004A16AB">
        <w:rPr>
          <w:b/>
        </w:rPr>
        <w:t>Рецензенти:</w:t>
      </w:r>
    </w:p>
    <w:p w:rsidR="00DF44CD" w:rsidRPr="004A16AB" w:rsidRDefault="00DF44CD" w:rsidP="002D269A">
      <w:pPr>
        <w:ind w:firstLine="330"/>
        <w:rPr>
          <w:highlight w:val="yellow"/>
          <w:lang w:val="uk-UA"/>
        </w:rPr>
      </w:pPr>
      <w:r w:rsidRPr="00353BE8">
        <w:rPr>
          <w:b/>
        </w:rPr>
        <w:t>Кононенко О.І.</w:t>
      </w:r>
      <w:r w:rsidRPr="00353BE8">
        <w:rPr>
          <w:b/>
          <w:lang w:val="uk-UA"/>
        </w:rPr>
        <w:t xml:space="preserve"> </w:t>
      </w:r>
      <w:r w:rsidRPr="00353BE8">
        <w:rPr>
          <w:b/>
        </w:rPr>
        <w:t>–</w:t>
      </w:r>
      <w:r w:rsidRPr="00353BE8">
        <w:t xml:space="preserve"> </w:t>
      </w:r>
      <w:r w:rsidRPr="00353BE8">
        <w:rPr>
          <w:lang w:val="uk-UA"/>
        </w:rPr>
        <w:t>д</w:t>
      </w:r>
      <w:r w:rsidRPr="00353BE8">
        <w:t>октор</w:t>
      </w:r>
      <w:r w:rsidRPr="004A16AB">
        <w:t xml:space="preserve"> психологічних наук, </w:t>
      </w:r>
      <w:r>
        <w:t>профессор</w:t>
      </w:r>
      <w:r w:rsidRPr="004A16AB">
        <w:t>,</w:t>
      </w:r>
      <w:r>
        <w:rPr>
          <w:lang w:val="uk-UA"/>
        </w:rPr>
        <w:t xml:space="preserve"> </w:t>
      </w:r>
      <w:r w:rsidRPr="004A16AB">
        <w:t xml:space="preserve">заступник декана з навчально-методичної роботи факультету психології та соціальної роботи </w:t>
      </w:r>
      <w:r>
        <w:t>ОНУ імені І.І. Мечникова</w:t>
      </w:r>
      <w:r>
        <w:rPr>
          <w:lang w:val="uk-UA"/>
        </w:rPr>
        <w:t>;</w:t>
      </w:r>
    </w:p>
    <w:p w:rsidR="00DF44CD" w:rsidRPr="008A0A62" w:rsidRDefault="00DF44CD" w:rsidP="002D269A">
      <w:pPr>
        <w:ind w:firstLine="330"/>
        <w:rPr>
          <w:lang w:val="uk-UA"/>
        </w:rPr>
      </w:pPr>
      <w:r w:rsidRPr="008A0A62">
        <w:rPr>
          <w:b/>
          <w:lang w:val="uk-UA"/>
        </w:rPr>
        <w:t>Колесник А.Г.</w:t>
      </w:r>
      <w:r w:rsidRPr="008A0A62">
        <w:rPr>
          <w:lang w:val="uk-UA"/>
        </w:rPr>
        <w:t xml:space="preserve"> - кандидат психологічних наук, доцент,</w:t>
      </w:r>
      <w:r>
        <w:rPr>
          <w:lang w:val="uk-UA"/>
        </w:rPr>
        <w:t xml:space="preserve"> </w:t>
      </w:r>
      <w:r w:rsidRPr="008A0A62">
        <w:rPr>
          <w:lang w:val="uk-UA"/>
        </w:rPr>
        <w:t>доцент кафедри сімейної та соціальної педагогіки і психології</w:t>
      </w:r>
      <w:r>
        <w:rPr>
          <w:lang w:val="uk-UA"/>
        </w:rPr>
        <w:t xml:space="preserve"> </w:t>
      </w:r>
      <w:r w:rsidRPr="008A0A62">
        <w:rPr>
          <w:lang w:val="uk-UA"/>
        </w:rPr>
        <w:t>ПНПУ імені К.Д. Ушинського</w:t>
      </w:r>
      <w:r>
        <w:rPr>
          <w:lang w:val="uk-UA"/>
        </w:rPr>
        <w:t>.</w:t>
      </w:r>
      <w:r w:rsidRPr="008A0A62">
        <w:rPr>
          <w:lang w:val="uk-UA"/>
        </w:rPr>
        <w:tab/>
      </w:r>
    </w:p>
    <w:p w:rsidR="00DF44CD" w:rsidRPr="00757B8C" w:rsidRDefault="00DF44CD" w:rsidP="002D269A">
      <w:pPr>
        <w:pStyle w:val="PlainText"/>
        <w:widowControl w:val="0"/>
        <w:ind w:left="142"/>
        <w:rPr>
          <w:rFonts w:ascii="Times New Roman" w:hAnsi="Times New Roman"/>
          <w:spacing w:val="-6"/>
          <w:sz w:val="22"/>
          <w:szCs w:val="22"/>
        </w:rPr>
      </w:pPr>
    </w:p>
    <w:p w:rsidR="00DF44CD" w:rsidRPr="00174968" w:rsidRDefault="00DF44CD" w:rsidP="002D269A">
      <w:pPr>
        <w:ind w:firstLine="330"/>
        <w:rPr>
          <w:lang w:val="uk-UA"/>
        </w:rPr>
      </w:pPr>
      <w:r w:rsidRPr="00174968">
        <w:rPr>
          <w:lang w:val="uk-UA"/>
        </w:rPr>
        <w:t>Курова А.В. Крюкова М.А. Загальна</w:t>
      </w:r>
      <w:r>
        <w:rPr>
          <w:lang w:val="uk-UA"/>
        </w:rPr>
        <w:t xml:space="preserve"> психологія: навчально-методичний</w:t>
      </w:r>
      <w:r w:rsidRPr="00174968">
        <w:rPr>
          <w:lang w:val="uk-UA"/>
        </w:rPr>
        <w:t xml:space="preserve"> </w:t>
      </w:r>
      <w:r>
        <w:rPr>
          <w:lang w:val="uk-UA"/>
        </w:rPr>
        <w:t>посібник</w:t>
      </w:r>
      <w:r w:rsidRPr="00174968">
        <w:rPr>
          <w:lang w:val="uk-UA"/>
        </w:rPr>
        <w:t xml:space="preserve"> (для студентів факультету психології, політології та соціології НУ «ОЮА»</w:t>
      </w:r>
      <w:r>
        <w:rPr>
          <w:lang w:val="uk-UA"/>
        </w:rPr>
        <w:t xml:space="preserve"> - Вступ до спеціальності</w:t>
      </w:r>
      <w:r w:rsidRPr="00174968">
        <w:rPr>
          <w:lang w:val="uk-UA"/>
        </w:rPr>
        <w:t>) / А.В. Курова</w:t>
      </w:r>
      <w:r w:rsidRPr="001E5DB1">
        <w:rPr>
          <w:lang w:val="uk-UA"/>
        </w:rPr>
        <w:t>, М.А. Крюкова</w:t>
      </w:r>
      <w:r w:rsidRPr="00174968">
        <w:rPr>
          <w:lang w:val="uk-UA"/>
        </w:rPr>
        <w:t xml:space="preserve"> – Одеса: Фенікс, </w:t>
      </w:r>
      <w:r w:rsidRPr="00606BB6">
        <w:rPr>
          <w:lang w:val="uk-UA"/>
        </w:rPr>
        <w:t>2019. – 5</w:t>
      </w:r>
      <w:r>
        <w:rPr>
          <w:lang w:val="uk-UA"/>
        </w:rPr>
        <w:t>3</w:t>
      </w:r>
      <w:r w:rsidRPr="00606BB6">
        <w:rPr>
          <w:lang w:val="uk-UA"/>
        </w:rPr>
        <w:t xml:space="preserve"> с.</w:t>
      </w:r>
    </w:p>
    <w:p w:rsidR="00DF44CD" w:rsidRDefault="00DF44CD" w:rsidP="002D269A">
      <w:pPr>
        <w:pStyle w:val="PlainText"/>
        <w:widowControl w:val="0"/>
        <w:ind w:left="142"/>
        <w:rPr>
          <w:rFonts w:ascii="Times New Roman" w:hAnsi="Times New Roman"/>
          <w:spacing w:val="-6"/>
          <w:sz w:val="22"/>
          <w:szCs w:val="22"/>
        </w:rPr>
      </w:pPr>
    </w:p>
    <w:p w:rsidR="00DF44CD" w:rsidRPr="00704ABB" w:rsidRDefault="00DF44CD" w:rsidP="002D269A">
      <w:pPr>
        <w:pStyle w:val="PlainText"/>
        <w:widowControl w:val="0"/>
        <w:ind w:firstLine="360"/>
        <w:rPr>
          <w:rFonts w:ascii="Times New Roman" w:hAnsi="Times New Roman"/>
          <w:spacing w:val="-6"/>
        </w:rPr>
      </w:pPr>
      <w:r>
        <w:rPr>
          <w:rFonts w:ascii="Times New Roman" w:hAnsi="Times New Roman"/>
          <w:spacing w:val="-6"/>
        </w:rPr>
        <w:t>Навчально-методичний</w:t>
      </w:r>
      <w:r w:rsidRPr="00704ABB">
        <w:rPr>
          <w:rFonts w:ascii="Times New Roman" w:hAnsi="Times New Roman"/>
          <w:spacing w:val="-6"/>
        </w:rPr>
        <w:t xml:space="preserve"> </w:t>
      </w:r>
      <w:r>
        <w:rPr>
          <w:rFonts w:ascii="Times New Roman" w:hAnsi="Times New Roman"/>
          <w:spacing w:val="-6"/>
        </w:rPr>
        <w:t xml:space="preserve">посібник </w:t>
      </w:r>
      <w:r w:rsidRPr="00704ABB">
        <w:rPr>
          <w:rFonts w:ascii="Times New Roman" w:hAnsi="Times New Roman"/>
          <w:spacing w:val="-6"/>
        </w:rPr>
        <w:t>з курсу «</w:t>
      </w:r>
      <w:r>
        <w:rPr>
          <w:rFonts w:ascii="Times New Roman" w:hAnsi="Times New Roman"/>
          <w:spacing w:val="-6"/>
        </w:rPr>
        <w:t>Загальна психологія</w:t>
      </w:r>
      <w:r w:rsidRPr="00704ABB">
        <w:rPr>
          <w:rFonts w:ascii="Times New Roman" w:hAnsi="Times New Roman"/>
          <w:spacing w:val="-6"/>
        </w:rPr>
        <w:t>» розроблен</w:t>
      </w:r>
      <w:r>
        <w:rPr>
          <w:rFonts w:ascii="Times New Roman" w:hAnsi="Times New Roman"/>
          <w:spacing w:val="-6"/>
        </w:rPr>
        <w:t>ий</w:t>
      </w:r>
      <w:r w:rsidRPr="00704ABB">
        <w:rPr>
          <w:rFonts w:ascii="Times New Roman" w:hAnsi="Times New Roman"/>
          <w:spacing w:val="-6"/>
        </w:rPr>
        <w:t xml:space="preserve"> </w:t>
      </w:r>
      <w:r>
        <w:rPr>
          <w:rFonts w:ascii="Times New Roman" w:hAnsi="Times New Roman"/>
          <w:spacing w:val="-6"/>
        </w:rPr>
        <w:t xml:space="preserve">як вступ до спеціальності для студентів І курсу </w:t>
      </w:r>
      <w:r w:rsidRPr="00704ABB">
        <w:rPr>
          <w:rFonts w:ascii="Times New Roman" w:hAnsi="Times New Roman"/>
          <w:spacing w:val="-6"/>
        </w:rPr>
        <w:t>відповідн</w:t>
      </w:r>
      <w:r>
        <w:rPr>
          <w:rFonts w:ascii="Times New Roman" w:hAnsi="Times New Roman"/>
          <w:spacing w:val="-6"/>
        </w:rPr>
        <w:t>о до навчального плану і складає</w:t>
      </w:r>
      <w:r w:rsidRPr="00704ABB">
        <w:rPr>
          <w:rFonts w:ascii="Times New Roman" w:hAnsi="Times New Roman"/>
          <w:spacing w:val="-6"/>
        </w:rPr>
        <w:t xml:space="preserve">ться з навчальної програми курсу, </w:t>
      </w:r>
      <w:r>
        <w:rPr>
          <w:rFonts w:ascii="Times New Roman" w:hAnsi="Times New Roman"/>
          <w:spacing w:val="-6"/>
        </w:rPr>
        <w:t>питань до</w:t>
      </w:r>
      <w:r w:rsidRPr="00704ABB">
        <w:rPr>
          <w:rFonts w:ascii="Times New Roman" w:hAnsi="Times New Roman"/>
          <w:spacing w:val="-6"/>
        </w:rPr>
        <w:t xml:space="preserve"> практичних занять, </w:t>
      </w:r>
      <w:r>
        <w:rPr>
          <w:rFonts w:ascii="Times New Roman" w:hAnsi="Times New Roman"/>
          <w:spacing w:val="-6"/>
        </w:rPr>
        <w:t xml:space="preserve">питання для </w:t>
      </w:r>
      <w:r w:rsidRPr="00704ABB">
        <w:rPr>
          <w:rFonts w:ascii="Times New Roman" w:hAnsi="Times New Roman"/>
          <w:spacing w:val="-6"/>
        </w:rPr>
        <w:t xml:space="preserve">підготовки до </w:t>
      </w:r>
      <w:r>
        <w:rPr>
          <w:rFonts w:ascii="Times New Roman" w:hAnsi="Times New Roman"/>
          <w:spacing w:val="-6"/>
        </w:rPr>
        <w:t>заліку</w:t>
      </w:r>
      <w:r w:rsidRPr="00704ABB">
        <w:rPr>
          <w:rFonts w:ascii="Times New Roman" w:hAnsi="Times New Roman"/>
          <w:spacing w:val="-6"/>
        </w:rPr>
        <w:t>, завдань для самостійної роботи, списку рекомендованої літератури. Дисципліна «</w:t>
      </w:r>
      <w:r>
        <w:rPr>
          <w:rFonts w:ascii="Times New Roman" w:hAnsi="Times New Roman"/>
          <w:spacing w:val="-6"/>
        </w:rPr>
        <w:t>Загальна психологія</w:t>
      </w:r>
      <w:r w:rsidRPr="00704ABB">
        <w:rPr>
          <w:rFonts w:ascii="Times New Roman" w:hAnsi="Times New Roman"/>
          <w:spacing w:val="-6"/>
        </w:rPr>
        <w:t xml:space="preserve">» </w:t>
      </w:r>
      <w:r w:rsidRPr="00704ABB">
        <w:rPr>
          <w:rFonts w:ascii="Times New Roman" w:hAnsi="Times New Roman"/>
        </w:rPr>
        <w:t xml:space="preserve">ознайомить студентів з основними </w:t>
      </w:r>
      <w:r>
        <w:rPr>
          <w:rFonts w:ascii="Times New Roman" w:hAnsi="Times New Roman"/>
        </w:rPr>
        <w:t xml:space="preserve">термінами, </w:t>
      </w:r>
      <w:r w:rsidRPr="00704ABB">
        <w:rPr>
          <w:rFonts w:ascii="Times New Roman" w:hAnsi="Times New Roman"/>
        </w:rPr>
        <w:t>підходами, теоретичними концепціями</w:t>
      </w:r>
      <w:r>
        <w:rPr>
          <w:rFonts w:ascii="Times New Roman" w:hAnsi="Times New Roman"/>
        </w:rPr>
        <w:t xml:space="preserve"> та поняттями стосовно </w:t>
      </w:r>
      <w:r w:rsidRPr="00704ABB">
        <w:rPr>
          <w:rFonts w:ascii="Times New Roman" w:hAnsi="Times New Roman"/>
        </w:rPr>
        <w:t xml:space="preserve">сутності </w:t>
      </w:r>
      <w:r>
        <w:rPr>
          <w:rFonts w:ascii="Times New Roman" w:hAnsi="Times New Roman"/>
        </w:rPr>
        <w:t>дисципліни загальної психології</w:t>
      </w:r>
      <w:r w:rsidRPr="00704ABB">
        <w:rPr>
          <w:rFonts w:ascii="Times New Roman" w:hAnsi="Times New Roman"/>
        </w:rPr>
        <w:t>,</w:t>
      </w:r>
      <w:r>
        <w:rPr>
          <w:rFonts w:ascii="Times New Roman" w:hAnsi="Times New Roman"/>
        </w:rPr>
        <w:t xml:space="preserve"> </w:t>
      </w:r>
      <w:r w:rsidRPr="00704ABB">
        <w:rPr>
          <w:rFonts w:ascii="Times New Roman" w:hAnsi="Times New Roman"/>
          <w:spacing w:val="-6"/>
        </w:rPr>
        <w:t xml:space="preserve">допоможе </w:t>
      </w:r>
      <w:r w:rsidRPr="00704ABB">
        <w:rPr>
          <w:rFonts w:ascii="Times New Roman" w:hAnsi="Times New Roman"/>
          <w:spacing w:val="-4"/>
        </w:rPr>
        <w:t xml:space="preserve">отримати </w:t>
      </w:r>
      <w:r>
        <w:rPr>
          <w:rFonts w:ascii="Times New Roman" w:hAnsi="Times New Roman"/>
          <w:spacing w:val="-4"/>
        </w:rPr>
        <w:t xml:space="preserve">теоретичні знання та </w:t>
      </w:r>
      <w:r w:rsidRPr="00704ABB">
        <w:rPr>
          <w:rFonts w:ascii="Times New Roman" w:hAnsi="Times New Roman"/>
          <w:spacing w:val="-4"/>
        </w:rPr>
        <w:t>практичні уміння з метою ефективного їх застосування в практичній діяльності,</w:t>
      </w:r>
      <w:r>
        <w:rPr>
          <w:rFonts w:ascii="Times New Roman" w:hAnsi="Times New Roman"/>
          <w:spacing w:val="-4"/>
        </w:rPr>
        <w:t xml:space="preserve"> на роботі, </w:t>
      </w:r>
      <w:r>
        <w:rPr>
          <w:rFonts w:ascii="Times New Roman" w:hAnsi="Times New Roman"/>
        </w:rPr>
        <w:t>в тому числі</w:t>
      </w:r>
      <w:r w:rsidRPr="000C49C2">
        <w:rPr>
          <w:rFonts w:ascii="Times New Roman" w:hAnsi="Times New Roman"/>
        </w:rPr>
        <w:t xml:space="preserve"> в соціальних службах, у сфері освіти або у силових правоохоронних органах,</w:t>
      </w:r>
      <w:r w:rsidRPr="00704ABB">
        <w:rPr>
          <w:rFonts w:ascii="Times New Roman" w:hAnsi="Times New Roman"/>
          <w:spacing w:val="-4"/>
        </w:rPr>
        <w:t xml:space="preserve"> що сприяє формуванню професійної самосвідомості щодо використання психологічних знань у майбутній професії.</w:t>
      </w:r>
    </w:p>
    <w:p w:rsidR="00DF44CD" w:rsidRDefault="00DF44CD" w:rsidP="002D269A">
      <w:pPr>
        <w:pStyle w:val="PlainText"/>
        <w:widowControl w:val="0"/>
        <w:ind w:firstLine="360"/>
        <w:rPr>
          <w:rFonts w:ascii="Times New Roman" w:hAnsi="Times New Roman"/>
          <w:spacing w:val="-6"/>
        </w:rPr>
      </w:pPr>
      <w:r w:rsidRPr="00964F18">
        <w:rPr>
          <w:rFonts w:ascii="Times New Roman" w:hAnsi="Times New Roman"/>
          <w:spacing w:val="-6"/>
        </w:rPr>
        <w:t>Матеріали призначені для студентів факультету психології, політології та соціології Національного університету «Одеська юридична академія», які навчаються за спеціальностями «соціологія», «психологія» та «політологія».</w:t>
      </w:r>
    </w:p>
    <w:p w:rsidR="00DF44CD" w:rsidRPr="00964F18" w:rsidRDefault="00DF44CD" w:rsidP="002D269A">
      <w:pPr>
        <w:pStyle w:val="PlainText"/>
        <w:widowControl w:val="0"/>
        <w:ind w:firstLine="360"/>
        <w:rPr>
          <w:rFonts w:ascii="Times New Roman" w:hAnsi="Times New Roman"/>
          <w:spacing w:val="-6"/>
        </w:rPr>
      </w:pPr>
    </w:p>
    <w:p w:rsidR="00DF44CD" w:rsidRPr="00EF7763" w:rsidRDefault="00DF44CD" w:rsidP="002D269A">
      <w:pPr>
        <w:widowControl w:val="0"/>
        <w:jc w:val="right"/>
        <w:rPr>
          <w:spacing w:val="-6"/>
          <w:lang w:val="uk-UA" w:eastAsia="uk-UA"/>
        </w:rPr>
      </w:pPr>
      <w:r w:rsidRPr="00EF7763">
        <w:rPr>
          <w:lang w:val="uk-UA"/>
        </w:rPr>
        <w:t>©  Курова А.В., Крюкова М.А.</w:t>
      </w:r>
      <w:r>
        <w:rPr>
          <w:lang w:val="uk-UA"/>
        </w:rPr>
        <w:t>,</w:t>
      </w:r>
      <w:r w:rsidRPr="00EF7763">
        <w:rPr>
          <w:lang w:val="uk-UA"/>
        </w:rPr>
        <w:t xml:space="preserve"> 2019</w:t>
      </w:r>
    </w:p>
    <w:p w:rsidR="00DF44CD" w:rsidRDefault="00DF44CD" w:rsidP="00643717">
      <w:pPr>
        <w:pStyle w:val="PlainText"/>
        <w:widowControl w:val="0"/>
        <w:jc w:val="center"/>
        <w:rPr>
          <w:rFonts w:ascii="Times New Roman" w:hAnsi="Times New Roman"/>
          <w:b/>
          <w:spacing w:val="-6"/>
          <w:sz w:val="22"/>
          <w:szCs w:val="22"/>
        </w:rPr>
      </w:pPr>
      <w:r w:rsidRPr="00757B8C">
        <w:rPr>
          <w:rFonts w:ascii="Times New Roman" w:hAnsi="Times New Roman"/>
          <w:b/>
          <w:spacing w:val="-6"/>
          <w:sz w:val="22"/>
          <w:szCs w:val="22"/>
        </w:rPr>
        <w:t>ОПИС НАВЧАЛЬНОЇ ДИСЦИПЛІНИ</w:t>
      </w:r>
    </w:p>
    <w:p w:rsidR="00DF44CD" w:rsidRDefault="00DF44CD" w:rsidP="00643717">
      <w:pPr>
        <w:pStyle w:val="PlainText"/>
        <w:widowControl w:val="0"/>
        <w:jc w:val="center"/>
        <w:rPr>
          <w:rFonts w:ascii="Times New Roman" w:hAnsi="Times New Roman"/>
          <w:b/>
          <w:spacing w:val="-6"/>
          <w:sz w:val="22"/>
          <w:szCs w:val="22"/>
        </w:rPr>
      </w:pPr>
    </w:p>
    <w:p w:rsidR="00DF44CD" w:rsidRDefault="00DF44CD" w:rsidP="009559DD">
      <w:pPr>
        <w:widowControl w:val="0"/>
        <w:ind w:firstLine="360"/>
        <w:rPr>
          <w:lang w:val="uk-UA"/>
        </w:rPr>
      </w:pPr>
      <w:r w:rsidRPr="00A75DDF">
        <w:rPr>
          <w:color w:val="000000"/>
          <w:spacing w:val="-6"/>
          <w:lang w:val="uk-UA"/>
        </w:rPr>
        <w:t>Навчальна дисципліна «</w:t>
      </w:r>
      <w:r>
        <w:rPr>
          <w:color w:val="000000"/>
          <w:spacing w:val="-6"/>
          <w:lang w:val="uk-UA"/>
        </w:rPr>
        <w:t>Загальна психологія»</w:t>
      </w:r>
      <w:r w:rsidRPr="00A75DDF">
        <w:rPr>
          <w:color w:val="000000"/>
          <w:spacing w:val="-6"/>
          <w:lang w:val="uk-UA"/>
        </w:rPr>
        <w:t xml:space="preserve"> </w:t>
      </w:r>
      <w:r>
        <w:rPr>
          <w:color w:val="000000"/>
          <w:spacing w:val="-6"/>
          <w:lang w:val="uk-UA"/>
        </w:rPr>
        <w:t xml:space="preserve">розглядає загальні питання психології, психічні та пізнавальні процеси, стани та властивості особистості, також ця дисципліна вивчає емоційно-вольову сферу та індивідуальні властивості особистості. Засвоєні знання </w:t>
      </w:r>
      <w:r>
        <w:rPr>
          <w:lang w:val="uk-UA"/>
        </w:rPr>
        <w:t>надають</w:t>
      </w:r>
      <w:r w:rsidRPr="00A75DDF">
        <w:rPr>
          <w:lang w:val="uk-UA"/>
        </w:rPr>
        <w:t xml:space="preserve"> можливість студентам не тільки оволодіти системою пси</w:t>
      </w:r>
      <w:r>
        <w:rPr>
          <w:lang w:val="uk-UA"/>
        </w:rPr>
        <w:t>хологічних знань, а й забезпечують</w:t>
      </w:r>
      <w:r w:rsidRPr="00A75DDF">
        <w:rPr>
          <w:lang w:val="uk-UA"/>
        </w:rPr>
        <w:t xml:space="preserve"> формування на цій основі професійно-психологічних вмінь, що є одним з важливих елементів у професійній підготовці та майбутній діяльності спеціаліста</w:t>
      </w:r>
      <w:r>
        <w:rPr>
          <w:lang w:val="uk-UA"/>
        </w:rPr>
        <w:t xml:space="preserve"> на роботі, </w:t>
      </w:r>
      <w:r w:rsidRPr="009A43CB">
        <w:rPr>
          <w:lang w:val="uk-UA"/>
        </w:rPr>
        <w:t>в тому числі в соціальних службах, у сфері освіти або у силових правоохоронних органах</w:t>
      </w:r>
      <w:r>
        <w:rPr>
          <w:lang w:val="uk-UA"/>
        </w:rPr>
        <w:t>.</w:t>
      </w:r>
      <w:r w:rsidRPr="00A75DDF">
        <w:rPr>
          <w:lang w:val="uk-UA"/>
        </w:rPr>
        <w:t xml:space="preserve"> </w:t>
      </w:r>
      <w:r>
        <w:rPr>
          <w:lang w:val="uk-UA"/>
        </w:rPr>
        <w:t xml:space="preserve">Адже задля ефективної діяльності в будь-якій сфері (психологія, соціологія, політологія, тощо) потрібні фундаментальні знання із загальної психології, де основними поняттями є «особистість», «психіка», «поведінка», «діяльність» і т.д. </w:t>
      </w:r>
    </w:p>
    <w:p w:rsidR="00DF44CD" w:rsidRPr="00A75DDF" w:rsidRDefault="00DF44CD" w:rsidP="009559DD">
      <w:pPr>
        <w:widowControl w:val="0"/>
        <w:ind w:firstLine="360"/>
        <w:rPr>
          <w:lang w:val="uk-UA"/>
        </w:rPr>
      </w:pPr>
      <w:r>
        <w:rPr>
          <w:color w:val="000000"/>
          <w:spacing w:val="-6"/>
          <w:lang w:val="uk-UA"/>
        </w:rPr>
        <w:t>В д</w:t>
      </w:r>
      <w:r w:rsidRPr="00A75DDF">
        <w:rPr>
          <w:color w:val="000000"/>
          <w:spacing w:val="-6"/>
          <w:lang w:val="uk-UA"/>
        </w:rPr>
        <w:t>аному курсі розкривається основний зміст «</w:t>
      </w:r>
      <w:r>
        <w:rPr>
          <w:color w:val="000000"/>
          <w:spacing w:val="-6"/>
          <w:lang w:val="uk-UA"/>
        </w:rPr>
        <w:t>Загальної психології</w:t>
      </w:r>
      <w:r w:rsidRPr="00A75DDF">
        <w:rPr>
          <w:color w:val="000000"/>
          <w:spacing w:val="-6"/>
          <w:lang w:val="uk-UA"/>
        </w:rPr>
        <w:t xml:space="preserve">», як </w:t>
      </w:r>
      <w:r>
        <w:rPr>
          <w:color w:val="000000"/>
          <w:spacing w:val="-6"/>
          <w:lang w:val="uk-UA"/>
        </w:rPr>
        <w:t xml:space="preserve">фундаментальної </w:t>
      </w:r>
      <w:r w:rsidRPr="00A75DDF">
        <w:rPr>
          <w:color w:val="000000"/>
          <w:spacing w:val="-6"/>
          <w:lang w:val="uk-UA"/>
        </w:rPr>
        <w:t xml:space="preserve">дисципліни, </w:t>
      </w:r>
      <w:r>
        <w:rPr>
          <w:color w:val="000000"/>
          <w:spacing w:val="-6"/>
          <w:lang w:val="uk-UA"/>
        </w:rPr>
        <w:t xml:space="preserve">без якої неможливо засвоїти  такі дисципліни як </w:t>
      </w:r>
      <w:r w:rsidRPr="00A75DDF">
        <w:rPr>
          <w:color w:val="000000"/>
          <w:spacing w:val="-6"/>
          <w:lang w:val="uk-UA"/>
        </w:rPr>
        <w:t>віков</w:t>
      </w:r>
      <w:r>
        <w:rPr>
          <w:color w:val="000000"/>
          <w:spacing w:val="-6"/>
          <w:lang w:val="uk-UA"/>
        </w:rPr>
        <w:t>а</w:t>
      </w:r>
      <w:r w:rsidRPr="00A75DDF">
        <w:rPr>
          <w:color w:val="000000"/>
          <w:spacing w:val="-6"/>
          <w:lang w:val="uk-UA"/>
        </w:rPr>
        <w:t xml:space="preserve"> психологі</w:t>
      </w:r>
      <w:r>
        <w:rPr>
          <w:color w:val="000000"/>
          <w:spacing w:val="-6"/>
          <w:lang w:val="uk-UA"/>
        </w:rPr>
        <w:t>я</w:t>
      </w:r>
      <w:r w:rsidRPr="00A75DDF">
        <w:rPr>
          <w:color w:val="000000"/>
          <w:spacing w:val="-6"/>
          <w:lang w:val="uk-UA"/>
        </w:rPr>
        <w:t xml:space="preserve">, </w:t>
      </w:r>
      <w:r>
        <w:rPr>
          <w:color w:val="000000"/>
          <w:spacing w:val="-6"/>
          <w:lang w:val="uk-UA"/>
        </w:rPr>
        <w:t xml:space="preserve">психологія особистості, </w:t>
      </w:r>
      <w:r w:rsidRPr="00A75DDF">
        <w:rPr>
          <w:color w:val="000000"/>
          <w:spacing w:val="-6"/>
          <w:lang w:val="uk-UA"/>
        </w:rPr>
        <w:t>соціальн</w:t>
      </w:r>
      <w:r>
        <w:rPr>
          <w:color w:val="000000"/>
          <w:spacing w:val="-6"/>
          <w:lang w:val="uk-UA"/>
        </w:rPr>
        <w:t>а</w:t>
      </w:r>
      <w:r w:rsidRPr="00A75DDF">
        <w:rPr>
          <w:color w:val="000000"/>
          <w:spacing w:val="-6"/>
          <w:lang w:val="uk-UA"/>
        </w:rPr>
        <w:t xml:space="preserve"> психологі</w:t>
      </w:r>
      <w:r>
        <w:rPr>
          <w:color w:val="000000"/>
          <w:spacing w:val="-6"/>
          <w:lang w:val="uk-UA"/>
        </w:rPr>
        <w:t>я</w:t>
      </w:r>
      <w:r w:rsidRPr="00A75DDF">
        <w:rPr>
          <w:color w:val="000000"/>
          <w:spacing w:val="-6"/>
          <w:lang w:val="uk-UA"/>
        </w:rPr>
        <w:t xml:space="preserve">, </w:t>
      </w:r>
      <w:r>
        <w:rPr>
          <w:color w:val="000000"/>
          <w:spacing w:val="-6"/>
          <w:lang w:val="uk-UA"/>
        </w:rPr>
        <w:t>диференціальна психологія, с</w:t>
      </w:r>
      <w:r w:rsidRPr="00A75DDF">
        <w:rPr>
          <w:color w:val="000000"/>
          <w:spacing w:val="-6"/>
          <w:lang w:val="uk-UA"/>
        </w:rPr>
        <w:t>оціологі</w:t>
      </w:r>
      <w:r>
        <w:rPr>
          <w:color w:val="000000"/>
          <w:spacing w:val="-6"/>
          <w:lang w:val="uk-UA"/>
        </w:rPr>
        <w:t>я</w:t>
      </w:r>
      <w:r w:rsidRPr="00A75DDF">
        <w:rPr>
          <w:color w:val="000000"/>
          <w:spacing w:val="-6"/>
          <w:lang w:val="uk-UA"/>
        </w:rPr>
        <w:t>, політологі</w:t>
      </w:r>
      <w:r>
        <w:rPr>
          <w:color w:val="000000"/>
          <w:spacing w:val="-6"/>
          <w:lang w:val="uk-UA"/>
        </w:rPr>
        <w:t>я, тощо. Також у вступі акцент робиться на засвоєнні фундаментальних категорій як «свідомість особистості», «еволюція психіки людини» та «психологічна теорія діяльності».</w:t>
      </w:r>
    </w:p>
    <w:p w:rsidR="00DF44CD" w:rsidRPr="00CC6407" w:rsidRDefault="00DF44CD" w:rsidP="00D26107">
      <w:pPr>
        <w:widowControl w:val="0"/>
        <w:ind w:firstLine="426"/>
        <w:rPr>
          <w:color w:val="000000"/>
          <w:spacing w:val="-6"/>
          <w:lang w:val="uk-UA"/>
        </w:rPr>
      </w:pPr>
      <w:r>
        <w:rPr>
          <w:color w:val="000000"/>
          <w:spacing w:val="-6"/>
          <w:lang w:val="uk-UA"/>
        </w:rPr>
        <w:t>Навчально-методичний</w:t>
      </w:r>
      <w:r w:rsidRPr="00A75DDF">
        <w:rPr>
          <w:color w:val="000000"/>
          <w:spacing w:val="-6"/>
          <w:lang w:val="uk-UA"/>
        </w:rPr>
        <w:t xml:space="preserve"> </w:t>
      </w:r>
      <w:r>
        <w:rPr>
          <w:color w:val="000000"/>
          <w:spacing w:val="-6"/>
          <w:lang w:val="uk-UA"/>
        </w:rPr>
        <w:t xml:space="preserve">посібник </w:t>
      </w:r>
      <w:r w:rsidRPr="00A75DDF">
        <w:rPr>
          <w:color w:val="000000"/>
          <w:spacing w:val="-6"/>
          <w:lang w:val="uk-UA"/>
        </w:rPr>
        <w:t>з навчальної дисципліни «</w:t>
      </w:r>
      <w:r>
        <w:rPr>
          <w:color w:val="000000"/>
          <w:spacing w:val="-6"/>
          <w:lang w:val="uk-UA"/>
        </w:rPr>
        <w:t>Загальна психологія»</w:t>
      </w:r>
      <w:r w:rsidRPr="00A75DDF">
        <w:rPr>
          <w:color w:val="000000"/>
          <w:spacing w:val="-6"/>
          <w:lang w:val="uk-UA"/>
        </w:rPr>
        <w:t xml:space="preserve"> розроблено для психологів, соціологів та </w:t>
      </w:r>
      <w:r w:rsidRPr="00CC6407">
        <w:rPr>
          <w:color w:val="000000"/>
          <w:spacing w:val="-6"/>
          <w:lang w:val="uk-UA"/>
        </w:rPr>
        <w:t xml:space="preserve">політологів, чия професійна діяльність вимагає обізнаності в питаннях психологічного світу особистості. </w:t>
      </w:r>
    </w:p>
    <w:p w:rsidR="00DF44CD" w:rsidRPr="00CC6407" w:rsidRDefault="00DF44CD" w:rsidP="00D26107">
      <w:pPr>
        <w:widowControl w:val="0"/>
        <w:ind w:firstLine="426"/>
        <w:jc w:val="center"/>
        <w:rPr>
          <w:b/>
          <w:color w:val="000000"/>
          <w:spacing w:val="-6"/>
          <w:lang w:val="uk-UA"/>
        </w:rPr>
      </w:pPr>
    </w:p>
    <w:p w:rsidR="00DF44CD" w:rsidRPr="00CC6407" w:rsidRDefault="00DF44CD" w:rsidP="00D26107">
      <w:pPr>
        <w:widowControl w:val="0"/>
        <w:ind w:firstLine="426"/>
        <w:jc w:val="center"/>
        <w:rPr>
          <w:b/>
          <w:color w:val="000000"/>
          <w:spacing w:val="-6"/>
          <w:lang w:val="uk-UA"/>
        </w:rPr>
      </w:pPr>
      <w:r w:rsidRPr="00CC6407">
        <w:rPr>
          <w:b/>
          <w:color w:val="000000"/>
          <w:spacing w:val="-6"/>
          <w:lang w:val="uk-UA"/>
        </w:rPr>
        <w:t>ЗАПЛАНОВАНІ РЕЗУЛЬТАТИ НАВЧАННЯ</w:t>
      </w:r>
    </w:p>
    <w:p w:rsidR="00DF44CD" w:rsidRPr="00CC6407" w:rsidRDefault="00DF44CD" w:rsidP="00D26107">
      <w:pPr>
        <w:widowControl w:val="0"/>
        <w:ind w:firstLine="426"/>
        <w:jc w:val="center"/>
        <w:rPr>
          <w:b/>
          <w:color w:val="000000"/>
          <w:spacing w:val="-6"/>
          <w:lang w:val="uk-UA"/>
        </w:rPr>
      </w:pPr>
    </w:p>
    <w:p w:rsidR="00DF44CD" w:rsidRPr="00CC6407" w:rsidRDefault="00DF44CD" w:rsidP="00174968">
      <w:pPr>
        <w:tabs>
          <w:tab w:val="left" w:pos="1134"/>
        </w:tabs>
        <w:ind w:firstLine="540"/>
        <w:rPr>
          <w:lang w:val="uk-UA"/>
        </w:rPr>
      </w:pPr>
      <w:r w:rsidRPr="00CC6407">
        <w:rPr>
          <w:b/>
          <w:lang w:val="uk-UA"/>
        </w:rPr>
        <w:t>Мета вивчення дисципліни</w:t>
      </w:r>
      <w:r w:rsidRPr="00CC6407">
        <w:rPr>
          <w:lang w:val="uk-UA"/>
        </w:rPr>
        <w:t xml:space="preserve"> — </w:t>
      </w:r>
      <w:r w:rsidRPr="00CC6407">
        <w:rPr>
          <w:spacing w:val="-4"/>
          <w:lang w:val="uk-UA"/>
        </w:rPr>
        <w:t xml:space="preserve">допомогти студентам засвоїти </w:t>
      </w:r>
      <w:r w:rsidRPr="00CC6407">
        <w:rPr>
          <w:lang w:val="uk-UA"/>
        </w:rPr>
        <w:t>теоретичні і методичні підходи, надати студентам фундаментальні знання та розкрити закономірності функціонування та проявів психіки особистості, сприяти на цій основі формуванню загальної психологічної культури та компетентності студентів, їх готовності до професійної діяльності.</w:t>
      </w:r>
    </w:p>
    <w:p w:rsidR="00DF44CD" w:rsidRPr="00CC6407" w:rsidRDefault="00DF44CD" w:rsidP="00174968">
      <w:pPr>
        <w:tabs>
          <w:tab w:val="left" w:pos="1134"/>
        </w:tabs>
        <w:rPr>
          <w:lang w:val="uk-UA"/>
        </w:rPr>
      </w:pPr>
      <w:r w:rsidRPr="00CC6407">
        <w:rPr>
          <w:lang w:val="uk-UA"/>
        </w:rPr>
        <w:t xml:space="preserve">        До </w:t>
      </w:r>
      <w:r w:rsidRPr="00CC6407">
        <w:rPr>
          <w:b/>
          <w:lang w:val="uk-UA"/>
        </w:rPr>
        <w:t>завдань</w:t>
      </w:r>
      <w:r w:rsidRPr="00CC6407">
        <w:rPr>
          <w:lang w:val="uk-UA"/>
        </w:rPr>
        <w:t xml:space="preserve"> курсу «Загальна психологія» належать:</w:t>
      </w:r>
    </w:p>
    <w:p w:rsidR="00DF44CD" w:rsidRPr="00CC6407" w:rsidRDefault="00DF44CD" w:rsidP="00174968">
      <w:pPr>
        <w:tabs>
          <w:tab w:val="left" w:pos="1134"/>
        </w:tabs>
        <w:ind w:firstLine="709"/>
        <w:rPr>
          <w:lang w:val="uk-UA"/>
        </w:rPr>
      </w:pPr>
      <w:r w:rsidRPr="00CC6407">
        <w:rPr>
          <w:lang w:val="uk-UA"/>
        </w:rPr>
        <w:t>- розширення світоглядного і професійного горизонту в результаті ознайомлення з розвитком психології як науки;</w:t>
      </w:r>
    </w:p>
    <w:p w:rsidR="00DF44CD" w:rsidRPr="00CC6407" w:rsidRDefault="00DF44CD" w:rsidP="00174968">
      <w:pPr>
        <w:ind w:firstLine="709"/>
        <w:rPr>
          <w:lang w:val="uk-UA"/>
        </w:rPr>
      </w:pPr>
      <w:r w:rsidRPr="00CC6407">
        <w:rPr>
          <w:lang w:val="uk-UA"/>
        </w:rPr>
        <w:t>- формування уявлення про психічну активність як засіб відображення та  перетворення навколишнього світу; аналіз закономірностей функціонування психіки;</w:t>
      </w:r>
    </w:p>
    <w:p w:rsidR="00DF44CD" w:rsidRPr="00CC6407" w:rsidRDefault="00DF44CD" w:rsidP="00174968">
      <w:pPr>
        <w:tabs>
          <w:tab w:val="left" w:pos="1134"/>
        </w:tabs>
        <w:ind w:firstLine="709"/>
        <w:rPr>
          <w:lang w:val="uk-UA"/>
        </w:rPr>
      </w:pPr>
      <w:r w:rsidRPr="00CC6407">
        <w:rPr>
          <w:lang w:val="uk-UA"/>
        </w:rPr>
        <w:t>- ознайомлення з структурними компонентами психіки та їх взаємозв'язком;</w:t>
      </w:r>
    </w:p>
    <w:p w:rsidR="00DF44CD" w:rsidRPr="00CC6407" w:rsidRDefault="00DF44CD" w:rsidP="00174968">
      <w:pPr>
        <w:tabs>
          <w:tab w:val="left" w:pos="1134"/>
        </w:tabs>
        <w:ind w:firstLine="709"/>
        <w:rPr>
          <w:lang w:val="uk-UA"/>
        </w:rPr>
      </w:pPr>
      <w:r w:rsidRPr="00CC6407">
        <w:rPr>
          <w:lang w:val="uk-UA"/>
        </w:rPr>
        <w:t>- формування студентами навичок свідомого самоконтролю та саморегуляції власних психічних станів та поведінки;</w:t>
      </w:r>
    </w:p>
    <w:p w:rsidR="00DF44CD" w:rsidRPr="00CC6407" w:rsidRDefault="00DF44CD" w:rsidP="00174968">
      <w:pPr>
        <w:tabs>
          <w:tab w:val="left" w:pos="1134"/>
        </w:tabs>
        <w:ind w:firstLine="709"/>
        <w:rPr>
          <w:lang w:val="uk-UA"/>
        </w:rPr>
      </w:pPr>
      <w:r w:rsidRPr="00CC6407">
        <w:rPr>
          <w:lang w:val="uk-UA"/>
        </w:rPr>
        <w:t>- набуття студентами навичок пояснення і використання в практичній діяльності особливостей перебігу психічних процесів, функціонування психічних станів та прояву психічних властивостей.</w:t>
      </w:r>
    </w:p>
    <w:p w:rsidR="00DF44CD" w:rsidRPr="00CC6407" w:rsidRDefault="00DF44CD" w:rsidP="00174968">
      <w:pPr>
        <w:tabs>
          <w:tab w:val="left" w:pos="1134"/>
        </w:tabs>
        <w:ind w:firstLine="709"/>
        <w:rPr>
          <w:lang w:val="uk-UA"/>
        </w:rPr>
      </w:pPr>
      <w:r w:rsidRPr="00CC6407">
        <w:rPr>
          <w:lang w:val="uk-UA"/>
        </w:rPr>
        <w:t xml:space="preserve">Після вивчення курсу «Загальна психологія» студент повинен </w:t>
      </w:r>
      <w:r w:rsidRPr="00CC6407">
        <w:rPr>
          <w:b/>
          <w:lang w:val="uk-UA"/>
        </w:rPr>
        <w:t>знати:</w:t>
      </w:r>
    </w:p>
    <w:p w:rsidR="00DF44CD" w:rsidRPr="00CC6407" w:rsidRDefault="00DF44CD" w:rsidP="00921C1C">
      <w:pPr>
        <w:widowControl w:val="0"/>
        <w:numPr>
          <w:ilvl w:val="0"/>
          <w:numId w:val="2"/>
        </w:numPr>
        <w:tabs>
          <w:tab w:val="clear" w:pos="1778"/>
        </w:tabs>
        <w:ind w:left="0" w:firstLine="284"/>
        <w:rPr>
          <w:spacing w:val="-4"/>
          <w:lang w:val="uk-UA"/>
        </w:rPr>
      </w:pPr>
      <w:r w:rsidRPr="00CC6407">
        <w:rPr>
          <w:spacing w:val="-4"/>
          <w:lang w:val="uk-UA"/>
        </w:rPr>
        <w:t>теоретико-методологічні засади та принципи загальної психології;</w:t>
      </w:r>
    </w:p>
    <w:p w:rsidR="00DF44CD" w:rsidRPr="00CC6407" w:rsidRDefault="00DF44CD" w:rsidP="00921C1C">
      <w:pPr>
        <w:widowControl w:val="0"/>
        <w:numPr>
          <w:ilvl w:val="0"/>
          <w:numId w:val="2"/>
        </w:numPr>
        <w:tabs>
          <w:tab w:val="clear" w:pos="1778"/>
        </w:tabs>
        <w:ind w:left="0" w:firstLine="284"/>
        <w:rPr>
          <w:spacing w:val="-4"/>
          <w:lang w:val="uk-UA"/>
        </w:rPr>
      </w:pPr>
      <w:r w:rsidRPr="00CC6407">
        <w:rPr>
          <w:spacing w:val="-4"/>
          <w:lang w:val="uk-UA"/>
        </w:rPr>
        <w:t>категорійно-понятійний апарат науки;</w:t>
      </w:r>
    </w:p>
    <w:p w:rsidR="00DF44CD" w:rsidRPr="00CC6407" w:rsidRDefault="00DF44CD" w:rsidP="00921C1C">
      <w:pPr>
        <w:widowControl w:val="0"/>
        <w:numPr>
          <w:ilvl w:val="0"/>
          <w:numId w:val="2"/>
        </w:numPr>
        <w:tabs>
          <w:tab w:val="clear" w:pos="1778"/>
        </w:tabs>
        <w:ind w:left="0" w:firstLine="284"/>
        <w:rPr>
          <w:lang w:val="uk-UA"/>
        </w:rPr>
      </w:pPr>
      <w:r w:rsidRPr="00CC6407">
        <w:rPr>
          <w:lang w:val="uk-UA"/>
        </w:rPr>
        <w:t>предмет, основні категорії, принципи та методи психології як науки;</w:t>
      </w:r>
    </w:p>
    <w:p w:rsidR="00DF44CD" w:rsidRPr="00CC6407" w:rsidRDefault="00DF44CD" w:rsidP="00921C1C">
      <w:pPr>
        <w:widowControl w:val="0"/>
        <w:numPr>
          <w:ilvl w:val="0"/>
          <w:numId w:val="2"/>
        </w:numPr>
        <w:tabs>
          <w:tab w:val="clear" w:pos="1778"/>
        </w:tabs>
        <w:ind w:left="0" w:firstLine="284"/>
        <w:rPr>
          <w:lang w:val="uk-UA"/>
        </w:rPr>
      </w:pPr>
      <w:r w:rsidRPr="00CC6407">
        <w:rPr>
          <w:lang w:val="uk-UA"/>
        </w:rPr>
        <w:t xml:space="preserve">структуру та логіку побудови психології, її зв’язок з іншими науками, предмети вивчення її основних галузей; </w:t>
      </w:r>
    </w:p>
    <w:p w:rsidR="00DF44CD" w:rsidRPr="00CC6407" w:rsidRDefault="00DF44CD" w:rsidP="00921C1C">
      <w:pPr>
        <w:widowControl w:val="0"/>
        <w:numPr>
          <w:ilvl w:val="0"/>
          <w:numId w:val="2"/>
        </w:numPr>
        <w:tabs>
          <w:tab w:val="clear" w:pos="1778"/>
        </w:tabs>
        <w:ind w:left="0" w:firstLine="284"/>
        <w:rPr>
          <w:lang w:val="uk-UA"/>
        </w:rPr>
      </w:pPr>
      <w:r w:rsidRPr="00CC6407">
        <w:rPr>
          <w:spacing w:val="-4"/>
          <w:lang w:val="uk-UA"/>
        </w:rPr>
        <w:t>історію розвитку психології як науки та місце загальної психології в системі психологічних знань;</w:t>
      </w:r>
    </w:p>
    <w:p w:rsidR="00DF44CD" w:rsidRPr="00CC6407" w:rsidRDefault="00DF44CD" w:rsidP="00921C1C">
      <w:pPr>
        <w:widowControl w:val="0"/>
        <w:numPr>
          <w:ilvl w:val="0"/>
          <w:numId w:val="2"/>
        </w:numPr>
        <w:tabs>
          <w:tab w:val="clear" w:pos="1778"/>
        </w:tabs>
        <w:ind w:left="0" w:firstLine="284"/>
        <w:rPr>
          <w:lang w:val="uk-UA"/>
        </w:rPr>
      </w:pPr>
      <w:r w:rsidRPr="00CC6407">
        <w:rPr>
          <w:lang w:val="uk-UA"/>
        </w:rPr>
        <w:t>визначення понять «психіка», «свідомість», їх функції та структуру;</w:t>
      </w:r>
    </w:p>
    <w:p w:rsidR="00DF44CD" w:rsidRPr="00CC6407" w:rsidRDefault="00DF44CD" w:rsidP="00921C1C">
      <w:pPr>
        <w:widowControl w:val="0"/>
        <w:numPr>
          <w:ilvl w:val="0"/>
          <w:numId w:val="2"/>
        </w:numPr>
        <w:tabs>
          <w:tab w:val="clear" w:pos="1778"/>
        </w:tabs>
        <w:ind w:left="0" w:firstLine="284"/>
        <w:rPr>
          <w:lang w:val="uk-UA"/>
        </w:rPr>
      </w:pPr>
      <w:r w:rsidRPr="00CC6407">
        <w:rPr>
          <w:lang w:val="uk-UA"/>
        </w:rPr>
        <w:t xml:space="preserve">зміст і механізми роботи інтелектуальної, афективної та вольової сфер особистості; </w:t>
      </w:r>
    </w:p>
    <w:p w:rsidR="00DF44CD" w:rsidRPr="00CC6407" w:rsidRDefault="00DF44CD" w:rsidP="00921C1C">
      <w:pPr>
        <w:widowControl w:val="0"/>
        <w:numPr>
          <w:ilvl w:val="0"/>
          <w:numId w:val="2"/>
        </w:numPr>
        <w:tabs>
          <w:tab w:val="clear" w:pos="1778"/>
        </w:tabs>
        <w:ind w:left="0" w:firstLine="284"/>
        <w:rPr>
          <w:lang w:val="uk-UA"/>
        </w:rPr>
      </w:pPr>
      <w:r w:rsidRPr="00CC6407">
        <w:rPr>
          <w:lang w:val="uk-UA"/>
        </w:rPr>
        <w:t xml:space="preserve">характеристику понять «індивід», «особистість», «індивідуальність», темперамент», «характер; </w:t>
      </w:r>
    </w:p>
    <w:p w:rsidR="00DF44CD" w:rsidRPr="00CC6407" w:rsidRDefault="00DF44CD" w:rsidP="00921C1C">
      <w:pPr>
        <w:widowControl w:val="0"/>
        <w:numPr>
          <w:ilvl w:val="0"/>
          <w:numId w:val="2"/>
        </w:numPr>
        <w:tabs>
          <w:tab w:val="clear" w:pos="1778"/>
        </w:tabs>
        <w:ind w:left="0" w:firstLine="284"/>
        <w:rPr>
          <w:lang w:val="uk-UA"/>
        </w:rPr>
      </w:pPr>
      <w:r w:rsidRPr="00CC6407">
        <w:rPr>
          <w:lang w:val="uk-UA"/>
        </w:rPr>
        <w:t>специфіку розвитку та проявів психічних властивостей людини.</w:t>
      </w:r>
    </w:p>
    <w:p w:rsidR="00DF44CD" w:rsidRPr="00CC6407" w:rsidRDefault="00DF44CD" w:rsidP="00174968">
      <w:pPr>
        <w:tabs>
          <w:tab w:val="left" w:pos="1134"/>
        </w:tabs>
        <w:ind w:firstLine="709"/>
        <w:rPr>
          <w:lang w:val="uk-UA"/>
        </w:rPr>
      </w:pPr>
      <w:r w:rsidRPr="00CC6407">
        <w:rPr>
          <w:lang w:val="uk-UA"/>
        </w:rPr>
        <w:t xml:space="preserve">Після вивчення курсу «Загальна психологія» студент повинен </w:t>
      </w:r>
      <w:r w:rsidRPr="00CC6407">
        <w:rPr>
          <w:b/>
          <w:lang w:val="uk-UA"/>
        </w:rPr>
        <w:t>вміти:</w:t>
      </w:r>
    </w:p>
    <w:p w:rsidR="00DF44CD" w:rsidRPr="00CC6407" w:rsidRDefault="00DF44CD" w:rsidP="00921C1C">
      <w:pPr>
        <w:widowControl w:val="0"/>
        <w:numPr>
          <w:ilvl w:val="0"/>
          <w:numId w:val="1"/>
        </w:numPr>
        <w:tabs>
          <w:tab w:val="clear" w:pos="1069"/>
        </w:tabs>
        <w:ind w:left="0" w:firstLine="0"/>
        <w:rPr>
          <w:lang w:val="uk-UA"/>
        </w:rPr>
      </w:pPr>
      <w:r w:rsidRPr="00CC6407">
        <w:rPr>
          <w:lang w:val="uk-UA"/>
        </w:rPr>
        <w:t>оперувати понятійно-категоріальним апаратом загальної психології;</w:t>
      </w:r>
    </w:p>
    <w:p w:rsidR="00DF44CD" w:rsidRPr="00CC6407" w:rsidRDefault="00DF44CD" w:rsidP="00921C1C">
      <w:pPr>
        <w:widowControl w:val="0"/>
        <w:numPr>
          <w:ilvl w:val="0"/>
          <w:numId w:val="1"/>
        </w:numPr>
        <w:tabs>
          <w:tab w:val="clear" w:pos="1069"/>
        </w:tabs>
        <w:ind w:left="0" w:firstLine="0"/>
        <w:rPr>
          <w:lang w:val="uk-UA"/>
        </w:rPr>
      </w:pPr>
      <w:r w:rsidRPr="00CC6407">
        <w:rPr>
          <w:lang w:val="uk-UA"/>
        </w:rPr>
        <w:t xml:space="preserve">визначати основні властивості особистості, психологічні механізми детермінації її поведінки; </w:t>
      </w:r>
    </w:p>
    <w:p w:rsidR="00DF44CD" w:rsidRPr="00CC6407" w:rsidRDefault="00DF44CD" w:rsidP="00921C1C">
      <w:pPr>
        <w:widowControl w:val="0"/>
        <w:numPr>
          <w:ilvl w:val="0"/>
          <w:numId w:val="1"/>
        </w:numPr>
        <w:tabs>
          <w:tab w:val="clear" w:pos="1069"/>
        </w:tabs>
        <w:ind w:left="0" w:firstLine="0"/>
        <w:rPr>
          <w:lang w:val="uk-UA"/>
        </w:rPr>
      </w:pPr>
      <w:r w:rsidRPr="00CC6407">
        <w:rPr>
          <w:lang w:val="uk-UA"/>
        </w:rPr>
        <w:t xml:space="preserve">орієнтуватися у різноманітних теоріях, критично аналізувати різні підходи до основних психологічних категорій, враховувати отримані знання в практичній діяльності; </w:t>
      </w:r>
    </w:p>
    <w:p w:rsidR="00DF44CD" w:rsidRPr="00CC6407" w:rsidRDefault="00DF44CD" w:rsidP="00921C1C">
      <w:pPr>
        <w:numPr>
          <w:ilvl w:val="0"/>
          <w:numId w:val="1"/>
        </w:numPr>
        <w:suppressLineNumbers/>
        <w:tabs>
          <w:tab w:val="clear" w:pos="1069"/>
          <w:tab w:val="left" w:pos="426"/>
          <w:tab w:val="left" w:pos="993"/>
        </w:tabs>
        <w:suppressAutoHyphens/>
        <w:ind w:left="0" w:right="-1" w:firstLine="0"/>
        <w:rPr>
          <w:lang w:val="uk-UA"/>
        </w:rPr>
      </w:pPr>
      <w:r w:rsidRPr="00CC6407">
        <w:rPr>
          <w:lang w:val="uk-UA"/>
        </w:rPr>
        <w:t xml:space="preserve">     визначати індивідуально-психологічні відмінності особистості за їхніми проявами у діяльності та спілкуванні;</w:t>
      </w:r>
    </w:p>
    <w:p w:rsidR="00DF44CD" w:rsidRPr="00CC6407" w:rsidRDefault="00DF44CD" w:rsidP="00921C1C">
      <w:pPr>
        <w:numPr>
          <w:ilvl w:val="0"/>
          <w:numId w:val="1"/>
        </w:numPr>
        <w:suppressLineNumbers/>
        <w:tabs>
          <w:tab w:val="clear" w:pos="1069"/>
          <w:tab w:val="left" w:pos="426"/>
          <w:tab w:val="left" w:pos="993"/>
        </w:tabs>
        <w:suppressAutoHyphens/>
        <w:ind w:left="0" w:right="-1" w:firstLine="0"/>
      </w:pPr>
      <w:r w:rsidRPr="00CC6407">
        <w:rPr>
          <w:lang w:val="uk-UA"/>
        </w:rPr>
        <w:t xml:space="preserve">     </w:t>
      </w:r>
      <w:r w:rsidRPr="00CC6407">
        <w:t>вирізняти особливості мислення та інтелекту;</w:t>
      </w:r>
    </w:p>
    <w:p w:rsidR="00DF44CD" w:rsidRPr="00CC6407" w:rsidRDefault="00DF44CD" w:rsidP="00921C1C">
      <w:pPr>
        <w:widowControl w:val="0"/>
        <w:numPr>
          <w:ilvl w:val="0"/>
          <w:numId w:val="1"/>
        </w:numPr>
        <w:tabs>
          <w:tab w:val="clear" w:pos="1069"/>
        </w:tabs>
        <w:ind w:left="0" w:firstLine="0"/>
        <w:rPr>
          <w:lang w:val="uk-UA"/>
        </w:rPr>
      </w:pPr>
      <w:r w:rsidRPr="00CC6407">
        <w:rPr>
          <w:lang w:val="uk-UA"/>
        </w:rPr>
        <w:t xml:space="preserve">дотримуватися певного методологічного підходу до психологічного дослідження та аналізу психічних процесів та особистості; </w:t>
      </w:r>
    </w:p>
    <w:p w:rsidR="00DF44CD" w:rsidRPr="003C3116" w:rsidRDefault="00DF44CD" w:rsidP="00921C1C">
      <w:pPr>
        <w:widowControl w:val="0"/>
        <w:numPr>
          <w:ilvl w:val="0"/>
          <w:numId w:val="1"/>
        </w:numPr>
        <w:tabs>
          <w:tab w:val="clear" w:pos="1069"/>
        </w:tabs>
        <w:ind w:left="0" w:firstLine="0"/>
        <w:rPr>
          <w:rFonts w:ascii="???????? ?????" w:hAnsi="???????? ?????"/>
          <w:color w:val="000000"/>
          <w:spacing w:val="-6"/>
          <w:lang w:val="uk-UA"/>
        </w:rPr>
      </w:pPr>
      <w:r w:rsidRPr="003C3116">
        <w:rPr>
          <w:lang w:val="uk-UA"/>
        </w:rPr>
        <w:t>враховувати індивідуальність, неповторність, внутрішній потенціал самотворення особистості.</w:t>
      </w:r>
    </w:p>
    <w:p w:rsidR="00DF44CD" w:rsidRPr="003C3116" w:rsidRDefault="00DF44CD" w:rsidP="003C3116">
      <w:pPr>
        <w:widowControl w:val="0"/>
        <w:ind w:firstLine="426"/>
        <w:rPr>
          <w:color w:val="000000"/>
          <w:spacing w:val="-6"/>
          <w:lang w:val="uk-UA"/>
        </w:rPr>
      </w:pPr>
      <w:r w:rsidRPr="003C3116">
        <w:rPr>
          <w:color w:val="000000"/>
          <w:spacing w:val="-6"/>
          <w:lang w:val="uk-UA"/>
        </w:rPr>
        <w:t xml:space="preserve">Методи проведення занять: лекції, практичні заняття, психологічні ігри та тренінги, самостійна робота. </w:t>
      </w:r>
    </w:p>
    <w:p w:rsidR="00DF44CD" w:rsidRDefault="00DF44CD" w:rsidP="003C3116">
      <w:pPr>
        <w:widowControl w:val="0"/>
        <w:ind w:firstLine="426"/>
        <w:rPr>
          <w:color w:val="000000"/>
          <w:spacing w:val="-6"/>
          <w:lang w:val="uk-UA"/>
        </w:rPr>
      </w:pPr>
      <w:r w:rsidRPr="003C3116">
        <w:rPr>
          <w:color w:val="000000"/>
          <w:spacing w:val="-6"/>
          <w:lang w:val="uk-UA"/>
        </w:rPr>
        <w:t>Форма контролю:</w:t>
      </w:r>
      <w:r>
        <w:rPr>
          <w:color w:val="000000"/>
          <w:spacing w:val="-6"/>
          <w:lang w:val="uk-UA"/>
        </w:rPr>
        <w:t xml:space="preserve"> залік</w:t>
      </w:r>
      <w:r w:rsidRPr="003C3116">
        <w:rPr>
          <w:color w:val="000000"/>
          <w:spacing w:val="-6"/>
          <w:lang w:val="uk-UA"/>
        </w:rPr>
        <w:t>.</w:t>
      </w:r>
    </w:p>
    <w:p w:rsidR="00DF44CD" w:rsidRDefault="00DF44CD" w:rsidP="003C3116">
      <w:pPr>
        <w:widowControl w:val="0"/>
        <w:ind w:firstLine="426"/>
        <w:rPr>
          <w:color w:val="000000"/>
          <w:spacing w:val="-6"/>
          <w:lang w:val="uk-UA"/>
        </w:rPr>
      </w:pPr>
    </w:p>
    <w:p w:rsidR="00DF44CD" w:rsidRDefault="00DF44CD" w:rsidP="003C3116">
      <w:pPr>
        <w:widowControl w:val="0"/>
        <w:ind w:firstLine="426"/>
        <w:rPr>
          <w:spacing w:val="-6"/>
          <w:lang w:val="uk-UA"/>
        </w:rPr>
      </w:pPr>
    </w:p>
    <w:p w:rsidR="00DF44CD" w:rsidRDefault="00DF44CD" w:rsidP="003C3116">
      <w:pPr>
        <w:widowControl w:val="0"/>
        <w:ind w:firstLine="426"/>
        <w:rPr>
          <w:spacing w:val="-6"/>
          <w:lang w:val="uk-UA"/>
        </w:rPr>
      </w:pPr>
    </w:p>
    <w:p w:rsidR="00DF44CD" w:rsidRDefault="00DF44CD" w:rsidP="003C3116">
      <w:pPr>
        <w:widowControl w:val="0"/>
        <w:ind w:firstLine="426"/>
        <w:rPr>
          <w:spacing w:val="-6"/>
          <w:lang w:val="uk-UA"/>
        </w:rPr>
      </w:pPr>
    </w:p>
    <w:p w:rsidR="00DF44CD" w:rsidRDefault="00DF44CD" w:rsidP="003C3116">
      <w:pPr>
        <w:widowControl w:val="0"/>
        <w:ind w:firstLine="426"/>
        <w:rPr>
          <w:spacing w:val="-6"/>
          <w:lang w:val="uk-UA"/>
        </w:rPr>
      </w:pPr>
    </w:p>
    <w:p w:rsidR="00DF44CD" w:rsidRDefault="00DF44CD" w:rsidP="003C3116">
      <w:pPr>
        <w:widowControl w:val="0"/>
        <w:ind w:firstLine="426"/>
        <w:rPr>
          <w:spacing w:val="-6"/>
          <w:lang w:val="uk-UA"/>
        </w:rPr>
      </w:pPr>
    </w:p>
    <w:p w:rsidR="00DF44CD" w:rsidRDefault="00DF44CD" w:rsidP="003C3116">
      <w:pPr>
        <w:widowControl w:val="0"/>
        <w:ind w:firstLine="426"/>
        <w:rPr>
          <w:spacing w:val="-6"/>
          <w:lang w:val="uk-UA"/>
        </w:rPr>
      </w:pPr>
    </w:p>
    <w:p w:rsidR="00DF44CD" w:rsidRDefault="00DF44CD" w:rsidP="003C3116">
      <w:pPr>
        <w:widowControl w:val="0"/>
        <w:ind w:firstLine="426"/>
        <w:rPr>
          <w:spacing w:val="-6"/>
          <w:lang w:val="uk-UA"/>
        </w:rPr>
      </w:pPr>
    </w:p>
    <w:p w:rsidR="00DF44CD" w:rsidRDefault="00DF44CD" w:rsidP="003C3116">
      <w:pPr>
        <w:widowControl w:val="0"/>
        <w:ind w:firstLine="426"/>
        <w:rPr>
          <w:spacing w:val="-6"/>
          <w:lang w:val="uk-UA"/>
        </w:rPr>
      </w:pPr>
    </w:p>
    <w:p w:rsidR="00DF44CD" w:rsidRDefault="00DF44CD" w:rsidP="003C3116">
      <w:pPr>
        <w:widowControl w:val="0"/>
        <w:ind w:firstLine="426"/>
        <w:rPr>
          <w:spacing w:val="-6"/>
          <w:lang w:val="uk-UA"/>
        </w:rPr>
      </w:pPr>
    </w:p>
    <w:p w:rsidR="00DF44CD" w:rsidRDefault="00DF44CD" w:rsidP="003C3116">
      <w:pPr>
        <w:widowControl w:val="0"/>
        <w:ind w:firstLine="426"/>
        <w:rPr>
          <w:spacing w:val="-6"/>
          <w:lang w:val="uk-UA"/>
        </w:rPr>
      </w:pPr>
    </w:p>
    <w:p w:rsidR="00DF44CD" w:rsidRDefault="00DF44CD" w:rsidP="003C3116">
      <w:pPr>
        <w:widowControl w:val="0"/>
        <w:ind w:firstLine="426"/>
        <w:rPr>
          <w:spacing w:val="-6"/>
          <w:lang w:val="uk-UA"/>
        </w:rPr>
      </w:pPr>
    </w:p>
    <w:p w:rsidR="00DF44CD" w:rsidRDefault="00DF44CD" w:rsidP="003C3116">
      <w:pPr>
        <w:widowControl w:val="0"/>
        <w:ind w:firstLine="426"/>
        <w:rPr>
          <w:spacing w:val="-6"/>
          <w:lang w:val="uk-UA"/>
        </w:rPr>
      </w:pPr>
    </w:p>
    <w:p w:rsidR="00DF44CD" w:rsidRDefault="00DF44CD" w:rsidP="003C3116">
      <w:pPr>
        <w:widowControl w:val="0"/>
        <w:ind w:firstLine="426"/>
        <w:rPr>
          <w:spacing w:val="-6"/>
          <w:lang w:val="uk-UA"/>
        </w:rPr>
      </w:pPr>
    </w:p>
    <w:p w:rsidR="00DF44CD" w:rsidRDefault="00DF44CD" w:rsidP="003C3116">
      <w:pPr>
        <w:widowControl w:val="0"/>
        <w:ind w:firstLine="426"/>
        <w:rPr>
          <w:spacing w:val="-6"/>
          <w:lang w:val="uk-UA"/>
        </w:rPr>
      </w:pPr>
    </w:p>
    <w:p w:rsidR="00DF44CD" w:rsidRDefault="00DF44CD" w:rsidP="003C3116">
      <w:pPr>
        <w:widowControl w:val="0"/>
        <w:ind w:firstLine="426"/>
        <w:rPr>
          <w:spacing w:val="-6"/>
          <w:lang w:val="uk-UA"/>
        </w:rPr>
      </w:pPr>
    </w:p>
    <w:p w:rsidR="00DF44CD" w:rsidRDefault="00DF44CD" w:rsidP="003C3116">
      <w:pPr>
        <w:widowControl w:val="0"/>
        <w:ind w:firstLine="426"/>
        <w:rPr>
          <w:spacing w:val="-6"/>
          <w:lang w:val="uk-UA"/>
        </w:rPr>
      </w:pPr>
    </w:p>
    <w:p w:rsidR="00DF44CD" w:rsidRDefault="00DF44CD" w:rsidP="003C3116">
      <w:pPr>
        <w:widowControl w:val="0"/>
        <w:ind w:firstLine="426"/>
        <w:rPr>
          <w:spacing w:val="-6"/>
          <w:lang w:val="uk-UA"/>
        </w:rPr>
      </w:pPr>
    </w:p>
    <w:p w:rsidR="00DF44CD" w:rsidRDefault="00DF44CD" w:rsidP="003C3116">
      <w:pPr>
        <w:widowControl w:val="0"/>
        <w:ind w:firstLine="426"/>
        <w:rPr>
          <w:spacing w:val="-6"/>
          <w:lang w:val="uk-UA"/>
        </w:rPr>
      </w:pPr>
    </w:p>
    <w:p w:rsidR="00DF44CD" w:rsidRDefault="00DF44CD" w:rsidP="003C3116">
      <w:pPr>
        <w:widowControl w:val="0"/>
        <w:ind w:firstLine="426"/>
        <w:rPr>
          <w:spacing w:val="-6"/>
          <w:lang w:val="uk-UA"/>
        </w:rPr>
      </w:pPr>
    </w:p>
    <w:p w:rsidR="00DF44CD" w:rsidRDefault="00DF44CD" w:rsidP="003C3116">
      <w:pPr>
        <w:widowControl w:val="0"/>
        <w:ind w:firstLine="426"/>
        <w:rPr>
          <w:spacing w:val="-6"/>
          <w:lang w:val="uk-UA"/>
        </w:rPr>
      </w:pPr>
    </w:p>
    <w:p w:rsidR="00DF44CD" w:rsidRPr="00757B8C" w:rsidRDefault="00DF44CD" w:rsidP="00026656">
      <w:pPr>
        <w:widowControl w:val="0"/>
        <w:tabs>
          <w:tab w:val="left" w:pos="1134"/>
        </w:tabs>
        <w:jc w:val="center"/>
        <w:rPr>
          <w:b/>
          <w:spacing w:val="-6"/>
          <w:lang w:val="uk-UA"/>
        </w:rPr>
      </w:pPr>
      <w:r w:rsidRPr="00757B8C">
        <w:rPr>
          <w:b/>
          <w:spacing w:val="-6"/>
          <w:lang w:val="uk-UA"/>
        </w:rPr>
        <w:t>СТРУКТУРА НАВЧАЛЬНОЇ ДИСЦИПЛІНИ</w:t>
      </w:r>
    </w:p>
    <w:p w:rsidR="00DF44CD" w:rsidRPr="00757B8C" w:rsidRDefault="00DF44CD" w:rsidP="00026656">
      <w:pPr>
        <w:widowControl w:val="0"/>
        <w:tabs>
          <w:tab w:val="left" w:pos="1134"/>
        </w:tabs>
        <w:ind w:firstLine="709"/>
        <w:jc w:val="right"/>
        <w:rPr>
          <w:spacing w:val="-6"/>
          <w:lang w:val="uk-UA"/>
        </w:rPr>
      </w:pPr>
    </w:p>
    <w:p w:rsidR="00DF44CD" w:rsidRPr="008560C0" w:rsidRDefault="00DF44CD" w:rsidP="00026656">
      <w:pPr>
        <w:widowControl w:val="0"/>
        <w:ind w:firstLine="426"/>
        <w:rPr>
          <w:color w:val="000000"/>
          <w:spacing w:val="-6"/>
          <w:lang w:val="uk-UA"/>
        </w:rPr>
      </w:pPr>
    </w:p>
    <w:tbl>
      <w:tblPr>
        <w:tblW w:w="6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48"/>
        <w:gridCol w:w="3146"/>
        <w:gridCol w:w="992"/>
        <w:gridCol w:w="1134"/>
        <w:gridCol w:w="851"/>
      </w:tblGrid>
      <w:tr w:rsidR="00DF44CD" w:rsidRPr="009C45AD" w:rsidTr="00C30F8B">
        <w:trPr>
          <w:trHeight w:val="144"/>
        </w:trPr>
        <w:tc>
          <w:tcPr>
            <w:tcW w:w="648" w:type="dxa"/>
            <w:vMerge w:val="restart"/>
          </w:tcPr>
          <w:p w:rsidR="00DF44CD" w:rsidRPr="009C45AD" w:rsidRDefault="00DF44CD" w:rsidP="006B6F26">
            <w:pPr>
              <w:rPr>
                <w:lang w:val="uk-UA"/>
              </w:rPr>
            </w:pPr>
            <w:r w:rsidRPr="009C45AD">
              <w:rPr>
                <w:lang w:val="uk-UA"/>
              </w:rPr>
              <w:t>№ теми</w:t>
            </w:r>
          </w:p>
        </w:tc>
        <w:tc>
          <w:tcPr>
            <w:tcW w:w="3146" w:type="dxa"/>
            <w:vAlign w:val="center"/>
          </w:tcPr>
          <w:p w:rsidR="00DF44CD" w:rsidRPr="009C45AD" w:rsidRDefault="00DF44CD" w:rsidP="006B6F26">
            <w:pPr>
              <w:jc w:val="center"/>
              <w:rPr>
                <w:lang w:val="uk-UA"/>
              </w:rPr>
            </w:pPr>
            <w:r w:rsidRPr="009C45AD">
              <w:rPr>
                <w:lang w:val="uk-UA"/>
              </w:rPr>
              <w:t>Види занять</w:t>
            </w:r>
          </w:p>
        </w:tc>
        <w:tc>
          <w:tcPr>
            <w:tcW w:w="992" w:type="dxa"/>
            <w:vAlign w:val="center"/>
          </w:tcPr>
          <w:p w:rsidR="00DF44CD" w:rsidRDefault="00DF44CD" w:rsidP="006B6F26">
            <w:pPr>
              <w:pStyle w:val="NormalWeb"/>
              <w:widowControl w:val="0"/>
              <w:spacing w:before="0" w:after="0"/>
              <w:jc w:val="center"/>
              <w:rPr>
                <w:spacing w:val="-6"/>
                <w:sz w:val="22"/>
                <w:szCs w:val="22"/>
                <w:lang w:val="uk-UA"/>
              </w:rPr>
            </w:pPr>
            <w:r w:rsidRPr="00836A53">
              <w:rPr>
                <w:spacing w:val="-6"/>
                <w:sz w:val="22"/>
                <w:szCs w:val="22"/>
                <w:lang w:val="uk-UA"/>
              </w:rPr>
              <w:t>Лекцій</w:t>
            </w:r>
            <w:r>
              <w:rPr>
                <w:spacing w:val="-6"/>
                <w:sz w:val="22"/>
                <w:szCs w:val="22"/>
                <w:lang w:val="uk-UA"/>
              </w:rPr>
              <w:t>-</w:t>
            </w:r>
          </w:p>
          <w:p w:rsidR="00DF44CD" w:rsidRPr="00836A53" w:rsidRDefault="00DF44CD" w:rsidP="006B6F26">
            <w:pPr>
              <w:pStyle w:val="NormalWeb"/>
              <w:widowControl w:val="0"/>
              <w:spacing w:before="0" w:after="0"/>
              <w:jc w:val="center"/>
              <w:rPr>
                <w:spacing w:val="-6"/>
                <w:sz w:val="22"/>
                <w:szCs w:val="22"/>
                <w:lang w:val="uk-UA"/>
              </w:rPr>
            </w:pPr>
            <w:r w:rsidRPr="00836A53">
              <w:rPr>
                <w:spacing w:val="-6"/>
                <w:sz w:val="22"/>
                <w:szCs w:val="22"/>
                <w:lang w:val="uk-UA"/>
              </w:rPr>
              <w:t>ні</w:t>
            </w:r>
          </w:p>
          <w:p w:rsidR="00DF44CD" w:rsidRPr="00836A53" w:rsidRDefault="00DF44CD" w:rsidP="006B6F26">
            <w:pPr>
              <w:pStyle w:val="NormalWeb"/>
              <w:widowControl w:val="0"/>
              <w:spacing w:before="0" w:after="0"/>
              <w:jc w:val="center"/>
              <w:rPr>
                <w:spacing w:val="-6"/>
                <w:sz w:val="22"/>
                <w:szCs w:val="22"/>
                <w:lang w:val="uk-UA"/>
              </w:rPr>
            </w:pPr>
            <w:r w:rsidRPr="00836A53">
              <w:rPr>
                <w:spacing w:val="-6"/>
                <w:sz w:val="22"/>
                <w:szCs w:val="22"/>
                <w:lang w:val="uk-UA"/>
              </w:rPr>
              <w:t>заняття</w:t>
            </w:r>
          </w:p>
          <w:p w:rsidR="00DF44CD" w:rsidRPr="00836A53" w:rsidRDefault="00DF44CD" w:rsidP="006B6F26">
            <w:pPr>
              <w:pStyle w:val="NormalWeb"/>
              <w:widowControl w:val="0"/>
              <w:spacing w:before="0" w:after="0"/>
              <w:jc w:val="center"/>
              <w:rPr>
                <w:spacing w:val="-6"/>
                <w:sz w:val="22"/>
                <w:szCs w:val="22"/>
                <w:lang w:val="uk-UA"/>
              </w:rPr>
            </w:pPr>
            <w:r w:rsidRPr="00836A53">
              <w:rPr>
                <w:spacing w:val="-6"/>
                <w:sz w:val="22"/>
                <w:szCs w:val="22"/>
                <w:lang w:val="uk-UA"/>
              </w:rPr>
              <w:t>(год.)</w:t>
            </w:r>
          </w:p>
        </w:tc>
        <w:tc>
          <w:tcPr>
            <w:tcW w:w="1134" w:type="dxa"/>
            <w:vAlign w:val="center"/>
          </w:tcPr>
          <w:p w:rsidR="00DF44CD" w:rsidRDefault="00DF44CD" w:rsidP="006B6F26">
            <w:pPr>
              <w:pStyle w:val="NormalWeb"/>
              <w:widowControl w:val="0"/>
              <w:spacing w:before="0" w:after="0"/>
              <w:jc w:val="center"/>
              <w:rPr>
                <w:spacing w:val="-6"/>
                <w:sz w:val="22"/>
                <w:szCs w:val="22"/>
                <w:lang w:val="uk-UA"/>
              </w:rPr>
            </w:pPr>
            <w:r w:rsidRPr="00836A53">
              <w:rPr>
                <w:spacing w:val="-6"/>
                <w:sz w:val="22"/>
                <w:szCs w:val="22"/>
                <w:lang w:val="uk-UA"/>
              </w:rPr>
              <w:t>Практич</w:t>
            </w:r>
            <w:r>
              <w:rPr>
                <w:spacing w:val="-6"/>
                <w:sz w:val="22"/>
                <w:szCs w:val="22"/>
                <w:lang w:val="uk-UA"/>
              </w:rPr>
              <w:t>-</w:t>
            </w:r>
          </w:p>
          <w:p w:rsidR="00DF44CD" w:rsidRPr="00836A53" w:rsidRDefault="00DF44CD" w:rsidP="006B6F26">
            <w:pPr>
              <w:pStyle w:val="NormalWeb"/>
              <w:widowControl w:val="0"/>
              <w:spacing w:before="0" w:after="0"/>
              <w:jc w:val="center"/>
              <w:rPr>
                <w:spacing w:val="-6"/>
                <w:sz w:val="22"/>
                <w:szCs w:val="22"/>
                <w:lang w:val="uk-UA"/>
              </w:rPr>
            </w:pPr>
            <w:r w:rsidRPr="00836A53">
              <w:rPr>
                <w:spacing w:val="-6"/>
                <w:sz w:val="22"/>
                <w:szCs w:val="22"/>
                <w:lang w:val="uk-UA"/>
              </w:rPr>
              <w:t>ні</w:t>
            </w:r>
          </w:p>
          <w:p w:rsidR="00DF44CD" w:rsidRPr="009C45AD" w:rsidRDefault="00DF44CD" w:rsidP="006B6F26">
            <w:pPr>
              <w:jc w:val="center"/>
              <w:rPr>
                <w:lang w:val="uk-UA"/>
              </w:rPr>
            </w:pPr>
            <w:r w:rsidRPr="009C45AD">
              <w:rPr>
                <w:spacing w:val="-6"/>
                <w:lang w:val="uk-UA"/>
              </w:rPr>
              <w:t>заняття (год.)</w:t>
            </w:r>
          </w:p>
        </w:tc>
        <w:tc>
          <w:tcPr>
            <w:tcW w:w="851" w:type="dxa"/>
            <w:vAlign w:val="center"/>
          </w:tcPr>
          <w:p w:rsidR="00DF44CD" w:rsidRPr="009C45AD" w:rsidRDefault="00DF44CD" w:rsidP="006B6F26">
            <w:pPr>
              <w:jc w:val="center"/>
              <w:rPr>
                <w:lang w:val="uk-UA"/>
              </w:rPr>
            </w:pPr>
            <w:r w:rsidRPr="009C45AD">
              <w:rPr>
                <w:spacing w:val="-6"/>
                <w:lang w:val="uk-UA"/>
              </w:rPr>
              <w:t>Самостійна робота (год.)</w:t>
            </w:r>
          </w:p>
        </w:tc>
      </w:tr>
      <w:tr w:rsidR="00DF44CD" w:rsidRPr="009C45AD" w:rsidTr="00C30F8B">
        <w:trPr>
          <w:trHeight w:val="312"/>
        </w:trPr>
        <w:tc>
          <w:tcPr>
            <w:tcW w:w="648" w:type="dxa"/>
            <w:vMerge/>
          </w:tcPr>
          <w:p w:rsidR="00DF44CD" w:rsidRPr="009C45AD" w:rsidRDefault="00DF44CD" w:rsidP="006B6F26">
            <w:pPr>
              <w:rPr>
                <w:lang w:val="uk-UA"/>
              </w:rPr>
            </w:pPr>
          </w:p>
        </w:tc>
        <w:tc>
          <w:tcPr>
            <w:tcW w:w="3146" w:type="dxa"/>
            <w:vAlign w:val="center"/>
          </w:tcPr>
          <w:p w:rsidR="00DF44CD" w:rsidRPr="009C45AD" w:rsidRDefault="00DF44CD" w:rsidP="006B6F26">
            <w:pPr>
              <w:jc w:val="center"/>
              <w:rPr>
                <w:lang w:val="uk-UA"/>
              </w:rPr>
            </w:pPr>
            <w:r w:rsidRPr="009C45AD">
              <w:rPr>
                <w:lang w:val="uk-UA"/>
              </w:rPr>
              <w:t>Тема</w:t>
            </w:r>
          </w:p>
        </w:tc>
        <w:tc>
          <w:tcPr>
            <w:tcW w:w="992" w:type="dxa"/>
            <w:vAlign w:val="center"/>
          </w:tcPr>
          <w:p w:rsidR="00DF44CD" w:rsidRPr="009C45AD" w:rsidRDefault="00DF44CD" w:rsidP="006B6F26">
            <w:pPr>
              <w:jc w:val="center"/>
              <w:rPr>
                <w:lang w:val="uk-UA"/>
              </w:rPr>
            </w:pPr>
          </w:p>
        </w:tc>
        <w:tc>
          <w:tcPr>
            <w:tcW w:w="1134" w:type="dxa"/>
            <w:vAlign w:val="center"/>
          </w:tcPr>
          <w:p w:rsidR="00DF44CD" w:rsidRPr="009C45AD" w:rsidRDefault="00DF44CD" w:rsidP="006B6F26">
            <w:pPr>
              <w:jc w:val="center"/>
              <w:rPr>
                <w:lang w:val="uk-UA"/>
              </w:rPr>
            </w:pPr>
          </w:p>
        </w:tc>
        <w:tc>
          <w:tcPr>
            <w:tcW w:w="851" w:type="dxa"/>
            <w:vAlign w:val="center"/>
          </w:tcPr>
          <w:p w:rsidR="00DF44CD" w:rsidRPr="009C45AD" w:rsidRDefault="00DF44CD" w:rsidP="006B6F26">
            <w:pPr>
              <w:jc w:val="center"/>
              <w:rPr>
                <w:lang w:val="uk-UA"/>
              </w:rPr>
            </w:pPr>
          </w:p>
        </w:tc>
      </w:tr>
      <w:tr w:rsidR="00DF44CD" w:rsidRPr="009C45AD" w:rsidTr="00C30F8B">
        <w:tc>
          <w:tcPr>
            <w:tcW w:w="648" w:type="dxa"/>
          </w:tcPr>
          <w:p w:rsidR="00DF44CD" w:rsidRPr="009C45AD" w:rsidRDefault="00DF44CD" w:rsidP="00921C1C">
            <w:pPr>
              <w:numPr>
                <w:ilvl w:val="0"/>
                <w:numId w:val="3"/>
              </w:numPr>
              <w:tabs>
                <w:tab w:val="clear" w:pos="720"/>
              </w:tabs>
              <w:ind w:left="360"/>
              <w:jc w:val="left"/>
              <w:rPr>
                <w:lang w:val="uk-UA"/>
              </w:rPr>
            </w:pPr>
          </w:p>
        </w:tc>
        <w:tc>
          <w:tcPr>
            <w:tcW w:w="3146" w:type="dxa"/>
          </w:tcPr>
          <w:p w:rsidR="00DF44CD" w:rsidRPr="009C45AD" w:rsidRDefault="00DF44CD" w:rsidP="006B6F26">
            <w:pPr>
              <w:jc w:val="center"/>
            </w:pPr>
            <w:r w:rsidRPr="009C45AD">
              <w:rPr>
                <w:spacing w:val="-2"/>
                <w:lang w:val="uk-UA"/>
              </w:rPr>
              <w:t>Загальне поняття про психологію як науку. Предмет психології. Її задачі.</w:t>
            </w:r>
          </w:p>
        </w:tc>
        <w:tc>
          <w:tcPr>
            <w:tcW w:w="992" w:type="dxa"/>
            <w:vAlign w:val="center"/>
          </w:tcPr>
          <w:p w:rsidR="00DF44CD" w:rsidRPr="009C45AD" w:rsidRDefault="00DF44CD" w:rsidP="006B6F26">
            <w:pPr>
              <w:jc w:val="center"/>
              <w:rPr>
                <w:lang w:val="uk-UA"/>
              </w:rPr>
            </w:pPr>
            <w:r w:rsidRPr="009C45AD">
              <w:rPr>
                <w:lang w:val="uk-UA"/>
              </w:rPr>
              <w:t> 2</w:t>
            </w:r>
          </w:p>
        </w:tc>
        <w:tc>
          <w:tcPr>
            <w:tcW w:w="1134" w:type="dxa"/>
            <w:vAlign w:val="center"/>
          </w:tcPr>
          <w:p w:rsidR="00DF44CD" w:rsidRPr="009C45AD" w:rsidRDefault="00DF44CD" w:rsidP="006B6F26">
            <w:pPr>
              <w:jc w:val="center"/>
              <w:rPr>
                <w:lang w:val="uk-UA"/>
              </w:rPr>
            </w:pPr>
            <w:r w:rsidRPr="009C45AD">
              <w:rPr>
                <w:lang w:val="uk-UA"/>
              </w:rPr>
              <w:t>2</w:t>
            </w:r>
          </w:p>
        </w:tc>
        <w:tc>
          <w:tcPr>
            <w:tcW w:w="851" w:type="dxa"/>
            <w:vAlign w:val="center"/>
          </w:tcPr>
          <w:p w:rsidR="00DF44CD" w:rsidRPr="009C45AD" w:rsidRDefault="00DF44CD" w:rsidP="006B6F26">
            <w:pPr>
              <w:jc w:val="center"/>
              <w:rPr>
                <w:lang w:val="uk-UA"/>
              </w:rPr>
            </w:pPr>
            <w:r w:rsidRPr="009C45AD">
              <w:rPr>
                <w:lang w:val="uk-UA"/>
              </w:rPr>
              <w:t>8</w:t>
            </w:r>
          </w:p>
        </w:tc>
      </w:tr>
      <w:tr w:rsidR="00DF44CD" w:rsidRPr="009C45AD" w:rsidTr="00C30F8B">
        <w:tc>
          <w:tcPr>
            <w:tcW w:w="648" w:type="dxa"/>
          </w:tcPr>
          <w:p w:rsidR="00DF44CD" w:rsidRPr="009C45AD" w:rsidRDefault="00DF44CD" w:rsidP="00921C1C">
            <w:pPr>
              <w:numPr>
                <w:ilvl w:val="0"/>
                <w:numId w:val="3"/>
              </w:numPr>
              <w:tabs>
                <w:tab w:val="clear" w:pos="720"/>
              </w:tabs>
              <w:ind w:left="360"/>
              <w:jc w:val="left"/>
              <w:rPr>
                <w:lang w:val="uk-UA"/>
              </w:rPr>
            </w:pPr>
          </w:p>
        </w:tc>
        <w:tc>
          <w:tcPr>
            <w:tcW w:w="3146" w:type="dxa"/>
          </w:tcPr>
          <w:p w:rsidR="00DF44CD" w:rsidRPr="009C45AD" w:rsidRDefault="00DF44CD" w:rsidP="006B6F26">
            <w:pPr>
              <w:jc w:val="center"/>
            </w:pPr>
            <w:r w:rsidRPr="009C45AD">
              <w:rPr>
                <w:spacing w:val="-2"/>
                <w:lang w:val="uk-UA"/>
              </w:rPr>
              <w:t>Значення психології в житті людини. Етапи становлення психології.</w:t>
            </w:r>
          </w:p>
        </w:tc>
        <w:tc>
          <w:tcPr>
            <w:tcW w:w="992" w:type="dxa"/>
            <w:vAlign w:val="center"/>
          </w:tcPr>
          <w:p w:rsidR="00DF44CD" w:rsidRPr="009C45AD" w:rsidRDefault="00DF44CD" w:rsidP="006B6F26">
            <w:pPr>
              <w:jc w:val="center"/>
              <w:rPr>
                <w:lang w:val="uk-UA"/>
              </w:rPr>
            </w:pPr>
            <w:r w:rsidRPr="009C45AD">
              <w:rPr>
                <w:lang w:val="uk-UA"/>
              </w:rPr>
              <w:t>2</w:t>
            </w:r>
          </w:p>
        </w:tc>
        <w:tc>
          <w:tcPr>
            <w:tcW w:w="1134" w:type="dxa"/>
            <w:vAlign w:val="center"/>
          </w:tcPr>
          <w:p w:rsidR="00DF44CD" w:rsidRPr="009C45AD" w:rsidRDefault="00DF44CD" w:rsidP="006B6F26">
            <w:pPr>
              <w:jc w:val="center"/>
              <w:rPr>
                <w:lang w:val="uk-UA"/>
              </w:rPr>
            </w:pPr>
            <w:r w:rsidRPr="009C45AD">
              <w:rPr>
                <w:lang w:val="uk-UA"/>
              </w:rPr>
              <w:t>4</w:t>
            </w:r>
          </w:p>
        </w:tc>
        <w:tc>
          <w:tcPr>
            <w:tcW w:w="851" w:type="dxa"/>
            <w:vAlign w:val="center"/>
          </w:tcPr>
          <w:p w:rsidR="00DF44CD" w:rsidRPr="009C45AD" w:rsidRDefault="00DF44CD" w:rsidP="006B6F26">
            <w:pPr>
              <w:jc w:val="center"/>
              <w:rPr>
                <w:lang w:val="uk-UA"/>
              </w:rPr>
            </w:pPr>
            <w:r w:rsidRPr="009C45AD">
              <w:rPr>
                <w:lang w:val="uk-UA"/>
              </w:rPr>
              <w:t>10</w:t>
            </w:r>
          </w:p>
        </w:tc>
      </w:tr>
      <w:tr w:rsidR="00DF44CD" w:rsidRPr="009C45AD" w:rsidTr="00C30F8B">
        <w:tc>
          <w:tcPr>
            <w:tcW w:w="648" w:type="dxa"/>
          </w:tcPr>
          <w:p w:rsidR="00DF44CD" w:rsidRPr="009C45AD" w:rsidRDefault="00DF44CD" w:rsidP="00921C1C">
            <w:pPr>
              <w:numPr>
                <w:ilvl w:val="0"/>
                <w:numId w:val="3"/>
              </w:numPr>
              <w:tabs>
                <w:tab w:val="clear" w:pos="720"/>
              </w:tabs>
              <w:ind w:left="360"/>
              <w:jc w:val="left"/>
              <w:rPr>
                <w:lang w:val="uk-UA"/>
              </w:rPr>
            </w:pPr>
          </w:p>
        </w:tc>
        <w:tc>
          <w:tcPr>
            <w:tcW w:w="3146" w:type="dxa"/>
          </w:tcPr>
          <w:p w:rsidR="00DF44CD" w:rsidRPr="009C45AD" w:rsidRDefault="00DF44CD" w:rsidP="006B6F26">
            <w:pPr>
              <w:jc w:val="center"/>
            </w:pPr>
            <w:r w:rsidRPr="009C45AD">
              <w:rPr>
                <w:spacing w:val="-2"/>
                <w:lang w:val="uk-UA"/>
              </w:rPr>
              <w:t>Значення загальної психології в системі галузей психології.</w:t>
            </w:r>
          </w:p>
        </w:tc>
        <w:tc>
          <w:tcPr>
            <w:tcW w:w="992" w:type="dxa"/>
            <w:vAlign w:val="center"/>
          </w:tcPr>
          <w:p w:rsidR="00DF44CD" w:rsidRPr="009C45AD" w:rsidRDefault="00DF44CD" w:rsidP="006B6F26">
            <w:pPr>
              <w:jc w:val="center"/>
              <w:rPr>
                <w:lang w:val="uk-UA"/>
              </w:rPr>
            </w:pPr>
            <w:r w:rsidRPr="009C45AD">
              <w:rPr>
                <w:lang w:val="uk-UA"/>
              </w:rPr>
              <w:t>2</w:t>
            </w:r>
          </w:p>
        </w:tc>
        <w:tc>
          <w:tcPr>
            <w:tcW w:w="1134" w:type="dxa"/>
            <w:vAlign w:val="center"/>
          </w:tcPr>
          <w:p w:rsidR="00DF44CD" w:rsidRPr="009C45AD" w:rsidRDefault="00DF44CD" w:rsidP="006B6F26">
            <w:pPr>
              <w:jc w:val="center"/>
              <w:rPr>
                <w:lang w:val="uk-UA"/>
              </w:rPr>
            </w:pPr>
            <w:r w:rsidRPr="009C45AD">
              <w:rPr>
                <w:lang w:val="uk-UA"/>
              </w:rPr>
              <w:t>4</w:t>
            </w:r>
          </w:p>
        </w:tc>
        <w:tc>
          <w:tcPr>
            <w:tcW w:w="851" w:type="dxa"/>
            <w:vAlign w:val="center"/>
          </w:tcPr>
          <w:p w:rsidR="00DF44CD" w:rsidRPr="009C45AD" w:rsidRDefault="00DF44CD" w:rsidP="006B6F26">
            <w:pPr>
              <w:jc w:val="center"/>
              <w:rPr>
                <w:lang w:val="uk-UA"/>
              </w:rPr>
            </w:pPr>
            <w:r w:rsidRPr="009C45AD">
              <w:rPr>
                <w:lang w:val="uk-UA"/>
              </w:rPr>
              <w:t>10</w:t>
            </w:r>
          </w:p>
        </w:tc>
      </w:tr>
      <w:tr w:rsidR="00DF44CD" w:rsidRPr="009C45AD" w:rsidTr="00C30F8B">
        <w:tc>
          <w:tcPr>
            <w:tcW w:w="648" w:type="dxa"/>
          </w:tcPr>
          <w:p w:rsidR="00DF44CD" w:rsidRPr="009C45AD" w:rsidRDefault="00DF44CD" w:rsidP="00921C1C">
            <w:pPr>
              <w:numPr>
                <w:ilvl w:val="0"/>
                <w:numId w:val="3"/>
              </w:numPr>
              <w:tabs>
                <w:tab w:val="clear" w:pos="720"/>
              </w:tabs>
              <w:ind w:left="360"/>
              <w:jc w:val="left"/>
              <w:rPr>
                <w:lang w:val="uk-UA"/>
              </w:rPr>
            </w:pPr>
          </w:p>
        </w:tc>
        <w:tc>
          <w:tcPr>
            <w:tcW w:w="3146" w:type="dxa"/>
          </w:tcPr>
          <w:p w:rsidR="00DF44CD" w:rsidRPr="009C45AD" w:rsidRDefault="00DF44CD" w:rsidP="006B6F26">
            <w:pPr>
              <w:jc w:val="center"/>
            </w:pPr>
            <w:r w:rsidRPr="009C45AD">
              <w:rPr>
                <w:spacing w:val="-2"/>
                <w:lang w:val="uk-UA"/>
              </w:rPr>
              <w:t>Методологічні засади загальної психології.</w:t>
            </w:r>
          </w:p>
        </w:tc>
        <w:tc>
          <w:tcPr>
            <w:tcW w:w="992" w:type="dxa"/>
            <w:vAlign w:val="center"/>
          </w:tcPr>
          <w:p w:rsidR="00DF44CD" w:rsidRPr="009C45AD" w:rsidRDefault="00DF44CD" w:rsidP="006B6F26">
            <w:pPr>
              <w:jc w:val="center"/>
              <w:rPr>
                <w:lang w:val="uk-UA"/>
              </w:rPr>
            </w:pPr>
            <w:r w:rsidRPr="009C45AD">
              <w:rPr>
                <w:lang w:val="uk-UA"/>
              </w:rPr>
              <w:t>2</w:t>
            </w:r>
          </w:p>
        </w:tc>
        <w:tc>
          <w:tcPr>
            <w:tcW w:w="1134" w:type="dxa"/>
            <w:vAlign w:val="center"/>
          </w:tcPr>
          <w:p w:rsidR="00DF44CD" w:rsidRPr="009C45AD" w:rsidRDefault="00DF44CD" w:rsidP="006B6F26">
            <w:pPr>
              <w:jc w:val="center"/>
              <w:rPr>
                <w:lang w:val="uk-UA"/>
              </w:rPr>
            </w:pPr>
            <w:r w:rsidRPr="009C45AD">
              <w:rPr>
                <w:lang w:val="uk-UA"/>
              </w:rPr>
              <w:t>2</w:t>
            </w:r>
          </w:p>
        </w:tc>
        <w:tc>
          <w:tcPr>
            <w:tcW w:w="851" w:type="dxa"/>
            <w:vAlign w:val="center"/>
          </w:tcPr>
          <w:p w:rsidR="00DF44CD" w:rsidRPr="009C45AD" w:rsidRDefault="00DF44CD" w:rsidP="006B6F26">
            <w:pPr>
              <w:jc w:val="center"/>
              <w:rPr>
                <w:lang w:val="uk-UA"/>
              </w:rPr>
            </w:pPr>
            <w:r w:rsidRPr="009C45AD">
              <w:rPr>
                <w:lang w:val="uk-UA"/>
              </w:rPr>
              <w:t>12</w:t>
            </w:r>
          </w:p>
        </w:tc>
      </w:tr>
      <w:tr w:rsidR="00DF44CD" w:rsidRPr="009C45AD" w:rsidTr="00C30F8B">
        <w:tc>
          <w:tcPr>
            <w:tcW w:w="648" w:type="dxa"/>
          </w:tcPr>
          <w:p w:rsidR="00DF44CD" w:rsidRPr="009C45AD" w:rsidRDefault="00DF44CD" w:rsidP="00921C1C">
            <w:pPr>
              <w:numPr>
                <w:ilvl w:val="0"/>
                <w:numId w:val="3"/>
              </w:numPr>
              <w:tabs>
                <w:tab w:val="clear" w:pos="720"/>
              </w:tabs>
              <w:ind w:left="360"/>
              <w:jc w:val="left"/>
              <w:rPr>
                <w:lang w:val="uk-UA"/>
              </w:rPr>
            </w:pPr>
          </w:p>
        </w:tc>
        <w:tc>
          <w:tcPr>
            <w:tcW w:w="3146" w:type="dxa"/>
          </w:tcPr>
          <w:p w:rsidR="00DF44CD" w:rsidRPr="009C45AD" w:rsidRDefault="00DF44CD" w:rsidP="006B6F26">
            <w:pPr>
              <w:jc w:val="center"/>
              <w:rPr>
                <w:lang w:val="uk-UA"/>
              </w:rPr>
            </w:pPr>
            <w:r w:rsidRPr="009C45AD">
              <w:rPr>
                <w:spacing w:val="-2"/>
                <w:lang w:val="uk-UA"/>
              </w:rPr>
              <w:t>Методи сучасної психології</w:t>
            </w:r>
          </w:p>
        </w:tc>
        <w:tc>
          <w:tcPr>
            <w:tcW w:w="992" w:type="dxa"/>
            <w:vAlign w:val="center"/>
          </w:tcPr>
          <w:p w:rsidR="00DF44CD" w:rsidRPr="009C45AD" w:rsidRDefault="00DF44CD" w:rsidP="006B6F26">
            <w:pPr>
              <w:jc w:val="center"/>
              <w:rPr>
                <w:lang w:val="uk-UA"/>
              </w:rPr>
            </w:pPr>
            <w:r w:rsidRPr="009C45AD">
              <w:rPr>
                <w:lang w:val="uk-UA"/>
              </w:rPr>
              <w:t> 4</w:t>
            </w:r>
          </w:p>
        </w:tc>
        <w:tc>
          <w:tcPr>
            <w:tcW w:w="1134" w:type="dxa"/>
            <w:vAlign w:val="center"/>
          </w:tcPr>
          <w:p w:rsidR="00DF44CD" w:rsidRPr="009C45AD" w:rsidRDefault="00DF44CD" w:rsidP="006B6F26">
            <w:pPr>
              <w:jc w:val="center"/>
              <w:rPr>
                <w:lang w:val="uk-UA"/>
              </w:rPr>
            </w:pPr>
            <w:r w:rsidRPr="009C45AD">
              <w:rPr>
                <w:lang w:val="uk-UA"/>
              </w:rPr>
              <w:t>4</w:t>
            </w:r>
          </w:p>
        </w:tc>
        <w:tc>
          <w:tcPr>
            <w:tcW w:w="851" w:type="dxa"/>
            <w:vAlign w:val="center"/>
          </w:tcPr>
          <w:p w:rsidR="00DF44CD" w:rsidRPr="009C45AD" w:rsidRDefault="00DF44CD" w:rsidP="006B6F26">
            <w:pPr>
              <w:jc w:val="center"/>
              <w:rPr>
                <w:lang w:val="uk-UA"/>
              </w:rPr>
            </w:pPr>
            <w:r w:rsidRPr="009C45AD">
              <w:rPr>
                <w:lang w:val="uk-UA"/>
              </w:rPr>
              <w:t>12</w:t>
            </w:r>
          </w:p>
        </w:tc>
      </w:tr>
      <w:tr w:rsidR="00DF44CD" w:rsidRPr="009C45AD" w:rsidTr="00C30F8B">
        <w:tc>
          <w:tcPr>
            <w:tcW w:w="648" w:type="dxa"/>
          </w:tcPr>
          <w:p w:rsidR="00DF44CD" w:rsidRPr="009C45AD" w:rsidRDefault="00DF44CD" w:rsidP="00921C1C">
            <w:pPr>
              <w:numPr>
                <w:ilvl w:val="0"/>
                <w:numId w:val="3"/>
              </w:numPr>
              <w:tabs>
                <w:tab w:val="clear" w:pos="720"/>
              </w:tabs>
              <w:ind w:left="360"/>
              <w:jc w:val="left"/>
              <w:rPr>
                <w:lang w:val="uk-UA"/>
              </w:rPr>
            </w:pPr>
          </w:p>
        </w:tc>
        <w:tc>
          <w:tcPr>
            <w:tcW w:w="3146" w:type="dxa"/>
          </w:tcPr>
          <w:p w:rsidR="00DF44CD" w:rsidRPr="009C45AD" w:rsidRDefault="00DF44CD" w:rsidP="006B6F26">
            <w:pPr>
              <w:jc w:val="center"/>
              <w:rPr>
                <w:lang w:val="uk-UA"/>
              </w:rPr>
            </w:pPr>
            <w:r w:rsidRPr="009C45AD">
              <w:rPr>
                <w:spacing w:val="-2"/>
                <w:lang w:val="uk-UA"/>
              </w:rPr>
              <w:t>Поняття про психіку. Основні форми відображення дійсності.</w:t>
            </w:r>
          </w:p>
        </w:tc>
        <w:tc>
          <w:tcPr>
            <w:tcW w:w="992" w:type="dxa"/>
            <w:vAlign w:val="center"/>
          </w:tcPr>
          <w:p w:rsidR="00DF44CD" w:rsidRPr="009C45AD" w:rsidRDefault="00DF44CD" w:rsidP="006B6F26">
            <w:pPr>
              <w:jc w:val="center"/>
              <w:rPr>
                <w:lang w:val="uk-UA"/>
              </w:rPr>
            </w:pPr>
            <w:r w:rsidRPr="009C45AD">
              <w:rPr>
                <w:lang w:val="uk-UA"/>
              </w:rPr>
              <w:t> 2</w:t>
            </w:r>
          </w:p>
        </w:tc>
        <w:tc>
          <w:tcPr>
            <w:tcW w:w="1134" w:type="dxa"/>
            <w:vAlign w:val="center"/>
          </w:tcPr>
          <w:p w:rsidR="00DF44CD" w:rsidRPr="009C45AD" w:rsidRDefault="00DF44CD" w:rsidP="006B6F26">
            <w:pPr>
              <w:jc w:val="center"/>
              <w:rPr>
                <w:lang w:val="uk-UA"/>
              </w:rPr>
            </w:pPr>
            <w:r w:rsidRPr="009C45AD">
              <w:rPr>
                <w:lang w:val="uk-UA"/>
              </w:rPr>
              <w:t>2</w:t>
            </w:r>
          </w:p>
        </w:tc>
        <w:tc>
          <w:tcPr>
            <w:tcW w:w="851" w:type="dxa"/>
            <w:vAlign w:val="center"/>
          </w:tcPr>
          <w:p w:rsidR="00DF44CD" w:rsidRPr="009C45AD" w:rsidRDefault="00DF44CD" w:rsidP="006B6F26">
            <w:pPr>
              <w:jc w:val="center"/>
              <w:rPr>
                <w:lang w:val="uk-UA"/>
              </w:rPr>
            </w:pPr>
            <w:r w:rsidRPr="009C45AD">
              <w:rPr>
                <w:lang w:val="uk-UA"/>
              </w:rPr>
              <w:t>8</w:t>
            </w:r>
          </w:p>
        </w:tc>
      </w:tr>
      <w:tr w:rsidR="00DF44CD" w:rsidRPr="009C45AD" w:rsidTr="00C30F8B">
        <w:tc>
          <w:tcPr>
            <w:tcW w:w="648" w:type="dxa"/>
          </w:tcPr>
          <w:p w:rsidR="00DF44CD" w:rsidRPr="009C45AD" w:rsidRDefault="00DF44CD" w:rsidP="00921C1C">
            <w:pPr>
              <w:numPr>
                <w:ilvl w:val="0"/>
                <w:numId w:val="3"/>
              </w:numPr>
              <w:tabs>
                <w:tab w:val="clear" w:pos="720"/>
              </w:tabs>
              <w:ind w:left="360"/>
              <w:jc w:val="left"/>
              <w:rPr>
                <w:lang w:val="uk-UA"/>
              </w:rPr>
            </w:pPr>
          </w:p>
        </w:tc>
        <w:tc>
          <w:tcPr>
            <w:tcW w:w="3146" w:type="dxa"/>
          </w:tcPr>
          <w:p w:rsidR="00DF44CD" w:rsidRPr="009C45AD" w:rsidRDefault="00DF44CD" w:rsidP="006B6F26">
            <w:pPr>
              <w:jc w:val="center"/>
            </w:pPr>
            <w:r w:rsidRPr="009C45AD">
              <w:rPr>
                <w:spacing w:val="-2"/>
                <w:lang w:val="uk-UA"/>
              </w:rPr>
              <w:t>Походження і розвиток свідомості людини.</w:t>
            </w:r>
          </w:p>
        </w:tc>
        <w:tc>
          <w:tcPr>
            <w:tcW w:w="992" w:type="dxa"/>
            <w:vAlign w:val="center"/>
          </w:tcPr>
          <w:p w:rsidR="00DF44CD" w:rsidRPr="009C45AD" w:rsidRDefault="00DF44CD" w:rsidP="006B6F26">
            <w:pPr>
              <w:jc w:val="center"/>
              <w:rPr>
                <w:lang w:val="uk-UA"/>
              </w:rPr>
            </w:pPr>
            <w:r w:rsidRPr="009C45AD">
              <w:rPr>
                <w:lang w:val="uk-UA"/>
              </w:rPr>
              <w:t> 4</w:t>
            </w:r>
          </w:p>
        </w:tc>
        <w:tc>
          <w:tcPr>
            <w:tcW w:w="1134" w:type="dxa"/>
            <w:vAlign w:val="center"/>
          </w:tcPr>
          <w:p w:rsidR="00DF44CD" w:rsidRPr="009C45AD" w:rsidRDefault="00DF44CD" w:rsidP="006B6F26">
            <w:pPr>
              <w:jc w:val="center"/>
              <w:rPr>
                <w:lang w:val="uk-UA"/>
              </w:rPr>
            </w:pPr>
            <w:r w:rsidRPr="009C45AD">
              <w:rPr>
                <w:lang w:val="uk-UA"/>
              </w:rPr>
              <w:t> 4</w:t>
            </w:r>
          </w:p>
        </w:tc>
        <w:tc>
          <w:tcPr>
            <w:tcW w:w="851" w:type="dxa"/>
            <w:vAlign w:val="center"/>
          </w:tcPr>
          <w:p w:rsidR="00DF44CD" w:rsidRPr="009C45AD" w:rsidRDefault="00DF44CD" w:rsidP="006B6F26">
            <w:pPr>
              <w:jc w:val="center"/>
              <w:rPr>
                <w:lang w:val="uk-UA"/>
              </w:rPr>
            </w:pPr>
            <w:r w:rsidRPr="009C45AD">
              <w:rPr>
                <w:lang w:val="uk-UA"/>
              </w:rPr>
              <w:t>8</w:t>
            </w:r>
          </w:p>
        </w:tc>
      </w:tr>
      <w:tr w:rsidR="00DF44CD" w:rsidRPr="009C45AD" w:rsidTr="00C30F8B">
        <w:tc>
          <w:tcPr>
            <w:tcW w:w="648" w:type="dxa"/>
          </w:tcPr>
          <w:p w:rsidR="00DF44CD" w:rsidRPr="009C45AD" w:rsidRDefault="00DF44CD" w:rsidP="00921C1C">
            <w:pPr>
              <w:numPr>
                <w:ilvl w:val="0"/>
                <w:numId w:val="3"/>
              </w:numPr>
              <w:tabs>
                <w:tab w:val="clear" w:pos="720"/>
              </w:tabs>
              <w:ind w:left="360"/>
              <w:jc w:val="left"/>
              <w:rPr>
                <w:lang w:val="uk-UA"/>
              </w:rPr>
            </w:pPr>
          </w:p>
        </w:tc>
        <w:tc>
          <w:tcPr>
            <w:tcW w:w="3146" w:type="dxa"/>
          </w:tcPr>
          <w:p w:rsidR="00DF44CD" w:rsidRPr="009C45AD" w:rsidRDefault="00DF44CD" w:rsidP="006B6F26">
            <w:pPr>
              <w:jc w:val="center"/>
            </w:pPr>
            <w:r w:rsidRPr="009C45AD">
              <w:rPr>
                <w:spacing w:val="-2"/>
                <w:lang w:val="uk-UA"/>
              </w:rPr>
              <w:t>Поняття про особистість. Основні напрямки дослідження особистості.</w:t>
            </w:r>
          </w:p>
        </w:tc>
        <w:tc>
          <w:tcPr>
            <w:tcW w:w="992" w:type="dxa"/>
            <w:vAlign w:val="center"/>
          </w:tcPr>
          <w:p w:rsidR="00DF44CD" w:rsidRPr="009C45AD" w:rsidRDefault="00DF44CD" w:rsidP="006B6F26">
            <w:pPr>
              <w:jc w:val="center"/>
              <w:rPr>
                <w:lang w:val="uk-UA"/>
              </w:rPr>
            </w:pPr>
            <w:r w:rsidRPr="009C45AD">
              <w:rPr>
                <w:lang w:val="uk-UA"/>
              </w:rPr>
              <w:t> 2</w:t>
            </w:r>
          </w:p>
        </w:tc>
        <w:tc>
          <w:tcPr>
            <w:tcW w:w="1134" w:type="dxa"/>
            <w:vAlign w:val="center"/>
          </w:tcPr>
          <w:p w:rsidR="00DF44CD" w:rsidRPr="009C45AD" w:rsidRDefault="00DF44CD" w:rsidP="006B6F26">
            <w:pPr>
              <w:jc w:val="center"/>
              <w:rPr>
                <w:lang w:val="uk-UA"/>
              </w:rPr>
            </w:pPr>
            <w:r w:rsidRPr="009C45AD">
              <w:rPr>
                <w:lang w:val="uk-UA"/>
              </w:rPr>
              <w:t> 4</w:t>
            </w:r>
          </w:p>
        </w:tc>
        <w:tc>
          <w:tcPr>
            <w:tcW w:w="851" w:type="dxa"/>
            <w:vAlign w:val="center"/>
          </w:tcPr>
          <w:p w:rsidR="00DF44CD" w:rsidRPr="009C45AD" w:rsidRDefault="00DF44CD" w:rsidP="006B6F26">
            <w:pPr>
              <w:jc w:val="center"/>
              <w:rPr>
                <w:lang w:val="uk-UA"/>
              </w:rPr>
            </w:pPr>
            <w:r w:rsidRPr="009C45AD">
              <w:rPr>
                <w:lang w:val="uk-UA"/>
              </w:rPr>
              <w:t>8</w:t>
            </w:r>
          </w:p>
        </w:tc>
      </w:tr>
      <w:tr w:rsidR="00DF44CD" w:rsidRPr="009C45AD" w:rsidTr="00C30F8B">
        <w:tc>
          <w:tcPr>
            <w:tcW w:w="648" w:type="dxa"/>
          </w:tcPr>
          <w:p w:rsidR="00DF44CD" w:rsidRPr="009C45AD" w:rsidRDefault="00DF44CD" w:rsidP="00921C1C">
            <w:pPr>
              <w:numPr>
                <w:ilvl w:val="0"/>
                <w:numId w:val="3"/>
              </w:numPr>
              <w:tabs>
                <w:tab w:val="clear" w:pos="720"/>
              </w:tabs>
              <w:ind w:left="360"/>
              <w:jc w:val="left"/>
              <w:rPr>
                <w:lang w:val="uk-UA"/>
              </w:rPr>
            </w:pPr>
          </w:p>
        </w:tc>
        <w:tc>
          <w:tcPr>
            <w:tcW w:w="3146" w:type="dxa"/>
          </w:tcPr>
          <w:p w:rsidR="00DF44CD" w:rsidRPr="009C45AD" w:rsidRDefault="00DF44CD" w:rsidP="006B6F26">
            <w:pPr>
              <w:jc w:val="center"/>
            </w:pPr>
            <w:r w:rsidRPr="009C45AD">
              <w:rPr>
                <w:spacing w:val="-2"/>
                <w:lang w:val="uk-UA"/>
              </w:rPr>
              <w:t>Особистість та діяльність як базові категорії психології. Діяльність як основна форма активності особистості.</w:t>
            </w:r>
          </w:p>
        </w:tc>
        <w:tc>
          <w:tcPr>
            <w:tcW w:w="992" w:type="dxa"/>
            <w:vAlign w:val="center"/>
          </w:tcPr>
          <w:p w:rsidR="00DF44CD" w:rsidRPr="009C45AD" w:rsidRDefault="00DF44CD" w:rsidP="006B6F26">
            <w:pPr>
              <w:jc w:val="center"/>
              <w:rPr>
                <w:lang w:val="uk-UA"/>
              </w:rPr>
            </w:pPr>
            <w:r w:rsidRPr="009C45AD">
              <w:rPr>
                <w:lang w:val="uk-UA"/>
              </w:rPr>
              <w:t>2</w:t>
            </w:r>
          </w:p>
        </w:tc>
        <w:tc>
          <w:tcPr>
            <w:tcW w:w="1134" w:type="dxa"/>
            <w:vAlign w:val="center"/>
          </w:tcPr>
          <w:p w:rsidR="00DF44CD" w:rsidRPr="009C45AD" w:rsidRDefault="00DF44CD" w:rsidP="006B6F26">
            <w:pPr>
              <w:jc w:val="center"/>
              <w:rPr>
                <w:lang w:val="uk-UA"/>
              </w:rPr>
            </w:pPr>
            <w:r w:rsidRPr="009C45AD">
              <w:rPr>
                <w:lang w:val="uk-UA"/>
              </w:rPr>
              <w:t>4</w:t>
            </w:r>
          </w:p>
        </w:tc>
        <w:tc>
          <w:tcPr>
            <w:tcW w:w="851" w:type="dxa"/>
            <w:vAlign w:val="center"/>
          </w:tcPr>
          <w:p w:rsidR="00DF44CD" w:rsidRPr="009C45AD" w:rsidRDefault="00DF44CD" w:rsidP="006B6F26">
            <w:pPr>
              <w:jc w:val="center"/>
              <w:rPr>
                <w:lang w:val="uk-UA"/>
              </w:rPr>
            </w:pPr>
            <w:r w:rsidRPr="009C45AD">
              <w:rPr>
                <w:lang w:val="uk-UA"/>
              </w:rPr>
              <w:t>8</w:t>
            </w:r>
          </w:p>
        </w:tc>
      </w:tr>
      <w:tr w:rsidR="00DF44CD" w:rsidRPr="009C45AD" w:rsidTr="00C30F8B">
        <w:tc>
          <w:tcPr>
            <w:tcW w:w="648" w:type="dxa"/>
          </w:tcPr>
          <w:p w:rsidR="00DF44CD" w:rsidRPr="009C45AD" w:rsidRDefault="00DF44CD" w:rsidP="00921C1C">
            <w:pPr>
              <w:numPr>
                <w:ilvl w:val="0"/>
                <w:numId w:val="3"/>
              </w:numPr>
              <w:tabs>
                <w:tab w:val="clear" w:pos="720"/>
              </w:tabs>
              <w:ind w:left="360"/>
              <w:jc w:val="left"/>
              <w:rPr>
                <w:lang w:val="uk-UA"/>
              </w:rPr>
            </w:pPr>
          </w:p>
        </w:tc>
        <w:tc>
          <w:tcPr>
            <w:tcW w:w="3146" w:type="dxa"/>
            <w:vAlign w:val="center"/>
          </w:tcPr>
          <w:p w:rsidR="00DF44CD" w:rsidRPr="009C45AD" w:rsidRDefault="00DF44CD" w:rsidP="006B6F26">
            <w:pPr>
              <w:jc w:val="center"/>
            </w:pPr>
            <w:r w:rsidRPr="009C45AD">
              <w:rPr>
                <w:spacing w:val="-2"/>
                <w:lang w:val="uk-UA"/>
              </w:rPr>
              <w:t>Світ психологічних явищ людини. Психічні процеси. Психічні властивості. Психічні стани.</w:t>
            </w:r>
          </w:p>
        </w:tc>
        <w:tc>
          <w:tcPr>
            <w:tcW w:w="992" w:type="dxa"/>
            <w:vAlign w:val="center"/>
          </w:tcPr>
          <w:p w:rsidR="00DF44CD" w:rsidRPr="009C45AD" w:rsidRDefault="00DF44CD" w:rsidP="006B6F26">
            <w:pPr>
              <w:jc w:val="center"/>
              <w:rPr>
                <w:lang w:val="uk-UA"/>
              </w:rPr>
            </w:pPr>
            <w:r w:rsidRPr="009C45AD">
              <w:rPr>
                <w:lang w:val="uk-UA"/>
              </w:rPr>
              <w:t>4</w:t>
            </w:r>
          </w:p>
        </w:tc>
        <w:tc>
          <w:tcPr>
            <w:tcW w:w="1134" w:type="dxa"/>
            <w:vAlign w:val="center"/>
          </w:tcPr>
          <w:p w:rsidR="00DF44CD" w:rsidRPr="009C45AD" w:rsidRDefault="00DF44CD" w:rsidP="006B6F26">
            <w:pPr>
              <w:jc w:val="center"/>
              <w:rPr>
                <w:lang w:val="uk-UA"/>
              </w:rPr>
            </w:pPr>
            <w:r w:rsidRPr="009C45AD">
              <w:rPr>
                <w:lang w:val="uk-UA"/>
              </w:rPr>
              <w:t>4</w:t>
            </w:r>
          </w:p>
        </w:tc>
        <w:tc>
          <w:tcPr>
            <w:tcW w:w="851" w:type="dxa"/>
            <w:vAlign w:val="center"/>
          </w:tcPr>
          <w:p w:rsidR="00DF44CD" w:rsidRPr="009C45AD" w:rsidRDefault="00DF44CD" w:rsidP="006B6F26">
            <w:pPr>
              <w:jc w:val="center"/>
              <w:rPr>
                <w:lang w:val="uk-UA"/>
              </w:rPr>
            </w:pPr>
            <w:r w:rsidRPr="009C45AD">
              <w:rPr>
                <w:lang w:val="uk-UA"/>
              </w:rPr>
              <w:t>6</w:t>
            </w:r>
          </w:p>
        </w:tc>
      </w:tr>
      <w:tr w:rsidR="00DF44CD" w:rsidRPr="009C45AD" w:rsidTr="00C30F8B">
        <w:tc>
          <w:tcPr>
            <w:tcW w:w="648" w:type="dxa"/>
          </w:tcPr>
          <w:p w:rsidR="00DF44CD" w:rsidRPr="009C45AD" w:rsidRDefault="00DF44CD" w:rsidP="006B6F26">
            <w:pPr>
              <w:rPr>
                <w:lang w:val="uk-UA"/>
              </w:rPr>
            </w:pPr>
          </w:p>
        </w:tc>
        <w:tc>
          <w:tcPr>
            <w:tcW w:w="3146" w:type="dxa"/>
          </w:tcPr>
          <w:p w:rsidR="00DF44CD" w:rsidRPr="009C45AD" w:rsidRDefault="00DF44CD" w:rsidP="006B6F26">
            <w:pPr>
              <w:jc w:val="center"/>
              <w:rPr>
                <w:b/>
                <w:lang w:val="uk-UA"/>
              </w:rPr>
            </w:pPr>
            <w:r w:rsidRPr="009C45AD">
              <w:rPr>
                <w:b/>
                <w:lang w:val="uk-UA"/>
              </w:rPr>
              <w:t>Всього</w:t>
            </w:r>
          </w:p>
        </w:tc>
        <w:tc>
          <w:tcPr>
            <w:tcW w:w="992" w:type="dxa"/>
            <w:vAlign w:val="center"/>
          </w:tcPr>
          <w:p w:rsidR="00DF44CD" w:rsidRPr="009C45AD" w:rsidRDefault="00DF44CD" w:rsidP="006B6F26">
            <w:pPr>
              <w:jc w:val="center"/>
              <w:rPr>
                <w:b/>
                <w:lang w:val="uk-UA"/>
              </w:rPr>
            </w:pPr>
            <w:r w:rsidRPr="009C45AD">
              <w:rPr>
                <w:b/>
                <w:lang w:val="uk-UA"/>
              </w:rPr>
              <w:t>26</w:t>
            </w:r>
          </w:p>
        </w:tc>
        <w:tc>
          <w:tcPr>
            <w:tcW w:w="1134" w:type="dxa"/>
            <w:vAlign w:val="center"/>
          </w:tcPr>
          <w:p w:rsidR="00DF44CD" w:rsidRPr="009C45AD" w:rsidRDefault="00DF44CD" w:rsidP="006B6F26">
            <w:pPr>
              <w:tabs>
                <w:tab w:val="left" w:pos="1134"/>
              </w:tabs>
              <w:jc w:val="center"/>
              <w:rPr>
                <w:b/>
                <w:lang w:val="uk-UA"/>
              </w:rPr>
            </w:pPr>
            <w:r w:rsidRPr="009C45AD">
              <w:rPr>
                <w:b/>
                <w:lang w:val="uk-UA"/>
              </w:rPr>
              <w:t>34</w:t>
            </w:r>
          </w:p>
        </w:tc>
        <w:tc>
          <w:tcPr>
            <w:tcW w:w="851" w:type="dxa"/>
            <w:vAlign w:val="center"/>
          </w:tcPr>
          <w:p w:rsidR="00DF44CD" w:rsidRPr="009C45AD" w:rsidRDefault="00DF44CD" w:rsidP="006B6F26">
            <w:pPr>
              <w:jc w:val="center"/>
              <w:rPr>
                <w:b/>
                <w:lang w:val="uk-UA"/>
              </w:rPr>
            </w:pPr>
            <w:r w:rsidRPr="009C45AD">
              <w:rPr>
                <w:b/>
                <w:lang w:val="uk-UA"/>
              </w:rPr>
              <w:t>90</w:t>
            </w:r>
          </w:p>
        </w:tc>
      </w:tr>
    </w:tbl>
    <w:p w:rsidR="00DF44CD" w:rsidRDefault="00DF44CD" w:rsidP="00026656">
      <w:pPr>
        <w:ind w:firstLine="425"/>
        <w:rPr>
          <w:lang w:val="uk-UA"/>
        </w:rPr>
      </w:pPr>
    </w:p>
    <w:p w:rsidR="00DF44CD" w:rsidRPr="00757B8C" w:rsidRDefault="00DF44CD" w:rsidP="000E4384">
      <w:pPr>
        <w:widowControl w:val="0"/>
        <w:tabs>
          <w:tab w:val="left" w:pos="1134"/>
        </w:tabs>
        <w:jc w:val="center"/>
        <w:rPr>
          <w:b/>
          <w:spacing w:val="-6"/>
          <w:lang w:val="uk-UA"/>
        </w:rPr>
      </w:pPr>
      <w:r w:rsidRPr="00757B8C">
        <w:rPr>
          <w:b/>
          <w:spacing w:val="-6"/>
          <w:lang w:val="uk-UA"/>
        </w:rPr>
        <w:t>ПРОГРАМА НАВЧАЛЬНОЇ ДИСЦИПЛІНИ</w:t>
      </w:r>
    </w:p>
    <w:p w:rsidR="00DF44CD" w:rsidRPr="00F67A74" w:rsidRDefault="00DF44CD" w:rsidP="000E4384">
      <w:pPr>
        <w:widowControl w:val="0"/>
        <w:tabs>
          <w:tab w:val="left" w:pos="1134"/>
        </w:tabs>
        <w:jc w:val="center"/>
        <w:rPr>
          <w:b/>
          <w:spacing w:val="-6"/>
          <w:lang w:val="uk-UA"/>
        </w:rPr>
      </w:pPr>
    </w:p>
    <w:p w:rsidR="00DF44CD" w:rsidRPr="00F67A74" w:rsidRDefault="00DF44CD" w:rsidP="000E4384">
      <w:pPr>
        <w:widowControl w:val="0"/>
        <w:jc w:val="center"/>
        <w:rPr>
          <w:b/>
          <w:spacing w:val="-2"/>
          <w:lang w:val="uk-UA"/>
        </w:rPr>
      </w:pPr>
      <w:r w:rsidRPr="00F67A74">
        <w:rPr>
          <w:b/>
          <w:color w:val="000000"/>
          <w:spacing w:val="-6"/>
          <w:lang w:val="uk-UA"/>
        </w:rPr>
        <w:t xml:space="preserve">Тема 1. </w:t>
      </w:r>
      <w:r w:rsidRPr="00F67A74">
        <w:rPr>
          <w:b/>
          <w:spacing w:val="-2"/>
          <w:lang w:val="uk-UA"/>
        </w:rPr>
        <w:t>Загальне поняття про психологію як науку. Предмет психології. Її задачі.</w:t>
      </w:r>
    </w:p>
    <w:p w:rsidR="00DF44CD" w:rsidRPr="00F67A74" w:rsidRDefault="00DF44CD" w:rsidP="000E4384">
      <w:pPr>
        <w:widowControl w:val="0"/>
        <w:jc w:val="center"/>
        <w:rPr>
          <w:b/>
          <w:spacing w:val="-2"/>
          <w:lang w:val="uk-UA"/>
        </w:rPr>
      </w:pPr>
    </w:p>
    <w:p w:rsidR="00DF44CD" w:rsidRPr="00F67A74" w:rsidRDefault="00DF44CD" w:rsidP="00F67A74">
      <w:pPr>
        <w:ind w:firstLine="540"/>
        <w:rPr>
          <w:spacing w:val="-2"/>
          <w:lang w:val="uk-UA"/>
        </w:rPr>
      </w:pPr>
      <w:r w:rsidRPr="00F67A74">
        <w:rPr>
          <w:spacing w:val="-2"/>
          <w:lang w:val="uk-UA"/>
        </w:rPr>
        <w:t xml:space="preserve">Об'єкт, предмет і основні категорії та завдання загальної психології. Загальне поняття про психологію. Взаємопроникнення психології, соціології, історії та іншими науками. Роль і місце психології в розвитку інших наук. </w:t>
      </w:r>
    </w:p>
    <w:p w:rsidR="00DF44CD" w:rsidRPr="00F67A74" w:rsidRDefault="00DF44CD" w:rsidP="00F67A74">
      <w:pPr>
        <w:ind w:firstLine="540"/>
        <w:rPr>
          <w:lang w:val="uk-UA"/>
        </w:rPr>
      </w:pPr>
      <w:r w:rsidRPr="00F67A74">
        <w:t xml:space="preserve">Предмет та завдання психології на сучасному етапі розвитку суспільства. </w:t>
      </w:r>
      <w:r w:rsidRPr="00F67A74">
        <w:rPr>
          <w:spacing w:val="-2"/>
          <w:lang w:val="uk-UA"/>
        </w:rPr>
        <w:t xml:space="preserve">Визначення терміна «психологія». </w:t>
      </w:r>
      <w:r w:rsidRPr="00F67A74">
        <w:rPr>
          <w:lang w:val="uk-UA"/>
        </w:rPr>
        <w:t>Джерела психологічних знань. Поняття про побутову та наукову психологію. Основні поняття загальної психології: «психіка», «свідомість», «особистість». Диференціація понять психіки та свідомості. Зміст ідеалістичного та матеріалістичного тлумачення поняття «свідомість».</w:t>
      </w:r>
    </w:p>
    <w:p w:rsidR="00DF44CD" w:rsidRPr="00F67A74" w:rsidRDefault="00DF44CD" w:rsidP="00F67A74">
      <w:pPr>
        <w:ind w:firstLine="540"/>
        <w:rPr>
          <w:lang w:val="uk-UA"/>
        </w:rPr>
      </w:pPr>
      <w:r w:rsidRPr="00F67A74">
        <w:rPr>
          <w:lang w:val="uk-UA"/>
        </w:rPr>
        <w:t>Психіка і її основні функції. Проблема можливості та адекватності пізнання людиною світу та себе. Суть теорії психічного відо</w:t>
      </w:r>
      <w:r w:rsidRPr="00F67A74">
        <w:t xml:space="preserve">браження. </w:t>
      </w:r>
      <w:r w:rsidRPr="00F67A74">
        <w:rPr>
          <w:lang w:val="uk-UA"/>
        </w:rPr>
        <w:t xml:space="preserve">Специфічні особливості психічного відображення людини. </w:t>
      </w:r>
    </w:p>
    <w:p w:rsidR="00DF44CD" w:rsidRPr="00F67A74" w:rsidRDefault="00DF44CD" w:rsidP="00F67A74">
      <w:pPr>
        <w:ind w:firstLine="540"/>
        <w:rPr>
          <w:lang w:val="uk-UA"/>
        </w:rPr>
      </w:pPr>
    </w:p>
    <w:p w:rsidR="00DF44CD" w:rsidRPr="00F67A74" w:rsidRDefault="00DF44CD" w:rsidP="00F67A74">
      <w:pPr>
        <w:tabs>
          <w:tab w:val="left" w:pos="1134"/>
        </w:tabs>
        <w:ind w:firstLine="709"/>
        <w:rPr>
          <w:b/>
          <w:spacing w:val="-2"/>
          <w:lang w:val="uk-UA"/>
        </w:rPr>
      </w:pPr>
      <w:r w:rsidRPr="00F67A74">
        <w:rPr>
          <w:b/>
          <w:spacing w:val="-2"/>
          <w:lang w:val="uk-UA"/>
        </w:rPr>
        <w:t>Тема 2. Значення психології в житті людини. Етапи становлення психології.</w:t>
      </w:r>
    </w:p>
    <w:p w:rsidR="00DF44CD" w:rsidRPr="00F67A74" w:rsidRDefault="00DF44CD" w:rsidP="00F67A74">
      <w:pPr>
        <w:tabs>
          <w:tab w:val="left" w:pos="1134"/>
        </w:tabs>
        <w:ind w:firstLine="709"/>
        <w:rPr>
          <w:spacing w:val="-2"/>
          <w:lang w:val="uk-UA"/>
        </w:rPr>
      </w:pPr>
      <w:r w:rsidRPr="00F67A74">
        <w:rPr>
          <w:spacing w:val="-2"/>
          <w:lang w:val="uk-UA"/>
        </w:rPr>
        <w:t>Важливе місце психології в життєдіяльності людини. ЇЇ взаємозв’язок зі сферами життя людини. Психологія і філософія. Епістемологія. Взаємопроникнення психології та соціології. Педагогіка та психологія, історія. Роль та внесок психології в розвиток технічних наук, зв'язок психології з біологічними та медичними науками.</w:t>
      </w:r>
    </w:p>
    <w:p w:rsidR="00DF44CD" w:rsidRPr="00F67A74" w:rsidRDefault="00DF44CD" w:rsidP="00F67A74">
      <w:pPr>
        <w:tabs>
          <w:tab w:val="left" w:pos="1134"/>
        </w:tabs>
        <w:ind w:firstLine="709"/>
        <w:rPr>
          <w:lang w:val="uk-UA"/>
        </w:rPr>
      </w:pPr>
      <w:r w:rsidRPr="00F67A74">
        <w:rPr>
          <w:spacing w:val="-2"/>
          <w:lang w:val="uk-UA"/>
        </w:rPr>
        <w:t xml:space="preserve"> </w:t>
      </w:r>
      <w:r w:rsidRPr="00F67A74">
        <w:rPr>
          <w:lang w:val="uk-UA"/>
        </w:rPr>
        <w:t xml:space="preserve">Огляд історії виникнення та становлення психології. Зміст міфологічного, філософського і наукового етапів розвитку психології. Наука про душу, наука про свідомість, наука про поведінку. Вчення про душу Аристотеля. Поняття про «ентелехії». Вчення Сократа та Платона. Метод інтроспекції та проблема самоспостереження. Інтроспективна психологія. Біхевіоризм. Основні положення Дж. Уотсона о психології поведінки. Сучасний етап розвитку психології (вивчення факторів, закономірностей та механізмів психіки). </w:t>
      </w:r>
    </w:p>
    <w:p w:rsidR="00DF44CD" w:rsidRPr="00F67A74" w:rsidRDefault="00DF44CD" w:rsidP="00F67A74">
      <w:pPr>
        <w:tabs>
          <w:tab w:val="left" w:pos="1134"/>
        </w:tabs>
        <w:ind w:firstLine="709"/>
        <w:rPr>
          <w:b/>
          <w:spacing w:val="-2"/>
          <w:lang w:val="uk-UA"/>
        </w:rPr>
      </w:pPr>
      <w:r w:rsidRPr="00F67A74">
        <w:rPr>
          <w:b/>
          <w:spacing w:val="-2"/>
          <w:lang w:val="uk-UA"/>
        </w:rPr>
        <w:t>Тема 3. Значення загальної психології в системі галузей психології.</w:t>
      </w:r>
    </w:p>
    <w:p w:rsidR="00DF44CD" w:rsidRPr="00F67A74" w:rsidRDefault="00DF44CD" w:rsidP="00F67A74">
      <w:pPr>
        <w:tabs>
          <w:tab w:val="left" w:pos="1134"/>
        </w:tabs>
        <w:ind w:firstLine="709"/>
        <w:rPr>
          <w:spacing w:val="-2"/>
          <w:lang w:val="uk-UA"/>
        </w:rPr>
      </w:pPr>
      <w:r w:rsidRPr="00F67A74">
        <w:rPr>
          <w:spacing w:val="-2"/>
          <w:lang w:val="uk-UA"/>
        </w:rPr>
        <w:t>Основні напрямки психології. Фундаментальні і прикладні галузі психології. Становлення і формування основних галузей психології. Місце та значення загальної психології серед інших галузей психологічних знань.</w:t>
      </w:r>
    </w:p>
    <w:p w:rsidR="00DF44CD" w:rsidRPr="00F67A74" w:rsidRDefault="00DF44CD" w:rsidP="00F67A74">
      <w:pPr>
        <w:tabs>
          <w:tab w:val="left" w:pos="1134"/>
        </w:tabs>
        <w:ind w:firstLine="709"/>
        <w:rPr>
          <w:spacing w:val="-2"/>
          <w:lang w:val="uk-UA"/>
        </w:rPr>
      </w:pPr>
      <w:r w:rsidRPr="00F67A74">
        <w:rPr>
          <w:spacing w:val="-2"/>
          <w:lang w:val="uk-UA"/>
        </w:rPr>
        <w:t>Загальна психологія. Вікова психологія. Педагогічна психологія. Пенітенціарна психологія. Медична психологія. Юридична психологія. Соціальна психологія. Військова психологія. Психологія спорту. Психологія мистецтва. Психологія праці. Інженерна психологія. Психіатрія. Патопсихологія. Парапсихологія. Психологія торгівлі. Екологічна психологія.</w:t>
      </w:r>
    </w:p>
    <w:p w:rsidR="00DF44CD" w:rsidRPr="00F67A74" w:rsidRDefault="00DF44CD" w:rsidP="00F67A74">
      <w:pPr>
        <w:tabs>
          <w:tab w:val="left" w:pos="1134"/>
        </w:tabs>
        <w:ind w:firstLine="709"/>
        <w:rPr>
          <w:spacing w:val="-2"/>
          <w:lang w:val="uk-UA"/>
        </w:rPr>
      </w:pPr>
    </w:p>
    <w:p w:rsidR="00DF44CD" w:rsidRPr="00F67A74" w:rsidRDefault="00DF44CD" w:rsidP="00F67A74">
      <w:pPr>
        <w:tabs>
          <w:tab w:val="left" w:pos="1134"/>
        </w:tabs>
        <w:ind w:firstLine="709"/>
        <w:rPr>
          <w:b/>
          <w:spacing w:val="-2"/>
          <w:lang w:val="uk-UA"/>
        </w:rPr>
      </w:pPr>
      <w:r w:rsidRPr="00F67A74">
        <w:rPr>
          <w:b/>
          <w:spacing w:val="-2"/>
          <w:lang w:val="uk-UA"/>
        </w:rPr>
        <w:t>Тема 4. Методологічні засади загальної психології.</w:t>
      </w:r>
    </w:p>
    <w:p w:rsidR="00DF44CD" w:rsidRPr="00F67A74" w:rsidRDefault="00DF44CD" w:rsidP="00F67A74">
      <w:pPr>
        <w:tabs>
          <w:tab w:val="left" w:pos="1134"/>
        </w:tabs>
        <w:ind w:firstLine="709"/>
        <w:rPr>
          <w:spacing w:val="-2"/>
          <w:lang w:val="uk-UA"/>
        </w:rPr>
      </w:pPr>
      <w:r w:rsidRPr="00F67A74">
        <w:rPr>
          <w:spacing w:val="-2"/>
          <w:lang w:val="uk-UA"/>
        </w:rPr>
        <w:t xml:space="preserve">Принцип детермінізму в психології. (Причинна та цільова детермінація психічних явищ. Психологічні механізми. Активність особистості як самодетермінація. Проблема взаємозв'язку біологічного і соціального в сучасних психологічних теоріях.) </w:t>
      </w:r>
    </w:p>
    <w:p w:rsidR="00DF44CD" w:rsidRPr="00F67A74" w:rsidRDefault="00DF44CD" w:rsidP="00F67A74">
      <w:pPr>
        <w:tabs>
          <w:tab w:val="left" w:pos="1134"/>
        </w:tabs>
        <w:ind w:firstLine="709"/>
        <w:rPr>
          <w:spacing w:val="-2"/>
          <w:lang w:val="uk-UA"/>
        </w:rPr>
      </w:pPr>
      <w:r w:rsidRPr="00F67A74">
        <w:rPr>
          <w:spacing w:val="-2"/>
          <w:lang w:val="uk-UA"/>
        </w:rPr>
        <w:t>Принцип єдності свідомості і діяльності (положення про формування психіки, свідомості і особистості в діяльності і спілкуванні).</w:t>
      </w:r>
    </w:p>
    <w:p w:rsidR="00DF44CD" w:rsidRPr="00F67A74" w:rsidRDefault="00DF44CD" w:rsidP="00F67A74">
      <w:pPr>
        <w:tabs>
          <w:tab w:val="left" w:pos="1134"/>
        </w:tabs>
        <w:ind w:firstLine="709"/>
        <w:rPr>
          <w:spacing w:val="-2"/>
          <w:lang w:val="uk-UA"/>
        </w:rPr>
      </w:pPr>
      <w:r w:rsidRPr="00F67A74">
        <w:rPr>
          <w:spacing w:val="-2"/>
          <w:lang w:val="uk-UA"/>
        </w:rPr>
        <w:t xml:space="preserve"> Принцип розвитку і його реалізація у філогенезі, розвитку свідомості, онтогенезі. Зв'язок стадій розвитку психіки та ієрархії рівнів психічної організації. </w:t>
      </w:r>
    </w:p>
    <w:p w:rsidR="00DF44CD" w:rsidRPr="00F67A74" w:rsidRDefault="00DF44CD" w:rsidP="00F67A74">
      <w:pPr>
        <w:tabs>
          <w:tab w:val="left" w:pos="1134"/>
        </w:tabs>
        <w:ind w:firstLine="709"/>
        <w:rPr>
          <w:spacing w:val="-2"/>
          <w:lang w:val="uk-UA"/>
        </w:rPr>
      </w:pPr>
      <w:r w:rsidRPr="00F67A74">
        <w:rPr>
          <w:spacing w:val="-2"/>
          <w:lang w:val="uk-UA"/>
        </w:rPr>
        <w:t xml:space="preserve">Принцип системності. </w:t>
      </w:r>
    </w:p>
    <w:p w:rsidR="00DF44CD" w:rsidRPr="00F67A74" w:rsidRDefault="00DF44CD" w:rsidP="00F67A74">
      <w:pPr>
        <w:tabs>
          <w:tab w:val="left" w:pos="1134"/>
        </w:tabs>
        <w:ind w:firstLine="709"/>
        <w:rPr>
          <w:spacing w:val="-2"/>
          <w:lang w:val="uk-UA"/>
        </w:rPr>
      </w:pPr>
    </w:p>
    <w:p w:rsidR="00DF44CD" w:rsidRPr="00F67A74" w:rsidRDefault="00DF44CD" w:rsidP="00F67A74">
      <w:pPr>
        <w:tabs>
          <w:tab w:val="left" w:pos="1134"/>
        </w:tabs>
        <w:ind w:firstLine="709"/>
        <w:rPr>
          <w:b/>
          <w:spacing w:val="-2"/>
          <w:lang w:val="uk-UA"/>
        </w:rPr>
      </w:pPr>
      <w:r w:rsidRPr="00F67A74">
        <w:rPr>
          <w:b/>
          <w:spacing w:val="-2"/>
          <w:lang w:val="uk-UA"/>
        </w:rPr>
        <w:t>Тема 5. Методи сучасної психології.</w:t>
      </w:r>
    </w:p>
    <w:p w:rsidR="00DF44CD" w:rsidRPr="00F67A74" w:rsidRDefault="00DF44CD" w:rsidP="00F67A74">
      <w:pPr>
        <w:tabs>
          <w:tab w:val="left" w:pos="1134"/>
        </w:tabs>
        <w:ind w:firstLine="709"/>
        <w:rPr>
          <w:spacing w:val="-2"/>
          <w:lang w:val="uk-UA"/>
        </w:rPr>
      </w:pPr>
      <w:r w:rsidRPr="00F67A74">
        <w:rPr>
          <w:spacing w:val="-2"/>
          <w:lang w:val="uk-UA"/>
        </w:rPr>
        <w:t xml:space="preserve">Загальне уявлення про методи наукового дослідження. Дослідницькі методи в психології та методи активного психологічного впливу. Основні вимоги до методів вивчення психічних явищ. </w:t>
      </w:r>
    </w:p>
    <w:p w:rsidR="00DF44CD" w:rsidRPr="00F67A74" w:rsidRDefault="00DF44CD" w:rsidP="00F67A74">
      <w:pPr>
        <w:tabs>
          <w:tab w:val="left" w:pos="1134"/>
        </w:tabs>
        <w:ind w:firstLine="709"/>
        <w:rPr>
          <w:spacing w:val="-2"/>
          <w:lang w:val="uk-UA"/>
        </w:rPr>
      </w:pPr>
      <w:r w:rsidRPr="00F67A74">
        <w:rPr>
          <w:spacing w:val="-2"/>
          <w:lang w:val="uk-UA"/>
        </w:rPr>
        <w:t xml:space="preserve">Основні групи психологічних методів: об'єктивні і суб'єктивні. Основні суб'єктивні методи психології: спостереження, включене спостереження, самоспостереження, опитування (письмове, усне, вільне). Суб'єктивні методи кількісної оцінки психічних явищ. Основні типи психологічних тестів. Історія створення тестів. Проективні тести. Експеримент як основний метод сучасної психології. Види експериментів (лабораторний, природний). Квазіексперимент. Загальне уявлення про методи моделювання. Валідність методів. Етичні проблеми психологічного дослідження. Принцип інформованої згоди. </w:t>
      </w:r>
    </w:p>
    <w:p w:rsidR="00DF44CD" w:rsidRPr="00F67A74" w:rsidRDefault="00DF44CD" w:rsidP="00F67A74">
      <w:pPr>
        <w:tabs>
          <w:tab w:val="left" w:pos="1134"/>
        </w:tabs>
        <w:ind w:firstLine="709"/>
        <w:rPr>
          <w:spacing w:val="-2"/>
          <w:lang w:val="uk-UA"/>
        </w:rPr>
      </w:pPr>
    </w:p>
    <w:p w:rsidR="00DF44CD" w:rsidRPr="00F67A74" w:rsidRDefault="00DF44CD" w:rsidP="00F67A74">
      <w:pPr>
        <w:tabs>
          <w:tab w:val="left" w:pos="1134"/>
        </w:tabs>
        <w:ind w:firstLine="709"/>
        <w:rPr>
          <w:b/>
          <w:spacing w:val="-2"/>
          <w:lang w:val="uk-UA"/>
        </w:rPr>
      </w:pPr>
      <w:r w:rsidRPr="00F67A74">
        <w:rPr>
          <w:b/>
          <w:spacing w:val="-2"/>
          <w:lang w:val="uk-UA"/>
        </w:rPr>
        <w:t>Тема 6. Поняття про психіку. Основні форми відображення дійсності.</w:t>
      </w:r>
    </w:p>
    <w:p w:rsidR="00DF44CD" w:rsidRPr="00F67A74" w:rsidRDefault="00DF44CD" w:rsidP="00F67A74">
      <w:pPr>
        <w:tabs>
          <w:tab w:val="left" w:pos="1134"/>
        </w:tabs>
        <w:ind w:firstLine="709"/>
        <w:rPr>
          <w:spacing w:val="-2"/>
          <w:lang w:val="uk-UA"/>
        </w:rPr>
      </w:pPr>
      <w:r w:rsidRPr="00F67A74">
        <w:rPr>
          <w:spacing w:val="-2"/>
          <w:lang w:val="uk-UA"/>
        </w:rPr>
        <w:t>Психіка як властивість високоорганізованої живої матерії. Природа і механізми психічних явищ. Подразливість. Чутливість і відчуття, їхні властивості й основні відмінності у порівнянні з подразливістю. Поведінка як процес пристосування до умов зовнішнього середовища. Будова нервової системи людини. Будова головного мозку. Поняття аналізатора. Будова кори головного мозку. Співвідношення психічних явищ і роботи мозку.</w:t>
      </w:r>
    </w:p>
    <w:p w:rsidR="00DF44CD" w:rsidRPr="00F67A74" w:rsidRDefault="00DF44CD" w:rsidP="00F67A74">
      <w:pPr>
        <w:tabs>
          <w:tab w:val="left" w:pos="1134"/>
        </w:tabs>
        <w:ind w:firstLine="709"/>
        <w:rPr>
          <w:spacing w:val="-2"/>
          <w:lang w:val="uk-UA"/>
        </w:rPr>
      </w:pPr>
      <w:r w:rsidRPr="00F67A74">
        <w:rPr>
          <w:spacing w:val="-2"/>
          <w:lang w:val="uk-UA"/>
        </w:rPr>
        <w:t xml:space="preserve"> Свідомість як вищий рівень психічного відображення. "Я-концепція" і критичність людини, їхня роль у формуванні поведінки людини. Основні функції психіки. Поняття про вищі психічні функції в концепції Л.С.Виготського. Складові частини концепції Л.С.Виготського: людина і природа, людина і її власна психіка, генетичні аспекти. Інтеріоризація. Забезпечення адаптації до умов зовнішнього середовища — інтегративна функція психіки. Загальні проблеми походження психіки людини.</w:t>
      </w:r>
    </w:p>
    <w:p w:rsidR="00DF44CD" w:rsidRPr="00F67A74" w:rsidRDefault="00DF44CD" w:rsidP="00F67A74">
      <w:pPr>
        <w:tabs>
          <w:tab w:val="left" w:pos="1134"/>
        </w:tabs>
        <w:ind w:firstLine="709"/>
        <w:rPr>
          <w:spacing w:val="-2"/>
          <w:lang w:val="uk-UA"/>
        </w:rPr>
      </w:pPr>
      <w:r w:rsidRPr="00F67A74">
        <w:rPr>
          <w:spacing w:val="-2"/>
          <w:lang w:val="uk-UA"/>
        </w:rPr>
        <w:t>Проблема можливості та адекватності пізнання людиною світу та себе. Суть теорії психічного відображення. Особливості психічного відображення людини.   Фізіологічні основи психічної діяльності.</w:t>
      </w:r>
    </w:p>
    <w:p w:rsidR="00DF44CD" w:rsidRPr="00F67A74" w:rsidRDefault="00DF44CD" w:rsidP="00F67A74">
      <w:pPr>
        <w:tabs>
          <w:tab w:val="left" w:pos="1134"/>
        </w:tabs>
        <w:ind w:firstLine="709"/>
        <w:rPr>
          <w:spacing w:val="-2"/>
          <w:lang w:val="uk-UA"/>
        </w:rPr>
      </w:pPr>
    </w:p>
    <w:p w:rsidR="00DF44CD" w:rsidRPr="00F67A74" w:rsidRDefault="00DF44CD" w:rsidP="00F67A74">
      <w:pPr>
        <w:tabs>
          <w:tab w:val="left" w:pos="1134"/>
        </w:tabs>
        <w:ind w:firstLine="709"/>
        <w:rPr>
          <w:b/>
          <w:spacing w:val="-2"/>
          <w:lang w:val="uk-UA"/>
        </w:rPr>
      </w:pPr>
      <w:r w:rsidRPr="00F67A74">
        <w:rPr>
          <w:b/>
          <w:spacing w:val="-2"/>
          <w:lang w:val="uk-UA"/>
        </w:rPr>
        <w:t>Тема 7. Походження і розвиток свідомості людини.</w:t>
      </w:r>
    </w:p>
    <w:p w:rsidR="00DF44CD" w:rsidRPr="00F67A74" w:rsidRDefault="00DF44CD" w:rsidP="00F67A74">
      <w:pPr>
        <w:tabs>
          <w:tab w:val="left" w:pos="1134"/>
        </w:tabs>
        <w:ind w:firstLine="709"/>
        <w:rPr>
          <w:spacing w:val="-2"/>
          <w:lang w:val="uk-UA"/>
        </w:rPr>
      </w:pPr>
      <w:r w:rsidRPr="00F67A74">
        <w:rPr>
          <w:spacing w:val="-2"/>
          <w:lang w:val="uk-UA"/>
        </w:rPr>
        <w:t xml:space="preserve">Поняття свідомості, диференціація понять психіки та свідомості. Зміст ідеалістичного та матеріалістичного тлумачення поняття «свідомість». Пізнавальна, регулятивна, рефлексивна, прогностична, комунікативна, креативна функції свідомості. </w:t>
      </w:r>
    </w:p>
    <w:p w:rsidR="00DF44CD" w:rsidRPr="00F67A74" w:rsidRDefault="00DF44CD" w:rsidP="00F67A74">
      <w:pPr>
        <w:tabs>
          <w:tab w:val="left" w:pos="1134"/>
        </w:tabs>
        <w:ind w:firstLine="709"/>
        <w:rPr>
          <w:spacing w:val="-2"/>
          <w:lang w:val="uk-UA"/>
        </w:rPr>
      </w:pPr>
      <w:r w:rsidRPr="00F67A74">
        <w:rPr>
          <w:spacing w:val="-2"/>
          <w:lang w:val="uk-UA"/>
        </w:rPr>
        <w:t>Взаємозв'язок розвитку мозку і свідомості людини. Роль праці у формуванні і розвитку свідомості людини. Концепція О.М.Леонтьєва.</w:t>
      </w:r>
    </w:p>
    <w:p w:rsidR="00DF44CD" w:rsidRPr="00F67A74" w:rsidRDefault="00DF44CD" w:rsidP="00F67A74">
      <w:pPr>
        <w:tabs>
          <w:tab w:val="left" w:pos="1134"/>
        </w:tabs>
        <w:ind w:firstLine="709"/>
        <w:rPr>
          <w:spacing w:val="-2"/>
          <w:lang w:val="uk-UA"/>
        </w:rPr>
      </w:pPr>
      <w:r w:rsidRPr="00F67A74">
        <w:rPr>
          <w:spacing w:val="-2"/>
          <w:lang w:val="uk-UA"/>
        </w:rPr>
        <w:t xml:space="preserve">Структурні компоненти свідомості – знання, ставлення, цілеспрямованість діяльності і самосвідомість, її релятивний характер. Зміст та вияви компонентів свідомості – знань, цілеспрямованості діяльності, ставлень, самосвідомості. Рівні вияву психіки людини (несвідоме, підсвідоме, передсвідоме, надсвідоме, усвідомлюване). Диференціація свідомих та неусвідомлюваних аспектів психіки людини. </w:t>
      </w:r>
    </w:p>
    <w:p w:rsidR="00DF44CD" w:rsidRPr="00F67A74" w:rsidRDefault="00DF44CD" w:rsidP="00F67A74">
      <w:pPr>
        <w:tabs>
          <w:tab w:val="left" w:pos="1134"/>
        </w:tabs>
        <w:ind w:firstLine="709"/>
        <w:rPr>
          <w:spacing w:val="-2"/>
          <w:lang w:val="uk-UA"/>
        </w:rPr>
      </w:pPr>
      <w:r w:rsidRPr="00F67A74">
        <w:rPr>
          <w:spacing w:val="-2"/>
          <w:lang w:val="uk-UA"/>
        </w:rPr>
        <w:t xml:space="preserve">Філогенетичні (прямоходіння, праця, спілкування) та онтогенетичні (біологічна основа, соціальне середовище та активність особистості) фактори формування свідомості.  </w:t>
      </w:r>
    </w:p>
    <w:p w:rsidR="00DF44CD" w:rsidRPr="00F67A74" w:rsidRDefault="00DF44CD" w:rsidP="00F67A74">
      <w:pPr>
        <w:tabs>
          <w:tab w:val="left" w:pos="1134"/>
        </w:tabs>
        <w:ind w:firstLine="709"/>
        <w:rPr>
          <w:spacing w:val="-2"/>
          <w:lang w:val="uk-UA"/>
        </w:rPr>
      </w:pPr>
    </w:p>
    <w:p w:rsidR="00DF44CD" w:rsidRPr="00F67A74" w:rsidRDefault="00DF44CD" w:rsidP="00F67A74">
      <w:pPr>
        <w:tabs>
          <w:tab w:val="left" w:pos="1134"/>
        </w:tabs>
        <w:ind w:firstLine="709"/>
        <w:rPr>
          <w:b/>
          <w:spacing w:val="-2"/>
          <w:lang w:val="uk-UA"/>
        </w:rPr>
      </w:pPr>
      <w:r w:rsidRPr="00F67A74">
        <w:rPr>
          <w:b/>
          <w:spacing w:val="-2"/>
          <w:lang w:val="uk-UA"/>
        </w:rPr>
        <w:t xml:space="preserve">Тема 8.  Поняття про особистість. Основні напрямки дослідження особистості. </w:t>
      </w:r>
    </w:p>
    <w:p w:rsidR="00DF44CD" w:rsidRPr="00F67A74" w:rsidRDefault="00DF44CD" w:rsidP="00F67A74">
      <w:pPr>
        <w:tabs>
          <w:tab w:val="left" w:pos="1134"/>
        </w:tabs>
        <w:ind w:firstLine="709"/>
        <w:rPr>
          <w:spacing w:val="-2"/>
          <w:lang w:val="uk-UA"/>
        </w:rPr>
      </w:pPr>
      <w:r w:rsidRPr="00F67A74">
        <w:rPr>
          <w:spacing w:val="-2"/>
          <w:lang w:val="uk-UA"/>
        </w:rPr>
        <w:t>Поняття про особистість в психології. Індивід. Особистість. Індивідуальність. Прояв індивідуальності в темпераменті, здібностях, характері, якостях пізнавальних процесів, стилі діяльності. Науки, що вивчають особистість (педагогіка, психологія, соціологія, етика, людинознавство, тощо).</w:t>
      </w:r>
    </w:p>
    <w:p w:rsidR="00DF44CD" w:rsidRPr="00F67A74" w:rsidRDefault="00DF44CD" w:rsidP="00F67A74">
      <w:pPr>
        <w:tabs>
          <w:tab w:val="left" w:pos="1134"/>
        </w:tabs>
        <w:ind w:firstLine="709"/>
        <w:rPr>
          <w:spacing w:val="-2"/>
          <w:lang w:val="uk-UA"/>
        </w:rPr>
      </w:pPr>
      <w:r w:rsidRPr="00F67A74">
        <w:rPr>
          <w:spacing w:val="-2"/>
          <w:lang w:val="uk-UA"/>
        </w:rPr>
        <w:t>Сучасні теорії особистості. Фрейдизм. Гуманістична теорія особистості. Теорія біхевіоризму (соціального научання). Концепція особистості О.Н. Леонтьева; С.Л. Рубінштейна. Новітні тенденції в теоретичній розробці психологічних проблем особистості.</w:t>
      </w:r>
    </w:p>
    <w:p w:rsidR="00DF44CD" w:rsidRPr="00F67A74" w:rsidRDefault="00DF44CD" w:rsidP="00F67A74">
      <w:pPr>
        <w:tabs>
          <w:tab w:val="left" w:pos="1134"/>
        </w:tabs>
        <w:ind w:firstLine="709"/>
        <w:rPr>
          <w:spacing w:val="-2"/>
          <w:lang w:val="uk-UA"/>
        </w:rPr>
      </w:pPr>
      <w:r w:rsidRPr="00F67A74">
        <w:rPr>
          <w:spacing w:val="-2"/>
          <w:lang w:val="uk-UA"/>
        </w:rPr>
        <w:t>Структура особистості в зарубіжній психології. Проблема співвідношення біологічного та соціального в структурі особистості. Структура особистості за К.К. Платоновим. Підструктури біологічно обумовлені (темперамент, вік, стать); індивідуальних особливостей психічних процесів, що формуються в процесі соціального життя (пізнавальні, емоційні та вольові); досвіду (знання, уміння, навички, звички); спрямованості (відношення і моральні якості). Активність та спрямованість. Форми спрямованості особистості: інтереси, переконання, схильності, світогляд, ідеали, установки, потяги.</w:t>
      </w:r>
    </w:p>
    <w:p w:rsidR="00DF44CD" w:rsidRPr="00F67A74" w:rsidRDefault="00DF44CD" w:rsidP="00F67A74">
      <w:pPr>
        <w:tabs>
          <w:tab w:val="left" w:pos="1134"/>
        </w:tabs>
        <w:ind w:firstLine="709"/>
        <w:rPr>
          <w:spacing w:val="-2"/>
          <w:lang w:val="uk-UA"/>
        </w:rPr>
      </w:pPr>
    </w:p>
    <w:p w:rsidR="00DF44CD" w:rsidRPr="00F67A74" w:rsidRDefault="00DF44CD" w:rsidP="00F67A74">
      <w:pPr>
        <w:tabs>
          <w:tab w:val="left" w:pos="1134"/>
        </w:tabs>
        <w:ind w:firstLine="709"/>
        <w:rPr>
          <w:b/>
          <w:spacing w:val="-2"/>
          <w:lang w:val="uk-UA"/>
        </w:rPr>
      </w:pPr>
      <w:r w:rsidRPr="00F67A74">
        <w:rPr>
          <w:b/>
          <w:spacing w:val="-2"/>
          <w:lang w:val="uk-UA"/>
        </w:rPr>
        <w:t>Тема 9.  Особистість та діяльність як базові категорії психології. Діяльність як основна форма активності особистості.</w:t>
      </w:r>
    </w:p>
    <w:p w:rsidR="00DF44CD" w:rsidRPr="00F67A74" w:rsidRDefault="00DF44CD" w:rsidP="00F67A74">
      <w:pPr>
        <w:tabs>
          <w:tab w:val="left" w:pos="1134"/>
        </w:tabs>
        <w:ind w:firstLine="709"/>
        <w:rPr>
          <w:spacing w:val="-2"/>
          <w:lang w:val="uk-UA"/>
        </w:rPr>
      </w:pPr>
      <w:r w:rsidRPr="00F67A74">
        <w:rPr>
          <w:spacing w:val="-2"/>
          <w:lang w:val="uk-UA"/>
        </w:rPr>
        <w:t>Загальна психологічна характеристика діяльності. Поняття діяльності як прояв цілеспрямованої та психічної активності. Спонукальні причини діяльності. Ціль діяльності. Воля й увага в діяльності. Специфіка людської діяльності і її атрибути. Види людської діяльності. Діяльність і розвиток людини.  Фізичні та розумові дії.</w:t>
      </w:r>
    </w:p>
    <w:p w:rsidR="00DF44CD" w:rsidRPr="00F67A74" w:rsidRDefault="00DF44CD" w:rsidP="00F67A74">
      <w:pPr>
        <w:tabs>
          <w:tab w:val="left" w:pos="1134"/>
        </w:tabs>
        <w:ind w:firstLine="709"/>
        <w:rPr>
          <w:spacing w:val="-2"/>
          <w:lang w:val="uk-UA"/>
        </w:rPr>
      </w:pPr>
      <w:r w:rsidRPr="00F67A74">
        <w:rPr>
          <w:spacing w:val="-2"/>
          <w:lang w:val="uk-UA"/>
        </w:rPr>
        <w:t>Основні поняття психологічної теорії діяльності. Операційно-технічні аспекти. Розробка і розвиток теорії діяльності в працях відомих вчених. Структура діяльності (мотиваційно-цільова модель структури діяльності: мотиви, дії, цілі). Універсальна модель структури діяльності: мета діяльності; засоби її досягнення; рішення; виконання прийнятого рішення; оцінка; фіксація отриманих результатів.</w:t>
      </w:r>
    </w:p>
    <w:p w:rsidR="00DF44CD" w:rsidRPr="00F67A74" w:rsidRDefault="00DF44CD" w:rsidP="00F67A74">
      <w:pPr>
        <w:tabs>
          <w:tab w:val="left" w:pos="1134"/>
        </w:tabs>
        <w:ind w:firstLine="709"/>
        <w:rPr>
          <w:spacing w:val="-2"/>
          <w:lang w:val="uk-UA"/>
        </w:rPr>
      </w:pPr>
      <w:r w:rsidRPr="00F67A74">
        <w:rPr>
          <w:spacing w:val="-2"/>
          <w:lang w:val="uk-UA"/>
        </w:rPr>
        <w:t>Дія як центральний компонент діяльності. Основні характеристики дії. Основні принципи психологічної теорії діяльності. Умови діяльності. Поняття про операції. Автоматичні дії і навички. Психофізіологічні функції діяльності. Основні види людської діяльності.</w:t>
      </w:r>
    </w:p>
    <w:p w:rsidR="00DF44CD" w:rsidRPr="00F67A74" w:rsidRDefault="00DF44CD" w:rsidP="00F67A74">
      <w:pPr>
        <w:tabs>
          <w:tab w:val="left" w:pos="1134"/>
        </w:tabs>
        <w:ind w:firstLine="709"/>
        <w:rPr>
          <w:b/>
          <w:spacing w:val="-2"/>
          <w:lang w:val="uk-UA"/>
        </w:rPr>
      </w:pPr>
    </w:p>
    <w:p w:rsidR="00DF44CD" w:rsidRPr="00F67A74" w:rsidRDefault="00DF44CD" w:rsidP="00F67A74">
      <w:pPr>
        <w:tabs>
          <w:tab w:val="left" w:pos="1134"/>
        </w:tabs>
        <w:ind w:firstLine="709"/>
        <w:rPr>
          <w:b/>
          <w:spacing w:val="-2"/>
          <w:lang w:val="uk-UA"/>
        </w:rPr>
      </w:pPr>
      <w:r w:rsidRPr="00F67A74">
        <w:rPr>
          <w:b/>
          <w:spacing w:val="-2"/>
          <w:lang w:val="uk-UA"/>
        </w:rPr>
        <w:t>Тема 10.  Світ психологічних явищ людини. Психічні процеси. Психічні властивості. Психічні стани.</w:t>
      </w:r>
    </w:p>
    <w:p w:rsidR="00DF44CD" w:rsidRPr="00F67A74" w:rsidRDefault="00DF44CD" w:rsidP="00F67A74">
      <w:pPr>
        <w:tabs>
          <w:tab w:val="left" w:pos="1134"/>
        </w:tabs>
        <w:ind w:firstLine="709"/>
        <w:rPr>
          <w:spacing w:val="-2"/>
          <w:lang w:val="uk-UA"/>
        </w:rPr>
      </w:pPr>
      <w:r w:rsidRPr="00F67A74">
        <w:rPr>
          <w:spacing w:val="-2"/>
          <w:lang w:val="uk-UA"/>
        </w:rPr>
        <w:t>Психічні процеси – форма психічного відображення. Загальна характеристика психічних процесів. Увага як психічний процес, стан або властивість людини. Відчуття як відображення окремих якостей предметів при їх безпосередньому впливі на органи чуття. Закономірності та види відчуттів. Сприймання, його властивості та специфічні види. Пам'ять, її види та властивості.</w:t>
      </w:r>
    </w:p>
    <w:p w:rsidR="00DF44CD" w:rsidRPr="00F67A74" w:rsidRDefault="00DF44CD" w:rsidP="00F67A74">
      <w:pPr>
        <w:tabs>
          <w:tab w:val="left" w:pos="1134"/>
        </w:tabs>
        <w:ind w:firstLine="709"/>
        <w:rPr>
          <w:spacing w:val="-2"/>
          <w:lang w:val="uk-UA"/>
        </w:rPr>
      </w:pPr>
      <w:r w:rsidRPr="00F67A74">
        <w:rPr>
          <w:spacing w:val="-2"/>
          <w:lang w:val="uk-UA"/>
        </w:rPr>
        <w:t>Мислення як опосередковане та узагальнене пізнання оточуючого світу. Види, форми, логічні операції мислення.</w:t>
      </w:r>
    </w:p>
    <w:p w:rsidR="00DF44CD" w:rsidRPr="00F67A74" w:rsidRDefault="00DF44CD" w:rsidP="00F67A74">
      <w:pPr>
        <w:tabs>
          <w:tab w:val="left" w:pos="1134"/>
        </w:tabs>
        <w:ind w:firstLine="709"/>
        <w:rPr>
          <w:spacing w:val="-2"/>
          <w:lang w:val="uk-UA"/>
        </w:rPr>
      </w:pPr>
      <w:r w:rsidRPr="00F67A74">
        <w:rPr>
          <w:spacing w:val="-2"/>
          <w:lang w:val="uk-UA"/>
        </w:rPr>
        <w:t xml:space="preserve">Уявлення. Поняття про уяву як психічний процес перетворення наявних знань людини в нові, незвичні поєднання. </w:t>
      </w:r>
    </w:p>
    <w:p w:rsidR="00DF44CD" w:rsidRPr="00F67A74" w:rsidRDefault="00DF44CD" w:rsidP="00F67A74">
      <w:pPr>
        <w:tabs>
          <w:tab w:val="left" w:pos="1134"/>
        </w:tabs>
        <w:ind w:firstLine="709"/>
        <w:rPr>
          <w:spacing w:val="-2"/>
          <w:lang w:val="uk-UA"/>
        </w:rPr>
      </w:pPr>
      <w:r w:rsidRPr="00F67A74">
        <w:rPr>
          <w:spacing w:val="-2"/>
          <w:lang w:val="uk-UA"/>
        </w:rPr>
        <w:t xml:space="preserve">Психічні властивості людини, їх зміст, структура та форми прояву. Роль психічних властивостей в житті людини. </w:t>
      </w:r>
    </w:p>
    <w:p w:rsidR="00DF44CD" w:rsidRPr="00F67A74" w:rsidRDefault="00DF44CD" w:rsidP="00F67A74">
      <w:pPr>
        <w:tabs>
          <w:tab w:val="left" w:pos="1134"/>
        </w:tabs>
        <w:ind w:firstLine="709"/>
        <w:rPr>
          <w:spacing w:val="-2"/>
          <w:lang w:val="uk-UA"/>
        </w:rPr>
      </w:pPr>
      <w:r w:rsidRPr="00F67A74">
        <w:rPr>
          <w:spacing w:val="-2"/>
          <w:lang w:val="uk-UA"/>
        </w:rPr>
        <w:t>Прояв потреб і інтересах, світогляді, переконаннях, ідеалах. Загальне поняття про темперамент та його типи та характер.</w:t>
      </w:r>
    </w:p>
    <w:p w:rsidR="00DF44CD" w:rsidRPr="00F67A74" w:rsidRDefault="00DF44CD" w:rsidP="00F67A74">
      <w:pPr>
        <w:tabs>
          <w:tab w:val="left" w:pos="1134"/>
        </w:tabs>
        <w:ind w:firstLine="709"/>
        <w:rPr>
          <w:spacing w:val="-2"/>
          <w:lang w:val="uk-UA"/>
        </w:rPr>
      </w:pPr>
      <w:r w:rsidRPr="00F67A74">
        <w:rPr>
          <w:spacing w:val="-2"/>
          <w:lang w:val="uk-UA"/>
        </w:rPr>
        <w:t>Загальне поняття про психічні стани. Роль психічних станів в житті людини. Психічні стани і розумова діяльність.</w:t>
      </w:r>
    </w:p>
    <w:p w:rsidR="00DF44CD" w:rsidRPr="00F67A74" w:rsidRDefault="00DF44CD" w:rsidP="00F67A74">
      <w:pPr>
        <w:tabs>
          <w:tab w:val="left" w:pos="1134"/>
        </w:tabs>
        <w:ind w:firstLine="709"/>
        <w:rPr>
          <w:spacing w:val="-2"/>
          <w:lang w:val="uk-UA"/>
        </w:rPr>
      </w:pPr>
      <w:r w:rsidRPr="00F67A74">
        <w:rPr>
          <w:spacing w:val="-2"/>
          <w:lang w:val="uk-UA"/>
        </w:rPr>
        <w:t>Емоції та почуття. Їх особливості, функції та види. Воля як ціле</w:t>
      </w:r>
      <w:r>
        <w:rPr>
          <w:spacing w:val="-2"/>
          <w:lang w:val="uk-UA"/>
        </w:rPr>
        <w:t>спрямована психічна активність.</w:t>
      </w:r>
    </w:p>
    <w:p w:rsidR="00DF44CD" w:rsidRPr="00757B8C" w:rsidRDefault="00DF44CD" w:rsidP="005E44B9">
      <w:pPr>
        <w:widowControl w:val="0"/>
        <w:tabs>
          <w:tab w:val="left" w:pos="1134"/>
        </w:tabs>
        <w:jc w:val="center"/>
        <w:rPr>
          <w:b/>
          <w:spacing w:val="-6"/>
          <w:lang w:val="uk-UA"/>
        </w:rPr>
      </w:pPr>
      <w:r>
        <w:rPr>
          <w:b/>
          <w:spacing w:val="-6"/>
          <w:lang w:val="uk-UA"/>
        </w:rPr>
        <w:t>ТЕМ</w:t>
      </w:r>
      <w:r w:rsidRPr="00757B8C">
        <w:rPr>
          <w:b/>
          <w:spacing w:val="-6"/>
          <w:lang w:val="uk-UA"/>
        </w:rPr>
        <w:t>И ПРАКТИЧНИХ ЗАНЯТЬ</w:t>
      </w:r>
    </w:p>
    <w:p w:rsidR="00DF44CD" w:rsidRPr="00063DB6" w:rsidRDefault="00DF44CD" w:rsidP="005E44B9">
      <w:pPr>
        <w:ind w:firstLine="425"/>
        <w:rPr>
          <w:lang w:val="uk-UA"/>
        </w:rPr>
      </w:pPr>
    </w:p>
    <w:p w:rsidR="00DF44CD" w:rsidRPr="00063DB6" w:rsidRDefault="00DF44CD" w:rsidP="005E44B9">
      <w:pPr>
        <w:pStyle w:val="2"/>
        <w:tabs>
          <w:tab w:val="left" w:pos="1134"/>
        </w:tabs>
        <w:ind w:left="0" w:firstLine="709"/>
        <w:jc w:val="both"/>
        <w:rPr>
          <w:b/>
          <w:spacing w:val="-2"/>
          <w:sz w:val="22"/>
          <w:szCs w:val="22"/>
          <w:lang w:val="uk-UA"/>
        </w:rPr>
      </w:pPr>
      <w:r w:rsidRPr="00063DB6">
        <w:rPr>
          <w:b/>
          <w:sz w:val="22"/>
          <w:szCs w:val="22"/>
          <w:lang w:val="uk-UA"/>
        </w:rPr>
        <w:t xml:space="preserve">Тема 1. </w:t>
      </w:r>
      <w:r w:rsidRPr="00063DB6">
        <w:rPr>
          <w:b/>
          <w:spacing w:val="-2"/>
          <w:sz w:val="22"/>
          <w:szCs w:val="22"/>
          <w:lang w:val="uk-UA"/>
        </w:rPr>
        <w:t>Загальне поняття про психологію як науку. Предмет психології. Її задачі.</w:t>
      </w:r>
    </w:p>
    <w:p w:rsidR="00DF44CD" w:rsidRPr="00063DB6" w:rsidRDefault="00DF44CD" w:rsidP="00921C1C">
      <w:pPr>
        <w:pStyle w:val="2"/>
        <w:numPr>
          <w:ilvl w:val="0"/>
          <w:numId w:val="4"/>
        </w:numPr>
        <w:tabs>
          <w:tab w:val="clear" w:pos="1681"/>
        </w:tabs>
        <w:ind w:left="0" w:firstLine="425"/>
        <w:jc w:val="both"/>
        <w:rPr>
          <w:sz w:val="22"/>
          <w:szCs w:val="22"/>
          <w:lang w:val="uk-UA"/>
        </w:rPr>
      </w:pPr>
      <w:r w:rsidRPr="00063DB6">
        <w:rPr>
          <w:sz w:val="22"/>
          <w:szCs w:val="22"/>
          <w:lang w:val="uk-UA"/>
        </w:rPr>
        <w:t>Загальне поняття про психологію як науку.</w:t>
      </w:r>
    </w:p>
    <w:p w:rsidR="00DF44CD" w:rsidRPr="00063DB6" w:rsidRDefault="00DF44CD" w:rsidP="00921C1C">
      <w:pPr>
        <w:pStyle w:val="2"/>
        <w:numPr>
          <w:ilvl w:val="0"/>
          <w:numId w:val="4"/>
        </w:numPr>
        <w:tabs>
          <w:tab w:val="clear" w:pos="1681"/>
        </w:tabs>
        <w:ind w:left="0" w:firstLine="425"/>
        <w:jc w:val="both"/>
        <w:rPr>
          <w:sz w:val="22"/>
          <w:szCs w:val="22"/>
          <w:lang w:val="uk-UA"/>
        </w:rPr>
      </w:pPr>
      <w:r w:rsidRPr="00063DB6">
        <w:rPr>
          <w:sz w:val="22"/>
          <w:szCs w:val="22"/>
          <w:lang w:val="uk-UA"/>
        </w:rPr>
        <w:t>Відмінність побутової і наукової психології в задачах і методах дослідження.</w:t>
      </w:r>
    </w:p>
    <w:p w:rsidR="00DF44CD" w:rsidRPr="00063DB6" w:rsidRDefault="00DF44CD" w:rsidP="00921C1C">
      <w:pPr>
        <w:pStyle w:val="2"/>
        <w:numPr>
          <w:ilvl w:val="0"/>
          <w:numId w:val="4"/>
        </w:numPr>
        <w:tabs>
          <w:tab w:val="clear" w:pos="1681"/>
        </w:tabs>
        <w:ind w:left="0" w:firstLine="425"/>
        <w:jc w:val="both"/>
        <w:rPr>
          <w:sz w:val="22"/>
          <w:szCs w:val="22"/>
          <w:lang w:val="uk-UA"/>
        </w:rPr>
      </w:pPr>
      <w:r w:rsidRPr="00063DB6">
        <w:rPr>
          <w:sz w:val="22"/>
          <w:szCs w:val="22"/>
          <w:lang w:val="uk-UA"/>
        </w:rPr>
        <w:t>Предмет та задачі загальної психології.</w:t>
      </w:r>
    </w:p>
    <w:p w:rsidR="00DF44CD" w:rsidRPr="00063DB6" w:rsidRDefault="00DF44CD" w:rsidP="00921C1C">
      <w:pPr>
        <w:pStyle w:val="2"/>
        <w:numPr>
          <w:ilvl w:val="0"/>
          <w:numId w:val="4"/>
        </w:numPr>
        <w:tabs>
          <w:tab w:val="clear" w:pos="1681"/>
        </w:tabs>
        <w:ind w:left="0" w:firstLine="425"/>
        <w:jc w:val="both"/>
        <w:rPr>
          <w:sz w:val="22"/>
          <w:szCs w:val="22"/>
          <w:lang w:val="uk-UA"/>
        </w:rPr>
      </w:pPr>
      <w:r w:rsidRPr="00063DB6">
        <w:rPr>
          <w:sz w:val="22"/>
          <w:szCs w:val="22"/>
          <w:lang w:val="uk-UA"/>
        </w:rPr>
        <w:t>Психіка, загальна характеристика і її основні функції.</w:t>
      </w:r>
    </w:p>
    <w:p w:rsidR="00DF44CD" w:rsidRPr="00063DB6" w:rsidRDefault="00DF44CD" w:rsidP="00921C1C">
      <w:pPr>
        <w:pStyle w:val="2"/>
        <w:numPr>
          <w:ilvl w:val="0"/>
          <w:numId w:val="4"/>
        </w:numPr>
        <w:tabs>
          <w:tab w:val="clear" w:pos="1681"/>
        </w:tabs>
        <w:ind w:left="0" w:firstLine="425"/>
        <w:jc w:val="both"/>
        <w:rPr>
          <w:sz w:val="22"/>
          <w:szCs w:val="22"/>
          <w:lang w:val="uk-UA"/>
        </w:rPr>
      </w:pPr>
      <w:r w:rsidRPr="00063DB6">
        <w:rPr>
          <w:sz w:val="22"/>
          <w:szCs w:val="22"/>
          <w:lang w:val="uk-UA"/>
        </w:rPr>
        <w:t>Суть теорії психічного відо</w:t>
      </w:r>
      <w:r w:rsidRPr="00063DB6">
        <w:rPr>
          <w:sz w:val="22"/>
          <w:szCs w:val="22"/>
        </w:rPr>
        <w:t>браження</w:t>
      </w:r>
      <w:r w:rsidRPr="00063DB6">
        <w:rPr>
          <w:sz w:val="22"/>
          <w:szCs w:val="22"/>
          <w:lang w:val="uk-UA"/>
        </w:rPr>
        <w:t>.</w:t>
      </w:r>
    </w:p>
    <w:p w:rsidR="00DF44CD" w:rsidRDefault="00DF44CD" w:rsidP="008A47DD">
      <w:pPr>
        <w:pStyle w:val="2"/>
        <w:ind w:left="0" w:firstLine="709"/>
        <w:jc w:val="both"/>
        <w:rPr>
          <w:b/>
          <w:spacing w:val="-2"/>
          <w:sz w:val="22"/>
          <w:szCs w:val="22"/>
          <w:lang w:val="uk-UA"/>
        </w:rPr>
      </w:pPr>
    </w:p>
    <w:p w:rsidR="00DF44CD" w:rsidRPr="00973184" w:rsidRDefault="00DF44CD" w:rsidP="00F96BBB">
      <w:pPr>
        <w:pStyle w:val="3"/>
        <w:widowControl w:val="0"/>
        <w:tabs>
          <w:tab w:val="left" w:pos="567"/>
          <w:tab w:val="left" w:pos="851"/>
        </w:tabs>
        <w:spacing w:after="0" w:line="240" w:lineRule="auto"/>
        <w:ind w:left="284"/>
        <w:jc w:val="both"/>
        <w:rPr>
          <w:rFonts w:ascii="Times New Roman" w:hAnsi="Times New Roman"/>
          <w:spacing w:val="-6"/>
          <w:lang w:val="uk-UA"/>
        </w:rPr>
      </w:pPr>
      <w:r>
        <w:rPr>
          <w:rFonts w:ascii="Times New Roman" w:hAnsi="Times New Roman"/>
          <w:spacing w:val="-6"/>
          <w:lang w:val="uk-UA"/>
        </w:rPr>
        <w:t xml:space="preserve">     </w:t>
      </w:r>
      <w:r w:rsidRPr="00973184">
        <w:rPr>
          <w:rFonts w:ascii="Times New Roman" w:hAnsi="Times New Roman"/>
          <w:spacing w:val="-6"/>
          <w:lang w:val="uk-UA"/>
        </w:rPr>
        <w:t>Творче завдання:</w:t>
      </w:r>
    </w:p>
    <w:p w:rsidR="00DF44CD" w:rsidRPr="00F96BBB" w:rsidRDefault="00DF44CD" w:rsidP="00F96BBB">
      <w:pPr>
        <w:ind w:firstLine="567"/>
        <w:rPr>
          <w:lang w:val="uk-UA"/>
        </w:rPr>
      </w:pPr>
      <w:r w:rsidRPr="00F96BBB">
        <w:rPr>
          <w:lang w:val="uk-UA"/>
        </w:rPr>
        <w:t xml:space="preserve">Ділова гра та групова дискусія щодо творчого представлення зв'язку психології з іншими науками. Розробка карти-схеми: «Місце загальної психології в системі наук про людину». Здобувачі вищої освіти, презентуючи власні дослідження щодо проблематики дисципліни, </w:t>
      </w:r>
      <w:r w:rsidRPr="00F96BBB">
        <w:rPr>
          <w:bCs/>
          <w:lang w:val="uk-UA"/>
        </w:rPr>
        <w:t>пропонують власні способи вирішення поставлених психологічних задач і проблем.</w:t>
      </w:r>
    </w:p>
    <w:p w:rsidR="00DF44CD" w:rsidRPr="00063DB6" w:rsidRDefault="00DF44CD" w:rsidP="008A47DD">
      <w:pPr>
        <w:pStyle w:val="2"/>
        <w:ind w:left="0" w:firstLine="709"/>
        <w:jc w:val="both"/>
        <w:rPr>
          <w:b/>
          <w:spacing w:val="-2"/>
          <w:sz w:val="22"/>
          <w:szCs w:val="22"/>
          <w:lang w:val="uk-UA"/>
        </w:rPr>
      </w:pPr>
    </w:p>
    <w:p w:rsidR="00DF44CD" w:rsidRPr="007B5D4D" w:rsidRDefault="00DF44CD" w:rsidP="00622A13">
      <w:pPr>
        <w:pStyle w:val="2"/>
        <w:ind w:left="180"/>
        <w:jc w:val="both"/>
        <w:rPr>
          <w:b/>
          <w:sz w:val="22"/>
          <w:szCs w:val="22"/>
          <w:lang w:val="uk-UA"/>
        </w:rPr>
      </w:pPr>
      <w:r w:rsidRPr="007B5D4D">
        <w:rPr>
          <w:b/>
          <w:sz w:val="22"/>
          <w:szCs w:val="22"/>
          <w:lang w:val="uk-UA"/>
        </w:rPr>
        <w:t>Література</w:t>
      </w:r>
    </w:p>
    <w:p w:rsidR="00DF44CD" w:rsidRPr="007B5D4D" w:rsidRDefault="00DF44CD" w:rsidP="00622A13">
      <w:pPr>
        <w:pStyle w:val="2"/>
        <w:tabs>
          <w:tab w:val="left" w:pos="1134"/>
        </w:tabs>
        <w:ind w:left="180"/>
        <w:jc w:val="both"/>
        <w:rPr>
          <w:i/>
          <w:sz w:val="22"/>
          <w:szCs w:val="22"/>
          <w:lang w:val="uk-UA"/>
        </w:rPr>
      </w:pPr>
      <w:r w:rsidRPr="007B5D4D">
        <w:rPr>
          <w:i/>
          <w:sz w:val="22"/>
          <w:szCs w:val="22"/>
          <w:lang w:val="uk-UA"/>
        </w:rPr>
        <w:t>Основна: 1,3,5</w:t>
      </w:r>
      <w:r>
        <w:rPr>
          <w:i/>
          <w:sz w:val="22"/>
          <w:szCs w:val="22"/>
          <w:lang w:val="uk-UA"/>
        </w:rPr>
        <w:t>,6,15,16</w:t>
      </w:r>
    </w:p>
    <w:p w:rsidR="00DF44CD" w:rsidRPr="00063DB6" w:rsidRDefault="00DF44CD" w:rsidP="00622A13">
      <w:pPr>
        <w:pStyle w:val="2"/>
        <w:tabs>
          <w:tab w:val="left" w:pos="1134"/>
        </w:tabs>
        <w:ind w:left="180"/>
        <w:jc w:val="both"/>
        <w:rPr>
          <w:i/>
          <w:sz w:val="22"/>
          <w:szCs w:val="22"/>
          <w:lang w:val="uk-UA"/>
        </w:rPr>
      </w:pPr>
      <w:r w:rsidRPr="007B5D4D">
        <w:rPr>
          <w:i/>
          <w:sz w:val="22"/>
          <w:szCs w:val="22"/>
          <w:lang w:val="uk-UA"/>
        </w:rPr>
        <w:t>Допоміжна: 12,15,16,18,36</w:t>
      </w:r>
      <w:r>
        <w:rPr>
          <w:i/>
          <w:sz w:val="22"/>
          <w:szCs w:val="22"/>
          <w:lang w:val="uk-UA"/>
        </w:rPr>
        <w:t>,51</w:t>
      </w:r>
    </w:p>
    <w:p w:rsidR="00DF44CD" w:rsidRPr="00063DB6" w:rsidRDefault="00DF44CD" w:rsidP="00622A13">
      <w:pPr>
        <w:pStyle w:val="2"/>
        <w:tabs>
          <w:tab w:val="left" w:pos="1134"/>
        </w:tabs>
        <w:ind w:left="180"/>
        <w:jc w:val="both"/>
        <w:rPr>
          <w:i/>
          <w:sz w:val="22"/>
          <w:szCs w:val="22"/>
          <w:lang w:val="uk-UA"/>
        </w:rPr>
      </w:pPr>
    </w:p>
    <w:p w:rsidR="00DF44CD" w:rsidRPr="00063DB6" w:rsidRDefault="00DF44CD" w:rsidP="002F610E">
      <w:pPr>
        <w:ind w:firstLine="540"/>
        <w:rPr>
          <w:b/>
          <w:spacing w:val="-2"/>
          <w:lang w:val="uk-UA"/>
        </w:rPr>
      </w:pPr>
      <w:r w:rsidRPr="00063DB6">
        <w:rPr>
          <w:b/>
          <w:spacing w:val="-2"/>
          <w:lang w:val="uk-UA"/>
        </w:rPr>
        <w:t xml:space="preserve">Тема 2. Значення психології в житті людини. Етапи становлення психології. </w:t>
      </w:r>
    </w:p>
    <w:p w:rsidR="00DF44CD" w:rsidRPr="00063DB6" w:rsidRDefault="00DF44CD" w:rsidP="00921C1C">
      <w:pPr>
        <w:widowControl w:val="0"/>
        <w:numPr>
          <w:ilvl w:val="0"/>
          <w:numId w:val="5"/>
        </w:numPr>
        <w:tabs>
          <w:tab w:val="clear" w:pos="900"/>
        </w:tabs>
        <w:ind w:left="0" w:firstLine="426"/>
        <w:rPr>
          <w:spacing w:val="-2"/>
          <w:lang w:val="uk-UA"/>
        </w:rPr>
      </w:pPr>
      <w:r w:rsidRPr="00063DB6">
        <w:rPr>
          <w:spacing w:val="-2"/>
          <w:lang w:val="uk-UA"/>
        </w:rPr>
        <w:t>Взаємозв’язок психології з іншими науками. Психологія та соціологія, політологія, педагогіка, медицина.</w:t>
      </w:r>
    </w:p>
    <w:p w:rsidR="00DF44CD" w:rsidRPr="00063DB6" w:rsidRDefault="00DF44CD" w:rsidP="00921C1C">
      <w:pPr>
        <w:widowControl w:val="0"/>
        <w:numPr>
          <w:ilvl w:val="0"/>
          <w:numId w:val="5"/>
        </w:numPr>
        <w:tabs>
          <w:tab w:val="clear" w:pos="900"/>
        </w:tabs>
        <w:ind w:left="0" w:firstLine="426"/>
        <w:rPr>
          <w:spacing w:val="-2"/>
          <w:lang w:val="uk-UA"/>
        </w:rPr>
      </w:pPr>
      <w:r w:rsidRPr="00063DB6">
        <w:rPr>
          <w:spacing w:val="-2"/>
          <w:lang w:val="uk-UA"/>
        </w:rPr>
        <w:t>Взаємозв’язок психології з іншими науками. Психологія та філософія, історія, педагогіка.</w:t>
      </w:r>
    </w:p>
    <w:p w:rsidR="00DF44CD" w:rsidRPr="00063DB6" w:rsidRDefault="00DF44CD" w:rsidP="00921C1C">
      <w:pPr>
        <w:widowControl w:val="0"/>
        <w:numPr>
          <w:ilvl w:val="0"/>
          <w:numId w:val="5"/>
        </w:numPr>
        <w:tabs>
          <w:tab w:val="clear" w:pos="900"/>
        </w:tabs>
        <w:ind w:left="0" w:firstLine="426"/>
        <w:rPr>
          <w:spacing w:val="-2"/>
          <w:lang w:val="uk-UA"/>
        </w:rPr>
      </w:pPr>
      <w:r w:rsidRPr="00063DB6">
        <w:rPr>
          <w:spacing w:val="-2"/>
          <w:lang w:val="uk-UA"/>
        </w:rPr>
        <w:t>Етапи розвитку психології.</w:t>
      </w:r>
    </w:p>
    <w:p w:rsidR="00DF44CD" w:rsidRPr="00063DB6" w:rsidRDefault="00DF44CD" w:rsidP="00921C1C">
      <w:pPr>
        <w:widowControl w:val="0"/>
        <w:numPr>
          <w:ilvl w:val="1"/>
          <w:numId w:val="5"/>
        </w:numPr>
        <w:ind w:left="0" w:firstLine="426"/>
        <w:rPr>
          <w:spacing w:val="-2"/>
          <w:lang w:val="uk-UA"/>
        </w:rPr>
      </w:pPr>
      <w:r w:rsidRPr="00063DB6">
        <w:rPr>
          <w:spacing w:val="-2"/>
          <w:lang w:val="uk-UA"/>
        </w:rPr>
        <w:t>Психологія як наука про душу. Аристотель, Сократ, Платон.</w:t>
      </w:r>
    </w:p>
    <w:p w:rsidR="00DF44CD" w:rsidRPr="00063DB6" w:rsidRDefault="00DF44CD" w:rsidP="00921C1C">
      <w:pPr>
        <w:widowControl w:val="0"/>
        <w:numPr>
          <w:ilvl w:val="1"/>
          <w:numId w:val="5"/>
        </w:numPr>
        <w:ind w:left="0" w:firstLine="426"/>
        <w:rPr>
          <w:spacing w:val="-2"/>
          <w:lang w:val="uk-UA"/>
        </w:rPr>
      </w:pPr>
      <w:r w:rsidRPr="00063DB6">
        <w:rPr>
          <w:spacing w:val="-2"/>
          <w:lang w:val="uk-UA"/>
        </w:rPr>
        <w:t>Психологія Рене Декарта. Раціоналізм.</w:t>
      </w:r>
    </w:p>
    <w:p w:rsidR="00DF44CD" w:rsidRPr="00063DB6" w:rsidRDefault="00DF44CD" w:rsidP="00921C1C">
      <w:pPr>
        <w:widowControl w:val="0"/>
        <w:numPr>
          <w:ilvl w:val="1"/>
          <w:numId w:val="5"/>
        </w:numPr>
        <w:ind w:left="0" w:firstLine="426"/>
        <w:rPr>
          <w:spacing w:val="-2"/>
          <w:lang w:val="uk-UA"/>
        </w:rPr>
      </w:pPr>
      <w:r w:rsidRPr="00063DB6">
        <w:rPr>
          <w:spacing w:val="-2"/>
          <w:lang w:val="uk-UA"/>
        </w:rPr>
        <w:t>Психологія як наука про свідомість. Д. Юм, Д. Гартли.</w:t>
      </w:r>
    </w:p>
    <w:p w:rsidR="00DF44CD" w:rsidRPr="00063DB6" w:rsidRDefault="00DF44CD" w:rsidP="00921C1C">
      <w:pPr>
        <w:widowControl w:val="0"/>
        <w:numPr>
          <w:ilvl w:val="1"/>
          <w:numId w:val="5"/>
        </w:numPr>
        <w:ind w:left="0" w:firstLine="426"/>
        <w:rPr>
          <w:spacing w:val="-2"/>
          <w:lang w:val="uk-UA"/>
        </w:rPr>
      </w:pPr>
      <w:r w:rsidRPr="00063DB6">
        <w:rPr>
          <w:spacing w:val="-2"/>
          <w:lang w:val="uk-UA"/>
        </w:rPr>
        <w:t>Психологія як наука про поведінку. Дж. Уотсон.</w:t>
      </w:r>
    </w:p>
    <w:p w:rsidR="00DF44CD" w:rsidRDefault="00DF44CD" w:rsidP="00921C1C">
      <w:pPr>
        <w:widowControl w:val="0"/>
        <w:numPr>
          <w:ilvl w:val="1"/>
          <w:numId w:val="5"/>
        </w:numPr>
        <w:ind w:left="0" w:firstLine="426"/>
        <w:rPr>
          <w:spacing w:val="-2"/>
          <w:lang w:val="uk-UA"/>
        </w:rPr>
      </w:pPr>
      <w:r w:rsidRPr="00063DB6">
        <w:rPr>
          <w:spacing w:val="-2"/>
          <w:lang w:val="uk-UA"/>
        </w:rPr>
        <w:t>Сучасний етап розвитку психології.</w:t>
      </w:r>
    </w:p>
    <w:p w:rsidR="00DF44CD" w:rsidRDefault="00DF44CD" w:rsidP="00CE00F9">
      <w:pPr>
        <w:widowControl w:val="0"/>
        <w:rPr>
          <w:spacing w:val="-2"/>
          <w:lang w:val="uk-UA"/>
        </w:rPr>
      </w:pPr>
    </w:p>
    <w:p w:rsidR="00DF44CD" w:rsidRPr="00973184" w:rsidRDefault="00DF44CD" w:rsidP="00CE00F9">
      <w:pPr>
        <w:pStyle w:val="ListParagraph"/>
        <w:ind w:left="567"/>
        <w:rPr>
          <w:lang w:val="uk-UA"/>
        </w:rPr>
      </w:pPr>
      <w:r w:rsidRPr="00973184">
        <w:rPr>
          <w:spacing w:val="-6"/>
          <w:lang w:val="uk-UA"/>
        </w:rPr>
        <w:t>Творче завдання:</w:t>
      </w:r>
    </w:p>
    <w:p w:rsidR="00DF44CD" w:rsidRPr="00CE00F9" w:rsidRDefault="00DF44CD" w:rsidP="00CE00F9">
      <w:pPr>
        <w:ind w:firstLine="567"/>
        <w:rPr>
          <w:lang w:val="uk-UA"/>
        </w:rPr>
      </w:pPr>
      <w:r w:rsidRPr="00CE00F9">
        <w:rPr>
          <w:lang w:val="uk-UA"/>
        </w:rPr>
        <w:t>Ділова гра та групова дискусія щодо значення психології в житті сучасної людини та суспільства. Разом із викладачем обговорюються можливі шляхи вирішення поставлених проблем. Розробка карти-схеми.</w:t>
      </w:r>
    </w:p>
    <w:p w:rsidR="00DF44CD" w:rsidRPr="00CE00F9" w:rsidRDefault="00DF44CD" w:rsidP="00CE00F9">
      <w:pPr>
        <w:ind w:firstLine="567"/>
        <w:rPr>
          <w:lang w:val="uk-UA"/>
        </w:rPr>
      </w:pPr>
      <w:r w:rsidRPr="00CE00F9">
        <w:rPr>
          <w:lang w:val="uk-UA"/>
        </w:rPr>
        <w:t xml:space="preserve">Протягом гри викладачі вищої освіти </w:t>
      </w:r>
      <w:r w:rsidRPr="00CE00F9">
        <w:rPr>
          <w:bCs/>
          <w:lang w:val="uk-UA"/>
        </w:rPr>
        <w:t xml:space="preserve">визначають, аналізують та пояснюють психічні явища, ідентифікують психологічні проблеми. </w:t>
      </w:r>
    </w:p>
    <w:p w:rsidR="00DF44CD" w:rsidRPr="00063DB6" w:rsidRDefault="00DF44CD" w:rsidP="00CE00F9">
      <w:pPr>
        <w:widowControl w:val="0"/>
        <w:rPr>
          <w:spacing w:val="-2"/>
          <w:lang w:val="uk-UA"/>
        </w:rPr>
      </w:pPr>
    </w:p>
    <w:p w:rsidR="00DF44CD" w:rsidRPr="00063DB6" w:rsidRDefault="00DF44CD" w:rsidP="0010083C">
      <w:pPr>
        <w:pStyle w:val="2"/>
        <w:ind w:left="284"/>
        <w:jc w:val="both"/>
        <w:rPr>
          <w:b/>
          <w:sz w:val="22"/>
          <w:szCs w:val="22"/>
          <w:lang w:val="uk-UA"/>
        </w:rPr>
      </w:pPr>
      <w:r w:rsidRPr="00063DB6">
        <w:rPr>
          <w:b/>
          <w:sz w:val="22"/>
          <w:szCs w:val="22"/>
          <w:lang w:val="uk-UA"/>
        </w:rPr>
        <w:t>Література</w:t>
      </w:r>
    </w:p>
    <w:p w:rsidR="00DF44CD" w:rsidRPr="00063DB6" w:rsidRDefault="00DF44CD" w:rsidP="0010083C">
      <w:pPr>
        <w:pStyle w:val="2"/>
        <w:tabs>
          <w:tab w:val="left" w:pos="1134"/>
        </w:tabs>
        <w:ind w:left="284"/>
        <w:jc w:val="both"/>
        <w:rPr>
          <w:i/>
          <w:sz w:val="22"/>
          <w:szCs w:val="22"/>
          <w:lang w:val="uk-UA"/>
        </w:rPr>
      </w:pPr>
      <w:r>
        <w:rPr>
          <w:i/>
          <w:sz w:val="22"/>
          <w:szCs w:val="22"/>
          <w:lang w:val="uk-UA"/>
        </w:rPr>
        <w:t>Основна: 1,3,4,9,13,18</w:t>
      </w:r>
    </w:p>
    <w:p w:rsidR="00DF44CD" w:rsidRPr="00063DB6" w:rsidRDefault="00DF44CD" w:rsidP="0010083C">
      <w:pPr>
        <w:pStyle w:val="2"/>
        <w:tabs>
          <w:tab w:val="left" w:pos="1134"/>
        </w:tabs>
        <w:ind w:left="284"/>
        <w:jc w:val="both"/>
        <w:rPr>
          <w:i/>
          <w:sz w:val="22"/>
          <w:szCs w:val="22"/>
          <w:lang w:val="uk-UA"/>
        </w:rPr>
      </w:pPr>
      <w:r>
        <w:rPr>
          <w:i/>
          <w:sz w:val="22"/>
          <w:szCs w:val="22"/>
          <w:lang w:val="uk-UA"/>
        </w:rPr>
        <w:t>Допоміжна: 10,17,39,45,49,54</w:t>
      </w:r>
    </w:p>
    <w:p w:rsidR="00DF44CD" w:rsidRPr="00063DB6" w:rsidRDefault="00DF44CD" w:rsidP="002F610E">
      <w:pPr>
        <w:tabs>
          <w:tab w:val="left" w:pos="1134"/>
        </w:tabs>
        <w:ind w:firstLine="709"/>
        <w:rPr>
          <w:spacing w:val="-2"/>
          <w:lang w:val="uk-UA"/>
        </w:rPr>
      </w:pPr>
    </w:p>
    <w:p w:rsidR="00DF44CD" w:rsidRPr="00063DB6" w:rsidRDefault="00DF44CD" w:rsidP="00CE6DD4">
      <w:pPr>
        <w:ind w:firstLine="426"/>
        <w:rPr>
          <w:b/>
          <w:spacing w:val="-2"/>
          <w:lang w:val="uk-UA"/>
        </w:rPr>
      </w:pPr>
      <w:r w:rsidRPr="00063DB6">
        <w:rPr>
          <w:b/>
          <w:spacing w:val="-2"/>
          <w:lang w:val="uk-UA"/>
        </w:rPr>
        <w:t xml:space="preserve">Тема 3. Значення загальної психології в системі галузей психології. </w:t>
      </w:r>
    </w:p>
    <w:p w:rsidR="00DF44CD" w:rsidRPr="00063DB6" w:rsidRDefault="00DF44CD" w:rsidP="00921C1C">
      <w:pPr>
        <w:widowControl w:val="0"/>
        <w:numPr>
          <w:ilvl w:val="0"/>
          <w:numId w:val="6"/>
        </w:numPr>
        <w:tabs>
          <w:tab w:val="clear" w:pos="1069"/>
        </w:tabs>
        <w:ind w:left="0" w:firstLine="426"/>
        <w:rPr>
          <w:spacing w:val="-2"/>
          <w:lang w:val="uk-UA"/>
        </w:rPr>
      </w:pPr>
      <w:r w:rsidRPr="00063DB6">
        <w:rPr>
          <w:spacing w:val="-2"/>
          <w:lang w:val="uk-UA"/>
        </w:rPr>
        <w:t>Основні напрямки психології.</w:t>
      </w:r>
    </w:p>
    <w:p w:rsidR="00DF44CD" w:rsidRPr="00063DB6" w:rsidRDefault="00DF44CD" w:rsidP="00921C1C">
      <w:pPr>
        <w:widowControl w:val="0"/>
        <w:numPr>
          <w:ilvl w:val="0"/>
          <w:numId w:val="6"/>
        </w:numPr>
        <w:tabs>
          <w:tab w:val="clear" w:pos="1069"/>
        </w:tabs>
        <w:ind w:left="0" w:firstLine="426"/>
        <w:rPr>
          <w:spacing w:val="-2"/>
          <w:lang w:val="uk-UA"/>
        </w:rPr>
      </w:pPr>
      <w:r w:rsidRPr="00063DB6">
        <w:rPr>
          <w:spacing w:val="-2"/>
          <w:lang w:val="uk-UA"/>
        </w:rPr>
        <w:t>Місце та значення загальної психології серед інших галузей психологічних знань.</w:t>
      </w:r>
    </w:p>
    <w:p w:rsidR="00DF44CD" w:rsidRPr="00063DB6" w:rsidRDefault="00DF44CD" w:rsidP="00921C1C">
      <w:pPr>
        <w:widowControl w:val="0"/>
        <w:numPr>
          <w:ilvl w:val="0"/>
          <w:numId w:val="6"/>
        </w:numPr>
        <w:tabs>
          <w:tab w:val="clear" w:pos="1069"/>
        </w:tabs>
        <w:ind w:left="0" w:firstLine="426"/>
        <w:rPr>
          <w:spacing w:val="-2"/>
          <w:lang w:val="uk-UA"/>
        </w:rPr>
      </w:pPr>
      <w:r w:rsidRPr="00063DB6">
        <w:rPr>
          <w:spacing w:val="-2"/>
          <w:lang w:val="uk-UA"/>
        </w:rPr>
        <w:t xml:space="preserve">Загальна психологія. </w:t>
      </w:r>
    </w:p>
    <w:p w:rsidR="00DF44CD" w:rsidRPr="00063DB6" w:rsidRDefault="00DF44CD" w:rsidP="00921C1C">
      <w:pPr>
        <w:widowControl w:val="0"/>
        <w:numPr>
          <w:ilvl w:val="0"/>
          <w:numId w:val="6"/>
        </w:numPr>
        <w:tabs>
          <w:tab w:val="clear" w:pos="1069"/>
        </w:tabs>
        <w:ind w:left="0" w:firstLine="426"/>
        <w:rPr>
          <w:spacing w:val="-2"/>
          <w:lang w:val="uk-UA"/>
        </w:rPr>
      </w:pPr>
      <w:r w:rsidRPr="00063DB6">
        <w:rPr>
          <w:spacing w:val="-2"/>
          <w:lang w:val="uk-UA"/>
        </w:rPr>
        <w:t xml:space="preserve">Вікова психологія. </w:t>
      </w:r>
    </w:p>
    <w:p w:rsidR="00DF44CD" w:rsidRPr="00063DB6" w:rsidRDefault="00DF44CD" w:rsidP="00921C1C">
      <w:pPr>
        <w:widowControl w:val="0"/>
        <w:numPr>
          <w:ilvl w:val="0"/>
          <w:numId w:val="6"/>
        </w:numPr>
        <w:tabs>
          <w:tab w:val="clear" w:pos="1069"/>
        </w:tabs>
        <w:ind w:left="0" w:firstLine="426"/>
        <w:rPr>
          <w:spacing w:val="-2"/>
          <w:lang w:val="uk-UA"/>
        </w:rPr>
      </w:pPr>
      <w:r w:rsidRPr="00063DB6">
        <w:rPr>
          <w:spacing w:val="-2"/>
          <w:lang w:val="uk-UA"/>
        </w:rPr>
        <w:t>Педагогічна психологія.</w:t>
      </w:r>
    </w:p>
    <w:p w:rsidR="00DF44CD" w:rsidRPr="00063DB6" w:rsidRDefault="00DF44CD" w:rsidP="00921C1C">
      <w:pPr>
        <w:widowControl w:val="0"/>
        <w:numPr>
          <w:ilvl w:val="0"/>
          <w:numId w:val="6"/>
        </w:numPr>
        <w:tabs>
          <w:tab w:val="clear" w:pos="1069"/>
        </w:tabs>
        <w:ind w:left="0" w:firstLine="426"/>
        <w:rPr>
          <w:spacing w:val="-2"/>
          <w:lang w:val="uk-UA"/>
        </w:rPr>
      </w:pPr>
      <w:r w:rsidRPr="00063DB6">
        <w:rPr>
          <w:spacing w:val="-2"/>
          <w:lang w:val="uk-UA"/>
        </w:rPr>
        <w:t xml:space="preserve"> Медична психологія. </w:t>
      </w:r>
    </w:p>
    <w:p w:rsidR="00DF44CD" w:rsidRPr="00063DB6" w:rsidRDefault="00DF44CD" w:rsidP="00921C1C">
      <w:pPr>
        <w:widowControl w:val="0"/>
        <w:numPr>
          <w:ilvl w:val="0"/>
          <w:numId w:val="6"/>
        </w:numPr>
        <w:tabs>
          <w:tab w:val="clear" w:pos="1069"/>
        </w:tabs>
        <w:ind w:left="0" w:firstLine="426"/>
        <w:rPr>
          <w:spacing w:val="-2"/>
          <w:lang w:val="uk-UA"/>
        </w:rPr>
      </w:pPr>
      <w:r w:rsidRPr="00063DB6">
        <w:rPr>
          <w:spacing w:val="-2"/>
          <w:lang w:val="uk-UA"/>
        </w:rPr>
        <w:t xml:space="preserve">Юридична психологія. </w:t>
      </w:r>
    </w:p>
    <w:p w:rsidR="00DF44CD" w:rsidRPr="00063DB6" w:rsidRDefault="00DF44CD" w:rsidP="00921C1C">
      <w:pPr>
        <w:widowControl w:val="0"/>
        <w:numPr>
          <w:ilvl w:val="0"/>
          <w:numId w:val="6"/>
        </w:numPr>
        <w:tabs>
          <w:tab w:val="clear" w:pos="1069"/>
        </w:tabs>
        <w:ind w:left="0" w:firstLine="426"/>
        <w:rPr>
          <w:spacing w:val="-2"/>
          <w:lang w:val="uk-UA"/>
        </w:rPr>
      </w:pPr>
      <w:r w:rsidRPr="00063DB6">
        <w:rPr>
          <w:spacing w:val="-2"/>
          <w:lang w:val="uk-UA"/>
        </w:rPr>
        <w:t>Соціальна психологія.</w:t>
      </w:r>
    </w:p>
    <w:p w:rsidR="00DF44CD" w:rsidRDefault="00DF44CD" w:rsidP="002F610E">
      <w:pPr>
        <w:tabs>
          <w:tab w:val="left" w:pos="1134"/>
        </w:tabs>
        <w:rPr>
          <w:spacing w:val="-2"/>
          <w:lang w:val="uk-UA"/>
        </w:rPr>
      </w:pPr>
    </w:p>
    <w:p w:rsidR="00DF44CD" w:rsidRPr="00973184" w:rsidRDefault="00DF44CD" w:rsidP="00887DF4">
      <w:pPr>
        <w:pStyle w:val="ListParagraph"/>
        <w:widowControl w:val="0"/>
        <w:ind w:left="567"/>
        <w:rPr>
          <w:spacing w:val="-2"/>
          <w:lang w:val="uk-UA"/>
        </w:rPr>
      </w:pPr>
      <w:r w:rsidRPr="00973184">
        <w:rPr>
          <w:spacing w:val="-2"/>
          <w:lang w:val="uk-UA"/>
        </w:rPr>
        <w:t>Творче завдання:</w:t>
      </w:r>
    </w:p>
    <w:p w:rsidR="00DF44CD" w:rsidRPr="00AE2C2F" w:rsidRDefault="00DF44CD" w:rsidP="00887DF4">
      <w:pPr>
        <w:ind w:left="142" w:firstLine="425"/>
        <w:rPr>
          <w:bCs/>
          <w:lang w:val="uk-UA"/>
        </w:rPr>
      </w:pPr>
      <w:r w:rsidRPr="00AE2C2F">
        <w:rPr>
          <w:lang w:val="uk-UA"/>
        </w:rPr>
        <w:t xml:space="preserve">Ділова гра та групова дискусія щодо галузей психології, обговорення взаємозв'язку між різними галузями. Розробка древа: «Система галузей психології», із визначенням, </w:t>
      </w:r>
      <w:r w:rsidRPr="00AE2C2F">
        <w:rPr>
          <w:bCs/>
          <w:lang w:val="uk-UA"/>
        </w:rPr>
        <w:t xml:space="preserve">аналізом та ідентифікацією психологічної проблематики. </w:t>
      </w:r>
    </w:p>
    <w:p w:rsidR="00DF44CD" w:rsidRPr="00AE2C2F" w:rsidRDefault="00DF44CD" w:rsidP="00887DF4">
      <w:pPr>
        <w:ind w:left="142" w:firstLine="425"/>
        <w:rPr>
          <w:lang w:val="uk-UA"/>
        </w:rPr>
      </w:pPr>
      <w:r w:rsidRPr="00AE2C2F">
        <w:rPr>
          <w:lang w:val="uk-UA"/>
        </w:rPr>
        <w:t xml:space="preserve">Протягом дискусії викладачі вищої освіти вчаться </w:t>
      </w:r>
      <w:r w:rsidRPr="00AE2C2F">
        <w:rPr>
          <w:bCs/>
          <w:lang w:val="uk-UA"/>
        </w:rPr>
        <w:t>формулювати думку логічно, доступно, обстоюючи власну позицію.</w:t>
      </w:r>
    </w:p>
    <w:p w:rsidR="00DF44CD" w:rsidRPr="00887DF4" w:rsidRDefault="00DF44CD" w:rsidP="002F610E">
      <w:pPr>
        <w:tabs>
          <w:tab w:val="left" w:pos="1134"/>
        </w:tabs>
        <w:rPr>
          <w:b/>
          <w:spacing w:val="-2"/>
          <w:lang w:val="uk-UA"/>
        </w:rPr>
      </w:pPr>
    </w:p>
    <w:p w:rsidR="00DF44CD" w:rsidRPr="00063DB6" w:rsidRDefault="00DF44CD" w:rsidP="00383BBB">
      <w:pPr>
        <w:pStyle w:val="2"/>
        <w:ind w:left="284"/>
        <w:jc w:val="both"/>
        <w:rPr>
          <w:b/>
          <w:sz w:val="22"/>
          <w:szCs w:val="22"/>
          <w:lang w:val="uk-UA"/>
        </w:rPr>
      </w:pPr>
      <w:r w:rsidRPr="00063DB6">
        <w:rPr>
          <w:b/>
          <w:sz w:val="22"/>
          <w:szCs w:val="22"/>
          <w:lang w:val="uk-UA"/>
        </w:rPr>
        <w:t>Література</w:t>
      </w:r>
    </w:p>
    <w:p w:rsidR="00DF44CD" w:rsidRPr="00063DB6" w:rsidRDefault="00DF44CD" w:rsidP="00383BBB">
      <w:pPr>
        <w:pStyle w:val="2"/>
        <w:tabs>
          <w:tab w:val="left" w:pos="1134"/>
        </w:tabs>
        <w:ind w:left="284"/>
        <w:jc w:val="both"/>
        <w:rPr>
          <w:i/>
          <w:sz w:val="22"/>
          <w:szCs w:val="22"/>
          <w:lang w:val="uk-UA"/>
        </w:rPr>
      </w:pPr>
      <w:r w:rsidRPr="00063DB6">
        <w:rPr>
          <w:i/>
          <w:sz w:val="22"/>
          <w:szCs w:val="22"/>
          <w:lang w:val="uk-UA"/>
        </w:rPr>
        <w:t>Основна: 1,3</w:t>
      </w:r>
      <w:r>
        <w:rPr>
          <w:i/>
          <w:sz w:val="22"/>
          <w:szCs w:val="22"/>
          <w:lang w:val="uk-UA"/>
        </w:rPr>
        <w:t>4,10,11,18</w:t>
      </w:r>
    </w:p>
    <w:p w:rsidR="00DF44CD" w:rsidRPr="00063DB6" w:rsidRDefault="00DF44CD" w:rsidP="00383BBB">
      <w:pPr>
        <w:pStyle w:val="2"/>
        <w:tabs>
          <w:tab w:val="left" w:pos="1134"/>
        </w:tabs>
        <w:ind w:left="284"/>
        <w:jc w:val="both"/>
        <w:rPr>
          <w:i/>
          <w:sz w:val="22"/>
          <w:szCs w:val="22"/>
          <w:lang w:val="uk-UA"/>
        </w:rPr>
      </w:pPr>
      <w:r w:rsidRPr="00063DB6">
        <w:rPr>
          <w:i/>
          <w:sz w:val="22"/>
          <w:szCs w:val="22"/>
          <w:lang w:val="uk-UA"/>
        </w:rPr>
        <w:t>Допоміжна: 12,15,16,18,36</w:t>
      </w:r>
      <w:r>
        <w:rPr>
          <w:i/>
          <w:sz w:val="22"/>
          <w:szCs w:val="22"/>
          <w:lang w:val="uk-UA"/>
        </w:rPr>
        <w:t>,44,49</w:t>
      </w:r>
    </w:p>
    <w:p w:rsidR="00DF44CD" w:rsidRPr="00063DB6" w:rsidRDefault="00DF44CD" w:rsidP="002F610E">
      <w:pPr>
        <w:tabs>
          <w:tab w:val="left" w:pos="1134"/>
        </w:tabs>
        <w:ind w:firstLine="709"/>
        <w:rPr>
          <w:b/>
          <w:spacing w:val="-2"/>
          <w:lang w:val="uk-UA"/>
        </w:rPr>
      </w:pPr>
      <w:r w:rsidRPr="00063DB6">
        <w:rPr>
          <w:b/>
          <w:spacing w:val="-2"/>
          <w:lang w:val="uk-UA"/>
        </w:rPr>
        <w:t xml:space="preserve">Тема 4. Методологічні засади загальної психології. </w:t>
      </w:r>
    </w:p>
    <w:p w:rsidR="00DF44CD" w:rsidRPr="00063DB6" w:rsidRDefault="00DF44CD" w:rsidP="00921C1C">
      <w:pPr>
        <w:widowControl w:val="0"/>
        <w:numPr>
          <w:ilvl w:val="0"/>
          <w:numId w:val="7"/>
        </w:numPr>
        <w:tabs>
          <w:tab w:val="clear" w:pos="1069"/>
        </w:tabs>
        <w:ind w:left="426" w:firstLine="0"/>
        <w:rPr>
          <w:spacing w:val="-2"/>
          <w:lang w:val="uk-UA"/>
        </w:rPr>
      </w:pPr>
      <w:r w:rsidRPr="00063DB6">
        <w:rPr>
          <w:spacing w:val="-2"/>
          <w:lang w:val="uk-UA"/>
        </w:rPr>
        <w:t>Поняття методологія. Основні принципи психології.</w:t>
      </w:r>
    </w:p>
    <w:p w:rsidR="00DF44CD" w:rsidRPr="00063DB6" w:rsidRDefault="00DF44CD" w:rsidP="00383BBB">
      <w:pPr>
        <w:ind w:left="426"/>
        <w:rPr>
          <w:spacing w:val="-2"/>
          <w:lang w:val="uk-UA"/>
        </w:rPr>
      </w:pPr>
      <w:r w:rsidRPr="00063DB6">
        <w:rPr>
          <w:spacing w:val="-2"/>
          <w:lang w:val="uk-UA"/>
        </w:rPr>
        <w:t xml:space="preserve">2. Принцип детермінізму в психології. </w:t>
      </w:r>
    </w:p>
    <w:p w:rsidR="00DF44CD" w:rsidRPr="00063DB6" w:rsidRDefault="00DF44CD" w:rsidP="00383BBB">
      <w:pPr>
        <w:ind w:left="426"/>
        <w:rPr>
          <w:spacing w:val="-2"/>
          <w:lang w:val="uk-UA"/>
        </w:rPr>
      </w:pPr>
      <w:r w:rsidRPr="00063DB6">
        <w:rPr>
          <w:spacing w:val="-2"/>
          <w:lang w:val="uk-UA"/>
        </w:rPr>
        <w:t>3. Принцип єдності свідомості і діяльності.</w:t>
      </w:r>
    </w:p>
    <w:p w:rsidR="00DF44CD" w:rsidRPr="00063DB6" w:rsidRDefault="00DF44CD" w:rsidP="00383BBB">
      <w:pPr>
        <w:ind w:left="426"/>
        <w:rPr>
          <w:spacing w:val="-2"/>
          <w:lang w:val="uk-UA"/>
        </w:rPr>
      </w:pPr>
      <w:r w:rsidRPr="00063DB6">
        <w:rPr>
          <w:spacing w:val="-2"/>
          <w:lang w:val="uk-UA"/>
        </w:rPr>
        <w:t>4. Принцип розвитку.</w:t>
      </w:r>
    </w:p>
    <w:p w:rsidR="00DF44CD" w:rsidRPr="00063DB6" w:rsidRDefault="00DF44CD" w:rsidP="00383BBB">
      <w:pPr>
        <w:ind w:left="426"/>
        <w:rPr>
          <w:spacing w:val="-2"/>
          <w:lang w:val="uk-UA"/>
        </w:rPr>
      </w:pPr>
      <w:r w:rsidRPr="00063DB6">
        <w:rPr>
          <w:spacing w:val="-2"/>
          <w:lang w:val="uk-UA"/>
        </w:rPr>
        <w:t xml:space="preserve">5. Принцип системності. </w:t>
      </w:r>
    </w:p>
    <w:p w:rsidR="00DF44CD" w:rsidRDefault="00DF44CD" w:rsidP="002F610E">
      <w:pPr>
        <w:tabs>
          <w:tab w:val="left" w:pos="1134"/>
        </w:tabs>
        <w:ind w:firstLine="709"/>
        <w:rPr>
          <w:spacing w:val="-2"/>
          <w:lang w:val="uk-UA"/>
        </w:rPr>
      </w:pPr>
    </w:p>
    <w:p w:rsidR="00DF44CD" w:rsidRPr="004B7154" w:rsidRDefault="00DF44CD" w:rsidP="001E2456">
      <w:pPr>
        <w:pStyle w:val="ListParagraph"/>
        <w:widowControl w:val="0"/>
        <w:ind w:left="426"/>
        <w:rPr>
          <w:lang w:val="uk-UA"/>
        </w:rPr>
      </w:pPr>
      <w:r w:rsidRPr="004B7154">
        <w:rPr>
          <w:lang w:val="uk-UA"/>
        </w:rPr>
        <w:t>Творче завдання:</w:t>
      </w:r>
    </w:p>
    <w:p w:rsidR="00DF44CD" w:rsidRPr="004B7154" w:rsidRDefault="00DF44CD" w:rsidP="001E2456">
      <w:pPr>
        <w:pStyle w:val="ListParagraph"/>
        <w:widowControl w:val="0"/>
        <w:ind w:left="142" w:firstLine="284"/>
        <w:rPr>
          <w:lang w:val="uk-UA"/>
        </w:rPr>
      </w:pPr>
      <w:r w:rsidRPr="004B7154">
        <w:rPr>
          <w:lang w:val="uk-UA"/>
        </w:rPr>
        <w:t>Ділова гра та групова дискусія щодо методологічних засад. Розробка древа: «Взаємозв’язок між різними принципами психології».</w:t>
      </w:r>
    </w:p>
    <w:p w:rsidR="00DF44CD" w:rsidRPr="004B7154" w:rsidRDefault="00DF44CD" w:rsidP="001E2456">
      <w:pPr>
        <w:pStyle w:val="ListParagraph"/>
        <w:widowControl w:val="0"/>
        <w:ind w:left="142" w:firstLine="284"/>
        <w:rPr>
          <w:lang w:val="uk-UA"/>
        </w:rPr>
      </w:pPr>
      <w:r w:rsidRPr="004B7154">
        <w:rPr>
          <w:bCs/>
          <w:lang w:val="uk-UA"/>
        </w:rPr>
        <w:t>Протягом завдання здобувачі вищої освіти вчаться здійснювати пошук інформації з різних джерел для вирішення поставлених завдань та презентувати власні дослідження в тому числі з використанням інформаційно-комунікаційних технологій.</w:t>
      </w:r>
    </w:p>
    <w:p w:rsidR="00DF44CD" w:rsidRPr="00063DB6" w:rsidRDefault="00DF44CD" w:rsidP="002F610E">
      <w:pPr>
        <w:tabs>
          <w:tab w:val="left" w:pos="1134"/>
        </w:tabs>
        <w:ind w:firstLine="709"/>
        <w:rPr>
          <w:spacing w:val="-2"/>
          <w:lang w:val="uk-UA"/>
        </w:rPr>
      </w:pPr>
    </w:p>
    <w:p w:rsidR="00DF44CD" w:rsidRPr="00063DB6" w:rsidRDefault="00DF44CD" w:rsidP="009671FD">
      <w:pPr>
        <w:pStyle w:val="2"/>
        <w:ind w:left="284"/>
        <w:jc w:val="both"/>
        <w:rPr>
          <w:b/>
          <w:sz w:val="22"/>
          <w:szCs w:val="22"/>
          <w:lang w:val="uk-UA"/>
        </w:rPr>
      </w:pPr>
      <w:r w:rsidRPr="00063DB6">
        <w:rPr>
          <w:b/>
          <w:sz w:val="22"/>
          <w:szCs w:val="22"/>
          <w:lang w:val="uk-UA"/>
        </w:rPr>
        <w:t>Література</w:t>
      </w:r>
    </w:p>
    <w:p w:rsidR="00DF44CD" w:rsidRPr="00063DB6" w:rsidRDefault="00DF44CD" w:rsidP="009671FD">
      <w:pPr>
        <w:pStyle w:val="2"/>
        <w:tabs>
          <w:tab w:val="left" w:pos="1134"/>
        </w:tabs>
        <w:ind w:left="284"/>
        <w:jc w:val="both"/>
        <w:rPr>
          <w:i/>
          <w:sz w:val="22"/>
          <w:szCs w:val="22"/>
          <w:lang w:val="uk-UA"/>
        </w:rPr>
      </w:pPr>
      <w:r w:rsidRPr="00063DB6">
        <w:rPr>
          <w:i/>
          <w:sz w:val="22"/>
          <w:szCs w:val="22"/>
          <w:lang w:val="uk-UA"/>
        </w:rPr>
        <w:t>Основна: 1,</w:t>
      </w:r>
      <w:r>
        <w:rPr>
          <w:i/>
          <w:sz w:val="22"/>
          <w:szCs w:val="22"/>
          <w:lang w:val="uk-UA"/>
        </w:rPr>
        <w:t>5,8,10,12,13</w:t>
      </w:r>
    </w:p>
    <w:p w:rsidR="00DF44CD" w:rsidRPr="00063DB6" w:rsidRDefault="00DF44CD" w:rsidP="009671FD">
      <w:pPr>
        <w:pStyle w:val="2"/>
        <w:tabs>
          <w:tab w:val="left" w:pos="1134"/>
        </w:tabs>
        <w:ind w:left="284"/>
        <w:jc w:val="both"/>
        <w:rPr>
          <w:i/>
          <w:sz w:val="22"/>
          <w:szCs w:val="22"/>
          <w:lang w:val="uk-UA"/>
        </w:rPr>
      </w:pPr>
      <w:r>
        <w:rPr>
          <w:i/>
          <w:sz w:val="22"/>
          <w:szCs w:val="22"/>
          <w:lang w:val="uk-UA"/>
        </w:rPr>
        <w:t>Допоміжна: 12,15</w:t>
      </w:r>
      <w:r w:rsidRPr="00063DB6">
        <w:rPr>
          <w:i/>
          <w:sz w:val="22"/>
          <w:szCs w:val="22"/>
          <w:lang w:val="uk-UA"/>
        </w:rPr>
        <w:t>,18,36</w:t>
      </w:r>
      <w:r>
        <w:rPr>
          <w:i/>
          <w:sz w:val="22"/>
          <w:szCs w:val="22"/>
          <w:lang w:val="uk-UA"/>
        </w:rPr>
        <w:t>,39,41,47,50</w:t>
      </w:r>
    </w:p>
    <w:p w:rsidR="00DF44CD" w:rsidRPr="00063DB6" w:rsidRDefault="00DF44CD" w:rsidP="002F610E">
      <w:pPr>
        <w:tabs>
          <w:tab w:val="left" w:pos="1134"/>
        </w:tabs>
        <w:rPr>
          <w:spacing w:val="-2"/>
          <w:lang w:val="uk-UA"/>
        </w:rPr>
      </w:pPr>
    </w:p>
    <w:p w:rsidR="00DF44CD" w:rsidRPr="00063DB6" w:rsidRDefault="00DF44CD" w:rsidP="002F610E">
      <w:pPr>
        <w:tabs>
          <w:tab w:val="left" w:pos="1134"/>
        </w:tabs>
        <w:ind w:firstLine="709"/>
        <w:rPr>
          <w:b/>
          <w:spacing w:val="-2"/>
          <w:lang w:val="uk-UA"/>
        </w:rPr>
      </w:pPr>
      <w:r w:rsidRPr="00063DB6">
        <w:rPr>
          <w:b/>
          <w:spacing w:val="-2"/>
          <w:lang w:val="uk-UA"/>
        </w:rPr>
        <w:t>Тема 5. Методи сучасної психології.</w:t>
      </w:r>
    </w:p>
    <w:p w:rsidR="00DF44CD" w:rsidRPr="00063DB6" w:rsidRDefault="00DF44CD" w:rsidP="005F217C">
      <w:pPr>
        <w:ind w:left="567"/>
        <w:rPr>
          <w:spacing w:val="-2"/>
          <w:lang w:val="uk-UA"/>
        </w:rPr>
      </w:pPr>
      <w:r w:rsidRPr="00063DB6">
        <w:rPr>
          <w:spacing w:val="-2"/>
          <w:lang w:val="uk-UA"/>
        </w:rPr>
        <w:t>1. Загальні вимоги до організації психологічних досліджень.</w:t>
      </w:r>
    </w:p>
    <w:p w:rsidR="00DF44CD" w:rsidRPr="00063DB6" w:rsidRDefault="00DF44CD" w:rsidP="005F217C">
      <w:pPr>
        <w:ind w:firstLine="567"/>
        <w:rPr>
          <w:spacing w:val="-2"/>
          <w:lang w:val="uk-UA"/>
        </w:rPr>
      </w:pPr>
      <w:r w:rsidRPr="00063DB6">
        <w:rPr>
          <w:spacing w:val="-2"/>
          <w:lang w:val="uk-UA"/>
        </w:rPr>
        <w:t xml:space="preserve"> 2. Спостереження: види, правила організації і проведення, межі ефективності.</w:t>
      </w:r>
    </w:p>
    <w:p w:rsidR="00DF44CD" w:rsidRPr="00063DB6" w:rsidRDefault="00DF44CD" w:rsidP="005F217C">
      <w:pPr>
        <w:ind w:firstLine="567"/>
        <w:rPr>
          <w:spacing w:val="-2"/>
          <w:lang w:val="uk-UA"/>
        </w:rPr>
      </w:pPr>
      <w:r w:rsidRPr="00063DB6">
        <w:rPr>
          <w:spacing w:val="-2"/>
          <w:lang w:val="uk-UA"/>
        </w:rPr>
        <w:t xml:space="preserve"> 3.Опитування, бесіда, анкетування, інтерв'ю - як методи отримання суб'єктивованої психологічної інформації. </w:t>
      </w:r>
    </w:p>
    <w:p w:rsidR="00DF44CD" w:rsidRPr="00063DB6" w:rsidRDefault="00DF44CD" w:rsidP="005F217C">
      <w:pPr>
        <w:ind w:firstLine="567"/>
        <w:rPr>
          <w:spacing w:val="-2"/>
          <w:lang w:val="uk-UA"/>
        </w:rPr>
      </w:pPr>
      <w:r w:rsidRPr="00063DB6">
        <w:rPr>
          <w:spacing w:val="-2"/>
          <w:lang w:val="uk-UA"/>
        </w:rPr>
        <w:t xml:space="preserve">4.Експеримент: види, правила організації і проведення, ефективність, доцільність застосування. </w:t>
      </w:r>
    </w:p>
    <w:p w:rsidR="00DF44CD" w:rsidRPr="00063DB6" w:rsidRDefault="00DF44CD" w:rsidP="005F217C">
      <w:pPr>
        <w:ind w:firstLine="567"/>
        <w:rPr>
          <w:spacing w:val="-2"/>
          <w:lang w:val="uk-UA"/>
        </w:rPr>
      </w:pPr>
      <w:r w:rsidRPr="00063DB6">
        <w:rPr>
          <w:spacing w:val="-2"/>
          <w:lang w:val="uk-UA"/>
        </w:rPr>
        <w:t>5.Тести: види, правила застосування, основні характеристики тестів.</w:t>
      </w:r>
    </w:p>
    <w:p w:rsidR="00DF44CD" w:rsidRPr="00063DB6" w:rsidRDefault="00DF44CD" w:rsidP="005F217C">
      <w:pPr>
        <w:tabs>
          <w:tab w:val="left" w:pos="1134"/>
        </w:tabs>
        <w:ind w:firstLine="567"/>
        <w:rPr>
          <w:spacing w:val="-2"/>
          <w:lang w:val="uk-UA"/>
        </w:rPr>
      </w:pPr>
      <w:r w:rsidRPr="00063DB6">
        <w:rPr>
          <w:spacing w:val="-2"/>
          <w:lang w:val="uk-UA"/>
        </w:rPr>
        <w:t xml:space="preserve"> 6.Соціометрія як метод соціальної психології: суть, правила проведення, обробка і інтерпретація результатів. </w:t>
      </w:r>
    </w:p>
    <w:p w:rsidR="00DF44CD" w:rsidRPr="00063DB6" w:rsidRDefault="00DF44CD" w:rsidP="005F217C">
      <w:pPr>
        <w:tabs>
          <w:tab w:val="left" w:pos="1134"/>
        </w:tabs>
        <w:ind w:firstLine="567"/>
        <w:rPr>
          <w:spacing w:val="-2"/>
          <w:lang w:val="uk-UA"/>
        </w:rPr>
      </w:pPr>
      <w:r w:rsidRPr="00063DB6">
        <w:rPr>
          <w:spacing w:val="-2"/>
          <w:lang w:val="uk-UA"/>
        </w:rPr>
        <w:t>7. Математичні і статистичні методи обробки психологічної інформації.</w:t>
      </w:r>
    </w:p>
    <w:p w:rsidR="00DF44CD" w:rsidRDefault="00DF44CD" w:rsidP="002F610E">
      <w:pPr>
        <w:tabs>
          <w:tab w:val="left" w:pos="4164"/>
        </w:tabs>
        <w:ind w:firstLine="540"/>
        <w:rPr>
          <w:b/>
          <w:lang w:val="uk-UA"/>
        </w:rPr>
      </w:pPr>
    </w:p>
    <w:p w:rsidR="00DF44CD" w:rsidRPr="00973184" w:rsidRDefault="00DF44CD" w:rsidP="00E35805">
      <w:pPr>
        <w:pStyle w:val="ListParagraph"/>
        <w:widowControl w:val="0"/>
        <w:ind w:left="567"/>
        <w:rPr>
          <w:spacing w:val="-2"/>
          <w:lang w:val="uk-UA"/>
        </w:rPr>
      </w:pPr>
      <w:r w:rsidRPr="00973184">
        <w:rPr>
          <w:spacing w:val="-2"/>
          <w:lang w:val="uk-UA"/>
        </w:rPr>
        <w:t>Творче завдання:</w:t>
      </w:r>
    </w:p>
    <w:p w:rsidR="00DF44CD" w:rsidRPr="00BB08CF" w:rsidRDefault="00DF44CD" w:rsidP="00E35805">
      <w:pPr>
        <w:widowControl w:val="0"/>
        <w:ind w:firstLine="567"/>
        <w:rPr>
          <w:spacing w:val="-2"/>
          <w:lang w:val="uk-UA"/>
        </w:rPr>
      </w:pPr>
      <w:r w:rsidRPr="00973184">
        <w:rPr>
          <w:spacing w:val="-2"/>
          <w:lang w:val="uk-UA"/>
        </w:rPr>
        <w:t xml:space="preserve">Розробка карти-схеми «Методи психології. Переваги та рамки </w:t>
      </w:r>
      <w:r w:rsidRPr="00BB08CF">
        <w:rPr>
          <w:spacing w:val="-2"/>
          <w:lang w:val="uk-UA"/>
        </w:rPr>
        <w:t>ефективності».</w:t>
      </w:r>
    </w:p>
    <w:p w:rsidR="00DF44CD" w:rsidRPr="00BB08CF" w:rsidRDefault="00DF44CD" w:rsidP="00E35805">
      <w:pPr>
        <w:widowControl w:val="0"/>
        <w:ind w:firstLine="567"/>
        <w:rPr>
          <w:spacing w:val="-2"/>
          <w:lang w:val="uk-UA"/>
        </w:rPr>
      </w:pPr>
      <w:r w:rsidRPr="00BB08CF">
        <w:rPr>
          <w:spacing w:val="-2"/>
          <w:lang w:val="uk-UA"/>
        </w:rPr>
        <w:t xml:space="preserve">В рамках цього завдання здобувачі вищої освіти вчаться </w:t>
      </w:r>
      <w:r w:rsidRPr="00BB08CF">
        <w:rPr>
          <w:bCs/>
          <w:lang w:val="uk-UA"/>
        </w:rPr>
        <w:t xml:space="preserve">самостійно обирати та застосовувати валідний і надійний психодіагностичний інструментарій (тести, опитувальники тощо). Презентують проведене анкетування в тому числі з використанням інформаційно-комунікаційних технологій. Під час презентації, визначають та пояснюють вивчаєме психологічне явище або властивість. </w:t>
      </w:r>
    </w:p>
    <w:p w:rsidR="00DF44CD" w:rsidRDefault="00DF44CD" w:rsidP="00E35805">
      <w:pPr>
        <w:widowControl w:val="0"/>
        <w:ind w:firstLine="567"/>
        <w:rPr>
          <w:spacing w:val="-2"/>
          <w:lang w:val="uk-UA"/>
        </w:rPr>
      </w:pPr>
    </w:p>
    <w:p w:rsidR="00DF44CD" w:rsidRPr="00063DB6" w:rsidRDefault="00DF44CD" w:rsidP="005F217C">
      <w:pPr>
        <w:pStyle w:val="2"/>
        <w:ind w:left="284"/>
        <w:jc w:val="both"/>
        <w:rPr>
          <w:b/>
          <w:sz w:val="22"/>
          <w:szCs w:val="22"/>
          <w:lang w:val="uk-UA"/>
        </w:rPr>
      </w:pPr>
      <w:r w:rsidRPr="00063DB6">
        <w:rPr>
          <w:b/>
          <w:sz w:val="22"/>
          <w:szCs w:val="22"/>
          <w:lang w:val="uk-UA"/>
        </w:rPr>
        <w:t>Література</w:t>
      </w:r>
    </w:p>
    <w:p w:rsidR="00DF44CD" w:rsidRPr="00063DB6" w:rsidRDefault="00DF44CD" w:rsidP="005F217C">
      <w:pPr>
        <w:pStyle w:val="2"/>
        <w:tabs>
          <w:tab w:val="left" w:pos="1134"/>
        </w:tabs>
        <w:ind w:left="284"/>
        <w:jc w:val="both"/>
        <w:rPr>
          <w:i/>
          <w:sz w:val="22"/>
          <w:szCs w:val="22"/>
          <w:lang w:val="uk-UA"/>
        </w:rPr>
      </w:pPr>
      <w:r w:rsidRPr="00063DB6">
        <w:rPr>
          <w:i/>
          <w:sz w:val="22"/>
          <w:szCs w:val="22"/>
          <w:lang w:val="uk-UA"/>
        </w:rPr>
        <w:t>Основна: 1,</w:t>
      </w:r>
      <w:r>
        <w:rPr>
          <w:i/>
          <w:sz w:val="22"/>
          <w:szCs w:val="22"/>
          <w:lang w:val="uk-UA"/>
        </w:rPr>
        <w:t>4,7,9,12,18</w:t>
      </w:r>
    </w:p>
    <w:p w:rsidR="00DF44CD" w:rsidRPr="00063DB6" w:rsidRDefault="00DF44CD" w:rsidP="005F217C">
      <w:pPr>
        <w:pStyle w:val="2"/>
        <w:tabs>
          <w:tab w:val="left" w:pos="1134"/>
        </w:tabs>
        <w:ind w:left="284"/>
        <w:jc w:val="both"/>
        <w:rPr>
          <w:i/>
          <w:sz w:val="22"/>
          <w:szCs w:val="22"/>
          <w:lang w:val="uk-UA"/>
        </w:rPr>
      </w:pPr>
      <w:r w:rsidRPr="00063DB6">
        <w:rPr>
          <w:i/>
          <w:sz w:val="22"/>
          <w:szCs w:val="22"/>
          <w:lang w:val="uk-UA"/>
        </w:rPr>
        <w:t>Допоміжна: 12,1</w:t>
      </w:r>
      <w:r>
        <w:rPr>
          <w:i/>
          <w:sz w:val="22"/>
          <w:szCs w:val="22"/>
          <w:lang w:val="uk-UA"/>
        </w:rPr>
        <w:t>3,</w:t>
      </w:r>
      <w:r w:rsidRPr="00063DB6">
        <w:rPr>
          <w:i/>
          <w:sz w:val="22"/>
          <w:szCs w:val="22"/>
          <w:lang w:val="uk-UA"/>
        </w:rPr>
        <w:t>16,18,36</w:t>
      </w:r>
      <w:r>
        <w:rPr>
          <w:i/>
          <w:sz w:val="22"/>
          <w:szCs w:val="22"/>
          <w:lang w:val="uk-UA"/>
        </w:rPr>
        <w:t>,39,40,48,52</w:t>
      </w:r>
    </w:p>
    <w:p w:rsidR="00DF44CD" w:rsidRPr="00063DB6" w:rsidRDefault="00DF44CD" w:rsidP="002F610E">
      <w:pPr>
        <w:rPr>
          <w:lang w:val="uk-UA"/>
        </w:rPr>
      </w:pPr>
    </w:p>
    <w:p w:rsidR="00DF44CD" w:rsidRPr="00063DB6" w:rsidRDefault="00DF44CD" w:rsidP="002F610E">
      <w:pPr>
        <w:rPr>
          <w:b/>
          <w:spacing w:val="-2"/>
          <w:lang w:val="uk-UA"/>
        </w:rPr>
      </w:pPr>
      <w:r w:rsidRPr="00063DB6">
        <w:rPr>
          <w:b/>
          <w:spacing w:val="-2"/>
          <w:lang w:val="uk-UA"/>
        </w:rPr>
        <w:t xml:space="preserve">Тема 6. Поняття про психіку. Основні форми відображення дійсності. </w:t>
      </w:r>
    </w:p>
    <w:p w:rsidR="00DF44CD" w:rsidRPr="00063DB6" w:rsidRDefault="00DF44CD" w:rsidP="00921C1C">
      <w:pPr>
        <w:pStyle w:val="ListParagraph"/>
        <w:numPr>
          <w:ilvl w:val="0"/>
          <w:numId w:val="10"/>
        </w:numPr>
        <w:ind w:left="284" w:firstLine="0"/>
        <w:rPr>
          <w:lang w:val="uk-UA"/>
        </w:rPr>
      </w:pPr>
      <w:r w:rsidRPr="00063DB6">
        <w:rPr>
          <w:lang w:val="uk-UA"/>
        </w:rPr>
        <w:t xml:space="preserve">    Психіка як властивість високоорганізованої матерії. </w:t>
      </w:r>
    </w:p>
    <w:p w:rsidR="00DF44CD" w:rsidRPr="00063DB6" w:rsidRDefault="00DF44CD" w:rsidP="00921C1C">
      <w:pPr>
        <w:pStyle w:val="ListParagraph"/>
        <w:numPr>
          <w:ilvl w:val="0"/>
          <w:numId w:val="10"/>
        </w:numPr>
        <w:ind w:left="284" w:firstLine="0"/>
        <w:rPr>
          <w:lang w:val="uk-UA"/>
        </w:rPr>
      </w:pPr>
      <w:r w:rsidRPr="00063DB6">
        <w:rPr>
          <w:lang w:val="uk-UA"/>
        </w:rPr>
        <w:t xml:space="preserve">    Функції психіки.</w:t>
      </w:r>
    </w:p>
    <w:p w:rsidR="00DF44CD" w:rsidRPr="00063DB6" w:rsidRDefault="00DF44CD" w:rsidP="00F0262B">
      <w:pPr>
        <w:ind w:left="284"/>
        <w:rPr>
          <w:lang w:val="uk-UA"/>
        </w:rPr>
      </w:pPr>
      <w:r w:rsidRPr="00063DB6">
        <w:rPr>
          <w:lang w:val="uk-UA"/>
        </w:rPr>
        <w:t>3.   Взаємозв'язок будови нервової системи і розвитку психіки.</w:t>
      </w:r>
    </w:p>
    <w:p w:rsidR="00DF44CD" w:rsidRPr="00063DB6" w:rsidRDefault="00DF44CD" w:rsidP="00F0262B">
      <w:pPr>
        <w:ind w:left="284"/>
        <w:rPr>
          <w:lang w:val="uk-UA"/>
        </w:rPr>
      </w:pPr>
      <w:r w:rsidRPr="00063DB6">
        <w:rPr>
          <w:lang w:val="uk-UA"/>
        </w:rPr>
        <w:t>4.         Основні етапи розвитку психіки людини.</w:t>
      </w:r>
    </w:p>
    <w:p w:rsidR="00DF44CD" w:rsidRPr="00063DB6" w:rsidRDefault="00DF44CD" w:rsidP="00F0262B">
      <w:pPr>
        <w:ind w:left="284"/>
        <w:rPr>
          <w:lang w:val="uk-UA"/>
        </w:rPr>
      </w:pPr>
      <w:r w:rsidRPr="00063DB6">
        <w:rPr>
          <w:lang w:val="uk-UA"/>
        </w:rPr>
        <w:t>5.  Поведінка, як форма пристосування до умов навколишнього середовища.</w:t>
      </w:r>
    </w:p>
    <w:p w:rsidR="00DF44CD" w:rsidRDefault="00DF44CD" w:rsidP="002F610E">
      <w:pPr>
        <w:tabs>
          <w:tab w:val="left" w:pos="1134"/>
        </w:tabs>
        <w:ind w:firstLine="709"/>
        <w:rPr>
          <w:rFonts w:eastAsia="DejaVu Sans"/>
          <w:lang w:val="uk-UA"/>
        </w:rPr>
      </w:pPr>
    </w:p>
    <w:p w:rsidR="00DF44CD" w:rsidRPr="00973184" w:rsidRDefault="00DF44CD" w:rsidP="00E05875">
      <w:pPr>
        <w:pStyle w:val="ListParagraph"/>
        <w:tabs>
          <w:tab w:val="left" w:pos="4164"/>
        </w:tabs>
        <w:ind w:left="360"/>
        <w:rPr>
          <w:spacing w:val="-2"/>
          <w:lang w:val="uk-UA"/>
        </w:rPr>
      </w:pPr>
      <w:r w:rsidRPr="00973184">
        <w:rPr>
          <w:spacing w:val="-2"/>
          <w:lang w:val="uk-UA"/>
        </w:rPr>
        <w:t>Творче завдання:</w:t>
      </w:r>
    </w:p>
    <w:p w:rsidR="00DF44CD" w:rsidRPr="00501221" w:rsidRDefault="00DF44CD" w:rsidP="00E05875">
      <w:pPr>
        <w:rPr>
          <w:rFonts w:eastAsia="DejaVu Sans"/>
          <w:lang w:val="uk-UA"/>
        </w:rPr>
      </w:pPr>
      <w:r w:rsidRPr="00501221">
        <w:rPr>
          <w:rFonts w:eastAsia="DejaVu Sans"/>
          <w:lang w:val="uk-UA"/>
        </w:rPr>
        <w:t xml:space="preserve">       Розробка карти-схеми: «Відмінність психіки людини та тварини». Групова дискусія та обговорення.</w:t>
      </w:r>
    </w:p>
    <w:p w:rsidR="00DF44CD" w:rsidRPr="00501221" w:rsidRDefault="00DF44CD" w:rsidP="00501221">
      <w:pPr>
        <w:rPr>
          <w:rFonts w:eastAsia="DejaVu Sans"/>
          <w:lang w:val="uk-UA"/>
        </w:rPr>
      </w:pPr>
      <w:r w:rsidRPr="00501221">
        <w:rPr>
          <w:rFonts w:eastAsia="DejaVu Sans"/>
          <w:lang w:val="uk-UA"/>
        </w:rPr>
        <w:t xml:space="preserve">       Викладач  пропонує тренінг-гру «Вгадай тварину». Завдяки гри здобувачі вищої освіти вчаться рефлексувати та критично оцінювати почуту інформацію.</w:t>
      </w:r>
    </w:p>
    <w:p w:rsidR="00DF44CD" w:rsidRDefault="00DF44CD" w:rsidP="00501221">
      <w:pPr>
        <w:rPr>
          <w:bCs/>
          <w:lang w:val="uk-UA"/>
        </w:rPr>
      </w:pPr>
      <w:r w:rsidRPr="00501221">
        <w:rPr>
          <w:rFonts w:eastAsia="DejaVu Sans"/>
          <w:lang w:val="uk-UA"/>
        </w:rPr>
        <w:t xml:space="preserve">      Мозговий штурм «Культурна поведінкова різноманітність». Завдяки чому студенти вчаться </w:t>
      </w:r>
      <w:r w:rsidRPr="00501221">
        <w:rPr>
          <w:bCs/>
          <w:lang w:val="uk-UA"/>
        </w:rPr>
        <w:t>формулювати думку логічно, доступно, дискутують, обстоюючи власну позицію, враховуючи культуральні особливості співрозмовника.</w:t>
      </w:r>
    </w:p>
    <w:p w:rsidR="00DF44CD" w:rsidRPr="00501221" w:rsidRDefault="00DF44CD" w:rsidP="00501221">
      <w:pPr>
        <w:rPr>
          <w:rFonts w:eastAsia="DejaVu Sans"/>
          <w:lang w:val="uk-UA"/>
        </w:rPr>
      </w:pPr>
    </w:p>
    <w:p w:rsidR="00DF44CD" w:rsidRPr="00063DB6" w:rsidRDefault="00DF44CD" w:rsidP="00F0262B">
      <w:pPr>
        <w:pStyle w:val="2"/>
        <w:ind w:left="284"/>
        <w:jc w:val="both"/>
        <w:rPr>
          <w:b/>
          <w:sz w:val="22"/>
          <w:szCs w:val="22"/>
          <w:lang w:val="uk-UA"/>
        </w:rPr>
      </w:pPr>
      <w:r w:rsidRPr="00063DB6">
        <w:rPr>
          <w:b/>
          <w:sz w:val="22"/>
          <w:szCs w:val="22"/>
          <w:lang w:val="uk-UA"/>
        </w:rPr>
        <w:t>Література</w:t>
      </w:r>
    </w:p>
    <w:p w:rsidR="00DF44CD" w:rsidRPr="00063DB6" w:rsidRDefault="00DF44CD" w:rsidP="00F0262B">
      <w:pPr>
        <w:pStyle w:val="2"/>
        <w:tabs>
          <w:tab w:val="left" w:pos="1134"/>
        </w:tabs>
        <w:ind w:left="284"/>
        <w:jc w:val="both"/>
        <w:rPr>
          <w:i/>
          <w:sz w:val="22"/>
          <w:szCs w:val="22"/>
          <w:lang w:val="uk-UA"/>
        </w:rPr>
      </w:pPr>
      <w:r>
        <w:rPr>
          <w:i/>
          <w:sz w:val="22"/>
          <w:szCs w:val="22"/>
          <w:lang w:val="uk-UA"/>
        </w:rPr>
        <w:t>Основна: 1,2,6,9,11,16,17</w:t>
      </w:r>
    </w:p>
    <w:p w:rsidR="00DF44CD" w:rsidRPr="00063DB6" w:rsidRDefault="00DF44CD" w:rsidP="00F0262B">
      <w:pPr>
        <w:pStyle w:val="2"/>
        <w:tabs>
          <w:tab w:val="left" w:pos="1134"/>
        </w:tabs>
        <w:ind w:left="284"/>
        <w:jc w:val="both"/>
        <w:rPr>
          <w:i/>
          <w:sz w:val="22"/>
          <w:szCs w:val="22"/>
          <w:lang w:val="uk-UA"/>
        </w:rPr>
      </w:pPr>
      <w:r>
        <w:rPr>
          <w:i/>
          <w:sz w:val="22"/>
          <w:szCs w:val="22"/>
          <w:lang w:val="uk-UA"/>
        </w:rPr>
        <w:t>Допоміжна: 8</w:t>
      </w:r>
      <w:r w:rsidRPr="00063DB6">
        <w:rPr>
          <w:i/>
          <w:sz w:val="22"/>
          <w:szCs w:val="22"/>
          <w:lang w:val="uk-UA"/>
        </w:rPr>
        <w:t>,15,16,18,36</w:t>
      </w:r>
    </w:p>
    <w:p w:rsidR="00DF44CD" w:rsidRPr="00063DB6" w:rsidRDefault="00DF44CD" w:rsidP="002F610E">
      <w:pPr>
        <w:rPr>
          <w:lang w:val="uk-UA"/>
        </w:rPr>
      </w:pPr>
    </w:p>
    <w:p w:rsidR="00DF44CD" w:rsidRPr="00063DB6" w:rsidRDefault="00DF44CD" w:rsidP="002F610E">
      <w:pPr>
        <w:rPr>
          <w:b/>
          <w:spacing w:val="-2"/>
          <w:lang w:val="uk-UA"/>
        </w:rPr>
      </w:pPr>
      <w:r w:rsidRPr="00063DB6">
        <w:rPr>
          <w:b/>
          <w:spacing w:val="-2"/>
          <w:lang w:val="uk-UA"/>
        </w:rPr>
        <w:t>Тема 7. Походження і розвиток свідомості людини.</w:t>
      </w:r>
    </w:p>
    <w:p w:rsidR="00DF44CD" w:rsidRPr="00063DB6" w:rsidRDefault="00DF44CD" w:rsidP="002F610E">
      <w:pPr>
        <w:rPr>
          <w:lang w:val="uk-UA"/>
        </w:rPr>
      </w:pPr>
      <w:r w:rsidRPr="00063DB6">
        <w:rPr>
          <w:lang w:val="uk-UA"/>
        </w:rPr>
        <w:t xml:space="preserve">1. Поняття про свідомість, як вищій рівень психічного відображення. </w:t>
      </w:r>
    </w:p>
    <w:p w:rsidR="00DF44CD" w:rsidRPr="00063DB6" w:rsidRDefault="00DF44CD" w:rsidP="002F610E">
      <w:pPr>
        <w:rPr>
          <w:lang w:val="uk-UA"/>
        </w:rPr>
      </w:pPr>
      <w:r w:rsidRPr="00063DB6">
        <w:rPr>
          <w:lang w:val="uk-UA"/>
        </w:rPr>
        <w:t xml:space="preserve">2. Культурно-історична концепція розвитку психіки людини (Л.С.Виготський). </w:t>
      </w:r>
    </w:p>
    <w:p w:rsidR="00DF44CD" w:rsidRPr="00063DB6" w:rsidRDefault="00DF44CD" w:rsidP="002F610E">
      <w:pPr>
        <w:rPr>
          <w:lang w:val="uk-UA"/>
        </w:rPr>
      </w:pPr>
      <w:r w:rsidRPr="00063DB6">
        <w:rPr>
          <w:lang w:val="uk-UA"/>
        </w:rPr>
        <w:t>3. Розвиток психіки людини в онтогенезі: психічні новоутворення вікових періодів.</w:t>
      </w:r>
    </w:p>
    <w:p w:rsidR="00DF44CD" w:rsidRPr="00063DB6" w:rsidRDefault="00DF44CD" w:rsidP="00CD38E6">
      <w:pPr>
        <w:tabs>
          <w:tab w:val="left" w:pos="1134"/>
        </w:tabs>
        <w:rPr>
          <w:spacing w:val="-2"/>
          <w:lang w:val="uk-UA"/>
        </w:rPr>
      </w:pPr>
      <w:r w:rsidRPr="00063DB6">
        <w:rPr>
          <w:lang w:val="uk-UA"/>
        </w:rPr>
        <w:t xml:space="preserve">4. </w:t>
      </w:r>
      <w:r w:rsidRPr="00063DB6">
        <w:rPr>
          <w:spacing w:val="-2"/>
          <w:lang w:val="uk-UA"/>
        </w:rPr>
        <w:t>Роль праці у формуванні і розвитку свідомості людини. Концепція О.М.Леонтьєва.</w:t>
      </w:r>
    </w:p>
    <w:p w:rsidR="00DF44CD" w:rsidRPr="00063DB6" w:rsidRDefault="00DF44CD" w:rsidP="002F610E">
      <w:pPr>
        <w:rPr>
          <w:lang w:val="uk-UA"/>
        </w:rPr>
      </w:pPr>
      <w:r w:rsidRPr="00063DB6">
        <w:rPr>
          <w:lang w:val="uk-UA"/>
        </w:rPr>
        <w:t>5. Онтогенетичні фактори формування свідомості.</w:t>
      </w:r>
    </w:p>
    <w:p w:rsidR="00DF44CD" w:rsidRPr="00063DB6" w:rsidRDefault="00DF44CD" w:rsidP="002F610E">
      <w:pPr>
        <w:rPr>
          <w:lang w:val="uk-UA"/>
        </w:rPr>
      </w:pPr>
      <w:r w:rsidRPr="00063DB6">
        <w:rPr>
          <w:lang w:val="uk-UA"/>
        </w:rPr>
        <w:t>6. Основні характеристики свідомості.</w:t>
      </w:r>
    </w:p>
    <w:p w:rsidR="00DF44CD" w:rsidRPr="00063DB6" w:rsidRDefault="00DF44CD" w:rsidP="002F610E">
      <w:pPr>
        <w:rPr>
          <w:lang w:val="uk-UA"/>
        </w:rPr>
      </w:pPr>
      <w:r w:rsidRPr="00063DB6">
        <w:rPr>
          <w:lang w:val="uk-UA"/>
        </w:rPr>
        <w:t>7. «Я-концепція».</w:t>
      </w:r>
    </w:p>
    <w:p w:rsidR="00DF44CD" w:rsidRPr="00063DB6" w:rsidRDefault="00DF44CD" w:rsidP="002F610E">
      <w:pPr>
        <w:rPr>
          <w:lang w:val="uk-UA"/>
        </w:rPr>
      </w:pPr>
      <w:r w:rsidRPr="00063DB6">
        <w:rPr>
          <w:lang w:val="uk-UA"/>
        </w:rPr>
        <w:t>8. Взаємозв’язок між розвитком мозку та свідомістю людини.</w:t>
      </w:r>
    </w:p>
    <w:p w:rsidR="00DF44CD" w:rsidRDefault="00DF44CD" w:rsidP="002F610E">
      <w:pPr>
        <w:rPr>
          <w:lang w:val="uk-UA"/>
        </w:rPr>
      </w:pPr>
    </w:p>
    <w:p w:rsidR="00DF44CD" w:rsidRPr="00973184" w:rsidRDefault="00DF44CD" w:rsidP="00543B63">
      <w:pPr>
        <w:pStyle w:val="ListParagraph"/>
        <w:widowControl w:val="0"/>
        <w:ind w:left="360"/>
        <w:rPr>
          <w:lang w:val="uk-UA"/>
        </w:rPr>
      </w:pPr>
      <w:r>
        <w:rPr>
          <w:lang w:val="uk-UA"/>
        </w:rPr>
        <w:t xml:space="preserve">   </w:t>
      </w:r>
      <w:r w:rsidRPr="00973184">
        <w:rPr>
          <w:lang w:val="uk-UA"/>
        </w:rPr>
        <w:t>Творче завдання:</w:t>
      </w:r>
    </w:p>
    <w:p w:rsidR="00DF44CD" w:rsidRPr="00973184" w:rsidRDefault="00DF44CD" w:rsidP="00543B63">
      <w:pPr>
        <w:tabs>
          <w:tab w:val="left" w:pos="4164"/>
        </w:tabs>
        <w:ind w:firstLine="567"/>
        <w:rPr>
          <w:lang w:val="uk-UA"/>
        </w:rPr>
      </w:pPr>
      <w:r w:rsidRPr="00973184">
        <w:rPr>
          <w:lang w:val="uk-UA"/>
        </w:rPr>
        <w:t>Розробити карту розвитку свідомості особистості залежно від вікових особливостей особистості.</w:t>
      </w:r>
      <w:r>
        <w:rPr>
          <w:lang w:val="uk-UA"/>
        </w:rPr>
        <w:t xml:space="preserve"> Завдяки завданню здобувачі вищої освіти вчаться з</w:t>
      </w:r>
      <w:r w:rsidRPr="003F4ADD">
        <w:rPr>
          <w:bCs/>
          <w:sz w:val="24"/>
          <w:szCs w:val="24"/>
          <w:lang w:val="uk-UA"/>
        </w:rPr>
        <w:t xml:space="preserve">дійснювати пошук інформації з різних джерел для вирішення </w:t>
      </w:r>
      <w:r>
        <w:rPr>
          <w:bCs/>
          <w:sz w:val="24"/>
          <w:szCs w:val="24"/>
          <w:lang w:val="uk-UA"/>
        </w:rPr>
        <w:t>поставлених</w:t>
      </w:r>
      <w:r w:rsidRPr="003F4ADD">
        <w:rPr>
          <w:bCs/>
          <w:sz w:val="24"/>
          <w:szCs w:val="24"/>
          <w:lang w:val="uk-UA"/>
        </w:rPr>
        <w:t xml:space="preserve"> завдань, в тому числі з </w:t>
      </w:r>
      <w:r w:rsidRPr="00543B63">
        <w:rPr>
          <w:bCs/>
          <w:lang w:val="uk-UA"/>
        </w:rPr>
        <w:t>використанням інформаційно-комунікаційних технологій. Під час о</w:t>
      </w:r>
      <w:r w:rsidRPr="00543B63">
        <w:rPr>
          <w:lang w:val="uk-UA"/>
        </w:rPr>
        <w:t xml:space="preserve">бговорення результатів </w:t>
      </w:r>
      <w:r w:rsidRPr="00543B63">
        <w:rPr>
          <w:bCs/>
          <w:lang w:val="uk-UA"/>
        </w:rPr>
        <w:t>ілюструють прикладами закономірності та особливості функціонування і розвитку психічних явищ.</w:t>
      </w:r>
    </w:p>
    <w:p w:rsidR="00DF44CD" w:rsidRPr="00973184" w:rsidRDefault="00DF44CD" w:rsidP="00543B63">
      <w:pPr>
        <w:tabs>
          <w:tab w:val="left" w:pos="4164"/>
        </w:tabs>
        <w:ind w:firstLine="567"/>
        <w:rPr>
          <w:lang w:val="uk-UA"/>
        </w:rPr>
      </w:pPr>
      <w:r w:rsidRPr="00973184">
        <w:rPr>
          <w:lang w:val="uk-UA"/>
        </w:rPr>
        <w:t>Обговорення розбіжностей між «Я-реальним» та «Я-ідеальним».</w:t>
      </w:r>
    </w:p>
    <w:p w:rsidR="00DF44CD" w:rsidRPr="00063DB6" w:rsidRDefault="00DF44CD" w:rsidP="002F610E">
      <w:pPr>
        <w:rPr>
          <w:lang w:val="uk-UA"/>
        </w:rPr>
      </w:pPr>
    </w:p>
    <w:p w:rsidR="00DF44CD" w:rsidRPr="00063DB6" w:rsidRDefault="00DF44CD" w:rsidP="00D62B97">
      <w:pPr>
        <w:pStyle w:val="2"/>
        <w:ind w:left="284"/>
        <w:jc w:val="both"/>
        <w:rPr>
          <w:b/>
          <w:sz w:val="22"/>
          <w:szCs w:val="22"/>
          <w:lang w:val="uk-UA"/>
        </w:rPr>
      </w:pPr>
      <w:r w:rsidRPr="00063DB6">
        <w:rPr>
          <w:b/>
          <w:sz w:val="22"/>
          <w:szCs w:val="22"/>
          <w:lang w:val="uk-UA"/>
        </w:rPr>
        <w:t>Література</w:t>
      </w:r>
    </w:p>
    <w:p w:rsidR="00DF44CD" w:rsidRPr="00063DB6" w:rsidRDefault="00DF44CD" w:rsidP="00D62B97">
      <w:pPr>
        <w:pStyle w:val="2"/>
        <w:tabs>
          <w:tab w:val="left" w:pos="1134"/>
        </w:tabs>
        <w:ind w:left="284"/>
        <w:jc w:val="both"/>
        <w:rPr>
          <w:i/>
          <w:sz w:val="22"/>
          <w:szCs w:val="22"/>
          <w:lang w:val="uk-UA"/>
        </w:rPr>
      </w:pPr>
      <w:r w:rsidRPr="00063DB6">
        <w:rPr>
          <w:i/>
          <w:sz w:val="22"/>
          <w:szCs w:val="22"/>
          <w:lang w:val="uk-UA"/>
        </w:rPr>
        <w:t>Основна: 1</w:t>
      </w:r>
      <w:r>
        <w:rPr>
          <w:i/>
          <w:sz w:val="22"/>
          <w:szCs w:val="22"/>
          <w:lang w:val="uk-UA"/>
        </w:rPr>
        <w:t>,2,4,9,10,14</w:t>
      </w:r>
    </w:p>
    <w:p w:rsidR="00DF44CD" w:rsidRPr="00063DB6" w:rsidRDefault="00DF44CD" w:rsidP="00D62B97">
      <w:pPr>
        <w:pStyle w:val="2"/>
        <w:tabs>
          <w:tab w:val="left" w:pos="1134"/>
        </w:tabs>
        <w:ind w:left="284"/>
        <w:jc w:val="both"/>
        <w:rPr>
          <w:i/>
          <w:sz w:val="22"/>
          <w:szCs w:val="22"/>
          <w:lang w:val="uk-UA"/>
        </w:rPr>
      </w:pPr>
      <w:r w:rsidRPr="00063DB6">
        <w:rPr>
          <w:i/>
          <w:sz w:val="22"/>
          <w:szCs w:val="22"/>
          <w:lang w:val="uk-UA"/>
        </w:rPr>
        <w:t xml:space="preserve">Допоміжна: </w:t>
      </w:r>
      <w:r>
        <w:rPr>
          <w:i/>
          <w:sz w:val="22"/>
          <w:szCs w:val="22"/>
          <w:lang w:val="uk-UA"/>
        </w:rPr>
        <w:t>3,8,10,31,39,44,50</w:t>
      </w:r>
    </w:p>
    <w:p w:rsidR="00DF44CD" w:rsidRPr="00063DB6" w:rsidRDefault="00DF44CD" w:rsidP="002F610E">
      <w:pPr>
        <w:rPr>
          <w:lang w:val="uk-UA"/>
        </w:rPr>
      </w:pPr>
    </w:p>
    <w:p w:rsidR="00DF44CD" w:rsidRPr="00063DB6" w:rsidRDefault="00DF44CD" w:rsidP="002F610E">
      <w:pPr>
        <w:tabs>
          <w:tab w:val="left" w:pos="1134"/>
        </w:tabs>
        <w:ind w:firstLine="709"/>
        <w:rPr>
          <w:b/>
          <w:spacing w:val="-2"/>
          <w:lang w:val="uk-UA"/>
        </w:rPr>
      </w:pPr>
      <w:r w:rsidRPr="00063DB6">
        <w:rPr>
          <w:b/>
          <w:spacing w:val="-2"/>
          <w:lang w:val="uk-UA"/>
        </w:rPr>
        <w:t>Тема 8.  Поняття про особистість. Основні напрямки дослідження особистості.</w:t>
      </w:r>
    </w:p>
    <w:p w:rsidR="00DF44CD" w:rsidRPr="00063DB6" w:rsidRDefault="00DF44CD" w:rsidP="00D62B97">
      <w:pPr>
        <w:ind w:left="284"/>
        <w:rPr>
          <w:spacing w:val="-2"/>
          <w:lang w:val="uk-UA"/>
        </w:rPr>
      </w:pPr>
      <w:r w:rsidRPr="00063DB6">
        <w:rPr>
          <w:spacing w:val="-2"/>
          <w:lang w:val="uk-UA"/>
        </w:rPr>
        <w:t xml:space="preserve">1. Загальне поняття особистості. Аналіз супутніх понять. </w:t>
      </w:r>
    </w:p>
    <w:p w:rsidR="00DF44CD" w:rsidRPr="00063DB6" w:rsidRDefault="00DF44CD" w:rsidP="00D62B97">
      <w:pPr>
        <w:ind w:left="284"/>
        <w:rPr>
          <w:spacing w:val="-2"/>
          <w:lang w:val="uk-UA"/>
        </w:rPr>
      </w:pPr>
      <w:r w:rsidRPr="00063DB6">
        <w:rPr>
          <w:spacing w:val="-2"/>
          <w:lang w:val="uk-UA"/>
        </w:rPr>
        <w:t xml:space="preserve">2. Структура особистості. </w:t>
      </w:r>
    </w:p>
    <w:p w:rsidR="00DF44CD" w:rsidRPr="00063DB6" w:rsidRDefault="00DF44CD" w:rsidP="00D62B97">
      <w:pPr>
        <w:ind w:firstLine="284"/>
        <w:rPr>
          <w:spacing w:val="-2"/>
          <w:lang w:val="uk-UA"/>
        </w:rPr>
      </w:pPr>
      <w:r w:rsidRPr="00063DB6">
        <w:rPr>
          <w:spacing w:val="-2"/>
          <w:lang w:val="uk-UA"/>
        </w:rPr>
        <w:t>3. Взаємозв'язок біологічного і соціального в особистості з точки зору психологічної науки. Концепції структури особистості К.К. Платонова. Концепція особистості А.В. Петровського.</w:t>
      </w:r>
    </w:p>
    <w:p w:rsidR="00DF44CD" w:rsidRPr="00063DB6" w:rsidRDefault="00DF44CD" w:rsidP="00D62B97">
      <w:pPr>
        <w:ind w:left="284"/>
        <w:rPr>
          <w:spacing w:val="-2"/>
          <w:lang w:val="uk-UA"/>
        </w:rPr>
      </w:pPr>
      <w:r w:rsidRPr="00063DB6">
        <w:rPr>
          <w:spacing w:val="-2"/>
          <w:lang w:val="uk-UA"/>
        </w:rPr>
        <w:t xml:space="preserve">4. Структурний підхід А.Н. Леонтьєва. </w:t>
      </w:r>
    </w:p>
    <w:p w:rsidR="00DF44CD" w:rsidRPr="00063DB6" w:rsidRDefault="00DF44CD" w:rsidP="00D62B97">
      <w:pPr>
        <w:ind w:left="284"/>
        <w:rPr>
          <w:spacing w:val="-2"/>
          <w:lang w:val="uk-UA"/>
        </w:rPr>
      </w:pPr>
      <w:r w:rsidRPr="00063DB6">
        <w:rPr>
          <w:spacing w:val="-2"/>
          <w:lang w:val="uk-UA"/>
        </w:rPr>
        <w:t>5. Комплексний підхід Б.Ф. Ломова до вивчення особистості.</w:t>
      </w:r>
    </w:p>
    <w:p w:rsidR="00DF44CD" w:rsidRPr="00063DB6" w:rsidRDefault="00DF44CD" w:rsidP="00D62B97">
      <w:pPr>
        <w:ind w:firstLine="284"/>
        <w:rPr>
          <w:spacing w:val="-2"/>
          <w:lang w:val="uk-UA"/>
        </w:rPr>
      </w:pPr>
      <w:r w:rsidRPr="00063DB6">
        <w:rPr>
          <w:spacing w:val="-2"/>
          <w:lang w:val="uk-UA"/>
        </w:rPr>
        <w:t>6. Формування і розвиток особистості: поняття соціалізації. Концепція розвитку особистості Е. Еріксона.</w:t>
      </w:r>
    </w:p>
    <w:p w:rsidR="00DF44CD" w:rsidRDefault="00DF44CD" w:rsidP="002F610E">
      <w:pPr>
        <w:tabs>
          <w:tab w:val="left" w:pos="1134"/>
        </w:tabs>
        <w:ind w:firstLine="709"/>
        <w:rPr>
          <w:spacing w:val="-2"/>
          <w:lang w:val="uk-UA"/>
        </w:rPr>
      </w:pPr>
    </w:p>
    <w:p w:rsidR="00DF44CD" w:rsidRPr="00DD779F" w:rsidRDefault="00DF44CD" w:rsidP="00DD779F">
      <w:pPr>
        <w:pStyle w:val="ListParagraph"/>
        <w:widowControl w:val="0"/>
        <w:ind w:left="709"/>
        <w:rPr>
          <w:lang w:val="uk-UA"/>
        </w:rPr>
      </w:pPr>
      <w:r w:rsidRPr="00DD779F">
        <w:rPr>
          <w:lang w:val="uk-UA"/>
        </w:rPr>
        <w:t>Творче завдання:</w:t>
      </w:r>
    </w:p>
    <w:p w:rsidR="00DF44CD" w:rsidRPr="00973184" w:rsidRDefault="00DF44CD" w:rsidP="00DD779F">
      <w:pPr>
        <w:tabs>
          <w:tab w:val="left" w:pos="1134"/>
        </w:tabs>
        <w:ind w:firstLine="709"/>
        <w:rPr>
          <w:spacing w:val="-2"/>
          <w:lang w:val="uk-UA"/>
        </w:rPr>
      </w:pPr>
      <w:r w:rsidRPr="00DD779F">
        <w:rPr>
          <w:spacing w:val="-2"/>
          <w:lang w:val="uk-UA"/>
        </w:rPr>
        <w:t xml:space="preserve">Групова дискусія. Розробка дерева-схеми «Структура особистості в різних напрямках психології». Під час завдання реалізується пошук </w:t>
      </w:r>
      <w:r w:rsidRPr="00DD779F">
        <w:rPr>
          <w:bCs/>
          <w:lang w:val="uk-UA"/>
        </w:rPr>
        <w:t>власних способів вирішення психологічних задач і проблем у процесі професійної діяльності, аргументуються власні рішення щодо їх розв’язання.</w:t>
      </w:r>
      <w:r>
        <w:rPr>
          <w:bCs/>
          <w:lang w:val="uk-UA"/>
        </w:rPr>
        <w:t xml:space="preserve"> </w:t>
      </w:r>
      <w:r w:rsidRPr="00973184">
        <w:rPr>
          <w:spacing w:val="-2"/>
          <w:lang w:val="uk-UA"/>
        </w:rPr>
        <w:t>Обговорення результатів.</w:t>
      </w:r>
      <w:r>
        <w:rPr>
          <w:spacing w:val="-2"/>
          <w:lang w:val="uk-UA"/>
        </w:rPr>
        <w:t xml:space="preserve"> </w:t>
      </w:r>
    </w:p>
    <w:p w:rsidR="00DF44CD" w:rsidRPr="00063DB6" w:rsidRDefault="00DF44CD" w:rsidP="002F610E">
      <w:pPr>
        <w:tabs>
          <w:tab w:val="left" w:pos="1134"/>
        </w:tabs>
        <w:ind w:firstLine="709"/>
        <w:rPr>
          <w:spacing w:val="-2"/>
          <w:lang w:val="uk-UA"/>
        </w:rPr>
      </w:pPr>
    </w:p>
    <w:p w:rsidR="00DF44CD" w:rsidRPr="00063DB6" w:rsidRDefault="00DF44CD" w:rsidP="00E15920">
      <w:pPr>
        <w:pStyle w:val="2"/>
        <w:ind w:left="284"/>
        <w:jc w:val="both"/>
        <w:rPr>
          <w:b/>
          <w:sz w:val="22"/>
          <w:szCs w:val="22"/>
          <w:lang w:val="uk-UA"/>
        </w:rPr>
      </w:pPr>
      <w:r w:rsidRPr="00063DB6">
        <w:rPr>
          <w:b/>
          <w:sz w:val="22"/>
          <w:szCs w:val="22"/>
          <w:lang w:val="uk-UA"/>
        </w:rPr>
        <w:t>Література</w:t>
      </w:r>
    </w:p>
    <w:p w:rsidR="00DF44CD" w:rsidRPr="00063DB6" w:rsidRDefault="00DF44CD" w:rsidP="00E15920">
      <w:pPr>
        <w:pStyle w:val="2"/>
        <w:tabs>
          <w:tab w:val="left" w:pos="1134"/>
        </w:tabs>
        <w:ind w:left="284"/>
        <w:jc w:val="both"/>
        <w:rPr>
          <w:i/>
          <w:sz w:val="22"/>
          <w:szCs w:val="22"/>
          <w:lang w:val="uk-UA"/>
        </w:rPr>
      </w:pPr>
      <w:r w:rsidRPr="00063DB6">
        <w:rPr>
          <w:i/>
          <w:sz w:val="22"/>
          <w:szCs w:val="22"/>
          <w:lang w:val="uk-UA"/>
        </w:rPr>
        <w:t>Основна: 1</w:t>
      </w:r>
      <w:r>
        <w:rPr>
          <w:i/>
          <w:sz w:val="22"/>
          <w:szCs w:val="22"/>
          <w:lang w:val="uk-UA"/>
        </w:rPr>
        <w:t>,4,8,9,14,17</w:t>
      </w:r>
    </w:p>
    <w:p w:rsidR="00DF44CD" w:rsidRPr="00063DB6" w:rsidRDefault="00DF44CD" w:rsidP="00E15920">
      <w:pPr>
        <w:pStyle w:val="2"/>
        <w:tabs>
          <w:tab w:val="left" w:pos="1134"/>
        </w:tabs>
        <w:ind w:left="284"/>
        <w:jc w:val="both"/>
        <w:rPr>
          <w:i/>
          <w:sz w:val="22"/>
          <w:szCs w:val="22"/>
          <w:lang w:val="uk-UA"/>
        </w:rPr>
      </w:pPr>
      <w:r w:rsidRPr="00063DB6">
        <w:rPr>
          <w:i/>
          <w:sz w:val="22"/>
          <w:szCs w:val="22"/>
          <w:lang w:val="uk-UA"/>
        </w:rPr>
        <w:t xml:space="preserve">Допоміжна: </w:t>
      </w:r>
      <w:r>
        <w:rPr>
          <w:i/>
          <w:sz w:val="22"/>
          <w:szCs w:val="22"/>
          <w:lang w:val="uk-UA"/>
        </w:rPr>
        <w:t>2,6,10,19,23,28,35,40,49</w:t>
      </w:r>
    </w:p>
    <w:p w:rsidR="00DF44CD" w:rsidRPr="00063DB6" w:rsidRDefault="00DF44CD" w:rsidP="002F610E">
      <w:pPr>
        <w:tabs>
          <w:tab w:val="left" w:pos="1134"/>
        </w:tabs>
        <w:ind w:firstLine="709"/>
        <w:rPr>
          <w:spacing w:val="-2"/>
          <w:lang w:val="uk-UA"/>
        </w:rPr>
      </w:pPr>
    </w:p>
    <w:p w:rsidR="00DF44CD" w:rsidRPr="00063DB6" w:rsidRDefault="00DF44CD" w:rsidP="002F610E">
      <w:pPr>
        <w:tabs>
          <w:tab w:val="left" w:pos="1134"/>
        </w:tabs>
        <w:ind w:firstLine="709"/>
        <w:rPr>
          <w:b/>
          <w:spacing w:val="-2"/>
          <w:lang w:val="uk-UA"/>
        </w:rPr>
      </w:pPr>
      <w:r w:rsidRPr="00063DB6">
        <w:rPr>
          <w:b/>
          <w:spacing w:val="-2"/>
          <w:lang w:val="uk-UA"/>
        </w:rPr>
        <w:t xml:space="preserve">Тема 9.  Особистість та діяльність як базові категорії психології. Діяльність як основна форма активності особистості. </w:t>
      </w:r>
    </w:p>
    <w:p w:rsidR="00DF44CD" w:rsidRPr="00063DB6" w:rsidRDefault="00DF44CD" w:rsidP="00921C1C">
      <w:pPr>
        <w:widowControl w:val="0"/>
        <w:numPr>
          <w:ilvl w:val="0"/>
          <w:numId w:val="8"/>
        </w:numPr>
        <w:tabs>
          <w:tab w:val="left" w:pos="1134"/>
        </w:tabs>
        <w:rPr>
          <w:spacing w:val="-2"/>
          <w:lang w:val="uk-UA"/>
        </w:rPr>
      </w:pPr>
      <w:r w:rsidRPr="00063DB6">
        <w:rPr>
          <w:spacing w:val="-2"/>
          <w:lang w:val="uk-UA"/>
        </w:rPr>
        <w:t>Загальне поняття діяльність та мета діяльності.</w:t>
      </w:r>
    </w:p>
    <w:p w:rsidR="00DF44CD" w:rsidRPr="00063DB6" w:rsidRDefault="00DF44CD" w:rsidP="00921C1C">
      <w:pPr>
        <w:widowControl w:val="0"/>
        <w:numPr>
          <w:ilvl w:val="0"/>
          <w:numId w:val="8"/>
        </w:numPr>
        <w:tabs>
          <w:tab w:val="left" w:pos="1134"/>
        </w:tabs>
        <w:rPr>
          <w:spacing w:val="-2"/>
          <w:lang w:val="uk-UA"/>
        </w:rPr>
      </w:pPr>
      <w:r w:rsidRPr="00063DB6">
        <w:rPr>
          <w:spacing w:val="-2"/>
          <w:lang w:val="uk-UA"/>
        </w:rPr>
        <w:t>Охарактеризуйте працю як вид людської діяльності.</w:t>
      </w:r>
    </w:p>
    <w:p w:rsidR="00DF44CD" w:rsidRPr="00063DB6" w:rsidRDefault="00DF44CD" w:rsidP="00921C1C">
      <w:pPr>
        <w:widowControl w:val="0"/>
        <w:numPr>
          <w:ilvl w:val="0"/>
          <w:numId w:val="8"/>
        </w:numPr>
        <w:tabs>
          <w:tab w:val="left" w:pos="1134"/>
        </w:tabs>
        <w:rPr>
          <w:spacing w:val="-2"/>
          <w:lang w:val="uk-UA"/>
        </w:rPr>
      </w:pPr>
      <w:r w:rsidRPr="00063DB6">
        <w:rPr>
          <w:spacing w:val="-2"/>
          <w:lang w:val="uk-UA"/>
        </w:rPr>
        <w:t>Охарактеризуйте структуру діяльності.</w:t>
      </w:r>
    </w:p>
    <w:p w:rsidR="00DF44CD" w:rsidRPr="00063DB6" w:rsidRDefault="00DF44CD" w:rsidP="00921C1C">
      <w:pPr>
        <w:widowControl w:val="0"/>
        <w:numPr>
          <w:ilvl w:val="0"/>
          <w:numId w:val="8"/>
        </w:numPr>
        <w:tabs>
          <w:tab w:val="left" w:pos="1134"/>
        </w:tabs>
        <w:rPr>
          <w:spacing w:val="-2"/>
          <w:lang w:val="uk-UA"/>
        </w:rPr>
      </w:pPr>
      <w:r w:rsidRPr="00063DB6">
        <w:rPr>
          <w:spacing w:val="-2"/>
          <w:lang w:val="uk-UA"/>
        </w:rPr>
        <w:t>Назвіть основні характеристики дії.</w:t>
      </w:r>
    </w:p>
    <w:p w:rsidR="00DF44CD" w:rsidRPr="00063DB6" w:rsidRDefault="00DF44CD" w:rsidP="00921C1C">
      <w:pPr>
        <w:widowControl w:val="0"/>
        <w:numPr>
          <w:ilvl w:val="0"/>
          <w:numId w:val="8"/>
        </w:numPr>
        <w:tabs>
          <w:tab w:val="left" w:pos="1134"/>
        </w:tabs>
        <w:rPr>
          <w:spacing w:val="-2"/>
          <w:lang w:val="uk-UA"/>
        </w:rPr>
      </w:pPr>
      <w:r w:rsidRPr="00063DB6">
        <w:rPr>
          <w:spacing w:val="-2"/>
          <w:lang w:val="uk-UA"/>
        </w:rPr>
        <w:t>Основні положення теорії діяльності.</w:t>
      </w:r>
    </w:p>
    <w:p w:rsidR="00DF44CD" w:rsidRPr="00063DB6" w:rsidRDefault="00DF44CD" w:rsidP="00921C1C">
      <w:pPr>
        <w:widowControl w:val="0"/>
        <w:numPr>
          <w:ilvl w:val="0"/>
          <w:numId w:val="8"/>
        </w:numPr>
        <w:tabs>
          <w:tab w:val="left" w:pos="1134"/>
        </w:tabs>
        <w:rPr>
          <w:spacing w:val="-2"/>
          <w:lang w:val="uk-UA"/>
        </w:rPr>
      </w:pPr>
      <w:r w:rsidRPr="00063DB6">
        <w:rPr>
          <w:spacing w:val="-2"/>
          <w:lang w:val="uk-UA"/>
        </w:rPr>
        <w:t>Механізми формування мотивів.</w:t>
      </w:r>
    </w:p>
    <w:p w:rsidR="00DF44CD" w:rsidRPr="00063DB6" w:rsidRDefault="00DF44CD" w:rsidP="00921C1C">
      <w:pPr>
        <w:widowControl w:val="0"/>
        <w:numPr>
          <w:ilvl w:val="0"/>
          <w:numId w:val="8"/>
        </w:numPr>
        <w:tabs>
          <w:tab w:val="left" w:pos="1134"/>
        </w:tabs>
        <w:rPr>
          <w:spacing w:val="-2"/>
          <w:lang w:val="uk-UA"/>
        </w:rPr>
      </w:pPr>
      <w:r w:rsidRPr="00063DB6">
        <w:rPr>
          <w:spacing w:val="-2"/>
          <w:lang w:val="uk-UA"/>
        </w:rPr>
        <w:t>Розкрийте поняття «психомоторика».</w:t>
      </w:r>
    </w:p>
    <w:p w:rsidR="00DF44CD" w:rsidRDefault="00DF44CD" w:rsidP="002F610E">
      <w:pPr>
        <w:tabs>
          <w:tab w:val="left" w:pos="1134"/>
        </w:tabs>
        <w:rPr>
          <w:b/>
          <w:spacing w:val="-2"/>
          <w:lang w:val="uk-UA"/>
        </w:rPr>
      </w:pPr>
    </w:p>
    <w:p w:rsidR="00DF44CD" w:rsidRPr="00AF791A" w:rsidRDefault="00DF44CD" w:rsidP="00AF791A">
      <w:pPr>
        <w:tabs>
          <w:tab w:val="left" w:pos="1134"/>
        </w:tabs>
        <w:rPr>
          <w:spacing w:val="-2"/>
          <w:lang w:val="uk-UA"/>
        </w:rPr>
      </w:pPr>
      <w:r>
        <w:rPr>
          <w:spacing w:val="-2"/>
          <w:lang w:val="uk-UA"/>
        </w:rPr>
        <w:t xml:space="preserve">       </w:t>
      </w:r>
      <w:r w:rsidRPr="00AF791A">
        <w:rPr>
          <w:spacing w:val="-2"/>
          <w:lang w:val="uk-UA"/>
        </w:rPr>
        <w:t xml:space="preserve">Тренінгові вправи на психомоторику. Під час тренінгу </w:t>
      </w:r>
      <w:r w:rsidRPr="00AF791A">
        <w:rPr>
          <w:bCs/>
          <w:lang w:val="uk-UA"/>
        </w:rPr>
        <w:t xml:space="preserve">відмічаються прикладами закономірності та особливості функціонування і розвитку психічних явищ. </w:t>
      </w:r>
    </w:p>
    <w:p w:rsidR="00DF44CD" w:rsidRPr="00AF791A" w:rsidRDefault="00DF44CD" w:rsidP="00AF791A">
      <w:pPr>
        <w:tabs>
          <w:tab w:val="left" w:pos="1134"/>
        </w:tabs>
        <w:rPr>
          <w:spacing w:val="-2"/>
          <w:lang w:val="uk-UA"/>
        </w:rPr>
      </w:pPr>
      <w:r>
        <w:rPr>
          <w:spacing w:val="-2"/>
          <w:lang w:val="uk-UA"/>
        </w:rPr>
        <w:t xml:space="preserve">        </w:t>
      </w:r>
      <w:r w:rsidRPr="00AF791A">
        <w:rPr>
          <w:spacing w:val="-2"/>
          <w:lang w:val="uk-UA"/>
        </w:rPr>
        <w:t xml:space="preserve">Обговорення результатів. Надання рекомендацій щодо поліпшення деяких показників, мотивується </w:t>
      </w:r>
      <w:r w:rsidRPr="00AF791A">
        <w:rPr>
          <w:bCs/>
          <w:lang w:val="uk-UA"/>
        </w:rPr>
        <w:t>пошук інформації з різних джерел для вирішення професійних завдань.</w:t>
      </w:r>
    </w:p>
    <w:p w:rsidR="00DF44CD" w:rsidRPr="00063DB6" w:rsidRDefault="00DF44CD" w:rsidP="002F610E">
      <w:pPr>
        <w:tabs>
          <w:tab w:val="left" w:pos="1134"/>
        </w:tabs>
        <w:rPr>
          <w:b/>
          <w:spacing w:val="-2"/>
          <w:lang w:val="uk-UA"/>
        </w:rPr>
      </w:pPr>
    </w:p>
    <w:p w:rsidR="00DF44CD" w:rsidRPr="00063DB6" w:rsidRDefault="00DF44CD" w:rsidP="00E15920">
      <w:pPr>
        <w:pStyle w:val="2"/>
        <w:ind w:left="284"/>
        <w:jc w:val="both"/>
        <w:rPr>
          <w:b/>
          <w:sz w:val="22"/>
          <w:szCs w:val="22"/>
          <w:lang w:val="uk-UA"/>
        </w:rPr>
      </w:pPr>
      <w:r w:rsidRPr="00063DB6">
        <w:rPr>
          <w:b/>
          <w:sz w:val="22"/>
          <w:szCs w:val="22"/>
          <w:lang w:val="uk-UA"/>
        </w:rPr>
        <w:t>Література</w:t>
      </w:r>
    </w:p>
    <w:p w:rsidR="00DF44CD" w:rsidRPr="00063DB6" w:rsidRDefault="00DF44CD" w:rsidP="00E15920">
      <w:pPr>
        <w:pStyle w:val="2"/>
        <w:tabs>
          <w:tab w:val="left" w:pos="1134"/>
        </w:tabs>
        <w:ind w:left="284"/>
        <w:jc w:val="both"/>
        <w:rPr>
          <w:i/>
          <w:sz w:val="22"/>
          <w:szCs w:val="22"/>
          <w:lang w:val="uk-UA"/>
        </w:rPr>
      </w:pPr>
      <w:r w:rsidRPr="00063DB6">
        <w:rPr>
          <w:i/>
          <w:sz w:val="22"/>
          <w:szCs w:val="22"/>
          <w:lang w:val="uk-UA"/>
        </w:rPr>
        <w:t>Основна: 1,</w:t>
      </w:r>
      <w:r>
        <w:rPr>
          <w:i/>
          <w:sz w:val="22"/>
          <w:szCs w:val="22"/>
          <w:lang w:val="uk-UA"/>
        </w:rPr>
        <w:t>3,6,10,15,18</w:t>
      </w:r>
    </w:p>
    <w:p w:rsidR="00DF44CD" w:rsidRPr="00063DB6" w:rsidRDefault="00DF44CD" w:rsidP="00E15920">
      <w:pPr>
        <w:pStyle w:val="2"/>
        <w:tabs>
          <w:tab w:val="left" w:pos="1134"/>
        </w:tabs>
        <w:ind w:left="284"/>
        <w:jc w:val="both"/>
        <w:rPr>
          <w:i/>
          <w:sz w:val="22"/>
          <w:szCs w:val="22"/>
          <w:lang w:val="uk-UA"/>
        </w:rPr>
      </w:pPr>
      <w:r w:rsidRPr="00063DB6">
        <w:rPr>
          <w:i/>
          <w:sz w:val="22"/>
          <w:szCs w:val="22"/>
          <w:lang w:val="uk-UA"/>
        </w:rPr>
        <w:t xml:space="preserve">Допоміжна: </w:t>
      </w:r>
      <w:r>
        <w:rPr>
          <w:i/>
          <w:sz w:val="22"/>
          <w:szCs w:val="22"/>
          <w:lang w:val="uk-UA"/>
        </w:rPr>
        <w:t>2,5,10,21,27,35,36,40,51</w:t>
      </w:r>
    </w:p>
    <w:p w:rsidR="00DF44CD" w:rsidRPr="00063DB6" w:rsidRDefault="00DF44CD" w:rsidP="002F610E">
      <w:pPr>
        <w:tabs>
          <w:tab w:val="left" w:pos="1134"/>
        </w:tabs>
        <w:rPr>
          <w:spacing w:val="-2"/>
          <w:lang w:val="uk-UA"/>
        </w:rPr>
      </w:pPr>
    </w:p>
    <w:p w:rsidR="00DF44CD" w:rsidRPr="00063DB6" w:rsidRDefault="00DF44CD" w:rsidP="002F610E">
      <w:pPr>
        <w:tabs>
          <w:tab w:val="left" w:pos="1134"/>
        </w:tabs>
        <w:ind w:firstLine="709"/>
        <w:rPr>
          <w:b/>
          <w:spacing w:val="-2"/>
          <w:lang w:val="uk-UA"/>
        </w:rPr>
      </w:pPr>
      <w:r w:rsidRPr="00063DB6">
        <w:rPr>
          <w:b/>
          <w:spacing w:val="-2"/>
          <w:lang w:val="uk-UA"/>
        </w:rPr>
        <w:t xml:space="preserve">Тема 10.  Світ психологічних явищ людини. Психічні процеси. Психічні властивості. Психічні стани. </w:t>
      </w:r>
    </w:p>
    <w:p w:rsidR="00DF44CD" w:rsidRPr="00063DB6" w:rsidRDefault="00DF44CD" w:rsidP="00921C1C">
      <w:pPr>
        <w:widowControl w:val="0"/>
        <w:numPr>
          <w:ilvl w:val="0"/>
          <w:numId w:val="9"/>
        </w:numPr>
        <w:tabs>
          <w:tab w:val="left" w:pos="1134"/>
        </w:tabs>
        <w:rPr>
          <w:spacing w:val="-2"/>
          <w:lang w:val="uk-UA"/>
        </w:rPr>
      </w:pPr>
      <w:r w:rsidRPr="00063DB6">
        <w:rPr>
          <w:spacing w:val="-2"/>
          <w:lang w:val="uk-UA"/>
        </w:rPr>
        <w:t>Загальна характеристика психічних процесів.</w:t>
      </w:r>
    </w:p>
    <w:p w:rsidR="00DF44CD" w:rsidRPr="00063DB6" w:rsidRDefault="00DF44CD" w:rsidP="00921C1C">
      <w:pPr>
        <w:widowControl w:val="0"/>
        <w:numPr>
          <w:ilvl w:val="0"/>
          <w:numId w:val="9"/>
        </w:numPr>
        <w:tabs>
          <w:tab w:val="left" w:pos="1134"/>
        </w:tabs>
        <w:rPr>
          <w:spacing w:val="-2"/>
          <w:lang w:val="uk-UA"/>
        </w:rPr>
      </w:pPr>
      <w:r w:rsidRPr="00063DB6">
        <w:rPr>
          <w:spacing w:val="-2"/>
          <w:lang w:val="uk-UA"/>
        </w:rPr>
        <w:t>Загальні поняття про увагу, відчуття та сприймання, пам'ять.</w:t>
      </w:r>
    </w:p>
    <w:p w:rsidR="00DF44CD" w:rsidRPr="00063DB6" w:rsidRDefault="00DF44CD" w:rsidP="00921C1C">
      <w:pPr>
        <w:widowControl w:val="0"/>
        <w:numPr>
          <w:ilvl w:val="0"/>
          <w:numId w:val="9"/>
        </w:numPr>
        <w:tabs>
          <w:tab w:val="left" w:pos="1134"/>
        </w:tabs>
        <w:rPr>
          <w:spacing w:val="-2"/>
          <w:lang w:val="uk-UA"/>
        </w:rPr>
      </w:pPr>
      <w:r w:rsidRPr="00063DB6">
        <w:rPr>
          <w:spacing w:val="-2"/>
          <w:lang w:val="uk-UA"/>
        </w:rPr>
        <w:t>Мислення як опосередковане та узагальнене пізнання оточуючого світу.</w:t>
      </w:r>
    </w:p>
    <w:p w:rsidR="00DF44CD" w:rsidRPr="00063DB6" w:rsidRDefault="00DF44CD" w:rsidP="00921C1C">
      <w:pPr>
        <w:widowControl w:val="0"/>
        <w:numPr>
          <w:ilvl w:val="0"/>
          <w:numId w:val="9"/>
        </w:numPr>
        <w:tabs>
          <w:tab w:val="left" w:pos="1134"/>
        </w:tabs>
        <w:rPr>
          <w:spacing w:val="-2"/>
          <w:lang w:val="uk-UA"/>
        </w:rPr>
      </w:pPr>
      <w:r w:rsidRPr="00063DB6">
        <w:rPr>
          <w:spacing w:val="-2"/>
          <w:lang w:val="uk-UA"/>
        </w:rPr>
        <w:t>Психічні властивості людини. Роль психічних властивостей в житті людини.</w:t>
      </w:r>
    </w:p>
    <w:p w:rsidR="00DF44CD" w:rsidRPr="00063DB6" w:rsidRDefault="00DF44CD" w:rsidP="00921C1C">
      <w:pPr>
        <w:widowControl w:val="0"/>
        <w:numPr>
          <w:ilvl w:val="0"/>
          <w:numId w:val="9"/>
        </w:numPr>
        <w:tabs>
          <w:tab w:val="left" w:pos="1134"/>
        </w:tabs>
        <w:rPr>
          <w:spacing w:val="-2"/>
          <w:lang w:val="uk-UA"/>
        </w:rPr>
      </w:pPr>
      <w:r w:rsidRPr="00063DB6">
        <w:rPr>
          <w:spacing w:val="-2"/>
          <w:lang w:val="uk-UA"/>
        </w:rPr>
        <w:t>Загальні відомості про здібності, темперамент, характер особистості.</w:t>
      </w:r>
    </w:p>
    <w:p w:rsidR="00DF44CD" w:rsidRPr="00063DB6" w:rsidRDefault="00DF44CD" w:rsidP="00921C1C">
      <w:pPr>
        <w:widowControl w:val="0"/>
        <w:numPr>
          <w:ilvl w:val="0"/>
          <w:numId w:val="9"/>
        </w:numPr>
        <w:tabs>
          <w:tab w:val="left" w:pos="1134"/>
        </w:tabs>
        <w:rPr>
          <w:spacing w:val="-2"/>
          <w:lang w:val="uk-UA"/>
        </w:rPr>
      </w:pPr>
      <w:r w:rsidRPr="00063DB6">
        <w:rPr>
          <w:spacing w:val="-2"/>
          <w:lang w:val="uk-UA"/>
        </w:rPr>
        <w:t xml:space="preserve">Загальне поняття про психічні стани. Роль психічних станів в житті людини. </w:t>
      </w:r>
    </w:p>
    <w:p w:rsidR="00DF44CD" w:rsidRPr="00063DB6" w:rsidRDefault="00DF44CD" w:rsidP="00921C1C">
      <w:pPr>
        <w:widowControl w:val="0"/>
        <w:numPr>
          <w:ilvl w:val="0"/>
          <w:numId w:val="9"/>
        </w:numPr>
        <w:tabs>
          <w:tab w:val="left" w:pos="1134"/>
        </w:tabs>
        <w:rPr>
          <w:spacing w:val="-2"/>
          <w:lang w:val="uk-UA"/>
        </w:rPr>
      </w:pPr>
      <w:r w:rsidRPr="00063DB6">
        <w:rPr>
          <w:spacing w:val="-2"/>
          <w:lang w:val="uk-UA"/>
        </w:rPr>
        <w:t>Психічні стани і розумова діяльність.</w:t>
      </w:r>
    </w:p>
    <w:p w:rsidR="00DF44CD" w:rsidRPr="00063DB6" w:rsidRDefault="00DF44CD" w:rsidP="002F610E">
      <w:pPr>
        <w:tabs>
          <w:tab w:val="left" w:pos="1134"/>
        </w:tabs>
        <w:ind w:firstLine="709"/>
        <w:rPr>
          <w:spacing w:val="-2"/>
          <w:lang w:val="uk-UA"/>
        </w:rPr>
      </w:pPr>
      <w:r w:rsidRPr="00063DB6">
        <w:rPr>
          <w:spacing w:val="-2"/>
          <w:lang w:val="uk-UA"/>
        </w:rPr>
        <w:t>8. Емоції та почуття. Їх зв'язок з іншими формами психічних проявів.</w:t>
      </w:r>
    </w:p>
    <w:p w:rsidR="00DF44CD" w:rsidRDefault="00DF44CD" w:rsidP="002F610E">
      <w:pPr>
        <w:tabs>
          <w:tab w:val="left" w:pos="1134"/>
        </w:tabs>
        <w:ind w:firstLine="709"/>
        <w:rPr>
          <w:spacing w:val="-2"/>
          <w:lang w:val="uk-UA"/>
        </w:rPr>
      </w:pPr>
    </w:p>
    <w:p w:rsidR="00DF44CD" w:rsidRPr="00FC1216" w:rsidRDefault="00DF44CD" w:rsidP="0063585F">
      <w:pPr>
        <w:pStyle w:val="ListParagraph"/>
        <w:rPr>
          <w:lang w:val="uk-UA"/>
        </w:rPr>
      </w:pPr>
      <w:r w:rsidRPr="00FC1216">
        <w:rPr>
          <w:lang w:val="uk-UA"/>
        </w:rPr>
        <w:t>Творче завдання:</w:t>
      </w:r>
    </w:p>
    <w:p w:rsidR="00DF44CD" w:rsidRPr="00FC1216" w:rsidRDefault="00DF44CD" w:rsidP="0063585F">
      <w:pPr>
        <w:tabs>
          <w:tab w:val="left" w:pos="1134"/>
        </w:tabs>
        <w:ind w:firstLine="709"/>
        <w:rPr>
          <w:lang w:val="uk-UA"/>
        </w:rPr>
      </w:pPr>
      <w:r w:rsidRPr="00FC1216">
        <w:rPr>
          <w:lang w:val="uk-UA"/>
        </w:rPr>
        <w:t>Сенсорні та перцептивні тренінгові вправи (психотехнічні вправи на діагностику та розвиток властивостей відчуття і сприйняття). Тренінгові вправи і</w:t>
      </w:r>
      <w:r w:rsidRPr="00FC1216">
        <w:rPr>
          <w:bCs/>
          <w:lang w:val="uk-UA"/>
        </w:rPr>
        <w:t>люструють закономірності та особливості функціонування і розвитку психічних процесів та явищ.</w:t>
      </w:r>
    </w:p>
    <w:p w:rsidR="00DF44CD" w:rsidRDefault="00DF44CD" w:rsidP="0063585F">
      <w:pPr>
        <w:tabs>
          <w:tab w:val="left" w:pos="1134"/>
        </w:tabs>
        <w:ind w:firstLine="709"/>
        <w:rPr>
          <w:lang w:val="uk-UA"/>
        </w:rPr>
      </w:pPr>
      <w:r w:rsidRPr="00FC1216">
        <w:rPr>
          <w:lang w:val="uk-UA"/>
        </w:rPr>
        <w:t>Виконуються вправи на ілюстрацію різних властивостей сприйняття у різних народів та культур</w:t>
      </w:r>
      <w:r>
        <w:rPr>
          <w:lang w:val="uk-UA"/>
        </w:rPr>
        <w:t xml:space="preserve">. Здобувачі вищої освіти формулюють свою думку </w:t>
      </w:r>
      <w:r w:rsidRPr="003F4ADD">
        <w:rPr>
          <w:bCs/>
          <w:sz w:val="24"/>
          <w:szCs w:val="24"/>
          <w:lang w:val="uk-UA"/>
        </w:rPr>
        <w:t>логічно</w:t>
      </w:r>
      <w:r>
        <w:rPr>
          <w:bCs/>
          <w:sz w:val="24"/>
          <w:szCs w:val="24"/>
          <w:lang w:val="uk-UA"/>
        </w:rPr>
        <w:t xml:space="preserve"> та</w:t>
      </w:r>
      <w:r w:rsidRPr="003F4ADD">
        <w:rPr>
          <w:bCs/>
          <w:sz w:val="24"/>
          <w:szCs w:val="24"/>
          <w:lang w:val="uk-UA"/>
        </w:rPr>
        <w:t xml:space="preserve"> доступно, дискуту</w:t>
      </w:r>
      <w:r>
        <w:rPr>
          <w:bCs/>
          <w:sz w:val="24"/>
          <w:szCs w:val="24"/>
          <w:lang w:val="uk-UA"/>
        </w:rPr>
        <w:t>ють, враховуючи</w:t>
      </w:r>
      <w:r w:rsidRPr="003F4ADD">
        <w:rPr>
          <w:bCs/>
          <w:sz w:val="24"/>
          <w:szCs w:val="24"/>
          <w:lang w:val="uk-UA"/>
        </w:rPr>
        <w:t xml:space="preserve"> культуральн</w:t>
      </w:r>
      <w:r>
        <w:rPr>
          <w:bCs/>
          <w:sz w:val="24"/>
          <w:szCs w:val="24"/>
          <w:lang w:val="uk-UA"/>
        </w:rPr>
        <w:t>і</w:t>
      </w:r>
      <w:r w:rsidRPr="003F4ADD">
        <w:rPr>
          <w:bCs/>
          <w:sz w:val="24"/>
          <w:szCs w:val="24"/>
          <w:lang w:val="uk-UA"/>
        </w:rPr>
        <w:t xml:space="preserve"> особливост</w:t>
      </w:r>
      <w:r>
        <w:rPr>
          <w:bCs/>
          <w:sz w:val="24"/>
          <w:szCs w:val="24"/>
          <w:lang w:val="uk-UA"/>
        </w:rPr>
        <w:t xml:space="preserve">і </w:t>
      </w:r>
      <w:r w:rsidRPr="003F4ADD">
        <w:rPr>
          <w:bCs/>
          <w:sz w:val="24"/>
          <w:szCs w:val="24"/>
          <w:lang w:val="uk-UA"/>
        </w:rPr>
        <w:t>співрозмовника.</w:t>
      </w:r>
    </w:p>
    <w:p w:rsidR="00DF44CD" w:rsidRPr="00063DB6" w:rsidRDefault="00DF44CD" w:rsidP="002F610E">
      <w:pPr>
        <w:tabs>
          <w:tab w:val="left" w:pos="1134"/>
        </w:tabs>
        <w:ind w:firstLine="709"/>
        <w:rPr>
          <w:spacing w:val="-2"/>
          <w:lang w:val="uk-UA"/>
        </w:rPr>
      </w:pPr>
    </w:p>
    <w:p w:rsidR="00DF44CD" w:rsidRPr="00063DB6" w:rsidRDefault="00DF44CD" w:rsidP="00E15920">
      <w:pPr>
        <w:pStyle w:val="2"/>
        <w:ind w:left="284"/>
        <w:jc w:val="both"/>
        <w:rPr>
          <w:b/>
          <w:sz w:val="22"/>
          <w:szCs w:val="22"/>
          <w:lang w:val="uk-UA"/>
        </w:rPr>
      </w:pPr>
      <w:r w:rsidRPr="00063DB6">
        <w:rPr>
          <w:b/>
          <w:sz w:val="22"/>
          <w:szCs w:val="22"/>
          <w:lang w:val="uk-UA"/>
        </w:rPr>
        <w:t>Література</w:t>
      </w:r>
    </w:p>
    <w:p w:rsidR="00DF44CD" w:rsidRPr="00063DB6" w:rsidRDefault="00DF44CD" w:rsidP="00E15920">
      <w:pPr>
        <w:pStyle w:val="2"/>
        <w:tabs>
          <w:tab w:val="left" w:pos="1134"/>
        </w:tabs>
        <w:ind w:left="284"/>
        <w:jc w:val="both"/>
        <w:rPr>
          <w:i/>
          <w:sz w:val="22"/>
          <w:szCs w:val="22"/>
          <w:lang w:val="uk-UA"/>
        </w:rPr>
      </w:pPr>
      <w:r w:rsidRPr="00063DB6">
        <w:rPr>
          <w:i/>
          <w:sz w:val="22"/>
          <w:szCs w:val="22"/>
          <w:lang w:val="uk-UA"/>
        </w:rPr>
        <w:t>Основна: 1,</w:t>
      </w:r>
      <w:r>
        <w:rPr>
          <w:i/>
          <w:sz w:val="22"/>
          <w:szCs w:val="22"/>
          <w:lang w:val="uk-UA"/>
        </w:rPr>
        <w:t>4,8,10,12,14,17</w:t>
      </w:r>
    </w:p>
    <w:p w:rsidR="00DF44CD" w:rsidRPr="00063DB6" w:rsidRDefault="00DF44CD" w:rsidP="00E15920">
      <w:pPr>
        <w:pStyle w:val="2"/>
        <w:tabs>
          <w:tab w:val="left" w:pos="1134"/>
        </w:tabs>
        <w:ind w:left="284"/>
        <w:jc w:val="both"/>
        <w:rPr>
          <w:i/>
          <w:sz w:val="22"/>
          <w:szCs w:val="22"/>
          <w:lang w:val="uk-UA"/>
        </w:rPr>
      </w:pPr>
      <w:r w:rsidRPr="00063DB6">
        <w:rPr>
          <w:i/>
          <w:sz w:val="22"/>
          <w:szCs w:val="22"/>
          <w:lang w:val="uk-UA"/>
        </w:rPr>
        <w:t xml:space="preserve">Допоміжна: </w:t>
      </w:r>
      <w:r>
        <w:rPr>
          <w:i/>
          <w:sz w:val="22"/>
          <w:szCs w:val="22"/>
          <w:lang w:val="uk-UA"/>
        </w:rPr>
        <w:t>4,7,21,29,36,39,42,49,53</w:t>
      </w:r>
    </w:p>
    <w:p w:rsidR="00DF44CD" w:rsidRDefault="00DF44CD" w:rsidP="00A75DDF">
      <w:pPr>
        <w:rPr>
          <w:lang w:val="uk-UA"/>
        </w:rPr>
      </w:pPr>
    </w:p>
    <w:p w:rsidR="00DF44CD" w:rsidRDefault="00DF44CD" w:rsidP="00A75DDF">
      <w:pPr>
        <w:rPr>
          <w:lang w:val="uk-UA"/>
        </w:rPr>
      </w:pPr>
    </w:p>
    <w:p w:rsidR="00DF44CD" w:rsidRDefault="00DF44CD" w:rsidP="00A75DDF">
      <w:pPr>
        <w:rPr>
          <w:lang w:val="uk-UA"/>
        </w:rPr>
      </w:pPr>
    </w:p>
    <w:p w:rsidR="00DF44CD" w:rsidRDefault="00DF44CD" w:rsidP="00A75DDF">
      <w:pPr>
        <w:rPr>
          <w:lang w:val="uk-UA"/>
        </w:rPr>
      </w:pPr>
    </w:p>
    <w:p w:rsidR="00DF44CD" w:rsidRDefault="00DF44CD" w:rsidP="00A75DDF">
      <w:pPr>
        <w:rPr>
          <w:lang w:val="uk-UA"/>
        </w:rPr>
      </w:pPr>
    </w:p>
    <w:p w:rsidR="00DF44CD" w:rsidRDefault="00DF44CD" w:rsidP="00A75DDF">
      <w:pPr>
        <w:rPr>
          <w:lang w:val="uk-UA"/>
        </w:rPr>
      </w:pPr>
    </w:p>
    <w:p w:rsidR="00DF44CD" w:rsidRPr="00757B8C" w:rsidRDefault="00DF44CD" w:rsidP="00EA5F55">
      <w:pPr>
        <w:pStyle w:val="PlainText"/>
        <w:widowControl w:val="0"/>
        <w:jc w:val="center"/>
        <w:rPr>
          <w:rFonts w:ascii="Times New Roman" w:hAnsi="Times New Roman"/>
          <w:b/>
          <w:spacing w:val="-6"/>
          <w:sz w:val="22"/>
          <w:szCs w:val="22"/>
        </w:rPr>
      </w:pPr>
      <w:r w:rsidRPr="00757B8C">
        <w:rPr>
          <w:rFonts w:ascii="Times New Roman" w:hAnsi="Times New Roman"/>
          <w:b/>
          <w:spacing w:val="-6"/>
          <w:sz w:val="22"/>
          <w:szCs w:val="22"/>
        </w:rPr>
        <w:t>ЗАВДАННЯ ДЛЯ САМОСТІЙНОЇ РОБОТИ</w:t>
      </w:r>
    </w:p>
    <w:p w:rsidR="00DF44CD" w:rsidRPr="006960B1" w:rsidRDefault="00DF44CD" w:rsidP="00EA5F55">
      <w:pPr>
        <w:rPr>
          <w:lang w:val="uk-UA"/>
        </w:rPr>
      </w:pPr>
    </w:p>
    <w:p w:rsidR="00DF44CD" w:rsidRPr="00973184" w:rsidRDefault="00DF44CD" w:rsidP="00973184">
      <w:pPr>
        <w:pStyle w:val="2"/>
        <w:tabs>
          <w:tab w:val="left" w:pos="1134"/>
        </w:tabs>
        <w:ind w:left="0" w:firstLine="709"/>
        <w:jc w:val="both"/>
        <w:rPr>
          <w:b/>
          <w:spacing w:val="-2"/>
          <w:sz w:val="22"/>
          <w:szCs w:val="22"/>
          <w:lang w:val="uk-UA"/>
        </w:rPr>
      </w:pPr>
      <w:r w:rsidRPr="00973184">
        <w:rPr>
          <w:b/>
          <w:sz w:val="22"/>
          <w:szCs w:val="22"/>
          <w:lang w:val="uk-UA"/>
        </w:rPr>
        <w:t xml:space="preserve">Тема 1. </w:t>
      </w:r>
      <w:r w:rsidRPr="00973184">
        <w:rPr>
          <w:b/>
          <w:spacing w:val="-2"/>
          <w:sz w:val="22"/>
          <w:szCs w:val="22"/>
          <w:lang w:val="uk-UA"/>
        </w:rPr>
        <w:t>Загальне поняття про психологію як науку. Предмет психології. Її задачі.</w:t>
      </w:r>
    </w:p>
    <w:p w:rsidR="00DF44CD" w:rsidRPr="00973184" w:rsidRDefault="00DF44CD" w:rsidP="00973184">
      <w:pPr>
        <w:rPr>
          <w:lang w:val="uk-UA"/>
        </w:rPr>
      </w:pPr>
    </w:p>
    <w:p w:rsidR="00DF44CD" w:rsidRPr="00973184" w:rsidRDefault="00DF44CD" w:rsidP="00921C1C">
      <w:pPr>
        <w:pStyle w:val="3"/>
        <w:widowControl w:val="0"/>
        <w:numPr>
          <w:ilvl w:val="0"/>
          <w:numId w:val="11"/>
        </w:numPr>
        <w:tabs>
          <w:tab w:val="left" w:pos="567"/>
          <w:tab w:val="left" w:pos="851"/>
        </w:tabs>
        <w:spacing w:after="0" w:line="240" w:lineRule="auto"/>
        <w:ind w:hanging="436"/>
        <w:jc w:val="both"/>
        <w:rPr>
          <w:rFonts w:ascii="Times New Roman" w:hAnsi="Times New Roman"/>
          <w:spacing w:val="-6"/>
          <w:lang w:val="uk-UA"/>
        </w:rPr>
      </w:pPr>
      <w:r w:rsidRPr="00973184">
        <w:rPr>
          <w:rFonts w:ascii="Times New Roman" w:hAnsi="Times New Roman"/>
          <w:spacing w:val="-6"/>
          <w:lang w:val="uk-UA"/>
        </w:rPr>
        <w:t xml:space="preserve">Підготувати реферати: </w:t>
      </w:r>
    </w:p>
    <w:p w:rsidR="00DF44CD" w:rsidRPr="00973184" w:rsidRDefault="00DF44CD" w:rsidP="00921C1C">
      <w:pPr>
        <w:pStyle w:val="3"/>
        <w:numPr>
          <w:ilvl w:val="0"/>
          <w:numId w:val="12"/>
        </w:numPr>
        <w:spacing w:after="0" w:line="240" w:lineRule="auto"/>
        <w:jc w:val="both"/>
        <w:rPr>
          <w:rFonts w:ascii="Times New Roman" w:hAnsi="Times New Roman"/>
          <w:spacing w:val="-2"/>
          <w:lang w:val="uk-UA"/>
        </w:rPr>
      </w:pPr>
      <w:r w:rsidRPr="00973184">
        <w:rPr>
          <w:rFonts w:ascii="Times New Roman" w:hAnsi="Times New Roman"/>
          <w:spacing w:val="-2"/>
          <w:lang w:val="uk-UA"/>
        </w:rPr>
        <w:t>Психологія як наука.</w:t>
      </w:r>
    </w:p>
    <w:p w:rsidR="00DF44CD" w:rsidRPr="00973184" w:rsidRDefault="00DF44CD" w:rsidP="00921C1C">
      <w:pPr>
        <w:pStyle w:val="3"/>
        <w:numPr>
          <w:ilvl w:val="0"/>
          <w:numId w:val="12"/>
        </w:numPr>
        <w:spacing w:after="0" w:line="240" w:lineRule="auto"/>
        <w:jc w:val="both"/>
        <w:rPr>
          <w:rFonts w:ascii="Times New Roman" w:hAnsi="Times New Roman"/>
          <w:spacing w:val="-2"/>
          <w:lang w:val="uk-UA"/>
        </w:rPr>
      </w:pPr>
      <w:r w:rsidRPr="00973184">
        <w:rPr>
          <w:rFonts w:ascii="Times New Roman" w:hAnsi="Times New Roman"/>
          <w:spacing w:val="-2"/>
          <w:lang w:val="uk-UA"/>
        </w:rPr>
        <w:t>Різниця між науковою та побутовою психологією.</w:t>
      </w:r>
    </w:p>
    <w:p w:rsidR="00DF44CD" w:rsidRPr="00973184" w:rsidRDefault="00DF44CD" w:rsidP="00921C1C">
      <w:pPr>
        <w:pStyle w:val="3"/>
        <w:numPr>
          <w:ilvl w:val="0"/>
          <w:numId w:val="12"/>
        </w:numPr>
        <w:spacing w:after="0" w:line="240" w:lineRule="auto"/>
        <w:jc w:val="both"/>
        <w:rPr>
          <w:rFonts w:ascii="Times New Roman" w:hAnsi="Times New Roman"/>
          <w:spacing w:val="-2"/>
          <w:lang w:val="uk-UA"/>
        </w:rPr>
      </w:pPr>
      <w:r w:rsidRPr="00973184">
        <w:rPr>
          <w:rFonts w:ascii="Times New Roman" w:hAnsi="Times New Roman"/>
          <w:spacing w:val="-2"/>
          <w:lang w:val="uk-UA"/>
        </w:rPr>
        <w:t>Предмет вивчення психології.</w:t>
      </w:r>
    </w:p>
    <w:p w:rsidR="00DF44CD" w:rsidRPr="00973184" w:rsidRDefault="00DF44CD" w:rsidP="00921C1C">
      <w:pPr>
        <w:pStyle w:val="3"/>
        <w:numPr>
          <w:ilvl w:val="0"/>
          <w:numId w:val="12"/>
        </w:numPr>
        <w:spacing w:after="0" w:line="240" w:lineRule="auto"/>
        <w:jc w:val="both"/>
        <w:rPr>
          <w:rFonts w:ascii="Times New Roman" w:hAnsi="Times New Roman"/>
          <w:spacing w:val="-2"/>
          <w:lang w:val="uk-UA"/>
        </w:rPr>
      </w:pPr>
      <w:r w:rsidRPr="00973184">
        <w:rPr>
          <w:rFonts w:ascii="Times New Roman" w:hAnsi="Times New Roman"/>
          <w:spacing w:val="-2"/>
          <w:lang w:val="uk-UA"/>
        </w:rPr>
        <w:t xml:space="preserve">Задачі психології. </w:t>
      </w:r>
    </w:p>
    <w:p w:rsidR="00DF44CD" w:rsidRPr="00973184" w:rsidRDefault="00DF44CD" w:rsidP="00921C1C">
      <w:pPr>
        <w:pStyle w:val="3"/>
        <w:numPr>
          <w:ilvl w:val="0"/>
          <w:numId w:val="12"/>
        </w:numPr>
        <w:spacing w:after="0" w:line="240" w:lineRule="auto"/>
        <w:jc w:val="both"/>
        <w:rPr>
          <w:rFonts w:ascii="Times New Roman" w:hAnsi="Times New Roman"/>
          <w:spacing w:val="-2"/>
          <w:lang w:val="uk-UA"/>
        </w:rPr>
      </w:pPr>
      <w:r w:rsidRPr="00973184">
        <w:rPr>
          <w:rFonts w:ascii="Times New Roman" w:hAnsi="Times New Roman"/>
          <w:spacing w:val="-2"/>
          <w:lang w:val="uk-UA"/>
        </w:rPr>
        <w:t>Основні функції психіки.</w:t>
      </w:r>
    </w:p>
    <w:p w:rsidR="00DF44CD" w:rsidRPr="00973184" w:rsidRDefault="00DF44CD" w:rsidP="00973184">
      <w:pPr>
        <w:pStyle w:val="3"/>
        <w:spacing w:after="0" w:line="240" w:lineRule="auto"/>
        <w:jc w:val="both"/>
        <w:rPr>
          <w:rFonts w:ascii="Times New Roman" w:hAnsi="Times New Roman"/>
          <w:spacing w:val="-2"/>
          <w:lang w:val="uk-UA"/>
        </w:rPr>
      </w:pPr>
    </w:p>
    <w:p w:rsidR="00DF44CD" w:rsidRPr="00973184" w:rsidRDefault="00DF44CD" w:rsidP="00921C1C">
      <w:pPr>
        <w:pStyle w:val="3"/>
        <w:widowControl w:val="0"/>
        <w:numPr>
          <w:ilvl w:val="0"/>
          <w:numId w:val="11"/>
        </w:numPr>
        <w:tabs>
          <w:tab w:val="left" w:pos="567"/>
          <w:tab w:val="left" w:pos="851"/>
        </w:tabs>
        <w:spacing w:after="0" w:line="240" w:lineRule="auto"/>
        <w:ind w:hanging="436"/>
        <w:jc w:val="both"/>
        <w:rPr>
          <w:rFonts w:ascii="Times New Roman" w:hAnsi="Times New Roman"/>
          <w:spacing w:val="-6"/>
          <w:lang w:val="uk-UA"/>
        </w:rPr>
      </w:pPr>
      <w:r w:rsidRPr="00973184">
        <w:rPr>
          <w:rFonts w:ascii="Times New Roman" w:hAnsi="Times New Roman"/>
          <w:spacing w:val="-6"/>
          <w:lang w:val="uk-UA"/>
        </w:rPr>
        <w:t>Творче завдання:</w:t>
      </w:r>
    </w:p>
    <w:p w:rsidR="00DF44CD" w:rsidRPr="00973184" w:rsidRDefault="00DF44CD" w:rsidP="00973184">
      <w:pPr>
        <w:ind w:firstLine="567"/>
        <w:rPr>
          <w:lang w:val="uk-UA"/>
        </w:rPr>
      </w:pPr>
      <w:r w:rsidRPr="00973184">
        <w:rPr>
          <w:lang w:val="uk-UA"/>
        </w:rPr>
        <w:t>Ділова гра та групова дискусія щодо творчого представлення зв'язку психології з іншими науками. Розробка карти-схеми: «Місце загальної психології в системі наук про людину».</w:t>
      </w:r>
    </w:p>
    <w:p w:rsidR="00DF44CD" w:rsidRPr="00973184" w:rsidRDefault="00DF44CD" w:rsidP="00973184">
      <w:pPr>
        <w:ind w:firstLine="540"/>
        <w:rPr>
          <w:lang w:val="uk-UA"/>
        </w:rPr>
      </w:pPr>
    </w:p>
    <w:p w:rsidR="00DF44CD" w:rsidRPr="00973184" w:rsidRDefault="00DF44CD" w:rsidP="00973184">
      <w:pPr>
        <w:ind w:firstLine="540"/>
        <w:rPr>
          <w:b/>
          <w:spacing w:val="-2"/>
          <w:lang w:val="uk-UA"/>
        </w:rPr>
      </w:pPr>
      <w:r w:rsidRPr="00973184">
        <w:rPr>
          <w:b/>
          <w:spacing w:val="-2"/>
          <w:lang w:val="uk-UA"/>
        </w:rPr>
        <w:t>Тема 2. Значення психології в житті людини. Етапи становлення психології.</w:t>
      </w:r>
    </w:p>
    <w:p w:rsidR="00DF44CD" w:rsidRPr="00973184" w:rsidRDefault="00DF44CD" w:rsidP="00973184">
      <w:pPr>
        <w:ind w:firstLine="540"/>
        <w:rPr>
          <w:b/>
          <w:spacing w:val="-2"/>
          <w:lang w:val="uk-UA"/>
        </w:rPr>
      </w:pPr>
    </w:p>
    <w:p w:rsidR="00DF44CD" w:rsidRPr="00973184" w:rsidRDefault="00DF44CD" w:rsidP="00921C1C">
      <w:pPr>
        <w:pStyle w:val="3"/>
        <w:widowControl w:val="0"/>
        <w:numPr>
          <w:ilvl w:val="1"/>
          <w:numId w:val="12"/>
        </w:numPr>
        <w:tabs>
          <w:tab w:val="left" w:pos="567"/>
          <w:tab w:val="left" w:pos="851"/>
        </w:tabs>
        <w:spacing w:after="0" w:line="240" w:lineRule="auto"/>
        <w:jc w:val="both"/>
        <w:rPr>
          <w:rFonts w:ascii="Times New Roman" w:hAnsi="Times New Roman"/>
          <w:spacing w:val="-6"/>
          <w:lang w:val="uk-UA"/>
        </w:rPr>
      </w:pPr>
      <w:r w:rsidRPr="00973184">
        <w:rPr>
          <w:rFonts w:ascii="Times New Roman" w:hAnsi="Times New Roman"/>
          <w:spacing w:val="-6"/>
          <w:lang w:val="uk-UA"/>
        </w:rPr>
        <w:t xml:space="preserve">Підготувати реферати: </w:t>
      </w:r>
    </w:p>
    <w:p w:rsidR="00DF44CD" w:rsidRPr="00973184" w:rsidRDefault="00DF44CD" w:rsidP="00921C1C">
      <w:pPr>
        <w:pStyle w:val="ListParagraph"/>
        <w:numPr>
          <w:ilvl w:val="0"/>
          <w:numId w:val="13"/>
        </w:numPr>
        <w:ind w:left="567" w:firstLine="0"/>
        <w:rPr>
          <w:lang w:val="uk-UA"/>
        </w:rPr>
      </w:pPr>
      <w:r w:rsidRPr="00973184">
        <w:rPr>
          <w:lang w:val="uk-UA"/>
        </w:rPr>
        <w:t xml:space="preserve">Взаємозв’язок психології з іншими науками. </w:t>
      </w:r>
    </w:p>
    <w:p w:rsidR="00DF44CD" w:rsidRPr="00973184" w:rsidRDefault="00DF44CD" w:rsidP="00921C1C">
      <w:pPr>
        <w:pStyle w:val="ListParagraph"/>
        <w:numPr>
          <w:ilvl w:val="0"/>
          <w:numId w:val="13"/>
        </w:numPr>
        <w:ind w:left="567" w:firstLine="0"/>
        <w:rPr>
          <w:lang w:val="uk-UA"/>
        </w:rPr>
      </w:pPr>
      <w:r w:rsidRPr="00973184">
        <w:rPr>
          <w:lang w:val="uk-UA"/>
        </w:rPr>
        <w:t>Основні етапи розвитку психології.</w:t>
      </w:r>
    </w:p>
    <w:p w:rsidR="00DF44CD" w:rsidRPr="00973184" w:rsidRDefault="00DF44CD" w:rsidP="00921C1C">
      <w:pPr>
        <w:pStyle w:val="ListParagraph"/>
        <w:numPr>
          <w:ilvl w:val="0"/>
          <w:numId w:val="13"/>
        </w:numPr>
        <w:ind w:left="567" w:firstLine="0"/>
        <w:rPr>
          <w:lang w:val="uk-UA"/>
        </w:rPr>
      </w:pPr>
      <w:r w:rsidRPr="00973184">
        <w:rPr>
          <w:lang w:val="uk-UA"/>
        </w:rPr>
        <w:t>Вчення античних вчених про душу.</w:t>
      </w:r>
    </w:p>
    <w:p w:rsidR="00DF44CD" w:rsidRPr="00973184" w:rsidRDefault="00DF44CD" w:rsidP="00921C1C">
      <w:pPr>
        <w:pStyle w:val="ListParagraph"/>
        <w:numPr>
          <w:ilvl w:val="0"/>
          <w:numId w:val="13"/>
        </w:numPr>
        <w:ind w:left="567" w:firstLine="0"/>
        <w:rPr>
          <w:lang w:val="uk-UA"/>
        </w:rPr>
      </w:pPr>
      <w:r w:rsidRPr="00973184">
        <w:rPr>
          <w:lang w:val="uk-UA"/>
        </w:rPr>
        <w:t>Середньовічні вчені та їх вчення про свідомість людини.</w:t>
      </w:r>
    </w:p>
    <w:p w:rsidR="00DF44CD" w:rsidRPr="00973184" w:rsidRDefault="00DF44CD" w:rsidP="00921C1C">
      <w:pPr>
        <w:pStyle w:val="ListParagraph"/>
        <w:numPr>
          <w:ilvl w:val="0"/>
          <w:numId w:val="13"/>
        </w:numPr>
        <w:ind w:left="567" w:firstLine="0"/>
        <w:rPr>
          <w:lang w:val="uk-UA"/>
        </w:rPr>
      </w:pPr>
      <w:r w:rsidRPr="00973184">
        <w:rPr>
          <w:lang w:val="uk-UA"/>
        </w:rPr>
        <w:t xml:space="preserve">Наука про поведінку. </w:t>
      </w:r>
    </w:p>
    <w:p w:rsidR="00DF44CD" w:rsidRPr="00973184" w:rsidRDefault="00DF44CD" w:rsidP="00921C1C">
      <w:pPr>
        <w:pStyle w:val="ListParagraph"/>
        <w:numPr>
          <w:ilvl w:val="0"/>
          <w:numId w:val="13"/>
        </w:numPr>
        <w:ind w:left="567" w:firstLine="0"/>
        <w:rPr>
          <w:lang w:val="uk-UA"/>
        </w:rPr>
      </w:pPr>
      <w:r w:rsidRPr="00973184">
        <w:rPr>
          <w:lang w:val="uk-UA"/>
        </w:rPr>
        <w:t>Становлення сучасної психології як науки.</w:t>
      </w:r>
    </w:p>
    <w:p w:rsidR="00DF44CD" w:rsidRPr="00973184" w:rsidRDefault="00DF44CD" w:rsidP="00921C1C">
      <w:pPr>
        <w:pStyle w:val="ListParagraph"/>
        <w:numPr>
          <w:ilvl w:val="0"/>
          <w:numId w:val="13"/>
        </w:numPr>
        <w:ind w:left="567" w:firstLine="0"/>
        <w:rPr>
          <w:lang w:val="uk-UA"/>
        </w:rPr>
      </w:pPr>
      <w:r w:rsidRPr="00973184">
        <w:rPr>
          <w:lang w:val="uk-UA"/>
        </w:rPr>
        <w:t>Значення психології в житті людини.</w:t>
      </w:r>
    </w:p>
    <w:p w:rsidR="00DF44CD" w:rsidRPr="00973184" w:rsidRDefault="00DF44CD" w:rsidP="00973184">
      <w:pPr>
        <w:widowControl w:val="0"/>
      </w:pPr>
      <w:r w:rsidRPr="00973184">
        <w:t xml:space="preserve"> </w:t>
      </w:r>
    </w:p>
    <w:p w:rsidR="00DF44CD" w:rsidRPr="00973184" w:rsidRDefault="00DF44CD" w:rsidP="00921C1C">
      <w:pPr>
        <w:pStyle w:val="ListParagraph"/>
        <w:numPr>
          <w:ilvl w:val="1"/>
          <w:numId w:val="12"/>
        </w:numPr>
        <w:rPr>
          <w:lang w:val="uk-UA"/>
        </w:rPr>
      </w:pPr>
      <w:r w:rsidRPr="00973184">
        <w:rPr>
          <w:spacing w:val="-6"/>
          <w:lang w:val="uk-UA"/>
        </w:rPr>
        <w:t>Творче завдання:</w:t>
      </w:r>
    </w:p>
    <w:p w:rsidR="00DF44CD" w:rsidRPr="00973184" w:rsidRDefault="00DF44CD" w:rsidP="00973184">
      <w:pPr>
        <w:ind w:firstLine="567"/>
        <w:rPr>
          <w:lang w:val="uk-UA"/>
        </w:rPr>
      </w:pPr>
      <w:r w:rsidRPr="00973184">
        <w:rPr>
          <w:lang w:val="uk-UA"/>
        </w:rPr>
        <w:t>Ділова гра та групова дискусія щодо значення психології в житті сучасної людини та суспільства. Розробка карти-схеми.</w:t>
      </w:r>
    </w:p>
    <w:p w:rsidR="00DF44CD" w:rsidRPr="00973184" w:rsidRDefault="00DF44CD" w:rsidP="00973184">
      <w:pPr>
        <w:rPr>
          <w:lang w:val="uk-UA"/>
        </w:rPr>
      </w:pPr>
    </w:p>
    <w:p w:rsidR="00DF44CD" w:rsidRPr="00973184" w:rsidRDefault="00DF44CD" w:rsidP="00973184">
      <w:pPr>
        <w:tabs>
          <w:tab w:val="left" w:pos="1134"/>
        </w:tabs>
        <w:ind w:firstLine="709"/>
        <w:rPr>
          <w:b/>
          <w:spacing w:val="-2"/>
          <w:lang w:val="uk-UA"/>
        </w:rPr>
      </w:pPr>
      <w:r w:rsidRPr="00973184">
        <w:rPr>
          <w:b/>
          <w:spacing w:val="-2"/>
          <w:lang w:val="uk-UA"/>
        </w:rPr>
        <w:t xml:space="preserve">Тема 3. Значення загальної психології в системі галузей психології. </w:t>
      </w:r>
    </w:p>
    <w:p w:rsidR="00DF44CD" w:rsidRPr="00973184" w:rsidRDefault="00DF44CD" w:rsidP="00921C1C">
      <w:pPr>
        <w:pStyle w:val="ListParagraph"/>
        <w:numPr>
          <w:ilvl w:val="0"/>
          <w:numId w:val="15"/>
        </w:numPr>
        <w:tabs>
          <w:tab w:val="left" w:pos="1134"/>
        </w:tabs>
        <w:rPr>
          <w:spacing w:val="-2"/>
          <w:lang w:val="uk-UA"/>
        </w:rPr>
      </w:pPr>
      <w:r w:rsidRPr="00973184">
        <w:rPr>
          <w:spacing w:val="-2"/>
          <w:lang w:val="uk-UA"/>
        </w:rPr>
        <w:t>Підготувати реферати:</w:t>
      </w:r>
    </w:p>
    <w:p w:rsidR="00DF44CD" w:rsidRPr="00973184" w:rsidRDefault="00DF44CD" w:rsidP="00921C1C">
      <w:pPr>
        <w:pStyle w:val="ListParagraph"/>
        <w:widowControl w:val="0"/>
        <w:numPr>
          <w:ilvl w:val="0"/>
          <w:numId w:val="14"/>
        </w:numPr>
        <w:rPr>
          <w:spacing w:val="-2"/>
          <w:lang w:val="uk-UA"/>
        </w:rPr>
      </w:pPr>
      <w:r w:rsidRPr="00973184">
        <w:rPr>
          <w:spacing w:val="-2"/>
          <w:lang w:val="uk-UA"/>
        </w:rPr>
        <w:t>Фундаментальні галузі сучасної психології.</w:t>
      </w:r>
    </w:p>
    <w:p w:rsidR="00DF44CD" w:rsidRPr="00973184" w:rsidRDefault="00DF44CD" w:rsidP="00921C1C">
      <w:pPr>
        <w:pStyle w:val="ListParagraph"/>
        <w:widowControl w:val="0"/>
        <w:numPr>
          <w:ilvl w:val="0"/>
          <w:numId w:val="14"/>
        </w:numPr>
        <w:rPr>
          <w:spacing w:val="-2"/>
          <w:lang w:val="uk-UA"/>
        </w:rPr>
      </w:pPr>
      <w:r w:rsidRPr="00973184">
        <w:rPr>
          <w:spacing w:val="-2"/>
          <w:lang w:val="uk-UA"/>
        </w:rPr>
        <w:t>Прикладні галузі сучасної психології.</w:t>
      </w:r>
    </w:p>
    <w:p w:rsidR="00DF44CD" w:rsidRPr="00973184" w:rsidRDefault="00DF44CD" w:rsidP="00921C1C">
      <w:pPr>
        <w:pStyle w:val="ListParagraph"/>
        <w:widowControl w:val="0"/>
        <w:numPr>
          <w:ilvl w:val="0"/>
          <w:numId w:val="14"/>
        </w:numPr>
        <w:rPr>
          <w:spacing w:val="-2"/>
          <w:lang w:val="uk-UA"/>
        </w:rPr>
      </w:pPr>
      <w:r w:rsidRPr="00973184">
        <w:rPr>
          <w:spacing w:val="-2"/>
          <w:lang w:val="uk-UA"/>
        </w:rPr>
        <w:t>Місце та значення загальної психології серед інших галузей психологічних знань.</w:t>
      </w:r>
    </w:p>
    <w:p w:rsidR="00DF44CD" w:rsidRPr="00973184" w:rsidRDefault="00DF44CD" w:rsidP="00921C1C">
      <w:pPr>
        <w:pStyle w:val="ListParagraph"/>
        <w:widowControl w:val="0"/>
        <w:numPr>
          <w:ilvl w:val="0"/>
          <w:numId w:val="14"/>
        </w:numPr>
        <w:rPr>
          <w:spacing w:val="-2"/>
          <w:lang w:val="uk-UA"/>
        </w:rPr>
      </w:pPr>
      <w:r w:rsidRPr="00973184">
        <w:rPr>
          <w:spacing w:val="-2"/>
          <w:lang w:val="uk-UA"/>
        </w:rPr>
        <w:t xml:space="preserve">Вікова психологія. </w:t>
      </w:r>
    </w:p>
    <w:p w:rsidR="00DF44CD" w:rsidRPr="00973184" w:rsidRDefault="00DF44CD" w:rsidP="00921C1C">
      <w:pPr>
        <w:pStyle w:val="ListParagraph"/>
        <w:widowControl w:val="0"/>
        <w:numPr>
          <w:ilvl w:val="0"/>
          <w:numId w:val="14"/>
        </w:numPr>
        <w:rPr>
          <w:spacing w:val="-2"/>
          <w:lang w:val="uk-UA"/>
        </w:rPr>
      </w:pPr>
      <w:r w:rsidRPr="00973184">
        <w:rPr>
          <w:spacing w:val="-2"/>
          <w:lang w:val="uk-UA"/>
        </w:rPr>
        <w:t>Педагогічна психологія.</w:t>
      </w:r>
    </w:p>
    <w:p w:rsidR="00DF44CD" w:rsidRPr="00973184" w:rsidRDefault="00DF44CD" w:rsidP="00921C1C">
      <w:pPr>
        <w:pStyle w:val="ListParagraph"/>
        <w:widowControl w:val="0"/>
        <w:numPr>
          <w:ilvl w:val="0"/>
          <w:numId w:val="14"/>
        </w:numPr>
        <w:rPr>
          <w:spacing w:val="-2"/>
          <w:lang w:val="uk-UA"/>
        </w:rPr>
      </w:pPr>
      <w:r w:rsidRPr="00973184">
        <w:rPr>
          <w:spacing w:val="-2"/>
          <w:lang w:val="uk-UA"/>
        </w:rPr>
        <w:t xml:space="preserve">Медична психологія. </w:t>
      </w:r>
    </w:p>
    <w:p w:rsidR="00DF44CD" w:rsidRPr="00973184" w:rsidRDefault="00DF44CD" w:rsidP="00921C1C">
      <w:pPr>
        <w:pStyle w:val="ListParagraph"/>
        <w:widowControl w:val="0"/>
        <w:numPr>
          <w:ilvl w:val="0"/>
          <w:numId w:val="14"/>
        </w:numPr>
        <w:rPr>
          <w:spacing w:val="-2"/>
          <w:lang w:val="uk-UA"/>
        </w:rPr>
      </w:pPr>
      <w:r w:rsidRPr="00973184">
        <w:rPr>
          <w:spacing w:val="-2"/>
          <w:lang w:val="uk-UA"/>
        </w:rPr>
        <w:t xml:space="preserve">Юридична психологія. </w:t>
      </w:r>
    </w:p>
    <w:p w:rsidR="00DF44CD" w:rsidRPr="00973184" w:rsidRDefault="00DF44CD" w:rsidP="00921C1C">
      <w:pPr>
        <w:pStyle w:val="ListParagraph"/>
        <w:widowControl w:val="0"/>
        <w:numPr>
          <w:ilvl w:val="0"/>
          <w:numId w:val="14"/>
        </w:numPr>
        <w:rPr>
          <w:spacing w:val="-2"/>
          <w:lang w:val="uk-UA"/>
        </w:rPr>
      </w:pPr>
      <w:r w:rsidRPr="00973184">
        <w:rPr>
          <w:spacing w:val="-2"/>
          <w:lang w:val="uk-UA"/>
        </w:rPr>
        <w:t>Соціальна психологія.</w:t>
      </w:r>
    </w:p>
    <w:p w:rsidR="00DF44CD" w:rsidRPr="00973184" w:rsidRDefault="00DF44CD" w:rsidP="00973184">
      <w:pPr>
        <w:pStyle w:val="ListParagraph"/>
        <w:widowControl w:val="0"/>
        <w:ind w:left="753"/>
        <w:rPr>
          <w:spacing w:val="-2"/>
          <w:lang w:val="uk-UA"/>
        </w:rPr>
      </w:pPr>
    </w:p>
    <w:p w:rsidR="00DF44CD" w:rsidRPr="00973184" w:rsidRDefault="00DF44CD" w:rsidP="00921C1C">
      <w:pPr>
        <w:pStyle w:val="ListParagraph"/>
        <w:widowControl w:val="0"/>
        <w:numPr>
          <w:ilvl w:val="0"/>
          <w:numId w:val="15"/>
        </w:numPr>
        <w:rPr>
          <w:spacing w:val="-2"/>
          <w:lang w:val="uk-UA"/>
        </w:rPr>
      </w:pPr>
      <w:r w:rsidRPr="00973184">
        <w:rPr>
          <w:spacing w:val="-2"/>
          <w:lang w:val="uk-UA"/>
        </w:rPr>
        <w:t>Творче завдання:</w:t>
      </w:r>
    </w:p>
    <w:p w:rsidR="00DF44CD" w:rsidRPr="00973184" w:rsidRDefault="00DF44CD" w:rsidP="00973184">
      <w:pPr>
        <w:ind w:left="142" w:firstLine="425"/>
        <w:rPr>
          <w:lang w:val="uk-UA"/>
        </w:rPr>
      </w:pPr>
      <w:r w:rsidRPr="00973184">
        <w:rPr>
          <w:lang w:val="uk-UA"/>
        </w:rPr>
        <w:t>Ділова гра та групова дискусія щодо галузей психології, обговорення взаємозв'язку між різними галузями. Розробка древа: «Система галузей психології»</w:t>
      </w:r>
    </w:p>
    <w:p w:rsidR="00DF44CD" w:rsidRPr="00973184" w:rsidRDefault="00DF44CD" w:rsidP="00973184">
      <w:pPr>
        <w:pStyle w:val="ListParagraph"/>
        <w:widowControl w:val="0"/>
        <w:ind w:left="1069"/>
        <w:rPr>
          <w:spacing w:val="-2"/>
          <w:lang w:val="uk-UA"/>
        </w:rPr>
      </w:pPr>
    </w:p>
    <w:p w:rsidR="00DF44CD" w:rsidRPr="00973184" w:rsidRDefault="00DF44CD" w:rsidP="00973184">
      <w:pPr>
        <w:tabs>
          <w:tab w:val="left" w:pos="1134"/>
        </w:tabs>
        <w:ind w:firstLine="709"/>
        <w:rPr>
          <w:b/>
          <w:spacing w:val="-2"/>
          <w:lang w:val="uk-UA"/>
        </w:rPr>
      </w:pPr>
      <w:r w:rsidRPr="00973184">
        <w:rPr>
          <w:b/>
          <w:spacing w:val="-2"/>
          <w:lang w:val="uk-UA"/>
        </w:rPr>
        <w:t>Тема 4. Методологічні засади загальної психології.</w:t>
      </w:r>
    </w:p>
    <w:p w:rsidR="00DF44CD" w:rsidRPr="00973184" w:rsidRDefault="00DF44CD" w:rsidP="00973184">
      <w:pPr>
        <w:tabs>
          <w:tab w:val="left" w:pos="1134"/>
        </w:tabs>
        <w:ind w:firstLine="709"/>
        <w:rPr>
          <w:b/>
          <w:spacing w:val="-2"/>
          <w:lang w:val="uk-UA"/>
        </w:rPr>
      </w:pPr>
    </w:p>
    <w:p w:rsidR="00DF44CD" w:rsidRPr="00973184" w:rsidRDefault="00DF44CD" w:rsidP="00921C1C">
      <w:pPr>
        <w:pStyle w:val="ListParagraph"/>
        <w:numPr>
          <w:ilvl w:val="0"/>
          <w:numId w:val="17"/>
        </w:numPr>
        <w:tabs>
          <w:tab w:val="left" w:pos="1134"/>
        </w:tabs>
        <w:rPr>
          <w:spacing w:val="-2"/>
          <w:lang w:val="uk-UA"/>
        </w:rPr>
      </w:pPr>
      <w:r w:rsidRPr="00973184">
        <w:rPr>
          <w:spacing w:val="-2"/>
          <w:lang w:val="uk-UA"/>
        </w:rPr>
        <w:t>Підготувати реферати:</w:t>
      </w:r>
    </w:p>
    <w:p w:rsidR="00DF44CD" w:rsidRPr="00973184" w:rsidRDefault="00DF44CD" w:rsidP="00921C1C">
      <w:pPr>
        <w:widowControl w:val="0"/>
        <w:numPr>
          <w:ilvl w:val="0"/>
          <w:numId w:val="16"/>
        </w:numPr>
        <w:tabs>
          <w:tab w:val="clear" w:pos="1778"/>
        </w:tabs>
        <w:ind w:left="426" w:firstLine="0"/>
        <w:rPr>
          <w:spacing w:val="-2"/>
          <w:lang w:val="uk-UA"/>
        </w:rPr>
      </w:pPr>
      <w:r w:rsidRPr="00973184">
        <w:rPr>
          <w:spacing w:val="-2"/>
          <w:lang w:val="uk-UA"/>
        </w:rPr>
        <w:t>Поняття методологія. Загальні принципи вивчення світу.</w:t>
      </w:r>
    </w:p>
    <w:p w:rsidR="00DF44CD" w:rsidRPr="00973184" w:rsidRDefault="00DF44CD" w:rsidP="00921C1C">
      <w:pPr>
        <w:widowControl w:val="0"/>
        <w:numPr>
          <w:ilvl w:val="0"/>
          <w:numId w:val="16"/>
        </w:numPr>
        <w:tabs>
          <w:tab w:val="clear" w:pos="1778"/>
        </w:tabs>
        <w:ind w:left="426" w:firstLine="0"/>
        <w:rPr>
          <w:spacing w:val="-2"/>
          <w:lang w:val="uk-UA"/>
        </w:rPr>
      </w:pPr>
      <w:r w:rsidRPr="00973184">
        <w:rPr>
          <w:spacing w:val="-2"/>
          <w:lang w:val="uk-UA"/>
        </w:rPr>
        <w:t>Підхід Б.Г. Ананьева до вивчення людини як біосоціальної істоти.</w:t>
      </w:r>
    </w:p>
    <w:p w:rsidR="00DF44CD" w:rsidRPr="00973184" w:rsidRDefault="00DF44CD" w:rsidP="00921C1C">
      <w:pPr>
        <w:widowControl w:val="0"/>
        <w:numPr>
          <w:ilvl w:val="0"/>
          <w:numId w:val="16"/>
        </w:numPr>
        <w:tabs>
          <w:tab w:val="clear" w:pos="1778"/>
        </w:tabs>
        <w:ind w:left="426" w:firstLine="0"/>
        <w:rPr>
          <w:spacing w:val="-2"/>
          <w:lang w:val="uk-UA"/>
        </w:rPr>
      </w:pPr>
      <w:r w:rsidRPr="00973184">
        <w:rPr>
          <w:spacing w:val="-2"/>
          <w:lang w:val="uk-UA"/>
        </w:rPr>
        <w:t>Вивчення людини як біологічного виду. Труди К. Ліннея.</w:t>
      </w:r>
    </w:p>
    <w:p w:rsidR="00DF44CD" w:rsidRPr="00973184" w:rsidRDefault="00DF44CD" w:rsidP="00921C1C">
      <w:pPr>
        <w:widowControl w:val="0"/>
        <w:numPr>
          <w:ilvl w:val="0"/>
          <w:numId w:val="16"/>
        </w:numPr>
        <w:tabs>
          <w:tab w:val="clear" w:pos="1778"/>
        </w:tabs>
        <w:ind w:left="426" w:firstLine="0"/>
        <w:rPr>
          <w:spacing w:val="-2"/>
          <w:lang w:val="uk-UA"/>
        </w:rPr>
      </w:pPr>
      <w:r w:rsidRPr="00973184">
        <w:rPr>
          <w:spacing w:val="-2"/>
          <w:lang w:val="uk-UA"/>
        </w:rPr>
        <w:t xml:space="preserve">Принцип детермінізму в психології. </w:t>
      </w:r>
    </w:p>
    <w:p w:rsidR="00DF44CD" w:rsidRPr="00973184" w:rsidRDefault="00DF44CD" w:rsidP="00921C1C">
      <w:pPr>
        <w:widowControl w:val="0"/>
        <w:numPr>
          <w:ilvl w:val="0"/>
          <w:numId w:val="16"/>
        </w:numPr>
        <w:tabs>
          <w:tab w:val="clear" w:pos="1778"/>
        </w:tabs>
        <w:ind w:left="426" w:firstLine="0"/>
        <w:rPr>
          <w:spacing w:val="-2"/>
          <w:lang w:val="uk-UA"/>
        </w:rPr>
      </w:pPr>
      <w:r w:rsidRPr="00973184">
        <w:rPr>
          <w:spacing w:val="-2"/>
          <w:lang w:val="uk-UA"/>
        </w:rPr>
        <w:t>Принцип єдності свідомості і діяльності.</w:t>
      </w:r>
    </w:p>
    <w:p w:rsidR="00DF44CD" w:rsidRPr="00973184" w:rsidRDefault="00DF44CD" w:rsidP="00921C1C">
      <w:pPr>
        <w:widowControl w:val="0"/>
        <w:numPr>
          <w:ilvl w:val="0"/>
          <w:numId w:val="16"/>
        </w:numPr>
        <w:tabs>
          <w:tab w:val="clear" w:pos="1778"/>
        </w:tabs>
        <w:ind w:left="426" w:firstLine="0"/>
        <w:rPr>
          <w:spacing w:val="-2"/>
          <w:lang w:val="uk-UA"/>
        </w:rPr>
      </w:pPr>
      <w:r w:rsidRPr="00973184">
        <w:rPr>
          <w:spacing w:val="-2"/>
          <w:lang w:val="uk-UA"/>
        </w:rPr>
        <w:t>Принцип розвитку.</w:t>
      </w:r>
    </w:p>
    <w:p w:rsidR="00DF44CD" w:rsidRPr="00973184" w:rsidRDefault="00DF44CD" w:rsidP="00921C1C">
      <w:pPr>
        <w:widowControl w:val="0"/>
        <w:numPr>
          <w:ilvl w:val="0"/>
          <w:numId w:val="16"/>
        </w:numPr>
        <w:tabs>
          <w:tab w:val="clear" w:pos="1778"/>
        </w:tabs>
        <w:ind w:left="426" w:firstLine="0"/>
        <w:rPr>
          <w:spacing w:val="-2"/>
          <w:lang w:val="uk-UA"/>
        </w:rPr>
      </w:pPr>
      <w:r w:rsidRPr="00973184">
        <w:rPr>
          <w:spacing w:val="-2"/>
          <w:lang w:val="uk-UA"/>
        </w:rPr>
        <w:t xml:space="preserve">Принцип системності. </w:t>
      </w:r>
    </w:p>
    <w:p w:rsidR="00DF44CD" w:rsidRPr="00973184" w:rsidRDefault="00DF44CD" w:rsidP="00973184">
      <w:pPr>
        <w:widowControl w:val="0"/>
        <w:rPr>
          <w:lang w:val="uk-UA"/>
        </w:rPr>
      </w:pPr>
    </w:p>
    <w:p w:rsidR="00DF44CD" w:rsidRPr="00973184" w:rsidRDefault="00DF44CD" w:rsidP="00921C1C">
      <w:pPr>
        <w:pStyle w:val="ListParagraph"/>
        <w:widowControl w:val="0"/>
        <w:numPr>
          <w:ilvl w:val="0"/>
          <w:numId w:val="17"/>
        </w:numPr>
        <w:rPr>
          <w:lang w:val="uk-UA"/>
        </w:rPr>
      </w:pPr>
      <w:r w:rsidRPr="00973184">
        <w:rPr>
          <w:lang w:val="uk-UA"/>
        </w:rPr>
        <w:t>Творче завдання:</w:t>
      </w:r>
    </w:p>
    <w:p w:rsidR="00DF44CD" w:rsidRPr="00973184" w:rsidRDefault="00DF44CD" w:rsidP="005B5B74">
      <w:pPr>
        <w:pStyle w:val="ListParagraph"/>
        <w:widowControl w:val="0"/>
        <w:ind w:left="142" w:firstLine="284"/>
        <w:rPr>
          <w:lang w:val="uk-UA"/>
        </w:rPr>
      </w:pPr>
      <w:r w:rsidRPr="00973184">
        <w:rPr>
          <w:lang w:val="uk-UA"/>
        </w:rPr>
        <w:t>Ділова гра та групова дискусія щодо методологічних засад. Розробка древа: «Взаємозв’язок між різними принципами психології».</w:t>
      </w:r>
    </w:p>
    <w:p w:rsidR="00DF44CD" w:rsidRPr="00973184" w:rsidRDefault="00DF44CD" w:rsidP="00973184">
      <w:pPr>
        <w:ind w:left="720"/>
        <w:rPr>
          <w:lang w:val="uk-UA"/>
        </w:rPr>
      </w:pPr>
    </w:p>
    <w:p w:rsidR="00DF44CD" w:rsidRPr="00973184" w:rsidRDefault="00DF44CD" w:rsidP="00973184">
      <w:pPr>
        <w:tabs>
          <w:tab w:val="left" w:pos="1134"/>
        </w:tabs>
        <w:ind w:firstLine="709"/>
        <w:rPr>
          <w:b/>
          <w:spacing w:val="-2"/>
          <w:lang w:val="uk-UA"/>
        </w:rPr>
      </w:pPr>
      <w:r w:rsidRPr="00973184">
        <w:rPr>
          <w:b/>
          <w:spacing w:val="-2"/>
          <w:lang w:val="uk-UA"/>
        </w:rPr>
        <w:t>Тема 5. Методи сучасної психології.</w:t>
      </w:r>
    </w:p>
    <w:p w:rsidR="00DF44CD" w:rsidRPr="00973184" w:rsidRDefault="00DF44CD" w:rsidP="00973184">
      <w:pPr>
        <w:tabs>
          <w:tab w:val="left" w:pos="1134"/>
        </w:tabs>
        <w:ind w:firstLine="709"/>
        <w:rPr>
          <w:b/>
          <w:spacing w:val="-2"/>
          <w:lang w:val="uk-UA"/>
        </w:rPr>
      </w:pPr>
    </w:p>
    <w:p w:rsidR="00DF44CD" w:rsidRPr="00973184" w:rsidRDefault="00DF44CD" w:rsidP="00921C1C">
      <w:pPr>
        <w:pStyle w:val="ListParagraph"/>
        <w:numPr>
          <w:ilvl w:val="0"/>
          <w:numId w:val="19"/>
        </w:numPr>
        <w:tabs>
          <w:tab w:val="left" w:pos="1134"/>
        </w:tabs>
        <w:rPr>
          <w:spacing w:val="-2"/>
          <w:lang w:val="uk-UA"/>
        </w:rPr>
      </w:pPr>
      <w:r w:rsidRPr="00973184">
        <w:rPr>
          <w:spacing w:val="-2"/>
          <w:lang w:val="uk-UA"/>
        </w:rPr>
        <w:t>Підготувати реферати:</w:t>
      </w:r>
    </w:p>
    <w:p w:rsidR="00DF44CD" w:rsidRPr="00973184" w:rsidRDefault="00DF44CD" w:rsidP="00921C1C">
      <w:pPr>
        <w:pStyle w:val="ListParagraph"/>
        <w:widowControl w:val="0"/>
        <w:numPr>
          <w:ilvl w:val="0"/>
          <w:numId w:val="18"/>
        </w:numPr>
        <w:ind w:left="567" w:firstLine="0"/>
        <w:rPr>
          <w:spacing w:val="-2"/>
          <w:lang w:val="uk-UA"/>
        </w:rPr>
      </w:pPr>
      <w:r w:rsidRPr="00973184">
        <w:rPr>
          <w:spacing w:val="-2"/>
          <w:lang w:val="uk-UA"/>
        </w:rPr>
        <w:t>Загальне уявлення про методи наукового дослідження.</w:t>
      </w:r>
    </w:p>
    <w:p w:rsidR="00DF44CD" w:rsidRPr="00973184" w:rsidRDefault="00DF44CD" w:rsidP="00921C1C">
      <w:pPr>
        <w:pStyle w:val="ListParagraph"/>
        <w:widowControl w:val="0"/>
        <w:numPr>
          <w:ilvl w:val="0"/>
          <w:numId w:val="18"/>
        </w:numPr>
        <w:ind w:left="567" w:firstLine="0"/>
        <w:rPr>
          <w:spacing w:val="-2"/>
          <w:lang w:val="uk-UA"/>
        </w:rPr>
      </w:pPr>
      <w:r w:rsidRPr="00973184">
        <w:rPr>
          <w:spacing w:val="-2"/>
          <w:lang w:val="uk-UA"/>
        </w:rPr>
        <w:t>Основні групи психологічних методів: об’єктивні та суб’єктивні.</w:t>
      </w:r>
    </w:p>
    <w:p w:rsidR="00DF44CD" w:rsidRPr="00973184" w:rsidRDefault="00DF44CD" w:rsidP="00921C1C">
      <w:pPr>
        <w:pStyle w:val="ListParagraph"/>
        <w:widowControl w:val="0"/>
        <w:numPr>
          <w:ilvl w:val="0"/>
          <w:numId w:val="18"/>
        </w:numPr>
        <w:ind w:left="567" w:firstLine="0"/>
        <w:rPr>
          <w:spacing w:val="-2"/>
          <w:lang w:val="uk-UA"/>
        </w:rPr>
      </w:pPr>
      <w:r w:rsidRPr="00973184">
        <w:rPr>
          <w:spacing w:val="-2"/>
          <w:lang w:val="uk-UA"/>
        </w:rPr>
        <w:t>Спостереження як суб’єктивний метод психології.</w:t>
      </w:r>
    </w:p>
    <w:p w:rsidR="00DF44CD" w:rsidRPr="00973184" w:rsidRDefault="00DF44CD" w:rsidP="00921C1C">
      <w:pPr>
        <w:pStyle w:val="ListParagraph"/>
        <w:widowControl w:val="0"/>
        <w:numPr>
          <w:ilvl w:val="0"/>
          <w:numId w:val="18"/>
        </w:numPr>
        <w:ind w:left="567" w:firstLine="0"/>
        <w:rPr>
          <w:spacing w:val="-2"/>
          <w:lang w:val="uk-UA"/>
        </w:rPr>
      </w:pPr>
      <w:r w:rsidRPr="00973184">
        <w:rPr>
          <w:spacing w:val="-2"/>
          <w:lang w:val="uk-UA"/>
        </w:rPr>
        <w:t>Основні типи психологічних тестів.</w:t>
      </w:r>
    </w:p>
    <w:p w:rsidR="00DF44CD" w:rsidRPr="00973184" w:rsidRDefault="00DF44CD" w:rsidP="00921C1C">
      <w:pPr>
        <w:pStyle w:val="ListParagraph"/>
        <w:widowControl w:val="0"/>
        <w:numPr>
          <w:ilvl w:val="0"/>
          <w:numId w:val="18"/>
        </w:numPr>
        <w:ind w:left="567" w:firstLine="0"/>
        <w:rPr>
          <w:spacing w:val="-2"/>
          <w:lang w:val="uk-UA"/>
        </w:rPr>
      </w:pPr>
      <w:r w:rsidRPr="00973184">
        <w:rPr>
          <w:spacing w:val="-2"/>
          <w:lang w:val="uk-UA"/>
        </w:rPr>
        <w:t>Історія створення тестів.</w:t>
      </w:r>
    </w:p>
    <w:p w:rsidR="00DF44CD" w:rsidRPr="00973184" w:rsidRDefault="00DF44CD" w:rsidP="00921C1C">
      <w:pPr>
        <w:pStyle w:val="ListParagraph"/>
        <w:widowControl w:val="0"/>
        <w:numPr>
          <w:ilvl w:val="0"/>
          <w:numId w:val="18"/>
        </w:numPr>
        <w:ind w:left="567" w:firstLine="0"/>
        <w:rPr>
          <w:spacing w:val="-2"/>
          <w:lang w:val="uk-UA"/>
        </w:rPr>
      </w:pPr>
      <w:r w:rsidRPr="00973184">
        <w:rPr>
          <w:spacing w:val="-2"/>
          <w:lang w:val="uk-UA"/>
        </w:rPr>
        <w:t>Проективні тести та експеримент.</w:t>
      </w:r>
    </w:p>
    <w:p w:rsidR="00DF44CD" w:rsidRPr="00973184" w:rsidRDefault="00DF44CD" w:rsidP="00921C1C">
      <w:pPr>
        <w:pStyle w:val="ListParagraph"/>
        <w:widowControl w:val="0"/>
        <w:numPr>
          <w:ilvl w:val="0"/>
          <w:numId w:val="18"/>
        </w:numPr>
        <w:ind w:left="567" w:firstLine="0"/>
        <w:rPr>
          <w:spacing w:val="-2"/>
          <w:lang w:val="uk-UA"/>
        </w:rPr>
      </w:pPr>
      <w:r w:rsidRPr="00973184">
        <w:rPr>
          <w:spacing w:val="-2"/>
          <w:lang w:val="uk-UA"/>
        </w:rPr>
        <w:t>Загальне уявлення про методи моделювання.</w:t>
      </w:r>
    </w:p>
    <w:p w:rsidR="00DF44CD" w:rsidRPr="00973184" w:rsidRDefault="00DF44CD" w:rsidP="00973184">
      <w:pPr>
        <w:pStyle w:val="ListParagraph"/>
        <w:widowControl w:val="0"/>
        <w:ind w:left="567"/>
        <w:rPr>
          <w:spacing w:val="-2"/>
          <w:lang w:val="uk-UA"/>
        </w:rPr>
      </w:pPr>
    </w:p>
    <w:p w:rsidR="00DF44CD" w:rsidRPr="00973184" w:rsidRDefault="00DF44CD" w:rsidP="00921C1C">
      <w:pPr>
        <w:pStyle w:val="ListParagraph"/>
        <w:widowControl w:val="0"/>
        <w:numPr>
          <w:ilvl w:val="0"/>
          <w:numId w:val="19"/>
        </w:numPr>
        <w:rPr>
          <w:spacing w:val="-2"/>
          <w:lang w:val="uk-UA"/>
        </w:rPr>
      </w:pPr>
      <w:r w:rsidRPr="00973184">
        <w:rPr>
          <w:spacing w:val="-2"/>
          <w:lang w:val="uk-UA"/>
        </w:rPr>
        <w:t>Творче завдання:</w:t>
      </w:r>
    </w:p>
    <w:p w:rsidR="00DF44CD" w:rsidRPr="00973184" w:rsidRDefault="00DF44CD" w:rsidP="00973184">
      <w:pPr>
        <w:widowControl w:val="0"/>
        <w:ind w:firstLine="567"/>
        <w:rPr>
          <w:spacing w:val="-2"/>
          <w:lang w:val="uk-UA"/>
        </w:rPr>
      </w:pPr>
      <w:r w:rsidRPr="00973184">
        <w:rPr>
          <w:spacing w:val="-2"/>
          <w:lang w:val="uk-UA"/>
        </w:rPr>
        <w:t>Розробка карти-схеми «Методи психології. Переваги та рамки ефективності».</w:t>
      </w:r>
    </w:p>
    <w:p w:rsidR="00DF44CD" w:rsidRPr="00973184" w:rsidRDefault="00DF44CD" w:rsidP="00973184">
      <w:pPr>
        <w:tabs>
          <w:tab w:val="left" w:pos="4164"/>
        </w:tabs>
        <w:rPr>
          <w:lang w:val="uk-UA"/>
        </w:rPr>
      </w:pPr>
    </w:p>
    <w:p w:rsidR="00DF44CD" w:rsidRPr="00973184" w:rsidRDefault="00DF44CD" w:rsidP="00973184">
      <w:pPr>
        <w:tabs>
          <w:tab w:val="left" w:pos="4164"/>
        </w:tabs>
        <w:ind w:firstLine="567"/>
        <w:rPr>
          <w:b/>
          <w:spacing w:val="-2"/>
          <w:lang w:val="uk-UA"/>
        </w:rPr>
      </w:pPr>
      <w:r w:rsidRPr="00973184">
        <w:rPr>
          <w:b/>
          <w:spacing w:val="-2"/>
          <w:lang w:val="uk-UA"/>
        </w:rPr>
        <w:t>Тема 6. Поняття про психіку. Основні форми відображення дійсності.</w:t>
      </w:r>
    </w:p>
    <w:p w:rsidR="00DF44CD" w:rsidRPr="00973184" w:rsidRDefault="00DF44CD" w:rsidP="00973184">
      <w:pPr>
        <w:tabs>
          <w:tab w:val="left" w:pos="4164"/>
        </w:tabs>
        <w:rPr>
          <w:spacing w:val="-2"/>
          <w:lang w:val="uk-UA"/>
        </w:rPr>
      </w:pPr>
    </w:p>
    <w:p w:rsidR="00DF44CD" w:rsidRPr="00973184" w:rsidRDefault="00DF44CD" w:rsidP="00921C1C">
      <w:pPr>
        <w:pStyle w:val="ListParagraph"/>
        <w:numPr>
          <w:ilvl w:val="0"/>
          <w:numId w:val="21"/>
        </w:numPr>
        <w:tabs>
          <w:tab w:val="left" w:pos="4164"/>
        </w:tabs>
        <w:rPr>
          <w:spacing w:val="-2"/>
          <w:lang w:val="uk-UA"/>
        </w:rPr>
      </w:pPr>
      <w:r w:rsidRPr="00973184">
        <w:rPr>
          <w:spacing w:val="-2"/>
          <w:lang w:val="uk-UA"/>
        </w:rPr>
        <w:t>Підготувати реферати:</w:t>
      </w:r>
    </w:p>
    <w:p w:rsidR="00DF44CD" w:rsidRPr="00973184" w:rsidRDefault="00DF44CD" w:rsidP="00921C1C">
      <w:pPr>
        <w:pStyle w:val="ListParagraph"/>
        <w:widowControl w:val="0"/>
        <w:numPr>
          <w:ilvl w:val="0"/>
          <w:numId w:val="20"/>
        </w:numPr>
        <w:ind w:left="567" w:hanging="11"/>
        <w:rPr>
          <w:spacing w:val="-2"/>
          <w:lang w:val="uk-UA"/>
        </w:rPr>
      </w:pPr>
      <w:r w:rsidRPr="00973184">
        <w:rPr>
          <w:spacing w:val="-2"/>
          <w:lang w:val="uk-UA"/>
        </w:rPr>
        <w:t>Психіка як властивість високоорганізованої живої матерії.</w:t>
      </w:r>
    </w:p>
    <w:p w:rsidR="00DF44CD" w:rsidRPr="00973184" w:rsidRDefault="00DF44CD" w:rsidP="00921C1C">
      <w:pPr>
        <w:pStyle w:val="ListParagraph"/>
        <w:widowControl w:val="0"/>
        <w:numPr>
          <w:ilvl w:val="0"/>
          <w:numId w:val="20"/>
        </w:numPr>
        <w:ind w:left="567" w:hanging="11"/>
        <w:rPr>
          <w:lang w:val="uk-UA"/>
        </w:rPr>
      </w:pPr>
      <w:r w:rsidRPr="00973184">
        <w:rPr>
          <w:spacing w:val="-2"/>
          <w:lang w:val="uk-UA"/>
        </w:rPr>
        <w:t>Основні функції психіки.</w:t>
      </w:r>
    </w:p>
    <w:p w:rsidR="00DF44CD" w:rsidRPr="00973184" w:rsidRDefault="00DF44CD" w:rsidP="00921C1C">
      <w:pPr>
        <w:pStyle w:val="ListParagraph"/>
        <w:widowControl w:val="0"/>
        <w:numPr>
          <w:ilvl w:val="0"/>
          <w:numId w:val="20"/>
        </w:numPr>
        <w:ind w:left="567" w:hanging="11"/>
        <w:rPr>
          <w:lang w:val="uk-UA"/>
        </w:rPr>
      </w:pPr>
      <w:r w:rsidRPr="00973184">
        <w:rPr>
          <w:spacing w:val="-2"/>
          <w:lang w:val="uk-UA"/>
        </w:rPr>
        <w:t>Адаптація до умов зовнішнього середовища.</w:t>
      </w:r>
    </w:p>
    <w:p w:rsidR="00DF44CD" w:rsidRPr="00973184" w:rsidRDefault="00DF44CD" w:rsidP="00921C1C">
      <w:pPr>
        <w:pStyle w:val="ListParagraph"/>
        <w:widowControl w:val="0"/>
        <w:numPr>
          <w:ilvl w:val="0"/>
          <w:numId w:val="20"/>
        </w:numPr>
        <w:ind w:left="567" w:hanging="11"/>
        <w:rPr>
          <w:lang w:val="uk-UA"/>
        </w:rPr>
      </w:pPr>
      <w:r w:rsidRPr="00973184">
        <w:rPr>
          <w:spacing w:val="-2"/>
          <w:lang w:val="uk-UA"/>
        </w:rPr>
        <w:t>Загальні проблеми походження психіки людини.</w:t>
      </w:r>
    </w:p>
    <w:p w:rsidR="00DF44CD" w:rsidRPr="00973184" w:rsidRDefault="00DF44CD" w:rsidP="00921C1C">
      <w:pPr>
        <w:pStyle w:val="ListParagraph"/>
        <w:widowControl w:val="0"/>
        <w:numPr>
          <w:ilvl w:val="0"/>
          <w:numId w:val="20"/>
        </w:numPr>
        <w:ind w:left="567" w:hanging="11"/>
        <w:rPr>
          <w:lang w:val="uk-UA"/>
        </w:rPr>
      </w:pPr>
      <w:r w:rsidRPr="00973184">
        <w:rPr>
          <w:spacing w:val="-2"/>
          <w:lang w:val="uk-UA"/>
        </w:rPr>
        <w:t>Розвиток психіки тварин.</w:t>
      </w:r>
    </w:p>
    <w:p w:rsidR="00DF44CD" w:rsidRPr="00973184" w:rsidRDefault="00DF44CD" w:rsidP="00921C1C">
      <w:pPr>
        <w:pStyle w:val="ListParagraph"/>
        <w:widowControl w:val="0"/>
        <w:numPr>
          <w:ilvl w:val="0"/>
          <w:numId w:val="20"/>
        </w:numPr>
        <w:ind w:left="567" w:hanging="11"/>
        <w:rPr>
          <w:lang w:val="uk-UA"/>
        </w:rPr>
      </w:pPr>
      <w:r w:rsidRPr="00973184">
        <w:rPr>
          <w:spacing w:val="-2"/>
          <w:lang w:val="uk-UA"/>
        </w:rPr>
        <w:t>Вчення І. П. Павлова про умовні та безумовні рефлекси.</w:t>
      </w:r>
    </w:p>
    <w:p w:rsidR="00DF44CD" w:rsidRPr="00973184" w:rsidRDefault="00DF44CD" w:rsidP="00921C1C">
      <w:pPr>
        <w:pStyle w:val="ListParagraph"/>
        <w:widowControl w:val="0"/>
        <w:numPr>
          <w:ilvl w:val="0"/>
          <w:numId w:val="20"/>
        </w:numPr>
        <w:ind w:left="567" w:hanging="11"/>
        <w:rPr>
          <w:lang w:val="uk-UA"/>
        </w:rPr>
      </w:pPr>
      <w:r w:rsidRPr="00973184">
        <w:rPr>
          <w:spacing w:val="-2"/>
          <w:lang w:val="uk-UA"/>
        </w:rPr>
        <w:t>Концепція Леонтьева-Фарбі.</w:t>
      </w:r>
    </w:p>
    <w:p w:rsidR="00DF44CD" w:rsidRPr="00973184" w:rsidRDefault="00DF44CD" w:rsidP="00921C1C">
      <w:pPr>
        <w:pStyle w:val="ListParagraph"/>
        <w:widowControl w:val="0"/>
        <w:numPr>
          <w:ilvl w:val="0"/>
          <w:numId w:val="20"/>
        </w:numPr>
        <w:ind w:left="567" w:hanging="11"/>
        <w:rPr>
          <w:lang w:val="uk-UA"/>
        </w:rPr>
      </w:pPr>
      <w:r w:rsidRPr="00973184">
        <w:rPr>
          <w:spacing w:val="-2"/>
          <w:lang w:val="uk-UA"/>
        </w:rPr>
        <w:t>Природа та механізми психічних явищ.</w:t>
      </w:r>
    </w:p>
    <w:p w:rsidR="00DF44CD" w:rsidRPr="00973184" w:rsidRDefault="00DF44CD" w:rsidP="00973184">
      <w:pPr>
        <w:tabs>
          <w:tab w:val="left" w:pos="4164"/>
        </w:tabs>
        <w:rPr>
          <w:spacing w:val="-2"/>
          <w:lang w:val="uk-UA"/>
        </w:rPr>
      </w:pPr>
    </w:p>
    <w:p w:rsidR="00DF44CD" w:rsidRPr="00973184" w:rsidRDefault="00DF44CD" w:rsidP="00921C1C">
      <w:pPr>
        <w:pStyle w:val="ListParagraph"/>
        <w:numPr>
          <w:ilvl w:val="0"/>
          <w:numId w:val="21"/>
        </w:numPr>
        <w:tabs>
          <w:tab w:val="left" w:pos="4164"/>
        </w:tabs>
        <w:rPr>
          <w:spacing w:val="-2"/>
          <w:lang w:val="uk-UA"/>
        </w:rPr>
      </w:pPr>
      <w:r w:rsidRPr="00973184">
        <w:rPr>
          <w:spacing w:val="-2"/>
          <w:lang w:val="uk-UA"/>
        </w:rPr>
        <w:t>Творче завдання:</w:t>
      </w:r>
    </w:p>
    <w:p w:rsidR="00DF44CD" w:rsidRPr="00973184" w:rsidRDefault="00DF44CD" w:rsidP="00973184">
      <w:pPr>
        <w:ind w:firstLine="567"/>
        <w:rPr>
          <w:rFonts w:eastAsia="DejaVu Sans"/>
          <w:lang w:val="uk-UA"/>
        </w:rPr>
      </w:pPr>
      <w:r w:rsidRPr="00973184">
        <w:rPr>
          <w:rFonts w:eastAsia="DejaVu Sans"/>
          <w:lang w:val="uk-UA"/>
        </w:rPr>
        <w:t>Розробка карти-схеми: «Відмінність психіки людини та тварини». Групова дискусія та обговорення.</w:t>
      </w:r>
    </w:p>
    <w:p w:rsidR="00DF44CD" w:rsidRPr="00973184" w:rsidRDefault="00DF44CD" w:rsidP="00973184">
      <w:pPr>
        <w:tabs>
          <w:tab w:val="left" w:pos="4164"/>
        </w:tabs>
        <w:rPr>
          <w:spacing w:val="-2"/>
          <w:lang w:val="uk-UA"/>
        </w:rPr>
      </w:pPr>
    </w:p>
    <w:p w:rsidR="00DF44CD" w:rsidRPr="00973184" w:rsidRDefault="00DF44CD" w:rsidP="00973184">
      <w:pPr>
        <w:ind w:firstLine="567"/>
        <w:rPr>
          <w:b/>
          <w:spacing w:val="-2"/>
          <w:lang w:val="uk-UA"/>
        </w:rPr>
      </w:pPr>
      <w:r w:rsidRPr="00973184">
        <w:rPr>
          <w:b/>
          <w:spacing w:val="-2"/>
          <w:lang w:val="uk-UA"/>
        </w:rPr>
        <w:t>Тема 7. Походження і розвиток свідомості людини.</w:t>
      </w:r>
    </w:p>
    <w:p w:rsidR="00DF44CD" w:rsidRPr="00973184" w:rsidRDefault="00DF44CD" w:rsidP="00973184">
      <w:pPr>
        <w:rPr>
          <w:b/>
          <w:spacing w:val="-2"/>
          <w:lang w:val="uk-UA"/>
        </w:rPr>
      </w:pPr>
    </w:p>
    <w:p w:rsidR="00DF44CD" w:rsidRPr="00973184" w:rsidRDefault="00DF44CD" w:rsidP="00921C1C">
      <w:pPr>
        <w:pStyle w:val="ListParagraph"/>
        <w:numPr>
          <w:ilvl w:val="0"/>
          <w:numId w:val="23"/>
        </w:numPr>
        <w:rPr>
          <w:spacing w:val="-2"/>
          <w:lang w:val="uk-UA"/>
        </w:rPr>
      </w:pPr>
      <w:r w:rsidRPr="00973184">
        <w:rPr>
          <w:spacing w:val="-2"/>
          <w:lang w:val="uk-UA"/>
        </w:rPr>
        <w:t>Підготувати реферати:</w:t>
      </w:r>
    </w:p>
    <w:p w:rsidR="00DF44CD" w:rsidRPr="00973184" w:rsidRDefault="00DF44CD" w:rsidP="00921C1C">
      <w:pPr>
        <w:pStyle w:val="ListParagraph"/>
        <w:widowControl w:val="0"/>
        <w:numPr>
          <w:ilvl w:val="0"/>
          <w:numId w:val="22"/>
        </w:numPr>
        <w:ind w:left="284" w:firstLine="283"/>
        <w:rPr>
          <w:spacing w:val="-2"/>
          <w:lang w:val="uk-UA"/>
        </w:rPr>
      </w:pPr>
      <w:r w:rsidRPr="00973184">
        <w:rPr>
          <w:spacing w:val="-2"/>
          <w:lang w:val="uk-UA"/>
        </w:rPr>
        <w:t>Свідомість як вищий рівень саморегуляції.</w:t>
      </w:r>
    </w:p>
    <w:p w:rsidR="00DF44CD" w:rsidRPr="00973184" w:rsidRDefault="00DF44CD" w:rsidP="00921C1C">
      <w:pPr>
        <w:pStyle w:val="ListParagraph"/>
        <w:widowControl w:val="0"/>
        <w:numPr>
          <w:ilvl w:val="0"/>
          <w:numId w:val="22"/>
        </w:numPr>
        <w:ind w:left="284" w:firstLine="283"/>
        <w:rPr>
          <w:spacing w:val="-2"/>
          <w:lang w:val="uk-UA"/>
        </w:rPr>
      </w:pPr>
      <w:r w:rsidRPr="00973184">
        <w:rPr>
          <w:spacing w:val="-2"/>
          <w:lang w:val="uk-UA"/>
        </w:rPr>
        <w:t>Активність та інтенциональність – основні характеристики свідомості.</w:t>
      </w:r>
    </w:p>
    <w:p w:rsidR="00DF44CD" w:rsidRPr="00973184" w:rsidRDefault="00DF44CD" w:rsidP="00921C1C">
      <w:pPr>
        <w:pStyle w:val="ListParagraph"/>
        <w:widowControl w:val="0"/>
        <w:numPr>
          <w:ilvl w:val="0"/>
          <w:numId w:val="22"/>
        </w:numPr>
        <w:ind w:left="284" w:firstLine="283"/>
        <w:rPr>
          <w:spacing w:val="-2"/>
          <w:lang w:val="uk-UA"/>
        </w:rPr>
      </w:pPr>
      <w:r w:rsidRPr="00973184">
        <w:rPr>
          <w:spacing w:val="-2"/>
          <w:lang w:val="uk-UA"/>
        </w:rPr>
        <w:t>Рефлексія та мотиваційно-цінносний характер свідомості.</w:t>
      </w:r>
    </w:p>
    <w:p w:rsidR="00DF44CD" w:rsidRPr="00973184" w:rsidRDefault="00DF44CD" w:rsidP="00921C1C">
      <w:pPr>
        <w:pStyle w:val="ListParagraph"/>
        <w:widowControl w:val="0"/>
        <w:numPr>
          <w:ilvl w:val="0"/>
          <w:numId w:val="22"/>
        </w:numPr>
        <w:ind w:left="284" w:firstLine="283"/>
        <w:rPr>
          <w:spacing w:val="-2"/>
          <w:lang w:val="uk-UA"/>
        </w:rPr>
      </w:pPr>
      <w:r w:rsidRPr="00973184">
        <w:rPr>
          <w:spacing w:val="-2"/>
          <w:lang w:val="uk-UA"/>
        </w:rPr>
        <w:t>Концепція А.Н. Леонтьева.</w:t>
      </w:r>
    </w:p>
    <w:p w:rsidR="00DF44CD" w:rsidRPr="00973184" w:rsidRDefault="00DF44CD" w:rsidP="00921C1C">
      <w:pPr>
        <w:pStyle w:val="ListParagraph"/>
        <w:widowControl w:val="0"/>
        <w:numPr>
          <w:ilvl w:val="0"/>
          <w:numId w:val="22"/>
        </w:numPr>
        <w:ind w:left="284" w:firstLine="283"/>
        <w:rPr>
          <w:spacing w:val="-2"/>
          <w:lang w:val="uk-UA"/>
        </w:rPr>
      </w:pPr>
      <w:r w:rsidRPr="00973184">
        <w:rPr>
          <w:spacing w:val="-2"/>
          <w:lang w:val="uk-UA"/>
        </w:rPr>
        <w:t>Я-концепція.</w:t>
      </w:r>
    </w:p>
    <w:p w:rsidR="00DF44CD" w:rsidRPr="00973184" w:rsidRDefault="00DF44CD" w:rsidP="00921C1C">
      <w:pPr>
        <w:pStyle w:val="ListParagraph"/>
        <w:widowControl w:val="0"/>
        <w:numPr>
          <w:ilvl w:val="0"/>
          <w:numId w:val="22"/>
        </w:numPr>
        <w:ind w:left="284" w:firstLine="283"/>
        <w:rPr>
          <w:lang w:val="uk-UA"/>
        </w:rPr>
      </w:pPr>
      <w:r w:rsidRPr="00973184">
        <w:rPr>
          <w:spacing w:val="-2"/>
          <w:lang w:val="uk-UA"/>
        </w:rPr>
        <w:t>Роль праці у формуванні та розвитку свідомості людини.</w:t>
      </w:r>
    </w:p>
    <w:p w:rsidR="00DF44CD" w:rsidRPr="00973184" w:rsidRDefault="00DF44CD" w:rsidP="00921C1C">
      <w:pPr>
        <w:pStyle w:val="ListParagraph"/>
        <w:widowControl w:val="0"/>
        <w:numPr>
          <w:ilvl w:val="0"/>
          <w:numId w:val="22"/>
        </w:numPr>
        <w:ind w:left="284" w:firstLine="283"/>
        <w:rPr>
          <w:lang w:val="uk-UA"/>
        </w:rPr>
      </w:pPr>
      <w:r w:rsidRPr="00973184">
        <w:rPr>
          <w:lang w:val="uk-UA"/>
        </w:rPr>
        <w:t>Онтогенетичні фактори формування свідомості.</w:t>
      </w:r>
    </w:p>
    <w:p w:rsidR="00DF44CD" w:rsidRPr="00973184" w:rsidRDefault="00DF44CD" w:rsidP="00973184">
      <w:pPr>
        <w:pStyle w:val="ListParagraph"/>
        <w:widowControl w:val="0"/>
        <w:ind w:left="567"/>
        <w:rPr>
          <w:lang w:val="uk-UA"/>
        </w:rPr>
      </w:pPr>
    </w:p>
    <w:p w:rsidR="00DF44CD" w:rsidRPr="00973184" w:rsidRDefault="00DF44CD" w:rsidP="00921C1C">
      <w:pPr>
        <w:pStyle w:val="ListParagraph"/>
        <w:widowControl w:val="0"/>
        <w:numPr>
          <w:ilvl w:val="0"/>
          <w:numId w:val="23"/>
        </w:numPr>
        <w:rPr>
          <w:lang w:val="uk-UA"/>
        </w:rPr>
      </w:pPr>
      <w:r w:rsidRPr="00973184">
        <w:rPr>
          <w:lang w:val="uk-UA"/>
        </w:rPr>
        <w:t>Творче завдання:</w:t>
      </w:r>
    </w:p>
    <w:p w:rsidR="00DF44CD" w:rsidRPr="00973184" w:rsidRDefault="00DF44CD" w:rsidP="00973184">
      <w:pPr>
        <w:tabs>
          <w:tab w:val="left" w:pos="4164"/>
        </w:tabs>
        <w:ind w:firstLine="567"/>
        <w:rPr>
          <w:lang w:val="uk-UA"/>
        </w:rPr>
      </w:pPr>
      <w:r w:rsidRPr="00973184">
        <w:rPr>
          <w:lang w:val="uk-UA"/>
        </w:rPr>
        <w:t>Розробити карту розвитку свідомості особистості залежно від вікових особливостей особистості. Обговорення результатів.</w:t>
      </w:r>
    </w:p>
    <w:p w:rsidR="00DF44CD" w:rsidRPr="00973184" w:rsidRDefault="00DF44CD" w:rsidP="00973184">
      <w:pPr>
        <w:tabs>
          <w:tab w:val="left" w:pos="4164"/>
        </w:tabs>
        <w:ind w:firstLine="567"/>
        <w:rPr>
          <w:lang w:val="uk-UA"/>
        </w:rPr>
      </w:pPr>
      <w:r w:rsidRPr="00973184">
        <w:rPr>
          <w:lang w:val="uk-UA"/>
        </w:rPr>
        <w:t>Обговорення розбіжностей між «Я-реальним» та «Я-ідеальним».</w:t>
      </w:r>
    </w:p>
    <w:p w:rsidR="00DF44CD" w:rsidRPr="00973184" w:rsidRDefault="00DF44CD" w:rsidP="00973184">
      <w:pPr>
        <w:tabs>
          <w:tab w:val="left" w:pos="4164"/>
        </w:tabs>
        <w:rPr>
          <w:lang w:val="uk-UA"/>
        </w:rPr>
      </w:pPr>
    </w:p>
    <w:p w:rsidR="00DF44CD" w:rsidRPr="00973184" w:rsidRDefault="00DF44CD" w:rsidP="00973184">
      <w:pPr>
        <w:ind w:firstLine="567"/>
        <w:rPr>
          <w:b/>
          <w:spacing w:val="-2"/>
          <w:lang w:val="uk-UA"/>
        </w:rPr>
      </w:pPr>
      <w:r w:rsidRPr="00973184">
        <w:rPr>
          <w:b/>
          <w:spacing w:val="-2"/>
          <w:lang w:val="uk-UA"/>
        </w:rPr>
        <w:t xml:space="preserve">Тема 8.  Поняття про особистість. Основні напрямки дослідження особистості.  </w:t>
      </w:r>
    </w:p>
    <w:p w:rsidR="00DF44CD" w:rsidRPr="00973184" w:rsidRDefault="00DF44CD" w:rsidP="00973184">
      <w:pPr>
        <w:ind w:left="720"/>
        <w:rPr>
          <w:spacing w:val="-2"/>
          <w:lang w:val="uk-UA"/>
        </w:rPr>
      </w:pPr>
    </w:p>
    <w:p w:rsidR="00DF44CD" w:rsidRPr="00973184" w:rsidRDefault="00DF44CD" w:rsidP="00921C1C">
      <w:pPr>
        <w:pStyle w:val="ListParagraph"/>
        <w:numPr>
          <w:ilvl w:val="0"/>
          <w:numId w:val="25"/>
        </w:numPr>
        <w:rPr>
          <w:spacing w:val="-2"/>
          <w:lang w:val="uk-UA"/>
        </w:rPr>
      </w:pPr>
      <w:r w:rsidRPr="00973184">
        <w:rPr>
          <w:spacing w:val="-2"/>
          <w:lang w:val="uk-UA"/>
        </w:rPr>
        <w:t>Підготувати реферати:</w:t>
      </w:r>
    </w:p>
    <w:p w:rsidR="00DF44CD" w:rsidRPr="00973184" w:rsidRDefault="00DF44CD" w:rsidP="00921C1C">
      <w:pPr>
        <w:pStyle w:val="ListParagraph"/>
        <w:widowControl w:val="0"/>
        <w:numPr>
          <w:ilvl w:val="0"/>
          <w:numId w:val="24"/>
        </w:numPr>
        <w:ind w:left="567" w:firstLine="0"/>
        <w:rPr>
          <w:spacing w:val="-2"/>
          <w:lang w:val="uk-UA"/>
        </w:rPr>
      </w:pPr>
      <w:r w:rsidRPr="00973184">
        <w:rPr>
          <w:spacing w:val="-2"/>
          <w:lang w:val="uk-UA"/>
        </w:rPr>
        <w:t>Загальне поняття про особистість.</w:t>
      </w:r>
    </w:p>
    <w:p w:rsidR="00DF44CD" w:rsidRPr="00973184" w:rsidRDefault="00DF44CD" w:rsidP="00921C1C">
      <w:pPr>
        <w:pStyle w:val="ListParagraph"/>
        <w:widowControl w:val="0"/>
        <w:numPr>
          <w:ilvl w:val="0"/>
          <w:numId w:val="24"/>
        </w:numPr>
        <w:ind w:left="567" w:firstLine="0"/>
        <w:rPr>
          <w:spacing w:val="-2"/>
          <w:lang w:val="uk-UA"/>
        </w:rPr>
      </w:pPr>
      <w:r w:rsidRPr="00973184">
        <w:rPr>
          <w:spacing w:val="-2"/>
          <w:lang w:val="uk-UA"/>
        </w:rPr>
        <w:t>Поняття «індивід», «людина», «особистість», «індивідуальність».</w:t>
      </w:r>
    </w:p>
    <w:p w:rsidR="00DF44CD" w:rsidRPr="00973184" w:rsidRDefault="00DF44CD" w:rsidP="00921C1C">
      <w:pPr>
        <w:pStyle w:val="ListParagraph"/>
        <w:widowControl w:val="0"/>
        <w:numPr>
          <w:ilvl w:val="0"/>
          <w:numId w:val="24"/>
        </w:numPr>
        <w:ind w:left="567" w:firstLine="0"/>
        <w:rPr>
          <w:spacing w:val="-2"/>
          <w:lang w:val="uk-UA"/>
        </w:rPr>
      </w:pPr>
      <w:r w:rsidRPr="00973184">
        <w:rPr>
          <w:spacing w:val="-2"/>
          <w:lang w:val="uk-UA"/>
        </w:rPr>
        <w:t>Рівні ієрархії людської організації.</w:t>
      </w:r>
    </w:p>
    <w:p w:rsidR="00DF44CD" w:rsidRPr="00973184" w:rsidRDefault="00DF44CD" w:rsidP="00921C1C">
      <w:pPr>
        <w:pStyle w:val="ListParagraph"/>
        <w:widowControl w:val="0"/>
        <w:numPr>
          <w:ilvl w:val="0"/>
          <w:numId w:val="24"/>
        </w:numPr>
        <w:ind w:left="567" w:firstLine="0"/>
        <w:rPr>
          <w:spacing w:val="-2"/>
          <w:lang w:val="uk-UA"/>
        </w:rPr>
      </w:pPr>
      <w:r w:rsidRPr="00973184">
        <w:rPr>
          <w:spacing w:val="-2"/>
          <w:lang w:val="uk-UA"/>
        </w:rPr>
        <w:t>Структура особистості: направленість, здібності, темперамент, характер.</w:t>
      </w:r>
    </w:p>
    <w:p w:rsidR="00DF44CD" w:rsidRPr="00973184" w:rsidRDefault="00DF44CD" w:rsidP="00921C1C">
      <w:pPr>
        <w:pStyle w:val="ListParagraph"/>
        <w:widowControl w:val="0"/>
        <w:numPr>
          <w:ilvl w:val="0"/>
          <w:numId w:val="24"/>
        </w:numPr>
        <w:ind w:left="567" w:firstLine="0"/>
        <w:rPr>
          <w:spacing w:val="-2"/>
          <w:lang w:val="uk-UA"/>
        </w:rPr>
      </w:pPr>
      <w:r w:rsidRPr="00973184">
        <w:rPr>
          <w:spacing w:val="-2"/>
          <w:lang w:val="uk-UA"/>
        </w:rPr>
        <w:t>Взаємозв’язок соціального та біологічного в особистості.</w:t>
      </w:r>
    </w:p>
    <w:p w:rsidR="00DF44CD" w:rsidRPr="00973184" w:rsidRDefault="00DF44CD" w:rsidP="00921C1C">
      <w:pPr>
        <w:pStyle w:val="ListParagraph"/>
        <w:widowControl w:val="0"/>
        <w:numPr>
          <w:ilvl w:val="0"/>
          <w:numId w:val="24"/>
        </w:numPr>
        <w:ind w:left="567" w:firstLine="0"/>
        <w:rPr>
          <w:spacing w:val="-2"/>
          <w:lang w:val="uk-UA"/>
        </w:rPr>
      </w:pPr>
      <w:r w:rsidRPr="00973184">
        <w:rPr>
          <w:spacing w:val="-2"/>
          <w:lang w:val="uk-UA"/>
        </w:rPr>
        <w:t>Концепція структури особистості К.К. Платонова.</w:t>
      </w:r>
    </w:p>
    <w:p w:rsidR="00DF44CD" w:rsidRPr="00973184" w:rsidRDefault="00DF44CD" w:rsidP="00921C1C">
      <w:pPr>
        <w:pStyle w:val="ListParagraph"/>
        <w:widowControl w:val="0"/>
        <w:numPr>
          <w:ilvl w:val="0"/>
          <w:numId w:val="24"/>
        </w:numPr>
        <w:ind w:left="567" w:firstLine="0"/>
        <w:rPr>
          <w:spacing w:val="-2"/>
          <w:lang w:val="uk-UA"/>
        </w:rPr>
      </w:pPr>
      <w:r w:rsidRPr="00973184">
        <w:rPr>
          <w:spacing w:val="-2"/>
          <w:lang w:val="uk-UA"/>
        </w:rPr>
        <w:t>Концепція особистості А.В. Петровського.</w:t>
      </w:r>
    </w:p>
    <w:p w:rsidR="00DF44CD" w:rsidRPr="00973184" w:rsidRDefault="00DF44CD" w:rsidP="00921C1C">
      <w:pPr>
        <w:pStyle w:val="ListParagraph"/>
        <w:widowControl w:val="0"/>
        <w:numPr>
          <w:ilvl w:val="0"/>
          <w:numId w:val="24"/>
        </w:numPr>
        <w:ind w:left="567" w:firstLine="0"/>
        <w:rPr>
          <w:spacing w:val="-2"/>
          <w:lang w:val="uk-UA"/>
        </w:rPr>
      </w:pPr>
      <w:r w:rsidRPr="00973184">
        <w:rPr>
          <w:spacing w:val="-2"/>
          <w:lang w:val="uk-UA"/>
        </w:rPr>
        <w:t xml:space="preserve">Структурний підхід А.Н. Леонтьєва. </w:t>
      </w:r>
    </w:p>
    <w:p w:rsidR="00DF44CD" w:rsidRPr="00973184" w:rsidRDefault="00DF44CD" w:rsidP="00921C1C">
      <w:pPr>
        <w:pStyle w:val="ListParagraph"/>
        <w:widowControl w:val="0"/>
        <w:numPr>
          <w:ilvl w:val="0"/>
          <w:numId w:val="24"/>
        </w:numPr>
        <w:ind w:left="567" w:firstLine="0"/>
        <w:rPr>
          <w:spacing w:val="-2"/>
          <w:lang w:val="uk-UA"/>
        </w:rPr>
      </w:pPr>
      <w:r w:rsidRPr="00973184">
        <w:rPr>
          <w:spacing w:val="-2"/>
          <w:lang w:val="uk-UA"/>
        </w:rPr>
        <w:t>Комплексний підхід Б.Ф. Ломова до вивчення особистості.</w:t>
      </w:r>
    </w:p>
    <w:p w:rsidR="00DF44CD" w:rsidRPr="00973184" w:rsidRDefault="00DF44CD" w:rsidP="00921C1C">
      <w:pPr>
        <w:pStyle w:val="ListParagraph"/>
        <w:widowControl w:val="0"/>
        <w:numPr>
          <w:ilvl w:val="0"/>
          <w:numId w:val="24"/>
        </w:numPr>
        <w:ind w:left="567" w:firstLine="0"/>
        <w:rPr>
          <w:spacing w:val="-2"/>
          <w:lang w:val="uk-UA"/>
        </w:rPr>
      </w:pPr>
      <w:r w:rsidRPr="00973184">
        <w:rPr>
          <w:spacing w:val="-2"/>
          <w:lang w:val="uk-UA"/>
        </w:rPr>
        <w:t>Концепція розвитку особистості Е. Еріксона.</w:t>
      </w:r>
    </w:p>
    <w:p w:rsidR="00DF44CD" w:rsidRPr="00973184" w:rsidRDefault="00DF44CD" w:rsidP="00921C1C">
      <w:pPr>
        <w:pStyle w:val="ListParagraph"/>
        <w:widowControl w:val="0"/>
        <w:numPr>
          <w:ilvl w:val="0"/>
          <w:numId w:val="24"/>
        </w:numPr>
        <w:ind w:left="567" w:firstLine="0"/>
        <w:rPr>
          <w:lang w:val="uk-UA"/>
        </w:rPr>
      </w:pPr>
      <w:r w:rsidRPr="00973184">
        <w:rPr>
          <w:lang w:val="uk-UA"/>
        </w:rPr>
        <w:t>Інкультурація.</w:t>
      </w:r>
    </w:p>
    <w:p w:rsidR="00DF44CD" w:rsidRPr="00973184" w:rsidRDefault="00DF44CD" w:rsidP="00921C1C">
      <w:pPr>
        <w:pStyle w:val="ListParagraph"/>
        <w:widowControl w:val="0"/>
        <w:numPr>
          <w:ilvl w:val="0"/>
          <w:numId w:val="24"/>
        </w:numPr>
        <w:ind w:left="567" w:firstLine="0"/>
        <w:rPr>
          <w:lang w:val="uk-UA"/>
        </w:rPr>
      </w:pPr>
      <w:r w:rsidRPr="00973184">
        <w:rPr>
          <w:lang w:val="uk-UA"/>
        </w:rPr>
        <w:t>Стійкість властивостей особистості.</w:t>
      </w:r>
    </w:p>
    <w:p w:rsidR="00DF44CD" w:rsidRPr="00973184" w:rsidRDefault="00DF44CD" w:rsidP="00973184">
      <w:pPr>
        <w:pStyle w:val="ListParagraph"/>
        <w:widowControl w:val="0"/>
        <w:ind w:left="1080"/>
        <w:rPr>
          <w:lang w:val="uk-UA"/>
        </w:rPr>
      </w:pPr>
    </w:p>
    <w:p w:rsidR="00DF44CD" w:rsidRPr="00973184" w:rsidRDefault="00DF44CD" w:rsidP="00973184">
      <w:pPr>
        <w:pStyle w:val="ListParagraph"/>
        <w:widowControl w:val="0"/>
        <w:ind w:left="1080"/>
        <w:rPr>
          <w:lang w:val="uk-UA"/>
        </w:rPr>
      </w:pPr>
      <w:r w:rsidRPr="00973184">
        <w:rPr>
          <w:lang w:val="uk-UA"/>
        </w:rPr>
        <w:t>2.Творче завдання:</w:t>
      </w:r>
    </w:p>
    <w:p w:rsidR="00DF44CD" w:rsidRPr="00973184" w:rsidRDefault="00DF44CD" w:rsidP="00973184">
      <w:pPr>
        <w:tabs>
          <w:tab w:val="left" w:pos="1134"/>
        </w:tabs>
        <w:ind w:firstLine="709"/>
        <w:rPr>
          <w:spacing w:val="-2"/>
          <w:lang w:val="uk-UA"/>
        </w:rPr>
      </w:pPr>
      <w:r w:rsidRPr="00973184">
        <w:rPr>
          <w:spacing w:val="-2"/>
          <w:lang w:val="uk-UA"/>
        </w:rPr>
        <w:t>Групова дискусія. Розробка дерева-схеми «Структура особистості». Відповіді на питання. Обговорення результатів.</w:t>
      </w:r>
    </w:p>
    <w:p w:rsidR="00DF44CD" w:rsidRPr="00973184" w:rsidRDefault="00DF44CD" w:rsidP="00973184">
      <w:pPr>
        <w:rPr>
          <w:lang w:val="uk-UA"/>
        </w:rPr>
      </w:pPr>
    </w:p>
    <w:p w:rsidR="00DF44CD" w:rsidRPr="00973184" w:rsidRDefault="00DF44CD" w:rsidP="00973184">
      <w:pPr>
        <w:ind w:firstLine="567"/>
        <w:rPr>
          <w:b/>
          <w:spacing w:val="-2"/>
          <w:lang w:val="uk-UA"/>
        </w:rPr>
      </w:pPr>
      <w:r w:rsidRPr="00973184">
        <w:rPr>
          <w:b/>
          <w:spacing w:val="-2"/>
          <w:lang w:val="uk-UA"/>
        </w:rPr>
        <w:t>Тема 9.  Особистість та діяльність як базові категорії психології. Діяльність як основна форма активності особистості.</w:t>
      </w:r>
    </w:p>
    <w:p w:rsidR="00DF44CD" w:rsidRPr="00973184" w:rsidRDefault="00DF44CD" w:rsidP="00973184">
      <w:pPr>
        <w:rPr>
          <w:b/>
          <w:spacing w:val="-2"/>
          <w:lang w:val="uk-UA"/>
        </w:rPr>
      </w:pPr>
    </w:p>
    <w:p w:rsidR="00DF44CD" w:rsidRPr="00973184" w:rsidRDefault="00DF44CD" w:rsidP="00973184">
      <w:pPr>
        <w:rPr>
          <w:spacing w:val="-2"/>
          <w:lang w:val="uk-UA"/>
        </w:rPr>
      </w:pPr>
      <w:r w:rsidRPr="00973184">
        <w:rPr>
          <w:spacing w:val="-2"/>
          <w:lang w:val="uk-UA"/>
        </w:rPr>
        <w:t>1.Підготувати реферати:</w:t>
      </w:r>
    </w:p>
    <w:p w:rsidR="00DF44CD" w:rsidRPr="00973184" w:rsidRDefault="00DF44CD" w:rsidP="00921C1C">
      <w:pPr>
        <w:pStyle w:val="ListParagraph"/>
        <w:widowControl w:val="0"/>
        <w:numPr>
          <w:ilvl w:val="0"/>
          <w:numId w:val="26"/>
        </w:numPr>
        <w:ind w:left="426" w:firstLine="0"/>
        <w:rPr>
          <w:spacing w:val="-2"/>
          <w:lang w:val="uk-UA"/>
        </w:rPr>
      </w:pPr>
      <w:r w:rsidRPr="00973184">
        <w:rPr>
          <w:spacing w:val="-2"/>
          <w:lang w:val="uk-UA"/>
        </w:rPr>
        <w:t>Загальна психологічна характеристика діяльності.</w:t>
      </w:r>
    </w:p>
    <w:p w:rsidR="00DF44CD" w:rsidRPr="00973184" w:rsidRDefault="00DF44CD" w:rsidP="00921C1C">
      <w:pPr>
        <w:pStyle w:val="ListParagraph"/>
        <w:widowControl w:val="0"/>
        <w:numPr>
          <w:ilvl w:val="0"/>
          <w:numId w:val="26"/>
        </w:numPr>
        <w:ind w:left="426" w:firstLine="0"/>
        <w:rPr>
          <w:lang w:val="uk-UA"/>
        </w:rPr>
      </w:pPr>
      <w:r w:rsidRPr="00973184">
        <w:rPr>
          <w:lang w:val="uk-UA"/>
        </w:rPr>
        <w:t>Спонукальна причина діяльності.</w:t>
      </w:r>
    </w:p>
    <w:p w:rsidR="00DF44CD" w:rsidRPr="00973184" w:rsidRDefault="00DF44CD" w:rsidP="00921C1C">
      <w:pPr>
        <w:pStyle w:val="ListParagraph"/>
        <w:widowControl w:val="0"/>
        <w:numPr>
          <w:ilvl w:val="0"/>
          <w:numId w:val="26"/>
        </w:numPr>
        <w:ind w:left="426" w:firstLine="0"/>
        <w:rPr>
          <w:lang w:val="uk-UA"/>
        </w:rPr>
      </w:pPr>
      <w:r w:rsidRPr="00973184">
        <w:rPr>
          <w:lang w:val="uk-UA"/>
        </w:rPr>
        <w:t>Специфіка людської діяльності та її атрибути.</w:t>
      </w:r>
    </w:p>
    <w:p w:rsidR="00DF44CD" w:rsidRPr="00973184" w:rsidRDefault="00DF44CD" w:rsidP="00921C1C">
      <w:pPr>
        <w:pStyle w:val="ListParagraph"/>
        <w:widowControl w:val="0"/>
        <w:numPr>
          <w:ilvl w:val="0"/>
          <w:numId w:val="26"/>
        </w:numPr>
        <w:ind w:left="426" w:firstLine="0"/>
        <w:rPr>
          <w:lang w:val="uk-UA"/>
        </w:rPr>
      </w:pPr>
      <w:r w:rsidRPr="00973184">
        <w:rPr>
          <w:lang w:val="uk-UA"/>
        </w:rPr>
        <w:t>Види людської діяльності.</w:t>
      </w:r>
    </w:p>
    <w:p w:rsidR="00DF44CD" w:rsidRPr="00973184" w:rsidRDefault="00DF44CD" w:rsidP="00921C1C">
      <w:pPr>
        <w:pStyle w:val="ListParagraph"/>
        <w:widowControl w:val="0"/>
        <w:numPr>
          <w:ilvl w:val="0"/>
          <w:numId w:val="26"/>
        </w:numPr>
        <w:ind w:left="426" w:firstLine="0"/>
        <w:rPr>
          <w:lang w:val="uk-UA"/>
        </w:rPr>
      </w:pPr>
      <w:r w:rsidRPr="00973184">
        <w:rPr>
          <w:lang w:val="uk-UA"/>
        </w:rPr>
        <w:t>Діяльність та розвиток людини.</w:t>
      </w:r>
    </w:p>
    <w:p w:rsidR="00DF44CD" w:rsidRPr="00973184" w:rsidRDefault="00DF44CD" w:rsidP="00921C1C">
      <w:pPr>
        <w:pStyle w:val="ListParagraph"/>
        <w:widowControl w:val="0"/>
        <w:numPr>
          <w:ilvl w:val="0"/>
          <w:numId w:val="26"/>
        </w:numPr>
        <w:ind w:left="426" w:firstLine="0"/>
        <w:rPr>
          <w:lang w:val="uk-UA"/>
        </w:rPr>
      </w:pPr>
      <w:r w:rsidRPr="00973184">
        <w:rPr>
          <w:lang w:val="uk-UA"/>
        </w:rPr>
        <w:t>Структура діяльності.</w:t>
      </w:r>
    </w:p>
    <w:p w:rsidR="00DF44CD" w:rsidRPr="00973184" w:rsidRDefault="00DF44CD" w:rsidP="00921C1C">
      <w:pPr>
        <w:pStyle w:val="ListParagraph"/>
        <w:widowControl w:val="0"/>
        <w:numPr>
          <w:ilvl w:val="0"/>
          <w:numId w:val="26"/>
        </w:numPr>
        <w:ind w:left="426" w:firstLine="0"/>
        <w:rPr>
          <w:lang w:val="uk-UA"/>
        </w:rPr>
      </w:pPr>
      <w:r w:rsidRPr="00973184">
        <w:rPr>
          <w:lang w:val="uk-UA"/>
        </w:rPr>
        <w:t>Дія як центральний компонент діяльності.</w:t>
      </w:r>
    </w:p>
    <w:p w:rsidR="00DF44CD" w:rsidRPr="00973184" w:rsidRDefault="00DF44CD" w:rsidP="00921C1C">
      <w:pPr>
        <w:pStyle w:val="ListParagraph"/>
        <w:widowControl w:val="0"/>
        <w:numPr>
          <w:ilvl w:val="0"/>
          <w:numId w:val="26"/>
        </w:numPr>
        <w:ind w:left="426" w:firstLine="0"/>
        <w:rPr>
          <w:lang w:val="uk-UA"/>
        </w:rPr>
      </w:pPr>
      <w:r w:rsidRPr="00973184">
        <w:rPr>
          <w:lang w:val="uk-UA"/>
        </w:rPr>
        <w:t>Загальне поняття про психомоторику. І.М. Сєчєнов про фізіологію рухів.</w:t>
      </w:r>
    </w:p>
    <w:p w:rsidR="00DF44CD" w:rsidRPr="00973184" w:rsidRDefault="00DF44CD" w:rsidP="00921C1C">
      <w:pPr>
        <w:pStyle w:val="ListParagraph"/>
        <w:widowControl w:val="0"/>
        <w:numPr>
          <w:ilvl w:val="0"/>
          <w:numId w:val="26"/>
        </w:numPr>
        <w:ind w:left="426" w:firstLine="0"/>
        <w:rPr>
          <w:lang w:val="uk-UA"/>
        </w:rPr>
      </w:pPr>
      <w:r w:rsidRPr="00973184">
        <w:rPr>
          <w:lang w:val="uk-UA"/>
        </w:rPr>
        <w:t>Н.А. Бернштейн та його теорія фізіології рухів.</w:t>
      </w:r>
    </w:p>
    <w:p w:rsidR="00DF44CD" w:rsidRPr="00973184" w:rsidRDefault="00DF44CD" w:rsidP="00973184">
      <w:pPr>
        <w:pStyle w:val="ListParagraph"/>
        <w:widowControl w:val="0"/>
        <w:ind w:left="426"/>
        <w:rPr>
          <w:lang w:val="uk-UA"/>
        </w:rPr>
      </w:pPr>
    </w:p>
    <w:p w:rsidR="00DF44CD" w:rsidRPr="00973184" w:rsidRDefault="00DF44CD" w:rsidP="00921C1C">
      <w:pPr>
        <w:pStyle w:val="ListParagraph"/>
        <w:widowControl w:val="0"/>
        <w:numPr>
          <w:ilvl w:val="0"/>
          <w:numId w:val="25"/>
        </w:numPr>
        <w:rPr>
          <w:lang w:val="uk-UA"/>
        </w:rPr>
      </w:pPr>
      <w:r w:rsidRPr="00973184">
        <w:rPr>
          <w:lang w:val="uk-UA"/>
        </w:rPr>
        <w:t>Творче завдання:</w:t>
      </w:r>
    </w:p>
    <w:p w:rsidR="00DF44CD" w:rsidRPr="00973184" w:rsidRDefault="00DF44CD" w:rsidP="00973184">
      <w:pPr>
        <w:tabs>
          <w:tab w:val="left" w:pos="1134"/>
        </w:tabs>
        <w:rPr>
          <w:spacing w:val="-2"/>
          <w:lang w:val="uk-UA"/>
        </w:rPr>
      </w:pPr>
      <w:r w:rsidRPr="00973184">
        <w:rPr>
          <w:spacing w:val="-2"/>
          <w:lang w:val="uk-UA"/>
        </w:rPr>
        <w:t>Тренінгові вправи на психомоторику. Обговорення результатів.</w:t>
      </w:r>
    </w:p>
    <w:p w:rsidR="00DF44CD" w:rsidRPr="00973184" w:rsidRDefault="00DF44CD" w:rsidP="00973184">
      <w:pPr>
        <w:rPr>
          <w:lang w:val="uk-UA"/>
        </w:rPr>
      </w:pPr>
    </w:p>
    <w:p w:rsidR="00DF44CD" w:rsidRPr="00973184" w:rsidRDefault="00DF44CD" w:rsidP="00973184">
      <w:pPr>
        <w:ind w:firstLine="567"/>
        <w:rPr>
          <w:b/>
          <w:spacing w:val="-2"/>
          <w:lang w:val="uk-UA"/>
        </w:rPr>
      </w:pPr>
      <w:r w:rsidRPr="00973184">
        <w:rPr>
          <w:b/>
          <w:spacing w:val="-2"/>
          <w:lang w:val="uk-UA"/>
        </w:rPr>
        <w:t>Тема 10.  Світ психологічних явищ людини. Психічні процеси. Психічні властивості. Психічні стани.</w:t>
      </w:r>
    </w:p>
    <w:p w:rsidR="00DF44CD" w:rsidRPr="00973184" w:rsidRDefault="00DF44CD" w:rsidP="00973184">
      <w:pPr>
        <w:ind w:firstLine="567"/>
        <w:rPr>
          <w:b/>
          <w:spacing w:val="-2"/>
          <w:lang w:val="uk-UA"/>
        </w:rPr>
      </w:pPr>
    </w:p>
    <w:p w:rsidR="00DF44CD" w:rsidRPr="00973184" w:rsidRDefault="00DF44CD" w:rsidP="00973184">
      <w:pPr>
        <w:ind w:firstLine="567"/>
        <w:rPr>
          <w:spacing w:val="-2"/>
          <w:lang w:val="uk-UA"/>
        </w:rPr>
      </w:pPr>
      <w:r w:rsidRPr="00973184">
        <w:rPr>
          <w:spacing w:val="-2"/>
          <w:lang w:val="uk-UA"/>
        </w:rPr>
        <w:t>1.Підготувати реферати:</w:t>
      </w:r>
    </w:p>
    <w:p w:rsidR="00DF44CD" w:rsidRPr="00973184" w:rsidRDefault="00DF44CD" w:rsidP="00921C1C">
      <w:pPr>
        <w:pStyle w:val="ListParagraph"/>
        <w:widowControl w:val="0"/>
        <w:numPr>
          <w:ilvl w:val="0"/>
          <w:numId w:val="27"/>
        </w:numPr>
        <w:rPr>
          <w:spacing w:val="-2"/>
          <w:lang w:val="uk-UA"/>
        </w:rPr>
      </w:pPr>
      <w:r w:rsidRPr="00973184">
        <w:rPr>
          <w:spacing w:val="-2"/>
          <w:lang w:val="uk-UA"/>
        </w:rPr>
        <w:t>Загальне поняття про психічні стани, психічні властивості, психічні процеси.</w:t>
      </w:r>
    </w:p>
    <w:p w:rsidR="00DF44CD" w:rsidRPr="00973184" w:rsidRDefault="00DF44CD" w:rsidP="00921C1C">
      <w:pPr>
        <w:pStyle w:val="ListParagraph"/>
        <w:widowControl w:val="0"/>
        <w:numPr>
          <w:ilvl w:val="0"/>
          <w:numId w:val="27"/>
        </w:numPr>
        <w:rPr>
          <w:lang w:val="uk-UA"/>
        </w:rPr>
      </w:pPr>
      <w:r w:rsidRPr="00973184">
        <w:rPr>
          <w:lang w:val="uk-UA"/>
        </w:rPr>
        <w:t xml:space="preserve">Відчуття. Основні характеристики відчуття. </w:t>
      </w:r>
    </w:p>
    <w:p w:rsidR="00DF44CD" w:rsidRPr="00973184" w:rsidRDefault="00DF44CD" w:rsidP="00921C1C">
      <w:pPr>
        <w:pStyle w:val="ListParagraph"/>
        <w:widowControl w:val="0"/>
        <w:numPr>
          <w:ilvl w:val="0"/>
          <w:numId w:val="27"/>
        </w:numPr>
        <w:rPr>
          <w:lang w:val="uk-UA"/>
        </w:rPr>
      </w:pPr>
      <w:r w:rsidRPr="00973184">
        <w:rPr>
          <w:lang w:val="uk-UA"/>
        </w:rPr>
        <w:t xml:space="preserve">Сенсибілізація. </w:t>
      </w:r>
    </w:p>
    <w:p w:rsidR="00DF44CD" w:rsidRPr="00973184" w:rsidRDefault="00DF44CD" w:rsidP="00921C1C">
      <w:pPr>
        <w:pStyle w:val="ListParagraph"/>
        <w:widowControl w:val="0"/>
        <w:numPr>
          <w:ilvl w:val="0"/>
          <w:numId w:val="27"/>
        </w:numPr>
        <w:rPr>
          <w:lang w:val="uk-UA"/>
        </w:rPr>
      </w:pPr>
      <w:r w:rsidRPr="00973184">
        <w:rPr>
          <w:lang w:val="uk-UA"/>
        </w:rPr>
        <w:t>Сприймання. Його взаємозв’язок із відчуттям.</w:t>
      </w:r>
    </w:p>
    <w:p w:rsidR="00DF44CD" w:rsidRPr="00973184" w:rsidRDefault="00DF44CD" w:rsidP="00921C1C">
      <w:pPr>
        <w:pStyle w:val="ListParagraph"/>
        <w:widowControl w:val="0"/>
        <w:numPr>
          <w:ilvl w:val="0"/>
          <w:numId w:val="27"/>
        </w:numPr>
        <w:rPr>
          <w:lang w:val="uk-UA"/>
        </w:rPr>
      </w:pPr>
      <w:r w:rsidRPr="00973184">
        <w:rPr>
          <w:lang w:val="uk-UA"/>
        </w:rPr>
        <w:t>Фізіологічні основи сприймання.</w:t>
      </w:r>
    </w:p>
    <w:p w:rsidR="00DF44CD" w:rsidRPr="00973184" w:rsidRDefault="00DF44CD" w:rsidP="00921C1C">
      <w:pPr>
        <w:pStyle w:val="ListParagraph"/>
        <w:widowControl w:val="0"/>
        <w:numPr>
          <w:ilvl w:val="0"/>
          <w:numId w:val="27"/>
        </w:numPr>
        <w:rPr>
          <w:lang w:val="uk-UA"/>
        </w:rPr>
      </w:pPr>
      <w:r w:rsidRPr="00973184">
        <w:rPr>
          <w:lang w:val="uk-UA"/>
        </w:rPr>
        <w:t>Загальна характеристика пам’яті.</w:t>
      </w:r>
    </w:p>
    <w:p w:rsidR="00DF44CD" w:rsidRPr="00973184" w:rsidRDefault="00DF44CD" w:rsidP="00921C1C">
      <w:pPr>
        <w:pStyle w:val="ListParagraph"/>
        <w:widowControl w:val="0"/>
        <w:numPr>
          <w:ilvl w:val="0"/>
          <w:numId w:val="27"/>
        </w:numPr>
        <w:rPr>
          <w:lang w:val="uk-UA"/>
        </w:rPr>
      </w:pPr>
      <w:r w:rsidRPr="00973184">
        <w:rPr>
          <w:lang w:val="uk-UA"/>
        </w:rPr>
        <w:t>Індивідуальні особливості пам’яті та її розвиток.</w:t>
      </w:r>
    </w:p>
    <w:p w:rsidR="00DF44CD" w:rsidRPr="00973184" w:rsidRDefault="00DF44CD" w:rsidP="00921C1C">
      <w:pPr>
        <w:pStyle w:val="ListParagraph"/>
        <w:widowControl w:val="0"/>
        <w:numPr>
          <w:ilvl w:val="0"/>
          <w:numId w:val="27"/>
        </w:numPr>
        <w:rPr>
          <w:lang w:val="uk-UA"/>
        </w:rPr>
      </w:pPr>
      <w:r w:rsidRPr="00973184">
        <w:rPr>
          <w:lang w:val="uk-UA"/>
        </w:rPr>
        <w:t xml:space="preserve">Природа та основні форми мислення. </w:t>
      </w:r>
    </w:p>
    <w:p w:rsidR="00DF44CD" w:rsidRPr="00973184" w:rsidRDefault="00DF44CD" w:rsidP="00921C1C">
      <w:pPr>
        <w:pStyle w:val="ListParagraph"/>
        <w:widowControl w:val="0"/>
        <w:numPr>
          <w:ilvl w:val="0"/>
          <w:numId w:val="27"/>
        </w:numPr>
        <w:rPr>
          <w:lang w:val="uk-UA"/>
        </w:rPr>
      </w:pPr>
      <w:r w:rsidRPr="00973184">
        <w:rPr>
          <w:lang w:val="uk-UA"/>
        </w:rPr>
        <w:t xml:space="preserve">Загальні відомості про темперамент та характер. </w:t>
      </w:r>
    </w:p>
    <w:p w:rsidR="00DF44CD" w:rsidRPr="00973184" w:rsidRDefault="00DF44CD" w:rsidP="00921C1C">
      <w:pPr>
        <w:pStyle w:val="ListParagraph"/>
        <w:widowControl w:val="0"/>
        <w:numPr>
          <w:ilvl w:val="0"/>
          <w:numId w:val="27"/>
        </w:numPr>
        <w:rPr>
          <w:lang w:val="uk-UA"/>
        </w:rPr>
      </w:pPr>
      <w:r w:rsidRPr="00973184">
        <w:rPr>
          <w:lang w:val="uk-UA"/>
        </w:rPr>
        <w:t>Значення емоцій в житті людини.</w:t>
      </w:r>
    </w:p>
    <w:p w:rsidR="00DF44CD" w:rsidRPr="00973184" w:rsidRDefault="00DF44CD" w:rsidP="00973184">
      <w:pPr>
        <w:rPr>
          <w:lang w:val="uk-UA"/>
        </w:rPr>
      </w:pPr>
    </w:p>
    <w:p w:rsidR="00DF44CD" w:rsidRPr="00973184" w:rsidRDefault="00DF44CD" w:rsidP="00973184">
      <w:pPr>
        <w:pStyle w:val="ListParagraph"/>
        <w:rPr>
          <w:lang w:val="uk-UA"/>
        </w:rPr>
      </w:pPr>
      <w:r w:rsidRPr="00973184">
        <w:rPr>
          <w:lang w:val="uk-UA"/>
        </w:rPr>
        <w:t>2.Творче завдання:</w:t>
      </w:r>
    </w:p>
    <w:p w:rsidR="00DF44CD" w:rsidRDefault="00DF44CD" w:rsidP="00973184">
      <w:pPr>
        <w:tabs>
          <w:tab w:val="left" w:pos="1134"/>
        </w:tabs>
        <w:ind w:firstLine="709"/>
        <w:rPr>
          <w:lang w:val="uk-UA"/>
        </w:rPr>
      </w:pPr>
      <w:r w:rsidRPr="00973184">
        <w:rPr>
          <w:lang w:val="uk-UA"/>
        </w:rPr>
        <w:t>Сенсорні та перцептивні тренігові вправи (психотехнічні вправи на діагностику та розвиток властивостей відчуття і сприйняття).</w:t>
      </w:r>
    </w:p>
    <w:p w:rsidR="00DF44CD" w:rsidRPr="005F6676" w:rsidRDefault="00DF44CD" w:rsidP="005F6676">
      <w:pPr>
        <w:pStyle w:val="NormalWeb"/>
        <w:widowControl w:val="0"/>
        <w:autoSpaceDE w:val="0"/>
        <w:autoSpaceDN w:val="0"/>
        <w:adjustRightInd w:val="0"/>
        <w:spacing w:before="0" w:after="0"/>
        <w:jc w:val="center"/>
        <w:rPr>
          <w:b/>
          <w:sz w:val="22"/>
          <w:szCs w:val="22"/>
          <w:lang w:val="uk-UA"/>
        </w:rPr>
      </w:pPr>
      <w:r w:rsidRPr="005F6676">
        <w:rPr>
          <w:b/>
          <w:sz w:val="22"/>
          <w:szCs w:val="22"/>
          <w:lang w:val="uk-UA"/>
        </w:rPr>
        <w:t>ІНДИВІДУАЛЬНІ ЗАВДАННЯ</w:t>
      </w:r>
    </w:p>
    <w:p w:rsidR="00DF44CD" w:rsidRPr="005F6676" w:rsidRDefault="00DF44CD" w:rsidP="005F6676">
      <w:pPr>
        <w:pStyle w:val="NormalWeb"/>
        <w:widowControl w:val="0"/>
        <w:autoSpaceDE w:val="0"/>
        <w:autoSpaceDN w:val="0"/>
        <w:adjustRightInd w:val="0"/>
        <w:spacing w:before="0" w:after="0"/>
        <w:jc w:val="center"/>
        <w:rPr>
          <w:b/>
          <w:sz w:val="22"/>
          <w:szCs w:val="22"/>
          <w:lang w:val="uk-UA"/>
        </w:rPr>
      </w:pPr>
    </w:p>
    <w:p w:rsidR="00DF44CD" w:rsidRPr="005F6676" w:rsidRDefault="00DF44CD" w:rsidP="005F6676">
      <w:pPr>
        <w:pStyle w:val="NormalWeb"/>
        <w:widowControl w:val="0"/>
        <w:tabs>
          <w:tab w:val="left" w:pos="1134"/>
        </w:tabs>
        <w:autoSpaceDE w:val="0"/>
        <w:autoSpaceDN w:val="0"/>
        <w:adjustRightInd w:val="0"/>
        <w:spacing w:before="0" w:after="0"/>
        <w:jc w:val="center"/>
        <w:rPr>
          <w:b/>
          <w:sz w:val="22"/>
          <w:szCs w:val="22"/>
          <w:lang w:val="uk-UA"/>
        </w:rPr>
      </w:pPr>
      <w:r w:rsidRPr="005F6676">
        <w:rPr>
          <w:b/>
          <w:sz w:val="22"/>
          <w:szCs w:val="22"/>
          <w:lang w:val="uk-UA"/>
        </w:rPr>
        <w:t>ТЕСТИ</w:t>
      </w:r>
    </w:p>
    <w:p w:rsidR="00DF44CD" w:rsidRPr="005F6676" w:rsidRDefault="00DF44CD" w:rsidP="005F6676">
      <w:pPr>
        <w:shd w:val="clear" w:color="auto" w:fill="FFFFFF"/>
        <w:spacing w:before="60"/>
        <w:jc w:val="left"/>
        <w:rPr>
          <w:color w:val="000000"/>
          <w:lang w:val="uk-UA"/>
        </w:rPr>
      </w:pPr>
      <w:r w:rsidRPr="005F6676">
        <w:rPr>
          <w:b/>
          <w:bCs/>
          <w:color w:val="000000"/>
          <w:lang w:val="uk-UA"/>
        </w:rPr>
        <w:t>1. Предметом психології є:</w:t>
      </w:r>
      <w:r w:rsidRPr="005F6676">
        <w:rPr>
          <w:color w:val="000000"/>
          <w:lang w:val="uk-UA"/>
        </w:rPr>
        <w:br/>
        <w:t>а) розвиток емоцій і почуттів;</w:t>
      </w:r>
      <w:r w:rsidRPr="005F6676">
        <w:rPr>
          <w:color w:val="000000"/>
          <w:lang w:val="uk-UA"/>
        </w:rPr>
        <w:br/>
        <w:t>б) розвиток і прояви психічних явищ;</w:t>
      </w:r>
      <w:r w:rsidRPr="005F6676">
        <w:rPr>
          <w:color w:val="000000"/>
          <w:lang w:val="uk-UA"/>
        </w:rPr>
        <w:br/>
        <w:t>в) закономірності розвитку і проявів психічних явищ та їх механізмів.</w:t>
      </w:r>
    </w:p>
    <w:p w:rsidR="00DF44CD" w:rsidRPr="005F6676" w:rsidRDefault="00DF44CD" w:rsidP="005F6676">
      <w:pPr>
        <w:shd w:val="clear" w:color="auto" w:fill="FFFFFF"/>
        <w:spacing w:before="60"/>
        <w:jc w:val="left"/>
        <w:rPr>
          <w:color w:val="000000"/>
        </w:rPr>
      </w:pPr>
      <w:r w:rsidRPr="005F6676">
        <w:rPr>
          <w:b/>
          <w:bCs/>
          <w:color w:val="000000"/>
        </w:rPr>
        <w:t>2. Метод спостереження  входить до групи:</w:t>
      </w:r>
      <w:r w:rsidRPr="005F6676">
        <w:rPr>
          <w:color w:val="000000"/>
        </w:rPr>
        <w:br/>
        <w:t>а) емпіричних методів;</w:t>
      </w:r>
      <w:r w:rsidRPr="005F6676">
        <w:rPr>
          <w:color w:val="000000"/>
        </w:rPr>
        <w:br/>
        <w:t>б) організаційних методів;</w:t>
      </w:r>
      <w:r w:rsidRPr="005F6676">
        <w:rPr>
          <w:color w:val="000000"/>
        </w:rPr>
        <w:br/>
        <w:t>в) обробки даних;</w:t>
      </w:r>
      <w:r w:rsidRPr="005F6676">
        <w:rPr>
          <w:color w:val="000000"/>
        </w:rPr>
        <w:br/>
        <w:t>г) інтерпретаційних методів.</w:t>
      </w:r>
    </w:p>
    <w:p w:rsidR="00DF44CD" w:rsidRPr="005F6676" w:rsidRDefault="00DF44CD" w:rsidP="005F6676">
      <w:pPr>
        <w:shd w:val="clear" w:color="auto" w:fill="FFFFFF"/>
        <w:spacing w:before="60"/>
        <w:jc w:val="left"/>
        <w:rPr>
          <w:color w:val="000000"/>
          <w:lang w:val="uk-UA"/>
        </w:rPr>
      </w:pPr>
      <w:r w:rsidRPr="005F6676">
        <w:rPr>
          <w:b/>
          <w:bCs/>
          <w:color w:val="000000"/>
          <w:lang w:val="uk-UA"/>
        </w:rPr>
        <w:t>3.</w:t>
      </w:r>
      <w:r w:rsidRPr="005F6676">
        <w:rPr>
          <w:b/>
          <w:bCs/>
          <w:color w:val="000000"/>
        </w:rPr>
        <w:t> </w:t>
      </w:r>
      <w:r w:rsidRPr="005F6676">
        <w:rPr>
          <w:b/>
          <w:bCs/>
          <w:color w:val="000000"/>
          <w:lang w:val="uk-UA"/>
        </w:rPr>
        <w:t>«Пізнання»: − це:</w:t>
      </w:r>
      <w:r w:rsidRPr="005F6676">
        <w:rPr>
          <w:color w:val="000000"/>
          <w:lang w:val="uk-UA"/>
        </w:rPr>
        <w:br/>
        <w:t>а) відображення в мозку людини окремих властивостей предметів і явищ об’єктивного світу внаслідок їх безпосереднього впливу на органи чуття;</w:t>
      </w:r>
      <w:r w:rsidRPr="005F6676">
        <w:rPr>
          <w:color w:val="000000"/>
          <w:lang w:val="uk-UA"/>
        </w:rPr>
        <w:br/>
        <w:t>б) система ідей, принципів, законів, норм оцінок, що регулюють стосунки між людьми;</w:t>
      </w:r>
      <w:r w:rsidRPr="005F6676">
        <w:rPr>
          <w:color w:val="000000"/>
          <w:lang w:val="uk-UA"/>
        </w:rPr>
        <w:br/>
        <w:t>в) процес цілеспрямованого відображення об’єктивної реальності у свідомості людей.</w:t>
      </w:r>
    </w:p>
    <w:p w:rsidR="00DF44CD" w:rsidRPr="005F6676" w:rsidRDefault="00DF44CD" w:rsidP="005F6676">
      <w:pPr>
        <w:shd w:val="clear" w:color="auto" w:fill="FFFFFF"/>
        <w:spacing w:before="60"/>
        <w:jc w:val="left"/>
        <w:rPr>
          <w:color w:val="000000"/>
          <w:lang w:val="uk-UA"/>
        </w:rPr>
      </w:pPr>
      <w:r w:rsidRPr="005F6676">
        <w:rPr>
          <w:b/>
          <w:bCs/>
          <w:color w:val="000000"/>
        </w:rPr>
        <w:t> </w:t>
      </w:r>
      <w:r w:rsidRPr="005F6676">
        <w:rPr>
          <w:b/>
          <w:bCs/>
          <w:color w:val="000000"/>
          <w:lang w:val="uk-UA"/>
        </w:rPr>
        <w:t>4.</w:t>
      </w:r>
      <w:r w:rsidRPr="005F6676">
        <w:rPr>
          <w:b/>
          <w:bCs/>
          <w:color w:val="000000"/>
        </w:rPr>
        <w:t> </w:t>
      </w:r>
      <w:r w:rsidRPr="005F6676">
        <w:rPr>
          <w:b/>
          <w:bCs/>
          <w:color w:val="000000"/>
          <w:lang w:val="uk-UA"/>
        </w:rPr>
        <w:t>Робінзон Крузо після налагодження свого побуту на безлюдному острові потерпав, насамперед, від того, що були незадоволені його:</w:t>
      </w:r>
      <w:r w:rsidRPr="005F6676">
        <w:rPr>
          <w:color w:val="000000"/>
          <w:lang w:val="uk-UA"/>
        </w:rPr>
        <w:br/>
        <w:t>а) біологічні потреби;</w:t>
      </w:r>
      <w:r w:rsidRPr="005F6676">
        <w:rPr>
          <w:color w:val="000000"/>
          <w:lang w:val="uk-UA"/>
        </w:rPr>
        <w:br/>
        <w:t>б) соціальні потреби;</w:t>
      </w:r>
      <w:r w:rsidRPr="005F6676">
        <w:rPr>
          <w:color w:val="000000"/>
          <w:lang w:val="uk-UA"/>
        </w:rPr>
        <w:br/>
        <w:t>в) ідеальні потреби;</w:t>
      </w:r>
      <w:r w:rsidRPr="005F6676">
        <w:rPr>
          <w:color w:val="000000"/>
          <w:lang w:val="uk-UA"/>
        </w:rPr>
        <w:br/>
        <w:t>г) пізнавальні потреби.</w:t>
      </w:r>
    </w:p>
    <w:p w:rsidR="00DF44CD" w:rsidRPr="005F6676" w:rsidRDefault="00DF44CD" w:rsidP="005F6676">
      <w:pPr>
        <w:shd w:val="clear" w:color="auto" w:fill="FFFFFF"/>
        <w:spacing w:before="60"/>
        <w:jc w:val="left"/>
        <w:rPr>
          <w:color w:val="000000"/>
          <w:lang w:val="uk-UA"/>
        </w:rPr>
      </w:pPr>
      <w:r w:rsidRPr="005F6676">
        <w:rPr>
          <w:b/>
          <w:bCs/>
          <w:color w:val="000000"/>
          <w:lang w:val="uk-UA"/>
        </w:rPr>
        <w:t>5.«Вміння» − це:</w:t>
      </w:r>
      <w:r w:rsidRPr="005F6676">
        <w:rPr>
          <w:color w:val="000000"/>
          <w:lang w:val="uk-UA"/>
        </w:rPr>
        <w:br/>
        <w:t>а) свідома активність, що виявляється в системі дій, спрямованих на досягнення поставленої мети;</w:t>
      </w:r>
      <w:r w:rsidRPr="005F6676">
        <w:rPr>
          <w:color w:val="000000"/>
          <w:lang w:val="uk-UA"/>
        </w:rPr>
        <w:br/>
        <w:t>б) готовність людини успішно виконувати певну діяльність, що ґрунтується на знаннях і навичках;</w:t>
      </w:r>
      <w:r w:rsidRPr="005F6676">
        <w:rPr>
          <w:color w:val="000000"/>
          <w:lang w:val="uk-UA"/>
        </w:rPr>
        <w:br/>
        <w:t>в) часткова автоматизація виконання і регулювання доцільних рухів.</w:t>
      </w:r>
    </w:p>
    <w:p w:rsidR="00DF44CD" w:rsidRPr="005F6676" w:rsidRDefault="00DF44CD" w:rsidP="005F6676">
      <w:pPr>
        <w:shd w:val="clear" w:color="auto" w:fill="FFFFFF"/>
        <w:spacing w:before="60"/>
        <w:jc w:val="left"/>
        <w:rPr>
          <w:color w:val="000000"/>
          <w:lang w:val="uk-UA"/>
        </w:rPr>
      </w:pPr>
      <w:r w:rsidRPr="005F6676">
        <w:rPr>
          <w:b/>
          <w:bCs/>
          <w:color w:val="000000"/>
          <w:lang w:val="uk-UA"/>
        </w:rPr>
        <w:t>6. «Творчість» − це:</w:t>
      </w:r>
      <w:r w:rsidRPr="005F6676">
        <w:rPr>
          <w:color w:val="000000"/>
          <w:lang w:val="uk-UA"/>
        </w:rPr>
        <w:br/>
        <w:t>а) продуктивна людська діяльність, здатна породжувати якісно нові матеріальні та духовні цінності суспільного значення;</w:t>
      </w:r>
      <w:r w:rsidRPr="005F6676">
        <w:rPr>
          <w:color w:val="000000"/>
          <w:lang w:val="uk-UA"/>
        </w:rPr>
        <w:br/>
        <w:t>б) рівень розвитку здібностей, який виявляється в діяльності</w:t>
      </w:r>
      <w:r w:rsidRPr="005F6676">
        <w:rPr>
          <w:color w:val="000000"/>
        </w:rPr>
        <w:t> </w:t>
      </w:r>
      <w:r w:rsidRPr="005F6676">
        <w:rPr>
          <w:color w:val="000000"/>
          <w:lang w:val="uk-UA"/>
        </w:rPr>
        <w:t xml:space="preserve"> людини, спрямованій на відтворення вже відомих зразків матеріальної та духовної культури;</w:t>
      </w:r>
      <w:r w:rsidRPr="005F6676">
        <w:rPr>
          <w:color w:val="000000"/>
          <w:lang w:val="uk-UA"/>
        </w:rPr>
        <w:br/>
        <w:t>в) прагнення досягти мети того рівня складності, на яку людина вважає себе здатною.</w:t>
      </w:r>
    </w:p>
    <w:p w:rsidR="00DF44CD" w:rsidRPr="005F6676" w:rsidRDefault="00DF44CD" w:rsidP="005F6676">
      <w:pPr>
        <w:shd w:val="clear" w:color="auto" w:fill="FFFFFF"/>
        <w:spacing w:before="60"/>
        <w:jc w:val="left"/>
        <w:rPr>
          <w:color w:val="000000"/>
        </w:rPr>
      </w:pPr>
      <w:r w:rsidRPr="005F6676">
        <w:rPr>
          <w:b/>
          <w:bCs/>
          <w:color w:val="000000"/>
        </w:rPr>
        <w:t>7. Стан  надмірного та довготривалого психічного напруження, яке виникає в людини, якщо її нервова система отримує значне емоційне перевантаження – це …</w:t>
      </w:r>
      <w:r w:rsidRPr="005F6676">
        <w:rPr>
          <w:color w:val="000000"/>
        </w:rPr>
        <w:br/>
        <w:t>а) нудьга;</w:t>
      </w:r>
      <w:r w:rsidRPr="005F6676">
        <w:rPr>
          <w:color w:val="000000"/>
        </w:rPr>
        <w:br/>
        <w:t>б) стрес;</w:t>
      </w:r>
      <w:r w:rsidRPr="005F6676">
        <w:rPr>
          <w:color w:val="000000"/>
        </w:rPr>
        <w:br/>
        <w:t>в) депресія;</w:t>
      </w:r>
      <w:r w:rsidRPr="005F6676">
        <w:rPr>
          <w:color w:val="000000"/>
        </w:rPr>
        <w:br/>
        <w:t>г) горе.</w:t>
      </w:r>
    </w:p>
    <w:p w:rsidR="00DF44CD" w:rsidRPr="005F6676" w:rsidRDefault="00DF44CD" w:rsidP="005F6676">
      <w:pPr>
        <w:shd w:val="clear" w:color="auto" w:fill="FFFFFF"/>
        <w:spacing w:before="60"/>
        <w:jc w:val="left"/>
        <w:rPr>
          <w:color w:val="000000"/>
        </w:rPr>
      </w:pPr>
      <w:r w:rsidRPr="005F6676">
        <w:rPr>
          <w:b/>
          <w:bCs/>
          <w:color w:val="000000"/>
        </w:rPr>
        <w:t>8. Термін грецького походження, який означає «риса», «ознака», «відбиток»:</w:t>
      </w:r>
      <w:r w:rsidRPr="005F6676">
        <w:rPr>
          <w:color w:val="000000"/>
        </w:rPr>
        <w:br/>
        <w:t>а) переконання;</w:t>
      </w:r>
      <w:r w:rsidRPr="005F6676">
        <w:rPr>
          <w:color w:val="000000"/>
        </w:rPr>
        <w:br/>
        <w:t>б) досвід;</w:t>
      </w:r>
      <w:r w:rsidRPr="005F6676">
        <w:rPr>
          <w:color w:val="000000"/>
        </w:rPr>
        <w:br/>
        <w:t>в) характер.</w:t>
      </w:r>
    </w:p>
    <w:p w:rsidR="00DF44CD" w:rsidRPr="005F6676" w:rsidRDefault="00DF44CD" w:rsidP="005F6676">
      <w:pPr>
        <w:shd w:val="clear" w:color="auto" w:fill="FFFFFF"/>
        <w:spacing w:before="60"/>
        <w:jc w:val="left"/>
        <w:rPr>
          <w:color w:val="000000"/>
        </w:rPr>
      </w:pPr>
      <w:r w:rsidRPr="005F6676">
        <w:rPr>
          <w:b/>
          <w:bCs/>
          <w:color w:val="000000"/>
        </w:rPr>
        <w:t>9.Прикладом професії типу «людина – людина» є:</w:t>
      </w:r>
      <w:r w:rsidRPr="005F6676">
        <w:rPr>
          <w:color w:val="000000"/>
        </w:rPr>
        <w:br/>
        <w:t>а) електрослюсар, водій, токар, електрик, шахтар, монтажник, фрезерувальник;</w:t>
      </w:r>
      <w:r w:rsidRPr="005F6676">
        <w:rPr>
          <w:color w:val="000000"/>
        </w:rPr>
        <w:br/>
        <w:t>б) архітектор, артист, скульптор, художник, реставратор, письменник, фотограф;</w:t>
      </w:r>
      <w:r w:rsidRPr="005F6676">
        <w:rPr>
          <w:color w:val="000000"/>
        </w:rPr>
        <w:br/>
        <w:t>в) вчитель, лікар, міліціонер, адвокат, офіціант, стюардеса, екскурсовод.</w:t>
      </w:r>
    </w:p>
    <w:p w:rsidR="00DF44CD" w:rsidRPr="005F6676" w:rsidRDefault="00DF44CD" w:rsidP="005F6676">
      <w:pPr>
        <w:shd w:val="clear" w:color="auto" w:fill="FFFFFF"/>
        <w:spacing w:before="60"/>
        <w:jc w:val="left"/>
        <w:rPr>
          <w:color w:val="000000"/>
        </w:rPr>
      </w:pPr>
      <w:r w:rsidRPr="005F6676">
        <w:rPr>
          <w:b/>
          <w:bCs/>
          <w:color w:val="000000"/>
        </w:rPr>
        <w:t>10. Концепція про рефлекторну природу психіки людини представлена у працях:</w:t>
      </w:r>
      <w:r w:rsidRPr="005F6676">
        <w:rPr>
          <w:color w:val="000000"/>
        </w:rPr>
        <w:br/>
        <w:t>а) Ч. Дарвіна;</w:t>
      </w:r>
      <w:r w:rsidRPr="005F6676">
        <w:rPr>
          <w:color w:val="000000"/>
        </w:rPr>
        <w:br/>
        <w:t>б) І.П. Павлова;</w:t>
      </w:r>
      <w:r w:rsidRPr="005F6676">
        <w:rPr>
          <w:color w:val="000000"/>
        </w:rPr>
        <w:br/>
        <w:t>в) Д.І. Менделєєва.</w:t>
      </w:r>
    </w:p>
    <w:p w:rsidR="00DF44CD" w:rsidRPr="005F6676" w:rsidRDefault="00DF44CD" w:rsidP="005F6676">
      <w:pPr>
        <w:shd w:val="clear" w:color="auto" w:fill="FFFFFF"/>
        <w:spacing w:before="60"/>
        <w:jc w:val="left"/>
        <w:rPr>
          <w:color w:val="000000"/>
        </w:rPr>
      </w:pPr>
      <w:r w:rsidRPr="005F6676">
        <w:rPr>
          <w:b/>
          <w:bCs/>
          <w:color w:val="000000"/>
        </w:rPr>
        <w:t>11. Творча уява характеризується побудовою:</w:t>
      </w:r>
      <w:r w:rsidRPr="005F6676">
        <w:rPr>
          <w:color w:val="000000"/>
        </w:rPr>
        <w:br/>
        <w:t>а) нових образів на основі їх словесного опису;</w:t>
      </w:r>
      <w:r w:rsidRPr="005F6676">
        <w:rPr>
          <w:color w:val="000000"/>
        </w:rPr>
        <w:br/>
        <w:t>б) тих образів, які раніше не уявлялись людиною;</w:t>
      </w:r>
      <w:r w:rsidRPr="005F6676">
        <w:rPr>
          <w:color w:val="000000"/>
        </w:rPr>
        <w:br/>
        <w:t>в) образів нових, оригінальних об’єктів на основі попереднього досвіду.</w:t>
      </w:r>
    </w:p>
    <w:p w:rsidR="00DF44CD" w:rsidRPr="005F6676" w:rsidRDefault="00DF44CD" w:rsidP="005F6676">
      <w:pPr>
        <w:shd w:val="clear" w:color="auto" w:fill="FFFFFF"/>
        <w:spacing w:before="60"/>
        <w:jc w:val="left"/>
        <w:rPr>
          <w:color w:val="000000"/>
        </w:rPr>
      </w:pPr>
      <w:r w:rsidRPr="005F6676">
        <w:rPr>
          <w:b/>
          <w:bCs/>
          <w:color w:val="000000"/>
        </w:rPr>
        <w:t>12. Комунікативна сторона спілкування – це:</w:t>
      </w:r>
      <w:r w:rsidRPr="005F6676">
        <w:rPr>
          <w:color w:val="000000"/>
        </w:rPr>
        <w:br/>
        <w:t>а) обмін інформацією;</w:t>
      </w:r>
      <w:r w:rsidRPr="005F6676">
        <w:rPr>
          <w:color w:val="000000"/>
        </w:rPr>
        <w:br/>
        <w:t>б) взаємодія;</w:t>
      </w:r>
      <w:r w:rsidRPr="005F6676">
        <w:rPr>
          <w:color w:val="000000"/>
        </w:rPr>
        <w:br/>
        <w:t>в) сприймання один одного.</w:t>
      </w:r>
    </w:p>
    <w:p w:rsidR="00DF44CD" w:rsidRPr="005F6676" w:rsidRDefault="00DF44CD" w:rsidP="005F6676">
      <w:pPr>
        <w:shd w:val="clear" w:color="auto" w:fill="FFFFFF"/>
        <w:spacing w:before="60"/>
        <w:jc w:val="left"/>
        <w:rPr>
          <w:color w:val="000000"/>
        </w:rPr>
      </w:pPr>
      <w:r w:rsidRPr="005F6676">
        <w:rPr>
          <w:b/>
          <w:bCs/>
          <w:color w:val="000000"/>
        </w:rPr>
        <w:t>13. Сучасна психологія – це наука про:</w:t>
      </w:r>
      <w:r w:rsidRPr="005F6676">
        <w:rPr>
          <w:color w:val="000000"/>
        </w:rPr>
        <w:br/>
        <w:t>а) душу;</w:t>
      </w:r>
      <w:r w:rsidRPr="005F6676">
        <w:rPr>
          <w:color w:val="000000"/>
        </w:rPr>
        <w:br/>
        <w:t>б) стани свідомості;</w:t>
      </w:r>
      <w:r w:rsidRPr="005F6676">
        <w:rPr>
          <w:color w:val="000000"/>
        </w:rPr>
        <w:br/>
        <w:t>в) закономірності розвитку та функціонування психіки.</w:t>
      </w:r>
    </w:p>
    <w:p w:rsidR="00DF44CD" w:rsidRPr="005F6676" w:rsidRDefault="00DF44CD" w:rsidP="005F6676">
      <w:pPr>
        <w:shd w:val="clear" w:color="auto" w:fill="FFFFFF"/>
        <w:spacing w:before="60"/>
        <w:jc w:val="left"/>
        <w:rPr>
          <w:color w:val="000000"/>
        </w:rPr>
      </w:pPr>
      <w:r w:rsidRPr="005F6676">
        <w:rPr>
          <w:b/>
          <w:bCs/>
          <w:color w:val="000000"/>
        </w:rPr>
        <w:t>14. Прискорений фізичний і психічний розвиток особистості в дитячому та підлітковому віці:</w:t>
      </w:r>
      <w:r w:rsidRPr="005F6676">
        <w:rPr>
          <w:color w:val="000000"/>
        </w:rPr>
        <w:br/>
        <w:t>а) обдарованість;</w:t>
      </w:r>
      <w:r w:rsidRPr="005F6676">
        <w:rPr>
          <w:color w:val="000000"/>
        </w:rPr>
        <w:br/>
        <w:t>б) акселерація;</w:t>
      </w:r>
      <w:r w:rsidRPr="005F6676">
        <w:rPr>
          <w:color w:val="000000"/>
        </w:rPr>
        <w:br/>
        <w:t>в) мутація;</w:t>
      </w:r>
      <w:r w:rsidRPr="005F6676">
        <w:rPr>
          <w:color w:val="000000"/>
        </w:rPr>
        <w:br/>
        <w:t>г) соціалізація.</w:t>
      </w:r>
    </w:p>
    <w:p w:rsidR="00DF44CD" w:rsidRPr="005F6676" w:rsidRDefault="00DF44CD" w:rsidP="005F6676">
      <w:pPr>
        <w:shd w:val="clear" w:color="auto" w:fill="FFFFFF"/>
        <w:spacing w:before="60"/>
        <w:jc w:val="left"/>
        <w:rPr>
          <w:color w:val="000000"/>
        </w:rPr>
      </w:pPr>
      <w:r w:rsidRPr="005F6676">
        <w:rPr>
          <w:b/>
          <w:bCs/>
          <w:color w:val="000000"/>
        </w:rPr>
        <w:t>15. Про яку властивість уваги йде мова у вислові: «Марійка з таким захопленням читала книжку, що й не почула, як мама повернулася додому та покликала обідати»</w:t>
      </w:r>
      <w:r w:rsidRPr="005F6676">
        <w:rPr>
          <w:color w:val="000000"/>
        </w:rPr>
        <w:br/>
        <w:t>а) концентрація уваги;</w:t>
      </w:r>
      <w:r w:rsidRPr="005F6676">
        <w:rPr>
          <w:color w:val="000000"/>
        </w:rPr>
        <w:br/>
        <w:t>б) розподіл уваги;</w:t>
      </w:r>
      <w:r w:rsidRPr="005F6676">
        <w:rPr>
          <w:color w:val="000000"/>
        </w:rPr>
        <w:br/>
        <w:t>в) переключення уваги.</w:t>
      </w:r>
    </w:p>
    <w:p w:rsidR="00DF44CD" w:rsidRPr="005F6676" w:rsidRDefault="00DF44CD" w:rsidP="005F6676">
      <w:pPr>
        <w:shd w:val="clear" w:color="auto" w:fill="FFFFFF"/>
        <w:spacing w:before="60"/>
        <w:jc w:val="left"/>
        <w:rPr>
          <w:color w:val="000000"/>
        </w:rPr>
      </w:pPr>
      <w:r w:rsidRPr="005F6676">
        <w:rPr>
          <w:b/>
          <w:bCs/>
          <w:color w:val="000000"/>
        </w:rPr>
        <w:t>16. Яка особливість дівчинки описана у вислові: «Збираючись до школи, Оленка дуже хвилюється, декілька разів перевіряє готовність домашніх завдань і вміст сумки, з будинку виходить завчасно»</w:t>
      </w:r>
      <w:r w:rsidRPr="005F6676">
        <w:rPr>
          <w:color w:val="000000"/>
        </w:rPr>
        <w:br/>
        <w:t>а) тривожність;</w:t>
      </w:r>
      <w:r w:rsidRPr="005F6676">
        <w:rPr>
          <w:color w:val="000000"/>
        </w:rPr>
        <w:br/>
        <w:t>б) агресивність;</w:t>
      </w:r>
      <w:r w:rsidRPr="005F6676">
        <w:rPr>
          <w:color w:val="000000"/>
        </w:rPr>
        <w:br/>
        <w:t>в) імпульсивність.</w:t>
      </w:r>
    </w:p>
    <w:p w:rsidR="00DF44CD" w:rsidRPr="005F6676" w:rsidRDefault="00DF44CD" w:rsidP="005F6676">
      <w:pPr>
        <w:shd w:val="clear" w:color="auto" w:fill="FFFFFF"/>
        <w:spacing w:before="60"/>
        <w:jc w:val="left"/>
        <w:rPr>
          <w:color w:val="000000"/>
        </w:rPr>
      </w:pPr>
      <w:r w:rsidRPr="005F6676">
        <w:rPr>
          <w:b/>
          <w:bCs/>
          <w:color w:val="000000"/>
        </w:rPr>
        <w:t>17. Який тип темпераменту притаманний хлопчику: «Сашко енергійний, життєрадісний, товариський, працездатний хлопець. Швидко відгукується на події, які відбуваються, прагне до нових вражень, порівняно легко переживає невдачі та неприємності. Живий, рухливий, з виразною мімікою та рухами».</w:t>
      </w:r>
      <w:r w:rsidRPr="005F6676">
        <w:rPr>
          <w:color w:val="000000"/>
        </w:rPr>
        <w:br/>
        <w:t>а) флегматик;</w:t>
      </w:r>
      <w:r w:rsidRPr="005F6676">
        <w:rPr>
          <w:color w:val="000000"/>
        </w:rPr>
        <w:br/>
        <w:t>б) сангвінік;</w:t>
      </w:r>
      <w:r w:rsidRPr="005F6676">
        <w:rPr>
          <w:color w:val="000000"/>
        </w:rPr>
        <w:br/>
        <w:t>в) холерик.</w:t>
      </w:r>
    </w:p>
    <w:p w:rsidR="00DF44CD" w:rsidRPr="005F6676" w:rsidRDefault="00DF44CD" w:rsidP="005F6676">
      <w:pPr>
        <w:shd w:val="clear" w:color="auto" w:fill="FFFFFF"/>
        <w:spacing w:before="60"/>
        <w:jc w:val="left"/>
        <w:rPr>
          <w:color w:val="000000"/>
        </w:rPr>
      </w:pPr>
      <w:r w:rsidRPr="005F6676">
        <w:rPr>
          <w:b/>
          <w:bCs/>
          <w:color w:val="000000"/>
        </w:rPr>
        <w:t>18. Із запропонованих варіантів оберіть сферу інтересів особистості у професії «людина-техніка»</w:t>
      </w:r>
      <w:r w:rsidRPr="005F6676">
        <w:rPr>
          <w:color w:val="000000"/>
        </w:rPr>
        <w:br/>
        <w:t>а) фізика;</w:t>
      </w:r>
      <w:r w:rsidRPr="005F6676">
        <w:rPr>
          <w:color w:val="000000"/>
        </w:rPr>
        <w:br/>
        <w:t>б) історія;</w:t>
      </w:r>
      <w:r w:rsidRPr="005F6676">
        <w:rPr>
          <w:color w:val="000000"/>
        </w:rPr>
        <w:br/>
        <w:t>в) музика.</w:t>
      </w:r>
    </w:p>
    <w:p w:rsidR="00DF44CD" w:rsidRPr="005F6676" w:rsidRDefault="00DF44CD" w:rsidP="005F6676">
      <w:pPr>
        <w:shd w:val="clear" w:color="auto" w:fill="FFFFFF"/>
        <w:spacing w:before="60"/>
        <w:jc w:val="left"/>
        <w:rPr>
          <w:color w:val="000000"/>
        </w:rPr>
      </w:pPr>
      <w:r w:rsidRPr="005F6676">
        <w:rPr>
          <w:b/>
          <w:bCs/>
          <w:color w:val="000000"/>
        </w:rPr>
        <w:t>19. Сергійко (16 років) при виборі професії визначав силу нервової системи. За результатами проведеного тесту виявилось, що у нього невисока чутливість, висока працездатність головного мозку, витривалість, низька тривожність, висока стійуість до стресу». Який тест був використаний хлопчиком?</w:t>
      </w:r>
      <w:r w:rsidRPr="005F6676">
        <w:rPr>
          <w:color w:val="000000"/>
        </w:rPr>
        <w:br/>
        <w:t>а) тест «Тип мислення»;</w:t>
      </w:r>
      <w:r w:rsidRPr="005F6676">
        <w:rPr>
          <w:color w:val="000000"/>
        </w:rPr>
        <w:br/>
        <w:t>б) шкільний тест розумового розвитку;</w:t>
      </w:r>
      <w:r w:rsidRPr="005F6676">
        <w:rPr>
          <w:color w:val="000000"/>
        </w:rPr>
        <w:br/>
        <w:t>в) теппінг-тест.</w:t>
      </w:r>
    </w:p>
    <w:p w:rsidR="00DF44CD" w:rsidRPr="005F6676" w:rsidRDefault="00DF44CD" w:rsidP="005F6676">
      <w:pPr>
        <w:shd w:val="clear" w:color="auto" w:fill="FFFFFF"/>
        <w:spacing w:before="60"/>
        <w:jc w:val="left"/>
        <w:rPr>
          <w:color w:val="000000"/>
        </w:rPr>
      </w:pPr>
      <w:r w:rsidRPr="005F6676">
        <w:rPr>
          <w:b/>
          <w:bCs/>
          <w:color w:val="000000"/>
        </w:rPr>
        <w:t>20. Вища нервова діяльність – це …</w:t>
      </w:r>
      <w:r w:rsidRPr="005F6676">
        <w:rPr>
          <w:color w:val="000000"/>
        </w:rPr>
        <w:br/>
        <w:t>а) сукупність взаємопов’язаних нервових процесів, що відбуваються в головному мозку і забезпечують перебіг поведінкових реакцій тварин і людини;</w:t>
      </w:r>
      <w:r w:rsidRPr="005F6676">
        <w:rPr>
          <w:color w:val="000000"/>
        </w:rPr>
        <w:br/>
        <w:t>б) складна система безумовних рефлексів, пов’язаних зі збереженням виду;</w:t>
      </w:r>
      <w:r w:rsidRPr="005F6676">
        <w:rPr>
          <w:color w:val="000000"/>
        </w:rPr>
        <w:br/>
        <w:t>в) процес узагальненого відбиття суттєвих властивостей предметів і явищ, їхніх зв’язків і відношень, сукупність різних типів розумової діяльності, що постійно змінюють і доповнюють одна одну.</w:t>
      </w:r>
    </w:p>
    <w:p w:rsidR="00DF44CD" w:rsidRPr="005F6676" w:rsidRDefault="00DF44CD" w:rsidP="005F6676">
      <w:pPr>
        <w:shd w:val="clear" w:color="auto" w:fill="FFFFFF"/>
        <w:spacing w:before="60"/>
        <w:jc w:val="left"/>
        <w:rPr>
          <w:color w:val="000000"/>
        </w:rPr>
      </w:pPr>
      <w:r w:rsidRPr="005F6676">
        <w:rPr>
          <w:b/>
          <w:bCs/>
          <w:color w:val="000000"/>
        </w:rPr>
        <w:t>21. Функціональна спеціалізація лівої півкулі головного мозку:</w:t>
      </w:r>
      <w:r w:rsidRPr="005F6676">
        <w:rPr>
          <w:color w:val="000000"/>
        </w:rPr>
        <w:br/>
        <w:t>а) основний центр мови, аналітична діяльність, відповідає за логічне мислення людини; розподіл об’єктів за класами та категоріями, здатність організовувати інформацію у логічні схеми та системи;</w:t>
      </w:r>
      <w:r w:rsidRPr="005F6676">
        <w:rPr>
          <w:color w:val="000000"/>
        </w:rPr>
        <w:br/>
        <w:t>б) орієнтація у просторі; центри, що визначають музикальність (сприйняття музики), розуміння мови, просторове уявлення (скульптура, сприйняття художніх творів, живопису, фантазія); образне сприйняття навколишнього середовища на основі минулого досвіду.</w:t>
      </w:r>
    </w:p>
    <w:p w:rsidR="00DF44CD" w:rsidRPr="005F6676" w:rsidRDefault="00DF44CD" w:rsidP="005F6676">
      <w:pPr>
        <w:shd w:val="clear" w:color="auto" w:fill="FFFFFF"/>
        <w:spacing w:before="60"/>
        <w:jc w:val="left"/>
        <w:rPr>
          <w:color w:val="000000"/>
        </w:rPr>
      </w:pPr>
      <w:r w:rsidRPr="005F6676">
        <w:rPr>
          <w:b/>
          <w:bCs/>
          <w:color w:val="000000"/>
        </w:rPr>
        <w:t>22. Особливість поведінки меланхоліка:</w:t>
      </w:r>
      <w:r w:rsidRPr="005F6676">
        <w:rPr>
          <w:color w:val="000000"/>
        </w:rPr>
        <w:br/>
        <w:t>а) надчутливість;</w:t>
      </w:r>
      <w:r w:rsidRPr="005F6676">
        <w:rPr>
          <w:color w:val="000000"/>
        </w:rPr>
        <w:br/>
        <w:t>б) непосидючість;</w:t>
      </w:r>
      <w:r w:rsidRPr="005F6676">
        <w:rPr>
          <w:color w:val="000000"/>
        </w:rPr>
        <w:br/>
        <w:t>в) висока активність;</w:t>
      </w:r>
      <w:r w:rsidRPr="005F6676">
        <w:rPr>
          <w:color w:val="000000"/>
        </w:rPr>
        <w:br/>
        <w:t>г) агресивність.</w:t>
      </w:r>
    </w:p>
    <w:p w:rsidR="00DF44CD" w:rsidRPr="005F6676" w:rsidRDefault="00DF44CD" w:rsidP="005F6676">
      <w:pPr>
        <w:shd w:val="clear" w:color="auto" w:fill="FFFFFF"/>
        <w:spacing w:before="60"/>
        <w:jc w:val="left"/>
        <w:rPr>
          <w:color w:val="000000"/>
        </w:rPr>
      </w:pPr>
      <w:r w:rsidRPr="005F6676">
        <w:rPr>
          <w:b/>
          <w:bCs/>
          <w:color w:val="000000"/>
        </w:rPr>
        <w:t>23. Знайдіть відповідність між назвами процесів та їх змістом. Відповідь подайте у вигляді поєднання числа та букви. Наприклад, 1а, 2в тощо:</w:t>
      </w:r>
    </w:p>
    <w:tbl>
      <w:tblPr>
        <w:tblW w:w="6668" w:type="dxa"/>
        <w:tblCellSpacing w:w="0" w:type="dxa"/>
        <w:tblBorders>
          <w:top w:val="single" w:sz="2" w:space="0" w:color="000000"/>
          <w:left w:val="single" w:sz="2" w:space="0" w:color="000000"/>
          <w:bottom w:val="single" w:sz="2" w:space="0" w:color="000000"/>
          <w:right w:val="single" w:sz="2" w:space="0" w:color="000000"/>
        </w:tblBorders>
        <w:tblCellMar>
          <w:left w:w="0" w:type="dxa"/>
          <w:right w:w="0" w:type="dxa"/>
        </w:tblCellMar>
        <w:tblLook w:val="0000"/>
      </w:tblPr>
      <w:tblGrid>
        <w:gridCol w:w="1625"/>
        <w:gridCol w:w="5043"/>
      </w:tblGrid>
      <w:tr w:rsidR="00DF44CD" w:rsidRPr="009C45AD" w:rsidTr="00FD0DA8">
        <w:trPr>
          <w:tblCellSpacing w:w="0" w:type="dxa"/>
        </w:trPr>
        <w:tc>
          <w:tcPr>
            <w:tcW w:w="1625" w:type="dxa"/>
            <w:tcBorders>
              <w:top w:val="single" w:sz="2" w:space="0" w:color="000000"/>
              <w:bottom w:val="single" w:sz="2" w:space="0" w:color="000000"/>
              <w:right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1. Увага</w:t>
            </w:r>
          </w:p>
        </w:tc>
        <w:tc>
          <w:tcPr>
            <w:tcW w:w="5043" w:type="dxa"/>
            <w:tcBorders>
              <w:top w:val="single" w:sz="2" w:space="0" w:color="000000"/>
              <w:left w:val="single" w:sz="2" w:space="0" w:color="000000"/>
              <w:bottom w:val="single" w:sz="2" w:space="0" w:color="000000"/>
            </w:tcBorders>
            <w:shd w:val="clear" w:color="auto" w:fill="FFFFFF"/>
          </w:tcPr>
          <w:p w:rsidR="00DF44CD" w:rsidRPr="009C45AD" w:rsidRDefault="00DF44CD" w:rsidP="005F6676">
            <w:pPr>
              <w:spacing w:before="60"/>
              <w:jc w:val="left"/>
              <w:rPr>
                <w:color w:val="000000"/>
                <w:lang w:val="uk-UA"/>
              </w:rPr>
            </w:pPr>
            <w:r w:rsidRPr="009C45AD">
              <w:rPr>
                <w:color w:val="000000"/>
              </w:rPr>
              <w:t xml:space="preserve">а) Це психофізіологічний процес, за якого людина здатна фіксувати у мозку, </w:t>
            </w:r>
          </w:p>
          <w:p w:rsidR="00DF44CD" w:rsidRPr="009C45AD" w:rsidRDefault="00DF44CD" w:rsidP="005F6676">
            <w:pPr>
              <w:spacing w:before="60"/>
              <w:jc w:val="left"/>
              <w:rPr>
                <w:color w:val="000000"/>
              </w:rPr>
            </w:pPr>
            <w:r w:rsidRPr="009C45AD">
              <w:rPr>
                <w:color w:val="000000"/>
              </w:rPr>
              <w:t>зберігати і відтворювати у потрібний момент раніше закладену інформацію, минулий досвід</w:t>
            </w:r>
          </w:p>
        </w:tc>
      </w:tr>
      <w:tr w:rsidR="00DF44CD" w:rsidRPr="009C45AD" w:rsidTr="00FD0DA8">
        <w:trPr>
          <w:tblCellSpacing w:w="0" w:type="dxa"/>
        </w:trPr>
        <w:tc>
          <w:tcPr>
            <w:tcW w:w="1625" w:type="dxa"/>
            <w:tcBorders>
              <w:top w:val="single" w:sz="2" w:space="0" w:color="000000"/>
              <w:bottom w:val="single" w:sz="2" w:space="0" w:color="000000"/>
              <w:right w:val="single" w:sz="2" w:space="0" w:color="000000"/>
            </w:tcBorders>
            <w:shd w:val="clear" w:color="auto" w:fill="FFFFFF"/>
          </w:tcPr>
          <w:p w:rsidR="00DF44CD" w:rsidRPr="009C45AD" w:rsidRDefault="00DF44CD" w:rsidP="005F6676">
            <w:pPr>
              <w:jc w:val="left"/>
              <w:rPr>
                <w:color w:val="000000"/>
              </w:rPr>
            </w:pPr>
            <w:r w:rsidRPr="009C45AD">
              <w:rPr>
                <w:color w:val="000000"/>
              </w:rPr>
              <w:t> 2. Пам’ять</w:t>
            </w:r>
          </w:p>
        </w:tc>
        <w:tc>
          <w:tcPr>
            <w:tcW w:w="5043" w:type="dxa"/>
            <w:tcBorders>
              <w:top w:val="single" w:sz="2" w:space="0" w:color="000000"/>
              <w:left w:val="single" w:sz="2" w:space="0" w:color="000000"/>
              <w:bottom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б) Це фактор, який керує вибором інформації для сприйняття</w:t>
            </w:r>
          </w:p>
        </w:tc>
      </w:tr>
      <w:tr w:rsidR="00DF44CD" w:rsidRPr="009C45AD" w:rsidTr="00FD0DA8">
        <w:trPr>
          <w:tblCellSpacing w:w="0" w:type="dxa"/>
        </w:trPr>
        <w:tc>
          <w:tcPr>
            <w:tcW w:w="1625" w:type="dxa"/>
            <w:tcBorders>
              <w:top w:val="single" w:sz="2" w:space="0" w:color="000000"/>
              <w:bottom w:val="single" w:sz="2" w:space="0" w:color="000000"/>
              <w:right w:val="single" w:sz="2" w:space="0" w:color="000000"/>
            </w:tcBorders>
            <w:shd w:val="clear" w:color="auto" w:fill="FFFFFF"/>
          </w:tcPr>
          <w:p w:rsidR="00DF44CD" w:rsidRPr="009C45AD" w:rsidRDefault="00DF44CD" w:rsidP="005F6676">
            <w:pPr>
              <w:jc w:val="left"/>
              <w:rPr>
                <w:color w:val="000000"/>
              </w:rPr>
            </w:pPr>
            <w:r w:rsidRPr="009C45AD">
              <w:rPr>
                <w:color w:val="000000"/>
              </w:rPr>
              <w:t> 3. Свідомість</w:t>
            </w:r>
          </w:p>
        </w:tc>
        <w:tc>
          <w:tcPr>
            <w:tcW w:w="5043" w:type="dxa"/>
            <w:tcBorders>
              <w:top w:val="single" w:sz="2" w:space="0" w:color="000000"/>
              <w:left w:val="single" w:sz="2" w:space="0" w:color="000000"/>
              <w:bottom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в) Відображення дійсності у вигляді знань, закріплених у мові, в усіх її смислах і значеннях, які можуть бути повідомлені, передані іншим людям</w:t>
            </w:r>
          </w:p>
        </w:tc>
      </w:tr>
    </w:tbl>
    <w:p w:rsidR="00DF44CD" w:rsidRPr="005F6676" w:rsidRDefault="00DF44CD" w:rsidP="005F6676">
      <w:pPr>
        <w:shd w:val="clear" w:color="auto" w:fill="FFFFFF"/>
        <w:spacing w:before="60"/>
        <w:jc w:val="left"/>
        <w:rPr>
          <w:color w:val="000000"/>
        </w:rPr>
      </w:pPr>
      <w:r w:rsidRPr="005F6676">
        <w:rPr>
          <w:b/>
          <w:bCs/>
          <w:color w:val="000000"/>
        </w:rPr>
        <w:t>24. Загальною характеристикою пізнавальних можливостей людини є:</w:t>
      </w:r>
      <w:r w:rsidRPr="005F6676">
        <w:rPr>
          <w:color w:val="000000"/>
        </w:rPr>
        <w:br/>
        <w:t>а) розум;</w:t>
      </w:r>
      <w:r w:rsidRPr="005F6676">
        <w:rPr>
          <w:color w:val="000000"/>
        </w:rPr>
        <w:br/>
        <w:t>б) освіченість;</w:t>
      </w:r>
      <w:r w:rsidRPr="005F6676">
        <w:rPr>
          <w:color w:val="000000"/>
        </w:rPr>
        <w:br/>
        <w:t>в) свідомість;</w:t>
      </w:r>
      <w:r w:rsidRPr="005F6676">
        <w:rPr>
          <w:color w:val="000000"/>
        </w:rPr>
        <w:br/>
        <w:t>г) мислення.</w:t>
      </w:r>
    </w:p>
    <w:p w:rsidR="00DF44CD" w:rsidRPr="005F6676" w:rsidRDefault="00DF44CD" w:rsidP="005F6676">
      <w:pPr>
        <w:shd w:val="clear" w:color="auto" w:fill="FFFFFF"/>
        <w:spacing w:before="60"/>
        <w:jc w:val="left"/>
        <w:rPr>
          <w:color w:val="000000"/>
        </w:rPr>
      </w:pPr>
      <w:r w:rsidRPr="005F6676">
        <w:rPr>
          <w:b/>
          <w:bCs/>
          <w:color w:val="000000"/>
        </w:rPr>
        <w:t>25. Характер людини проявляється у:</w:t>
      </w:r>
      <w:r w:rsidRPr="005F6676">
        <w:rPr>
          <w:color w:val="000000"/>
        </w:rPr>
        <w:br/>
        <w:t>а) ставленні до себе;</w:t>
      </w:r>
      <w:r w:rsidRPr="005F6676">
        <w:rPr>
          <w:color w:val="000000"/>
        </w:rPr>
        <w:br/>
        <w:t>б) ставленні до інших людей;</w:t>
      </w:r>
      <w:r w:rsidRPr="005F6676">
        <w:rPr>
          <w:color w:val="000000"/>
        </w:rPr>
        <w:br/>
        <w:t>в) ставленні до праці;</w:t>
      </w:r>
      <w:r w:rsidRPr="005F6676">
        <w:rPr>
          <w:color w:val="000000"/>
        </w:rPr>
        <w:br/>
        <w:t>г) всі відповіді правильні.</w:t>
      </w:r>
    </w:p>
    <w:p w:rsidR="00DF44CD" w:rsidRPr="005F6676" w:rsidRDefault="00DF44CD" w:rsidP="005F6676">
      <w:pPr>
        <w:shd w:val="clear" w:color="auto" w:fill="FFFFFF"/>
        <w:spacing w:before="60"/>
        <w:jc w:val="left"/>
        <w:rPr>
          <w:color w:val="000000"/>
          <w:lang w:val="uk-UA"/>
        </w:rPr>
      </w:pPr>
      <w:r w:rsidRPr="005F6676">
        <w:rPr>
          <w:b/>
          <w:bCs/>
          <w:color w:val="000000"/>
        </w:rPr>
        <w:t>26. Визначте тип темпераменту за його характеристикою: людина з помітною психічною активністю, швидко реагує на події, прагне до нових вражень, порівняно легко переживає невдачі та неприємності, жива, рухлива, з виразною мімікою та рухами</w:t>
      </w:r>
      <w:r w:rsidRPr="005F6676">
        <w:rPr>
          <w:color w:val="000000"/>
        </w:rPr>
        <w:br/>
        <w:t>а) меланхолічний;</w:t>
      </w:r>
      <w:r w:rsidRPr="005F6676">
        <w:rPr>
          <w:color w:val="000000"/>
        </w:rPr>
        <w:br/>
        <w:t>б) сангвінічний;</w:t>
      </w:r>
      <w:r w:rsidRPr="005F6676">
        <w:rPr>
          <w:color w:val="000000"/>
        </w:rPr>
        <w:br/>
        <w:t>в) флегматичний;</w:t>
      </w:r>
      <w:r w:rsidRPr="005F6676">
        <w:rPr>
          <w:color w:val="000000"/>
        </w:rPr>
        <w:br/>
        <w:t>г) холеричний.</w:t>
      </w:r>
    </w:p>
    <w:p w:rsidR="00DF44CD" w:rsidRPr="005F6676" w:rsidRDefault="00DF44CD" w:rsidP="005F6676">
      <w:pPr>
        <w:shd w:val="clear" w:color="auto" w:fill="FFFFFF"/>
        <w:spacing w:before="60"/>
        <w:jc w:val="left"/>
        <w:rPr>
          <w:color w:val="000000"/>
          <w:lang w:val="uk-UA"/>
        </w:rPr>
      </w:pPr>
    </w:p>
    <w:p w:rsidR="00DF44CD" w:rsidRPr="005F6676" w:rsidRDefault="00DF44CD" w:rsidP="005F6676">
      <w:pPr>
        <w:shd w:val="clear" w:color="auto" w:fill="FFFFFF"/>
        <w:spacing w:before="60"/>
        <w:jc w:val="left"/>
        <w:rPr>
          <w:color w:val="000000"/>
        </w:rPr>
      </w:pPr>
      <w:r w:rsidRPr="005F6676">
        <w:rPr>
          <w:b/>
          <w:bCs/>
          <w:color w:val="000000"/>
        </w:rPr>
        <w:t>27. Укажіть тип темпераменту, що проявляється у таких психічних властивостях: чутливість, емоційність, низька витривалість до психічних навантажень.</w:t>
      </w:r>
      <w:r w:rsidRPr="005F6676">
        <w:rPr>
          <w:color w:val="000000"/>
        </w:rPr>
        <w:br/>
        <w:t>а) меланхолічний;</w:t>
      </w:r>
      <w:r w:rsidRPr="005F6676">
        <w:rPr>
          <w:color w:val="000000"/>
        </w:rPr>
        <w:br/>
        <w:t>б) сангвінічний;</w:t>
      </w:r>
      <w:r w:rsidRPr="005F6676">
        <w:rPr>
          <w:color w:val="000000"/>
        </w:rPr>
        <w:br/>
        <w:t>в) флегматичний;</w:t>
      </w:r>
      <w:r w:rsidRPr="005F6676">
        <w:rPr>
          <w:color w:val="000000"/>
        </w:rPr>
        <w:br/>
        <w:t>г) холеричний.</w:t>
      </w:r>
    </w:p>
    <w:p w:rsidR="00DF44CD" w:rsidRPr="005F6676" w:rsidRDefault="00DF44CD" w:rsidP="005F6676">
      <w:pPr>
        <w:shd w:val="clear" w:color="auto" w:fill="FFFFFF"/>
        <w:spacing w:before="60"/>
        <w:jc w:val="left"/>
        <w:rPr>
          <w:color w:val="000000"/>
        </w:rPr>
      </w:pPr>
      <w:r w:rsidRPr="005F6676">
        <w:rPr>
          <w:b/>
          <w:bCs/>
          <w:color w:val="000000"/>
        </w:rPr>
        <w:t>28. Для якого типу темпераменту більше підходить монотонна, кропітка діяльність, наприклад, ремонт наручних годинників:</w:t>
      </w:r>
      <w:r w:rsidRPr="005F6676">
        <w:rPr>
          <w:color w:val="000000"/>
        </w:rPr>
        <w:br/>
        <w:t>а) меланхолічний;</w:t>
      </w:r>
      <w:r w:rsidRPr="005F6676">
        <w:rPr>
          <w:color w:val="000000"/>
        </w:rPr>
        <w:br/>
        <w:t>б) сангвінічний;</w:t>
      </w:r>
      <w:r w:rsidRPr="005F6676">
        <w:rPr>
          <w:color w:val="000000"/>
        </w:rPr>
        <w:br/>
        <w:t>в) флегматичний;</w:t>
      </w:r>
      <w:r w:rsidRPr="005F6676">
        <w:rPr>
          <w:color w:val="000000"/>
        </w:rPr>
        <w:br/>
        <w:t>г) холеричний.</w:t>
      </w:r>
    </w:p>
    <w:p w:rsidR="00DF44CD" w:rsidRPr="005F6676" w:rsidRDefault="00DF44CD" w:rsidP="005F6676">
      <w:pPr>
        <w:shd w:val="clear" w:color="auto" w:fill="FFFFFF"/>
        <w:spacing w:before="60"/>
        <w:jc w:val="left"/>
        <w:rPr>
          <w:color w:val="000000"/>
        </w:rPr>
      </w:pPr>
      <w:r w:rsidRPr="005F6676">
        <w:rPr>
          <w:b/>
          <w:bCs/>
          <w:color w:val="000000"/>
        </w:rPr>
        <w:t>29. У наведеномунижче списку визначте прізвища психологів:</w:t>
      </w:r>
      <w:r w:rsidRPr="005F6676">
        <w:rPr>
          <w:color w:val="000000"/>
        </w:rPr>
        <w:br/>
        <w:t>а) І. Котляревський</w:t>
      </w:r>
      <w:r w:rsidRPr="005F6676">
        <w:rPr>
          <w:color w:val="000000"/>
        </w:rPr>
        <w:br/>
        <w:t>б) Ф. Шаляпін;</w:t>
      </w:r>
      <w:r w:rsidRPr="005F6676">
        <w:rPr>
          <w:color w:val="000000"/>
        </w:rPr>
        <w:br/>
        <w:t>в) А. Маслоу;</w:t>
      </w:r>
      <w:r w:rsidRPr="005F6676">
        <w:rPr>
          <w:color w:val="000000"/>
        </w:rPr>
        <w:br/>
        <w:t>г) Л. Виготський;</w:t>
      </w:r>
      <w:r w:rsidRPr="005F6676">
        <w:rPr>
          <w:color w:val="000000"/>
        </w:rPr>
        <w:br/>
        <w:t>д) І. Піддубний;</w:t>
      </w:r>
      <w:r w:rsidRPr="005F6676">
        <w:rPr>
          <w:color w:val="000000"/>
        </w:rPr>
        <w:br/>
        <w:t>е) А. Вустер.</w:t>
      </w:r>
    </w:p>
    <w:p w:rsidR="00DF44CD" w:rsidRPr="005F6676" w:rsidRDefault="00DF44CD" w:rsidP="005F6676">
      <w:pPr>
        <w:shd w:val="clear" w:color="auto" w:fill="FFFFFF"/>
        <w:spacing w:before="60"/>
        <w:jc w:val="left"/>
        <w:rPr>
          <w:color w:val="000000"/>
        </w:rPr>
      </w:pPr>
      <w:r w:rsidRPr="005F6676">
        <w:rPr>
          <w:b/>
          <w:bCs/>
          <w:color w:val="000000"/>
        </w:rPr>
        <w:t>30. Як називається спілкування, що здійснюється за допомогою мови та мовлення:</w:t>
      </w:r>
      <w:r w:rsidRPr="005F6676">
        <w:rPr>
          <w:color w:val="000000"/>
        </w:rPr>
        <w:br/>
        <w:t>а) вербальне;</w:t>
      </w:r>
      <w:r w:rsidRPr="005F6676">
        <w:rPr>
          <w:color w:val="000000"/>
        </w:rPr>
        <w:br/>
        <w:t>б) невербальне;</w:t>
      </w:r>
      <w:r w:rsidRPr="005F6676">
        <w:rPr>
          <w:color w:val="000000"/>
        </w:rPr>
        <w:br/>
        <w:t>в) емоційне;</w:t>
      </w:r>
      <w:r w:rsidRPr="005F6676">
        <w:rPr>
          <w:color w:val="000000"/>
        </w:rPr>
        <w:br/>
        <w:t>г) ефективне.</w:t>
      </w:r>
    </w:p>
    <w:p w:rsidR="00DF44CD" w:rsidRPr="005F6676" w:rsidRDefault="00DF44CD" w:rsidP="005F6676">
      <w:pPr>
        <w:shd w:val="clear" w:color="auto" w:fill="FFFFFF"/>
        <w:spacing w:before="60"/>
        <w:jc w:val="left"/>
        <w:rPr>
          <w:color w:val="000000"/>
        </w:rPr>
      </w:pPr>
      <w:r w:rsidRPr="005F6676">
        <w:rPr>
          <w:b/>
          <w:bCs/>
          <w:color w:val="000000"/>
        </w:rPr>
        <w:t>31. Як називається стиль поведінки у конфлікті, коли людина не намагається відстоювати власні інтереси, поступається, «жертвує» усіма своїми інтересами на користь іншої людини:</w:t>
      </w:r>
      <w:r w:rsidRPr="005F6676">
        <w:rPr>
          <w:color w:val="000000"/>
        </w:rPr>
        <w:br/>
        <w:t>а) компроміс;</w:t>
      </w:r>
      <w:r w:rsidRPr="005F6676">
        <w:rPr>
          <w:color w:val="000000"/>
        </w:rPr>
        <w:br/>
        <w:t>б) пристосування;</w:t>
      </w:r>
      <w:r w:rsidRPr="005F6676">
        <w:rPr>
          <w:color w:val="000000"/>
        </w:rPr>
        <w:br/>
        <w:t>в) співпраця;</w:t>
      </w:r>
      <w:r w:rsidRPr="005F6676">
        <w:rPr>
          <w:color w:val="000000"/>
        </w:rPr>
        <w:br/>
        <w:t>г) ухилення;</w:t>
      </w:r>
      <w:r w:rsidRPr="005F6676">
        <w:rPr>
          <w:color w:val="000000"/>
        </w:rPr>
        <w:br/>
        <w:t>д) конкуренція.</w:t>
      </w:r>
    </w:p>
    <w:p w:rsidR="00DF44CD" w:rsidRPr="005F6676" w:rsidRDefault="00DF44CD" w:rsidP="005F6676">
      <w:pPr>
        <w:shd w:val="clear" w:color="auto" w:fill="FFFFFF"/>
        <w:spacing w:before="60"/>
        <w:jc w:val="left"/>
        <w:rPr>
          <w:color w:val="000000"/>
        </w:rPr>
      </w:pPr>
      <w:r w:rsidRPr="005F6676">
        <w:rPr>
          <w:b/>
          <w:bCs/>
          <w:color w:val="000000"/>
        </w:rPr>
        <w:t>32. Оберіть із нижчезазначених характеристик ті, що відносяться до креативності:</w:t>
      </w:r>
      <w:r w:rsidRPr="005F6676">
        <w:rPr>
          <w:color w:val="000000"/>
        </w:rPr>
        <w:br/>
        <w:t>а) продуктивність;</w:t>
      </w:r>
      <w:r w:rsidRPr="005F6676">
        <w:rPr>
          <w:color w:val="000000"/>
        </w:rPr>
        <w:br/>
        <w:t>б) оригінальність;</w:t>
      </w:r>
      <w:r w:rsidRPr="005F6676">
        <w:rPr>
          <w:color w:val="000000"/>
        </w:rPr>
        <w:br/>
        <w:t>в) міцність;</w:t>
      </w:r>
      <w:r w:rsidRPr="005F6676">
        <w:rPr>
          <w:color w:val="000000"/>
        </w:rPr>
        <w:br/>
        <w:t>г) гнучкість;</w:t>
      </w:r>
      <w:r w:rsidRPr="005F6676">
        <w:rPr>
          <w:color w:val="000000"/>
        </w:rPr>
        <w:br/>
        <w:t>д) системність;</w:t>
      </w:r>
      <w:r w:rsidRPr="005F6676">
        <w:rPr>
          <w:color w:val="000000"/>
        </w:rPr>
        <w:br/>
        <w:t>е) порядність.</w:t>
      </w:r>
    </w:p>
    <w:p w:rsidR="00DF44CD" w:rsidRPr="005F6676" w:rsidRDefault="00DF44CD" w:rsidP="005F6676">
      <w:pPr>
        <w:shd w:val="clear" w:color="auto" w:fill="FFFFFF"/>
        <w:spacing w:before="60"/>
        <w:jc w:val="left"/>
        <w:rPr>
          <w:color w:val="000000"/>
        </w:rPr>
      </w:pPr>
      <w:r w:rsidRPr="005F6676">
        <w:rPr>
          <w:b/>
          <w:bCs/>
          <w:color w:val="000000"/>
        </w:rPr>
        <w:t>33. Абстрагування – це:</w:t>
      </w:r>
      <w:r w:rsidRPr="005F6676">
        <w:rPr>
          <w:color w:val="000000"/>
        </w:rPr>
        <w:br/>
        <w:t>а) поділ у думках складного об’єкта на окремі частини;</w:t>
      </w:r>
      <w:r w:rsidRPr="005F6676">
        <w:rPr>
          <w:color w:val="000000"/>
        </w:rPr>
        <w:br/>
        <w:t>б) миттєве усвідомлення розв’язання проблеми;</w:t>
      </w:r>
      <w:r w:rsidRPr="005F6676">
        <w:rPr>
          <w:color w:val="000000"/>
        </w:rPr>
        <w:br/>
        <w:t>в) уявне відокремлення властивостей предмета від ознак;</w:t>
      </w:r>
      <w:r w:rsidRPr="005F6676">
        <w:rPr>
          <w:color w:val="000000"/>
        </w:rPr>
        <w:br/>
        <w:t>г) розумова операція, яка спеціалізується на визна ченні подібності;</w:t>
      </w:r>
      <w:r w:rsidRPr="005F6676">
        <w:rPr>
          <w:color w:val="000000"/>
        </w:rPr>
        <w:br/>
        <w:t>д) відмінності між об’єктами.</w:t>
      </w:r>
    </w:p>
    <w:p w:rsidR="00DF44CD" w:rsidRPr="005F6676" w:rsidRDefault="00DF44CD" w:rsidP="005F6676">
      <w:pPr>
        <w:shd w:val="clear" w:color="auto" w:fill="FFFFFF"/>
        <w:spacing w:before="60"/>
        <w:jc w:val="left"/>
        <w:rPr>
          <w:color w:val="000000"/>
        </w:rPr>
      </w:pPr>
      <w:r w:rsidRPr="005F6676">
        <w:rPr>
          <w:b/>
          <w:bCs/>
          <w:color w:val="000000"/>
        </w:rPr>
        <w:t>34. Як називається набута форма поведінки, що проявляється в автоматизованому способі виконання дій, ґрунтується на умовних зв'язках і формується шляхом набуття індивідуального досвіду у процесі виконання певних вправ:</w:t>
      </w:r>
      <w:r w:rsidRPr="005F6676">
        <w:rPr>
          <w:color w:val="000000"/>
        </w:rPr>
        <w:br/>
        <w:t>а) інстинкти;</w:t>
      </w:r>
      <w:r w:rsidRPr="005F6676">
        <w:rPr>
          <w:color w:val="000000"/>
        </w:rPr>
        <w:br/>
        <w:t>б) навички;</w:t>
      </w:r>
      <w:r w:rsidRPr="005F6676">
        <w:rPr>
          <w:color w:val="000000"/>
        </w:rPr>
        <w:br/>
        <w:t>в) інтелектуальна поведінка;</w:t>
      </w:r>
      <w:r w:rsidRPr="005F6676">
        <w:rPr>
          <w:color w:val="000000"/>
        </w:rPr>
        <w:br/>
        <w:t>г) пригадування.</w:t>
      </w:r>
    </w:p>
    <w:p w:rsidR="00DF44CD" w:rsidRPr="005F6676" w:rsidRDefault="00DF44CD" w:rsidP="005F6676">
      <w:pPr>
        <w:shd w:val="clear" w:color="auto" w:fill="FFFFFF"/>
        <w:spacing w:before="60"/>
        <w:jc w:val="left"/>
        <w:rPr>
          <w:color w:val="000000"/>
        </w:rPr>
      </w:pPr>
      <w:r w:rsidRPr="005F6676">
        <w:rPr>
          <w:b/>
          <w:bCs/>
          <w:color w:val="000000"/>
        </w:rPr>
        <w:t xml:space="preserve">35. Як називається такий принцип навчання </w:t>
      </w:r>
      <w:r w:rsidRPr="005F6676">
        <w:rPr>
          <w:b/>
          <w:bCs/>
          <w:color w:val="000000"/>
        </w:rPr>
        <w:noBreakHyphen/>
        <w:t xml:space="preserve"> навчання здійснюється успішніше, якщо ґрунтується на безпосередньому спостереженні та вивченні предметів, явищ та подій?</w:t>
      </w:r>
      <w:r w:rsidRPr="005F6676">
        <w:rPr>
          <w:color w:val="000000"/>
        </w:rPr>
        <w:br/>
        <w:t>а) наочності;</w:t>
      </w:r>
      <w:r w:rsidRPr="005F6676">
        <w:rPr>
          <w:color w:val="000000"/>
        </w:rPr>
        <w:br/>
        <w:t>б) свідомості й активності;</w:t>
      </w:r>
      <w:r w:rsidRPr="005F6676">
        <w:rPr>
          <w:color w:val="000000"/>
        </w:rPr>
        <w:br/>
        <w:t>в) міцності;</w:t>
      </w:r>
      <w:r w:rsidRPr="005F6676">
        <w:rPr>
          <w:color w:val="000000"/>
        </w:rPr>
        <w:br/>
        <w:t>г) систематичності та послідовності;</w:t>
      </w:r>
      <w:r w:rsidRPr="005F6676">
        <w:rPr>
          <w:color w:val="000000"/>
        </w:rPr>
        <w:br/>
        <w:t>д) досяжності.</w:t>
      </w:r>
    </w:p>
    <w:p w:rsidR="00DF44CD" w:rsidRPr="005F6676" w:rsidRDefault="00DF44CD" w:rsidP="005F6676">
      <w:pPr>
        <w:shd w:val="clear" w:color="auto" w:fill="FFFFFF"/>
        <w:spacing w:before="60"/>
        <w:jc w:val="left"/>
        <w:rPr>
          <w:color w:val="000000"/>
        </w:rPr>
      </w:pPr>
      <w:r w:rsidRPr="005F6676">
        <w:rPr>
          <w:b/>
          <w:bCs/>
          <w:color w:val="000000"/>
        </w:rPr>
        <w:t>36. Плануючи урок, вчитель підготував таку вправу для учнів 8 класу:</w:t>
      </w:r>
      <w:r w:rsidRPr="005F6676">
        <w:rPr>
          <w:color w:val="000000"/>
        </w:rPr>
        <w:br/>
        <w:t>рахувати до 30, замінюючи оплесками числа, що кратні 3 або містять 3 (наприклад, 9,13). На розвиток якого психічного процесу вона спрямована:</w:t>
      </w:r>
      <w:r w:rsidRPr="005F6676">
        <w:rPr>
          <w:color w:val="000000"/>
        </w:rPr>
        <w:br/>
        <w:t>а) увага;</w:t>
      </w:r>
      <w:r w:rsidRPr="005F6676">
        <w:rPr>
          <w:color w:val="000000"/>
        </w:rPr>
        <w:br/>
        <w:t>б) пам'ять;</w:t>
      </w:r>
      <w:r w:rsidRPr="005F6676">
        <w:rPr>
          <w:color w:val="000000"/>
        </w:rPr>
        <w:br/>
        <w:t>в) уява.</w:t>
      </w:r>
    </w:p>
    <w:p w:rsidR="00DF44CD" w:rsidRPr="005F6676" w:rsidRDefault="00DF44CD" w:rsidP="005F6676">
      <w:pPr>
        <w:shd w:val="clear" w:color="auto" w:fill="FFFFFF"/>
        <w:spacing w:before="60"/>
        <w:jc w:val="left"/>
        <w:rPr>
          <w:color w:val="000000"/>
        </w:rPr>
      </w:pPr>
      <w:r w:rsidRPr="005F6676">
        <w:rPr>
          <w:b/>
          <w:bCs/>
          <w:color w:val="000000"/>
        </w:rPr>
        <w:t>37. Встановіть відповідність між засновником і відповідним напрямом психології:</w:t>
      </w:r>
    </w:p>
    <w:tbl>
      <w:tblPr>
        <w:tblW w:w="6526" w:type="dxa"/>
        <w:tblCellSpacing w:w="0" w:type="dxa"/>
        <w:tblBorders>
          <w:top w:val="single" w:sz="2" w:space="0" w:color="000000"/>
          <w:left w:val="single" w:sz="2" w:space="0" w:color="000000"/>
          <w:bottom w:val="single" w:sz="2" w:space="0" w:color="000000"/>
          <w:right w:val="single" w:sz="2" w:space="0" w:color="000000"/>
        </w:tblBorders>
        <w:tblCellMar>
          <w:left w:w="0" w:type="dxa"/>
          <w:right w:w="0" w:type="dxa"/>
        </w:tblCellMar>
        <w:tblLook w:val="0000"/>
      </w:tblPr>
      <w:tblGrid>
        <w:gridCol w:w="2345"/>
        <w:gridCol w:w="4181"/>
      </w:tblGrid>
      <w:tr w:rsidR="00DF44CD" w:rsidRPr="009C45AD" w:rsidTr="00FD0DA8">
        <w:trPr>
          <w:tblCellSpacing w:w="0" w:type="dxa"/>
        </w:trPr>
        <w:tc>
          <w:tcPr>
            <w:tcW w:w="2345" w:type="dxa"/>
            <w:tcBorders>
              <w:top w:val="single" w:sz="2" w:space="0" w:color="000000"/>
              <w:bottom w:val="single" w:sz="2" w:space="0" w:color="000000"/>
              <w:right w:val="single" w:sz="2" w:space="0" w:color="000000"/>
            </w:tcBorders>
            <w:shd w:val="clear" w:color="auto" w:fill="FFFFFF"/>
            <w:vAlign w:val="center"/>
          </w:tcPr>
          <w:p w:rsidR="00DF44CD" w:rsidRPr="009C45AD" w:rsidRDefault="00DF44CD" w:rsidP="005F6676">
            <w:pPr>
              <w:spacing w:before="60"/>
              <w:jc w:val="left"/>
              <w:rPr>
                <w:color w:val="000000"/>
              </w:rPr>
            </w:pPr>
            <w:r w:rsidRPr="009C45AD">
              <w:rPr>
                <w:color w:val="000000"/>
              </w:rPr>
              <w:t>Засновник</w:t>
            </w:r>
          </w:p>
        </w:tc>
        <w:tc>
          <w:tcPr>
            <w:tcW w:w="4181" w:type="dxa"/>
            <w:tcBorders>
              <w:top w:val="single" w:sz="2" w:space="0" w:color="000000"/>
              <w:left w:val="single" w:sz="2" w:space="0" w:color="000000"/>
              <w:bottom w:val="single" w:sz="2" w:space="0" w:color="000000"/>
            </w:tcBorders>
            <w:shd w:val="clear" w:color="auto" w:fill="FFFFFF"/>
            <w:vAlign w:val="center"/>
          </w:tcPr>
          <w:p w:rsidR="00DF44CD" w:rsidRPr="009C45AD" w:rsidRDefault="00DF44CD" w:rsidP="005F6676">
            <w:pPr>
              <w:spacing w:before="60"/>
              <w:jc w:val="left"/>
              <w:rPr>
                <w:color w:val="000000"/>
              </w:rPr>
            </w:pPr>
            <w:r w:rsidRPr="009C45AD">
              <w:rPr>
                <w:color w:val="000000"/>
              </w:rPr>
              <w:t>Напрямок психології</w:t>
            </w:r>
          </w:p>
        </w:tc>
      </w:tr>
      <w:tr w:rsidR="00DF44CD" w:rsidRPr="009C45AD" w:rsidTr="00FD0DA8">
        <w:trPr>
          <w:tblCellSpacing w:w="0" w:type="dxa"/>
        </w:trPr>
        <w:tc>
          <w:tcPr>
            <w:tcW w:w="2345" w:type="dxa"/>
            <w:tcBorders>
              <w:top w:val="single" w:sz="2" w:space="0" w:color="000000"/>
              <w:bottom w:val="single" w:sz="2" w:space="0" w:color="000000"/>
              <w:right w:val="single" w:sz="2" w:space="0" w:color="000000"/>
            </w:tcBorders>
            <w:shd w:val="clear" w:color="auto" w:fill="FFFFFF"/>
            <w:vAlign w:val="center"/>
          </w:tcPr>
          <w:p w:rsidR="00DF44CD" w:rsidRPr="009C45AD" w:rsidRDefault="00DF44CD" w:rsidP="005F6676">
            <w:pPr>
              <w:jc w:val="left"/>
              <w:rPr>
                <w:color w:val="000000"/>
              </w:rPr>
            </w:pPr>
            <w:r w:rsidRPr="009C45AD">
              <w:rPr>
                <w:color w:val="000000"/>
              </w:rPr>
              <w:t> 1. Зігмунд Фрейд</w:t>
            </w:r>
          </w:p>
        </w:tc>
        <w:tc>
          <w:tcPr>
            <w:tcW w:w="4181" w:type="dxa"/>
            <w:tcBorders>
              <w:top w:val="single" w:sz="2" w:space="0" w:color="000000"/>
              <w:left w:val="single" w:sz="2" w:space="0" w:color="000000"/>
              <w:bottom w:val="single" w:sz="2" w:space="0" w:color="000000"/>
            </w:tcBorders>
            <w:shd w:val="clear" w:color="auto" w:fill="FFFFFF"/>
            <w:vAlign w:val="center"/>
          </w:tcPr>
          <w:p w:rsidR="00DF44CD" w:rsidRPr="009C45AD" w:rsidRDefault="00DF44CD" w:rsidP="005F6676">
            <w:pPr>
              <w:spacing w:before="60"/>
              <w:jc w:val="left"/>
              <w:rPr>
                <w:color w:val="000000"/>
              </w:rPr>
            </w:pPr>
            <w:r w:rsidRPr="009C45AD">
              <w:rPr>
                <w:color w:val="000000"/>
              </w:rPr>
              <w:t>а) гуманістична психологія;</w:t>
            </w:r>
          </w:p>
        </w:tc>
      </w:tr>
      <w:tr w:rsidR="00DF44CD" w:rsidRPr="009C45AD" w:rsidTr="00FD0DA8">
        <w:trPr>
          <w:tblCellSpacing w:w="0" w:type="dxa"/>
        </w:trPr>
        <w:tc>
          <w:tcPr>
            <w:tcW w:w="2345" w:type="dxa"/>
            <w:tcBorders>
              <w:top w:val="single" w:sz="2" w:space="0" w:color="000000"/>
              <w:bottom w:val="single" w:sz="2" w:space="0" w:color="000000"/>
              <w:right w:val="single" w:sz="2" w:space="0" w:color="000000"/>
            </w:tcBorders>
            <w:shd w:val="clear" w:color="auto" w:fill="FFFFFF"/>
            <w:vAlign w:val="center"/>
          </w:tcPr>
          <w:p w:rsidR="00DF44CD" w:rsidRPr="009C45AD" w:rsidRDefault="00DF44CD" w:rsidP="005F6676">
            <w:pPr>
              <w:jc w:val="left"/>
              <w:rPr>
                <w:color w:val="000000"/>
              </w:rPr>
            </w:pPr>
            <w:r w:rsidRPr="009C45AD">
              <w:rPr>
                <w:color w:val="000000"/>
              </w:rPr>
              <w:t>2. Джон Уотсон</w:t>
            </w:r>
          </w:p>
        </w:tc>
        <w:tc>
          <w:tcPr>
            <w:tcW w:w="4181" w:type="dxa"/>
            <w:tcBorders>
              <w:top w:val="single" w:sz="2" w:space="0" w:color="000000"/>
              <w:left w:val="single" w:sz="2" w:space="0" w:color="000000"/>
              <w:bottom w:val="single" w:sz="2" w:space="0" w:color="000000"/>
            </w:tcBorders>
            <w:shd w:val="clear" w:color="auto" w:fill="FFFFFF"/>
            <w:vAlign w:val="center"/>
          </w:tcPr>
          <w:p w:rsidR="00DF44CD" w:rsidRPr="009C45AD" w:rsidRDefault="00DF44CD" w:rsidP="005F6676">
            <w:pPr>
              <w:spacing w:before="60"/>
              <w:jc w:val="left"/>
              <w:rPr>
                <w:color w:val="000000"/>
              </w:rPr>
            </w:pPr>
            <w:r w:rsidRPr="009C45AD">
              <w:rPr>
                <w:color w:val="000000"/>
              </w:rPr>
              <w:t>б) глибинна психологія;</w:t>
            </w:r>
          </w:p>
        </w:tc>
      </w:tr>
      <w:tr w:rsidR="00DF44CD" w:rsidRPr="009C45AD" w:rsidTr="00FD0DA8">
        <w:trPr>
          <w:tblCellSpacing w:w="0" w:type="dxa"/>
        </w:trPr>
        <w:tc>
          <w:tcPr>
            <w:tcW w:w="2345" w:type="dxa"/>
            <w:tcBorders>
              <w:top w:val="single" w:sz="2" w:space="0" w:color="000000"/>
              <w:bottom w:val="single" w:sz="2" w:space="0" w:color="000000"/>
              <w:right w:val="single" w:sz="2" w:space="0" w:color="000000"/>
            </w:tcBorders>
            <w:shd w:val="clear" w:color="auto" w:fill="FFFFFF"/>
            <w:vAlign w:val="center"/>
          </w:tcPr>
          <w:p w:rsidR="00DF44CD" w:rsidRPr="009C45AD" w:rsidRDefault="00DF44CD" w:rsidP="005F6676">
            <w:pPr>
              <w:jc w:val="left"/>
              <w:rPr>
                <w:color w:val="000000"/>
              </w:rPr>
            </w:pPr>
            <w:r w:rsidRPr="009C45AD">
              <w:rPr>
                <w:color w:val="000000"/>
              </w:rPr>
              <w:t> 3. Карл Роджерс</w:t>
            </w:r>
          </w:p>
        </w:tc>
        <w:tc>
          <w:tcPr>
            <w:tcW w:w="4181" w:type="dxa"/>
            <w:tcBorders>
              <w:top w:val="single" w:sz="2" w:space="0" w:color="000000"/>
              <w:left w:val="single" w:sz="2" w:space="0" w:color="000000"/>
              <w:bottom w:val="single" w:sz="2" w:space="0" w:color="000000"/>
            </w:tcBorders>
            <w:shd w:val="clear" w:color="auto" w:fill="FFFFFF"/>
            <w:vAlign w:val="center"/>
          </w:tcPr>
          <w:p w:rsidR="00DF44CD" w:rsidRPr="009C45AD" w:rsidRDefault="00DF44CD" w:rsidP="005F6676">
            <w:pPr>
              <w:spacing w:before="60"/>
              <w:jc w:val="left"/>
              <w:rPr>
                <w:color w:val="000000"/>
              </w:rPr>
            </w:pPr>
            <w:r w:rsidRPr="009C45AD">
              <w:rPr>
                <w:color w:val="000000"/>
              </w:rPr>
              <w:t>в) гештальтпсихологія;</w:t>
            </w:r>
          </w:p>
        </w:tc>
      </w:tr>
      <w:tr w:rsidR="00DF44CD" w:rsidRPr="009C45AD" w:rsidTr="00FD0DA8">
        <w:trPr>
          <w:tblCellSpacing w:w="0" w:type="dxa"/>
        </w:trPr>
        <w:tc>
          <w:tcPr>
            <w:tcW w:w="2345" w:type="dxa"/>
            <w:tcBorders>
              <w:top w:val="single" w:sz="2" w:space="0" w:color="000000"/>
              <w:bottom w:val="single" w:sz="2" w:space="0" w:color="000000"/>
              <w:right w:val="single" w:sz="2" w:space="0" w:color="000000"/>
            </w:tcBorders>
            <w:shd w:val="clear" w:color="auto" w:fill="FFFFFF"/>
            <w:vAlign w:val="center"/>
          </w:tcPr>
          <w:p w:rsidR="00DF44CD" w:rsidRPr="009C45AD" w:rsidRDefault="00DF44CD" w:rsidP="005F6676">
            <w:pPr>
              <w:jc w:val="left"/>
              <w:rPr>
                <w:color w:val="000000"/>
              </w:rPr>
            </w:pPr>
            <w:r w:rsidRPr="009C45AD">
              <w:rPr>
                <w:color w:val="000000"/>
              </w:rPr>
              <w:t> 4. Фредерік Перлз</w:t>
            </w:r>
          </w:p>
        </w:tc>
        <w:tc>
          <w:tcPr>
            <w:tcW w:w="4181" w:type="dxa"/>
            <w:tcBorders>
              <w:top w:val="single" w:sz="2" w:space="0" w:color="000000"/>
              <w:left w:val="single" w:sz="2" w:space="0" w:color="000000"/>
              <w:bottom w:val="single" w:sz="2" w:space="0" w:color="000000"/>
            </w:tcBorders>
            <w:shd w:val="clear" w:color="auto" w:fill="FFFFFF"/>
            <w:vAlign w:val="center"/>
          </w:tcPr>
          <w:p w:rsidR="00DF44CD" w:rsidRPr="009C45AD" w:rsidRDefault="00DF44CD" w:rsidP="005F6676">
            <w:pPr>
              <w:spacing w:before="60"/>
              <w:jc w:val="left"/>
              <w:rPr>
                <w:color w:val="000000"/>
              </w:rPr>
            </w:pPr>
            <w:r w:rsidRPr="009C45AD">
              <w:rPr>
                <w:color w:val="000000"/>
              </w:rPr>
              <w:t>г) біхевіоризм.</w:t>
            </w:r>
          </w:p>
        </w:tc>
      </w:tr>
    </w:tbl>
    <w:p w:rsidR="00DF44CD" w:rsidRPr="005F6676" w:rsidRDefault="00DF44CD" w:rsidP="005F6676">
      <w:pPr>
        <w:shd w:val="clear" w:color="auto" w:fill="FFFFFF"/>
        <w:spacing w:before="60"/>
        <w:jc w:val="left"/>
        <w:rPr>
          <w:color w:val="000000"/>
        </w:rPr>
      </w:pPr>
      <w:r w:rsidRPr="005F6676">
        <w:rPr>
          <w:b/>
          <w:bCs/>
          <w:color w:val="000000"/>
        </w:rPr>
        <w:t>38. Об’єм короткотривалої пам’яті людини складає:</w:t>
      </w:r>
      <w:r w:rsidRPr="005F6676">
        <w:rPr>
          <w:color w:val="000000"/>
        </w:rPr>
        <w:br/>
        <w:t>а) від 3 до 6 символів;</w:t>
      </w:r>
      <w:r w:rsidRPr="005F6676">
        <w:rPr>
          <w:color w:val="000000"/>
        </w:rPr>
        <w:br/>
        <w:t>б) від 5 до 9 символів;</w:t>
      </w:r>
      <w:r w:rsidRPr="005F6676">
        <w:rPr>
          <w:color w:val="000000"/>
        </w:rPr>
        <w:br/>
        <w:t>в) від 8 до 14 символів.</w:t>
      </w:r>
    </w:p>
    <w:p w:rsidR="00DF44CD" w:rsidRPr="005F6676" w:rsidRDefault="00DF44CD" w:rsidP="005F6676">
      <w:pPr>
        <w:shd w:val="clear" w:color="auto" w:fill="FFFFFF"/>
        <w:spacing w:before="60"/>
        <w:jc w:val="left"/>
        <w:rPr>
          <w:color w:val="000000"/>
        </w:rPr>
      </w:pPr>
      <w:r w:rsidRPr="005F6676">
        <w:rPr>
          <w:b/>
          <w:bCs/>
          <w:color w:val="000000"/>
        </w:rPr>
        <w:t>39. Для дослідження інтелекту використовують:</w:t>
      </w:r>
      <w:r w:rsidRPr="005F6676">
        <w:rPr>
          <w:color w:val="000000"/>
        </w:rPr>
        <w:br/>
        <w:t>а) проективний тест «Намалюй людину»;</w:t>
      </w:r>
      <w:r w:rsidRPr="005F6676">
        <w:rPr>
          <w:color w:val="000000"/>
        </w:rPr>
        <w:br/>
        <w:t>б) тест Векслера;</w:t>
      </w:r>
      <w:r w:rsidRPr="005F6676">
        <w:rPr>
          <w:color w:val="000000"/>
        </w:rPr>
        <w:br/>
        <w:t>в) опитувальник Шмішека.</w:t>
      </w:r>
    </w:p>
    <w:p w:rsidR="00DF44CD" w:rsidRPr="005F6676" w:rsidRDefault="00DF44CD" w:rsidP="005F6676">
      <w:pPr>
        <w:shd w:val="clear" w:color="auto" w:fill="FFFFFF"/>
        <w:spacing w:before="60"/>
        <w:jc w:val="left"/>
        <w:rPr>
          <w:color w:val="000000"/>
        </w:rPr>
      </w:pPr>
      <w:r w:rsidRPr="005F6676">
        <w:rPr>
          <w:b/>
          <w:bCs/>
          <w:color w:val="000000"/>
        </w:rPr>
        <w:t>40. Конституційні, біологічні, вродженні особливості особистості складають основу:</w:t>
      </w:r>
      <w:r w:rsidRPr="005F6676">
        <w:rPr>
          <w:color w:val="000000"/>
        </w:rPr>
        <w:br/>
        <w:t>а) характеру;</w:t>
      </w:r>
      <w:r w:rsidRPr="005F6676">
        <w:rPr>
          <w:color w:val="000000"/>
        </w:rPr>
        <w:br/>
        <w:t>б) темпераменту;</w:t>
      </w:r>
      <w:r w:rsidRPr="005F6676">
        <w:rPr>
          <w:color w:val="000000"/>
        </w:rPr>
        <w:br/>
        <w:t>в) світогляду;</w:t>
      </w:r>
      <w:r w:rsidRPr="005F6676">
        <w:rPr>
          <w:color w:val="000000"/>
        </w:rPr>
        <w:br/>
        <w:t>г) усіх перелічених характеристик особистості.</w:t>
      </w:r>
    </w:p>
    <w:p w:rsidR="00DF44CD" w:rsidRPr="005F6676" w:rsidRDefault="00DF44CD" w:rsidP="005F6676">
      <w:pPr>
        <w:shd w:val="clear" w:color="auto" w:fill="FFFFFF"/>
        <w:spacing w:before="60"/>
        <w:jc w:val="left"/>
        <w:rPr>
          <w:color w:val="000000"/>
        </w:rPr>
      </w:pPr>
      <w:r w:rsidRPr="005F6676">
        <w:rPr>
          <w:b/>
          <w:bCs/>
          <w:color w:val="000000"/>
        </w:rPr>
        <w:t>41. Визначте 4 основні параметри креативності за Гілфордом:</w:t>
      </w:r>
      <w:r w:rsidRPr="005F6676">
        <w:rPr>
          <w:color w:val="000000"/>
        </w:rPr>
        <w:br/>
        <w:t>а) оригінальність;</w:t>
      </w:r>
      <w:r w:rsidRPr="005F6676">
        <w:rPr>
          <w:color w:val="000000"/>
        </w:rPr>
        <w:br/>
        <w:t>б) продуктивність;</w:t>
      </w:r>
      <w:r w:rsidRPr="005F6676">
        <w:rPr>
          <w:color w:val="000000"/>
        </w:rPr>
        <w:br/>
        <w:t>в) занадто високий рівень інтелекту;</w:t>
      </w:r>
      <w:r w:rsidRPr="005F6676">
        <w:rPr>
          <w:color w:val="000000"/>
        </w:rPr>
        <w:br/>
        <w:t>г) гнучкість;</w:t>
      </w:r>
      <w:r w:rsidRPr="005F6676">
        <w:rPr>
          <w:color w:val="000000"/>
        </w:rPr>
        <w:br/>
        <w:t>д) здатність до аналізу та синтезу інформації;</w:t>
      </w:r>
      <w:r w:rsidRPr="005F6676">
        <w:rPr>
          <w:color w:val="000000"/>
        </w:rPr>
        <w:br/>
        <w:t>е) здатність удосконалювати об’єкт шляхом додавання деталей;</w:t>
      </w:r>
      <w:r w:rsidRPr="005F6676">
        <w:rPr>
          <w:color w:val="000000"/>
        </w:rPr>
        <w:br/>
        <w:t>є) здатність усвідомлювати проблеми та протиріччя;</w:t>
      </w:r>
      <w:r w:rsidRPr="005F6676">
        <w:rPr>
          <w:color w:val="000000"/>
        </w:rPr>
        <w:br/>
        <w:t>ж) здатність привносити дещо нове у досвід.</w:t>
      </w:r>
    </w:p>
    <w:p w:rsidR="00DF44CD" w:rsidRPr="005F6676" w:rsidRDefault="00DF44CD" w:rsidP="005F6676">
      <w:pPr>
        <w:shd w:val="clear" w:color="auto" w:fill="FFFFFF"/>
        <w:spacing w:before="60"/>
        <w:jc w:val="left"/>
        <w:rPr>
          <w:color w:val="000000"/>
        </w:rPr>
      </w:pPr>
      <w:r w:rsidRPr="005F6676">
        <w:rPr>
          <w:b/>
          <w:bCs/>
          <w:color w:val="000000"/>
        </w:rPr>
        <w:t>42.На таких основних поняттях як почуття неповноцінності й компенсація; прагнення до переваги над людьми; стиль життя; соціальний інтерес; творче «Я»; особливості народження; фікційний фіналізм побудована теорія:</w:t>
      </w:r>
      <w:r w:rsidRPr="005F6676">
        <w:rPr>
          <w:color w:val="000000"/>
        </w:rPr>
        <w:br/>
        <w:t>а) Альберта Бандури;</w:t>
      </w:r>
      <w:r w:rsidRPr="005F6676">
        <w:rPr>
          <w:color w:val="000000"/>
        </w:rPr>
        <w:br/>
        <w:t>б) Олексія Миколайовича Леонт’єва;</w:t>
      </w:r>
      <w:r w:rsidRPr="005F6676">
        <w:rPr>
          <w:color w:val="000000"/>
        </w:rPr>
        <w:br/>
        <w:t>в) Альфреда Адлера;</w:t>
      </w:r>
      <w:r w:rsidRPr="005F6676">
        <w:rPr>
          <w:color w:val="000000"/>
        </w:rPr>
        <w:br/>
        <w:t>г) Берреса Фредеріка Скіннера.</w:t>
      </w:r>
    </w:p>
    <w:p w:rsidR="00DF44CD" w:rsidRPr="005F6676" w:rsidRDefault="00DF44CD" w:rsidP="005F6676">
      <w:pPr>
        <w:shd w:val="clear" w:color="auto" w:fill="FFFFFF"/>
        <w:spacing w:before="60"/>
        <w:jc w:val="left"/>
        <w:rPr>
          <w:color w:val="000000"/>
        </w:rPr>
      </w:pPr>
      <w:r w:rsidRPr="005F6676">
        <w:rPr>
          <w:b/>
          <w:bCs/>
          <w:color w:val="000000"/>
        </w:rPr>
        <w:t>43.Станзниженоїздатності (небажання, невміння) приймати тавиконувативимогисередовища як особистісно-значущі; реалізуватисвоюіндивідуальністьвконкретнихсоціальних умовах називається:</w:t>
      </w:r>
      <w:r w:rsidRPr="005F6676">
        <w:rPr>
          <w:color w:val="000000"/>
        </w:rPr>
        <w:br/>
        <w:t>а) стан адаптації;</w:t>
      </w:r>
      <w:r w:rsidRPr="005F6676">
        <w:rPr>
          <w:color w:val="000000"/>
        </w:rPr>
        <w:br/>
        <w:t>б) стан дезаптації;</w:t>
      </w:r>
      <w:r w:rsidRPr="005F6676">
        <w:rPr>
          <w:color w:val="000000"/>
        </w:rPr>
        <w:br/>
        <w:t>в) стан збудження;</w:t>
      </w:r>
      <w:r w:rsidRPr="005F6676">
        <w:rPr>
          <w:color w:val="000000"/>
        </w:rPr>
        <w:br/>
        <w:t>г) стан виснаження.</w:t>
      </w:r>
    </w:p>
    <w:p w:rsidR="00DF44CD" w:rsidRPr="005F6676" w:rsidRDefault="00DF44CD" w:rsidP="005F6676">
      <w:pPr>
        <w:shd w:val="clear" w:color="auto" w:fill="FFFFFF"/>
        <w:spacing w:before="60"/>
        <w:jc w:val="left"/>
        <w:rPr>
          <w:color w:val="000000"/>
        </w:rPr>
      </w:pPr>
      <w:r w:rsidRPr="005F6676">
        <w:rPr>
          <w:b/>
          <w:bCs/>
          <w:color w:val="000000"/>
        </w:rPr>
        <w:t>44. Визначте п’ять основних стилів поведінки у конфлікті за класифікацією Томаса-Кілмена:</w:t>
      </w:r>
      <w:r w:rsidRPr="005F6676">
        <w:rPr>
          <w:color w:val="000000"/>
        </w:rPr>
        <w:br/>
        <w:t>а) демонстрація;</w:t>
      </w:r>
      <w:r w:rsidRPr="005F6676">
        <w:rPr>
          <w:color w:val="000000"/>
        </w:rPr>
        <w:br/>
        <w:t>б) конкуренція;</w:t>
      </w:r>
      <w:r w:rsidRPr="005F6676">
        <w:rPr>
          <w:color w:val="000000"/>
        </w:rPr>
        <w:br/>
        <w:t>в) співпраця;</w:t>
      </w:r>
      <w:r w:rsidRPr="005F6676">
        <w:rPr>
          <w:color w:val="000000"/>
        </w:rPr>
        <w:br/>
        <w:t>г) авторитаризм;</w:t>
      </w:r>
      <w:r w:rsidRPr="005F6676">
        <w:rPr>
          <w:color w:val="000000"/>
        </w:rPr>
        <w:br/>
        <w:t>д) пристосування;</w:t>
      </w:r>
      <w:r w:rsidRPr="005F6676">
        <w:rPr>
          <w:color w:val="000000"/>
        </w:rPr>
        <w:br/>
        <w:t>е) відчуження;</w:t>
      </w:r>
      <w:r w:rsidRPr="005F6676">
        <w:rPr>
          <w:color w:val="000000"/>
        </w:rPr>
        <w:br/>
        <w:t>є) компроміс;</w:t>
      </w:r>
      <w:r w:rsidRPr="005F6676">
        <w:rPr>
          <w:color w:val="000000"/>
        </w:rPr>
        <w:br/>
        <w:t>ж) ухилення.</w:t>
      </w:r>
    </w:p>
    <w:p w:rsidR="00DF44CD" w:rsidRPr="005F6676" w:rsidRDefault="00DF44CD" w:rsidP="005F6676">
      <w:pPr>
        <w:shd w:val="clear" w:color="auto" w:fill="FFFFFF"/>
        <w:spacing w:before="60"/>
        <w:jc w:val="left"/>
        <w:rPr>
          <w:color w:val="000000"/>
        </w:rPr>
      </w:pPr>
      <w:r w:rsidRPr="005F6676">
        <w:rPr>
          <w:b/>
          <w:bCs/>
          <w:color w:val="000000"/>
        </w:rPr>
        <w:t>45. Встановіть відповідність між віковими періодами розвитку та провідною діяльністю  кожного вікового періоду. </w:t>
      </w:r>
    </w:p>
    <w:tbl>
      <w:tblPr>
        <w:tblW w:w="6526" w:type="dxa"/>
        <w:tblCellSpacing w:w="0" w:type="dxa"/>
        <w:tblBorders>
          <w:top w:val="single" w:sz="2" w:space="0" w:color="000000"/>
          <w:left w:val="single" w:sz="2" w:space="0" w:color="000000"/>
          <w:bottom w:val="single" w:sz="2" w:space="0" w:color="000000"/>
          <w:right w:val="single" w:sz="2" w:space="0" w:color="000000"/>
        </w:tblBorders>
        <w:tblCellMar>
          <w:left w:w="0" w:type="dxa"/>
          <w:right w:w="0" w:type="dxa"/>
        </w:tblCellMar>
        <w:tblLook w:val="0000"/>
      </w:tblPr>
      <w:tblGrid>
        <w:gridCol w:w="3048"/>
        <w:gridCol w:w="3478"/>
      </w:tblGrid>
      <w:tr w:rsidR="00DF44CD" w:rsidRPr="009C45AD" w:rsidTr="00E6467C">
        <w:trPr>
          <w:tblCellSpacing w:w="0" w:type="dxa"/>
        </w:trPr>
        <w:tc>
          <w:tcPr>
            <w:tcW w:w="3048" w:type="dxa"/>
            <w:tcBorders>
              <w:top w:val="single" w:sz="2" w:space="0" w:color="000000"/>
              <w:bottom w:val="single" w:sz="2" w:space="0" w:color="000000"/>
              <w:right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Віковий період</w:t>
            </w:r>
          </w:p>
        </w:tc>
        <w:tc>
          <w:tcPr>
            <w:tcW w:w="3478" w:type="dxa"/>
            <w:tcBorders>
              <w:top w:val="single" w:sz="2" w:space="0" w:color="000000"/>
              <w:left w:val="single" w:sz="2" w:space="0" w:color="000000"/>
              <w:bottom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Провідна діяльність</w:t>
            </w:r>
          </w:p>
        </w:tc>
      </w:tr>
      <w:tr w:rsidR="00DF44CD" w:rsidRPr="009C45AD" w:rsidTr="00E6467C">
        <w:trPr>
          <w:tblCellSpacing w:w="0" w:type="dxa"/>
        </w:trPr>
        <w:tc>
          <w:tcPr>
            <w:tcW w:w="3048" w:type="dxa"/>
            <w:tcBorders>
              <w:top w:val="single" w:sz="2" w:space="0" w:color="000000"/>
              <w:bottom w:val="single" w:sz="2" w:space="0" w:color="000000"/>
              <w:right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 1. Раннє дитинство</w:t>
            </w:r>
          </w:p>
        </w:tc>
        <w:tc>
          <w:tcPr>
            <w:tcW w:w="3478" w:type="dxa"/>
            <w:tcBorders>
              <w:top w:val="single" w:sz="2" w:space="0" w:color="000000"/>
              <w:left w:val="single" w:sz="2" w:space="0" w:color="000000"/>
              <w:bottom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а) навчання</w:t>
            </w:r>
          </w:p>
        </w:tc>
      </w:tr>
      <w:tr w:rsidR="00DF44CD" w:rsidRPr="009C45AD" w:rsidTr="00E6467C">
        <w:trPr>
          <w:tblCellSpacing w:w="0" w:type="dxa"/>
        </w:trPr>
        <w:tc>
          <w:tcPr>
            <w:tcW w:w="3048" w:type="dxa"/>
            <w:tcBorders>
              <w:top w:val="single" w:sz="2" w:space="0" w:color="000000"/>
              <w:bottom w:val="single" w:sz="2" w:space="0" w:color="000000"/>
              <w:right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 2. Дошкільний вік</w:t>
            </w:r>
          </w:p>
        </w:tc>
        <w:tc>
          <w:tcPr>
            <w:tcW w:w="3478" w:type="dxa"/>
            <w:tcBorders>
              <w:top w:val="single" w:sz="2" w:space="0" w:color="000000"/>
              <w:left w:val="single" w:sz="2" w:space="0" w:color="000000"/>
              <w:bottom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б) навчально-професійна діяльність</w:t>
            </w:r>
          </w:p>
        </w:tc>
      </w:tr>
      <w:tr w:rsidR="00DF44CD" w:rsidRPr="009C45AD" w:rsidTr="00E6467C">
        <w:trPr>
          <w:tblCellSpacing w:w="0" w:type="dxa"/>
        </w:trPr>
        <w:tc>
          <w:tcPr>
            <w:tcW w:w="3048" w:type="dxa"/>
            <w:tcBorders>
              <w:top w:val="single" w:sz="2" w:space="0" w:color="000000"/>
              <w:bottom w:val="single" w:sz="2" w:space="0" w:color="000000"/>
              <w:right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 3. Молодший шкільний вік</w:t>
            </w:r>
          </w:p>
        </w:tc>
        <w:tc>
          <w:tcPr>
            <w:tcW w:w="3478" w:type="dxa"/>
            <w:tcBorders>
              <w:top w:val="single" w:sz="2" w:space="0" w:color="000000"/>
              <w:left w:val="single" w:sz="2" w:space="0" w:color="000000"/>
              <w:bottom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в) спілкування в процесі навчання, праці, відпочинку</w:t>
            </w:r>
          </w:p>
        </w:tc>
      </w:tr>
      <w:tr w:rsidR="00DF44CD" w:rsidRPr="009C45AD" w:rsidTr="00E6467C">
        <w:trPr>
          <w:tblCellSpacing w:w="0" w:type="dxa"/>
        </w:trPr>
        <w:tc>
          <w:tcPr>
            <w:tcW w:w="3048" w:type="dxa"/>
            <w:tcBorders>
              <w:top w:val="single" w:sz="2" w:space="0" w:color="000000"/>
              <w:bottom w:val="single" w:sz="2" w:space="0" w:color="000000"/>
              <w:right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 4. Підлітковий вік</w:t>
            </w:r>
          </w:p>
        </w:tc>
        <w:tc>
          <w:tcPr>
            <w:tcW w:w="3478" w:type="dxa"/>
            <w:tcBorders>
              <w:top w:val="single" w:sz="2" w:space="0" w:color="000000"/>
              <w:left w:val="single" w:sz="2" w:space="0" w:color="000000"/>
              <w:bottom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г) предметно-маніпулятивна діяльність</w:t>
            </w:r>
          </w:p>
        </w:tc>
      </w:tr>
      <w:tr w:rsidR="00DF44CD" w:rsidRPr="009C45AD" w:rsidTr="00E6467C">
        <w:trPr>
          <w:tblCellSpacing w:w="0" w:type="dxa"/>
        </w:trPr>
        <w:tc>
          <w:tcPr>
            <w:tcW w:w="3048" w:type="dxa"/>
            <w:tcBorders>
              <w:top w:val="single" w:sz="2" w:space="0" w:color="000000"/>
              <w:bottom w:val="single" w:sz="2" w:space="0" w:color="000000"/>
              <w:right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 5. Юнацький/старший шкільний вік</w:t>
            </w:r>
          </w:p>
        </w:tc>
        <w:tc>
          <w:tcPr>
            <w:tcW w:w="3478" w:type="dxa"/>
            <w:tcBorders>
              <w:top w:val="single" w:sz="2" w:space="0" w:color="000000"/>
              <w:left w:val="single" w:sz="2" w:space="0" w:color="000000"/>
              <w:bottom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д) рольова гра</w:t>
            </w:r>
          </w:p>
        </w:tc>
      </w:tr>
    </w:tbl>
    <w:p w:rsidR="00DF44CD" w:rsidRPr="005F6676" w:rsidRDefault="00DF44CD" w:rsidP="005F6676">
      <w:pPr>
        <w:shd w:val="clear" w:color="auto" w:fill="FFFFFF"/>
        <w:spacing w:before="60"/>
        <w:jc w:val="left"/>
        <w:rPr>
          <w:color w:val="000000"/>
        </w:rPr>
      </w:pPr>
      <w:r w:rsidRPr="005F6676">
        <w:rPr>
          <w:b/>
          <w:bCs/>
          <w:color w:val="000000"/>
        </w:rPr>
        <w:t>46. Встановіть відповідність між описом поведінки та її назвою</w:t>
      </w:r>
    </w:p>
    <w:tbl>
      <w:tblPr>
        <w:tblW w:w="6526" w:type="dxa"/>
        <w:tblCellSpacing w:w="0" w:type="dxa"/>
        <w:tblBorders>
          <w:top w:val="single" w:sz="2" w:space="0" w:color="000000"/>
          <w:left w:val="single" w:sz="2" w:space="0" w:color="000000"/>
          <w:bottom w:val="single" w:sz="2" w:space="0" w:color="000000"/>
          <w:right w:val="single" w:sz="2" w:space="0" w:color="000000"/>
        </w:tblBorders>
        <w:tblLayout w:type="fixed"/>
        <w:tblCellMar>
          <w:left w:w="0" w:type="dxa"/>
          <w:right w:w="0" w:type="dxa"/>
        </w:tblCellMar>
        <w:tblLook w:val="0000"/>
      </w:tblPr>
      <w:tblGrid>
        <w:gridCol w:w="5108"/>
        <w:gridCol w:w="1418"/>
      </w:tblGrid>
      <w:tr w:rsidR="00DF44CD" w:rsidRPr="009C45AD" w:rsidTr="00E6467C">
        <w:trPr>
          <w:tblCellSpacing w:w="0" w:type="dxa"/>
        </w:trPr>
        <w:tc>
          <w:tcPr>
            <w:tcW w:w="5108" w:type="dxa"/>
            <w:tcBorders>
              <w:top w:val="single" w:sz="2" w:space="0" w:color="000000"/>
              <w:bottom w:val="single" w:sz="2" w:space="0" w:color="000000"/>
              <w:right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1. Поведінка, пов'язанаіз заподіяннямшкоди собі, руйнуванням власногоорганізмуі особистості</w:t>
            </w:r>
          </w:p>
        </w:tc>
        <w:tc>
          <w:tcPr>
            <w:tcW w:w="1418" w:type="dxa"/>
            <w:tcBorders>
              <w:top w:val="single" w:sz="2" w:space="0" w:color="000000"/>
              <w:left w:val="single" w:sz="2" w:space="0" w:color="000000"/>
              <w:bottom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а) девіантна</w:t>
            </w:r>
          </w:p>
        </w:tc>
      </w:tr>
      <w:tr w:rsidR="00DF44CD" w:rsidRPr="009C45AD" w:rsidTr="00E6467C">
        <w:trPr>
          <w:tblCellSpacing w:w="0" w:type="dxa"/>
        </w:trPr>
        <w:tc>
          <w:tcPr>
            <w:tcW w:w="5108" w:type="dxa"/>
            <w:tcBorders>
              <w:top w:val="single" w:sz="2" w:space="0" w:color="000000"/>
              <w:bottom w:val="single" w:sz="2" w:space="0" w:color="000000"/>
              <w:right w:val="single" w:sz="2" w:space="0" w:color="000000"/>
            </w:tcBorders>
            <w:shd w:val="clear" w:color="auto" w:fill="FFFFFF"/>
          </w:tcPr>
          <w:p w:rsidR="00DF44CD" w:rsidRPr="009C45AD" w:rsidRDefault="00DF44CD" w:rsidP="005F6676">
            <w:pPr>
              <w:jc w:val="left"/>
              <w:rPr>
                <w:color w:val="000000"/>
              </w:rPr>
            </w:pPr>
            <w:r w:rsidRPr="009C45AD">
              <w:rPr>
                <w:color w:val="000000"/>
              </w:rPr>
              <w:t> 2. Поведінка, позбавлена індивідуальності, орієнтована виключно на зовнішні авторитети</w:t>
            </w:r>
          </w:p>
        </w:tc>
        <w:tc>
          <w:tcPr>
            <w:tcW w:w="1418" w:type="dxa"/>
            <w:tcBorders>
              <w:top w:val="single" w:sz="2" w:space="0" w:color="000000"/>
              <w:left w:val="single" w:sz="2" w:space="0" w:color="000000"/>
              <w:bottom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б) аутодеструктивна</w:t>
            </w:r>
          </w:p>
        </w:tc>
      </w:tr>
      <w:tr w:rsidR="00DF44CD" w:rsidRPr="009C45AD" w:rsidTr="00E6467C">
        <w:trPr>
          <w:tblCellSpacing w:w="0" w:type="dxa"/>
        </w:trPr>
        <w:tc>
          <w:tcPr>
            <w:tcW w:w="5108" w:type="dxa"/>
            <w:tcBorders>
              <w:top w:val="single" w:sz="2" w:space="0" w:color="000000"/>
              <w:bottom w:val="single" w:sz="2" w:space="0" w:color="000000"/>
              <w:right w:val="single" w:sz="2" w:space="0" w:color="000000"/>
            </w:tcBorders>
            <w:shd w:val="clear" w:color="auto" w:fill="FFFFFF"/>
          </w:tcPr>
          <w:p w:rsidR="00DF44CD" w:rsidRPr="009C45AD" w:rsidRDefault="00DF44CD" w:rsidP="005F6676">
            <w:pPr>
              <w:jc w:val="left"/>
              <w:rPr>
                <w:color w:val="000000"/>
              </w:rPr>
            </w:pPr>
            <w:r w:rsidRPr="009C45AD">
              <w:rPr>
                <w:color w:val="000000"/>
              </w:rPr>
              <w:t> 3. Стійка поведінка особистості, що відхиляється від найбільш важливихсоціальнихнорм, завдає реальний збиток суспільству або самій особистості, а також супроводжується її соціальною дезадаптацією</w:t>
            </w:r>
          </w:p>
        </w:tc>
        <w:tc>
          <w:tcPr>
            <w:tcW w:w="1418" w:type="dxa"/>
            <w:tcBorders>
              <w:top w:val="single" w:sz="2" w:space="0" w:color="000000"/>
              <w:left w:val="single" w:sz="2" w:space="0" w:color="000000"/>
              <w:bottom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в) адиктивна</w:t>
            </w:r>
          </w:p>
        </w:tc>
      </w:tr>
      <w:tr w:rsidR="00DF44CD" w:rsidRPr="009C45AD" w:rsidTr="00E6467C">
        <w:trPr>
          <w:tblCellSpacing w:w="0" w:type="dxa"/>
        </w:trPr>
        <w:tc>
          <w:tcPr>
            <w:tcW w:w="5108" w:type="dxa"/>
            <w:tcBorders>
              <w:top w:val="single" w:sz="2" w:space="0" w:color="000000"/>
              <w:bottom w:val="single" w:sz="2" w:space="0" w:color="000000"/>
              <w:right w:val="single" w:sz="2" w:space="0" w:color="000000"/>
            </w:tcBorders>
            <w:shd w:val="clear" w:color="auto" w:fill="FFFFFF"/>
          </w:tcPr>
          <w:p w:rsidR="00DF44CD" w:rsidRPr="009C45AD" w:rsidRDefault="00DF44CD" w:rsidP="005F6676">
            <w:pPr>
              <w:jc w:val="left"/>
              <w:rPr>
                <w:color w:val="000000"/>
              </w:rPr>
            </w:pPr>
            <w:r w:rsidRPr="009C45AD">
              <w:rPr>
                <w:color w:val="000000"/>
              </w:rPr>
              <w:t> 4. Поведінка пов’язана з психологічною або фізичною залежністю від вживання будь-якої речовини або від специфічної активності, з метою зміни психічного стану</w:t>
            </w:r>
          </w:p>
        </w:tc>
        <w:tc>
          <w:tcPr>
            <w:tcW w:w="1418" w:type="dxa"/>
            <w:tcBorders>
              <w:top w:val="single" w:sz="2" w:space="0" w:color="000000"/>
              <w:left w:val="single" w:sz="2" w:space="0" w:color="000000"/>
              <w:bottom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г) конформна</w:t>
            </w:r>
          </w:p>
        </w:tc>
      </w:tr>
    </w:tbl>
    <w:p w:rsidR="00DF44CD" w:rsidRPr="005F6676" w:rsidRDefault="00DF44CD" w:rsidP="005F6676">
      <w:pPr>
        <w:shd w:val="clear" w:color="auto" w:fill="FFFFFF"/>
        <w:spacing w:before="60"/>
        <w:jc w:val="left"/>
        <w:rPr>
          <w:color w:val="000000"/>
        </w:rPr>
      </w:pPr>
      <w:r w:rsidRPr="005F6676">
        <w:rPr>
          <w:b/>
          <w:bCs/>
          <w:color w:val="000000"/>
        </w:rPr>
        <w:t>47. Виділення універсальної творчої здібності, що називається креативністю, пов’язано з ім’ям:</w:t>
      </w:r>
      <w:r w:rsidRPr="005F6676">
        <w:rPr>
          <w:color w:val="000000"/>
        </w:rPr>
        <w:br/>
        <w:t>а) Розенцвейга;</w:t>
      </w:r>
      <w:r w:rsidRPr="005F6676">
        <w:rPr>
          <w:color w:val="000000"/>
        </w:rPr>
        <w:br/>
        <w:t>б) Гілфорда;</w:t>
      </w:r>
      <w:r w:rsidRPr="005F6676">
        <w:rPr>
          <w:color w:val="000000"/>
        </w:rPr>
        <w:br/>
        <w:t>в) Маслоу;</w:t>
      </w:r>
      <w:r w:rsidRPr="005F6676">
        <w:rPr>
          <w:color w:val="000000"/>
        </w:rPr>
        <w:br/>
        <w:t>г) Торренса.</w:t>
      </w:r>
    </w:p>
    <w:p w:rsidR="00DF44CD" w:rsidRPr="005F6676" w:rsidRDefault="00DF44CD" w:rsidP="005F6676">
      <w:pPr>
        <w:shd w:val="clear" w:color="auto" w:fill="FFFFFF"/>
        <w:spacing w:before="60"/>
        <w:jc w:val="left"/>
        <w:rPr>
          <w:color w:val="000000"/>
        </w:rPr>
      </w:pPr>
      <w:r w:rsidRPr="005F6676">
        <w:rPr>
          <w:b/>
          <w:bCs/>
          <w:color w:val="000000"/>
        </w:rPr>
        <w:t>48. Здатність утримувати у фокусі уваги одночасно декілька об’єктів виступає характеристикою:</w:t>
      </w:r>
      <w:r w:rsidRPr="005F6676">
        <w:rPr>
          <w:color w:val="000000"/>
        </w:rPr>
        <w:br/>
        <w:t>а) розподілу уваги;</w:t>
      </w:r>
      <w:r w:rsidRPr="005F6676">
        <w:rPr>
          <w:color w:val="000000"/>
        </w:rPr>
        <w:br/>
        <w:t>б) переключення уваги;</w:t>
      </w:r>
      <w:r w:rsidRPr="005F6676">
        <w:rPr>
          <w:color w:val="000000"/>
        </w:rPr>
        <w:br/>
        <w:t>в) персеверації;</w:t>
      </w:r>
      <w:r w:rsidRPr="005F6676">
        <w:rPr>
          <w:color w:val="000000"/>
        </w:rPr>
        <w:br/>
        <w:t>д) об’єму уваги.</w:t>
      </w:r>
    </w:p>
    <w:p w:rsidR="00DF44CD" w:rsidRPr="005F6676" w:rsidRDefault="00DF44CD" w:rsidP="005F6676">
      <w:pPr>
        <w:shd w:val="clear" w:color="auto" w:fill="FFFFFF"/>
        <w:spacing w:before="60"/>
        <w:jc w:val="left"/>
        <w:rPr>
          <w:color w:val="000000"/>
        </w:rPr>
      </w:pPr>
      <w:r w:rsidRPr="005F6676">
        <w:rPr>
          <w:b/>
          <w:bCs/>
          <w:color w:val="000000"/>
        </w:rPr>
        <w:t>49. Відносно стійка структура здібностей, в основі якої лежать як свідомі, так і несвідомі процеси, що забезпечують переробку різноманітної інформації та її усвідомлену оцінку називається:</w:t>
      </w:r>
      <w:r w:rsidRPr="005F6676">
        <w:rPr>
          <w:color w:val="000000"/>
        </w:rPr>
        <w:br/>
        <w:t>а) інтелектом;</w:t>
      </w:r>
      <w:r w:rsidRPr="005F6676">
        <w:rPr>
          <w:color w:val="000000"/>
        </w:rPr>
        <w:br/>
        <w:t>б) сприйняттям;</w:t>
      </w:r>
      <w:r w:rsidRPr="005F6676">
        <w:rPr>
          <w:color w:val="000000"/>
        </w:rPr>
        <w:br/>
        <w:t>в) характером;</w:t>
      </w:r>
      <w:r w:rsidRPr="005F6676">
        <w:rPr>
          <w:color w:val="000000"/>
        </w:rPr>
        <w:br/>
        <w:t>г) темпераментом.</w:t>
      </w:r>
    </w:p>
    <w:p w:rsidR="00DF44CD" w:rsidRPr="005F6676" w:rsidRDefault="00DF44CD" w:rsidP="005F6676">
      <w:pPr>
        <w:shd w:val="clear" w:color="auto" w:fill="FFFFFF"/>
        <w:spacing w:before="60"/>
        <w:jc w:val="left"/>
        <w:rPr>
          <w:color w:val="000000"/>
        </w:rPr>
      </w:pPr>
      <w:r w:rsidRPr="005F6676">
        <w:rPr>
          <w:b/>
          <w:bCs/>
          <w:color w:val="000000"/>
        </w:rPr>
        <w:t>50. Визначте 3 сторони, які виділяють у процесі спілкування:</w:t>
      </w:r>
      <w:r w:rsidRPr="005F6676">
        <w:rPr>
          <w:color w:val="000000"/>
        </w:rPr>
        <w:br/>
        <w:t>а) інтелектуальна;</w:t>
      </w:r>
      <w:r w:rsidRPr="005F6676">
        <w:rPr>
          <w:color w:val="000000"/>
        </w:rPr>
        <w:br/>
        <w:t>б) інтерактивну;</w:t>
      </w:r>
      <w:r w:rsidRPr="005F6676">
        <w:rPr>
          <w:color w:val="000000"/>
        </w:rPr>
        <w:br/>
        <w:t>в) комунікативну;</w:t>
      </w:r>
      <w:r w:rsidRPr="005F6676">
        <w:rPr>
          <w:color w:val="000000"/>
        </w:rPr>
        <w:br/>
        <w:t>г) психологічна;</w:t>
      </w:r>
      <w:r w:rsidRPr="005F6676">
        <w:rPr>
          <w:color w:val="000000"/>
        </w:rPr>
        <w:br/>
        <w:t>д) перцептивна.</w:t>
      </w:r>
    </w:p>
    <w:p w:rsidR="00DF44CD" w:rsidRPr="005F6676" w:rsidRDefault="00DF44CD" w:rsidP="005F6676">
      <w:pPr>
        <w:shd w:val="clear" w:color="auto" w:fill="FFFFFF"/>
        <w:spacing w:before="60"/>
        <w:jc w:val="left"/>
        <w:rPr>
          <w:color w:val="000000"/>
        </w:rPr>
      </w:pPr>
      <w:r w:rsidRPr="005F6676">
        <w:rPr>
          <w:b/>
          <w:bCs/>
          <w:color w:val="000000"/>
        </w:rPr>
        <w:t>51. Вільно оперувати цифрами, математичними формулами у межах формальної логіки та раніше засвоєних правил людині дозволяє:</w:t>
      </w:r>
      <w:r w:rsidRPr="005F6676">
        <w:rPr>
          <w:color w:val="000000"/>
        </w:rPr>
        <w:br/>
        <w:t>а) робота лівої півкулі головного мозку;</w:t>
      </w:r>
      <w:r w:rsidRPr="005F6676">
        <w:rPr>
          <w:color w:val="000000"/>
        </w:rPr>
        <w:br/>
        <w:t>б) робота правої півкулі головного мозку.</w:t>
      </w:r>
    </w:p>
    <w:p w:rsidR="00DF44CD" w:rsidRPr="005F6676" w:rsidRDefault="00DF44CD" w:rsidP="005F6676">
      <w:pPr>
        <w:shd w:val="clear" w:color="auto" w:fill="FFFFFF"/>
        <w:spacing w:before="60"/>
        <w:jc w:val="left"/>
        <w:rPr>
          <w:color w:val="000000"/>
        </w:rPr>
      </w:pPr>
      <w:r w:rsidRPr="005F6676">
        <w:rPr>
          <w:b/>
          <w:bCs/>
          <w:color w:val="000000"/>
        </w:rPr>
        <w:t>52. Згідно з біологічною концепцією стресу Г. Сельє виділяють три фази його розвитку, визначте порядок їх прояву:</w:t>
      </w:r>
      <w:r w:rsidRPr="005F6676">
        <w:rPr>
          <w:color w:val="000000"/>
        </w:rPr>
        <w:br/>
        <w:t>а) фаза опору;</w:t>
      </w:r>
      <w:r w:rsidRPr="005F6676">
        <w:rPr>
          <w:color w:val="000000"/>
        </w:rPr>
        <w:br/>
        <w:t>б) реакція тривоги;</w:t>
      </w:r>
      <w:r w:rsidRPr="005F6676">
        <w:rPr>
          <w:color w:val="000000"/>
        </w:rPr>
        <w:br/>
        <w:t>в) фаза виснаження.</w:t>
      </w:r>
    </w:p>
    <w:p w:rsidR="00DF44CD" w:rsidRPr="005F6676" w:rsidRDefault="00DF44CD" w:rsidP="005F6676">
      <w:pPr>
        <w:shd w:val="clear" w:color="auto" w:fill="FFFFFF"/>
        <w:spacing w:before="60"/>
        <w:jc w:val="left"/>
        <w:rPr>
          <w:color w:val="000000"/>
        </w:rPr>
      </w:pPr>
      <w:r w:rsidRPr="005F6676">
        <w:rPr>
          <w:b/>
          <w:bCs/>
          <w:color w:val="000000"/>
        </w:rPr>
        <w:t>53. Особливістю поведінки сангвініка є:</w:t>
      </w:r>
      <w:r w:rsidRPr="005F6676">
        <w:rPr>
          <w:color w:val="000000"/>
        </w:rPr>
        <w:br/>
        <w:t>а) бадьорий, підвищений настрій;</w:t>
      </w:r>
      <w:r w:rsidRPr="005F6676">
        <w:rPr>
          <w:color w:val="000000"/>
        </w:rPr>
        <w:br/>
        <w:t>б) повільність рухів і мови;</w:t>
      </w:r>
      <w:r w:rsidRPr="005F6676">
        <w:rPr>
          <w:color w:val="000000"/>
        </w:rPr>
        <w:br/>
        <w:t>в) чесність і відповідальність;</w:t>
      </w:r>
      <w:r w:rsidRPr="005F6676">
        <w:rPr>
          <w:color w:val="000000"/>
        </w:rPr>
        <w:br/>
        <w:t>г) млявість і обережність.</w:t>
      </w:r>
    </w:p>
    <w:p w:rsidR="00DF44CD" w:rsidRPr="005F6676" w:rsidRDefault="00DF44CD" w:rsidP="005F6676">
      <w:pPr>
        <w:shd w:val="clear" w:color="auto" w:fill="FFFFFF"/>
        <w:spacing w:before="60"/>
        <w:jc w:val="left"/>
        <w:rPr>
          <w:color w:val="000000"/>
        </w:rPr>
      </w:pPr>
      <w:r w:rsidRPr="005F6676">
        <w:rPr>
          <w:b/>
          <w:bCs/>
          <w:color w:val="000000"/>
        </w:rPr>
        <w:t>54. Формула У. Джеймса відображає залежність самоповаги людини від рівня його реальних досягнень/успіху а також:</w:t>
      </w:r>
      <w:r w:rsidRPr="005F6676">
        <w:rPr>
          <w:color w:val="000000"/>
        </w:rPr>
        <w:br/>
        <w:t>а) рівня домагань;</w:t>
      </w:r>
      <w:r w:rsidRPr="005F6676">
        <w:rPr>
          <w:color w:val="000000"/>
        </w:rPr>
        <w:br/>
        <w:t>б) рівня інтелектуального розвитку;</w:t>
      </w:r>
      <w:r w:rsidRPr="005F6676">
        <w:rPr>
          <w:color w:val="000000"/>
        </w:rPr>
        <w:br/>
        <w:t>в) рівня розвитку комунікативних навичок;</w:t>
      </w:r>
      <w:r w:rsidRPr="005F6676">
        <w:rPr>
          <w:color w:val="000000"/>
        </w:rPr>
        <w:br/>
        <w:t>г) рівня розвитку емоційного інтелекту.</w:t>
      </w:r>
    </w:p>
    <w:p w:rsidR="00DF44CD" w:rsidRPr="005F6676" w:rsidRDefault="00DF44CD" w:rsidP="005F6676">
      <w:pPr>
        <w:shd w:val="clear" w:color="auto" w:fill="FFFFFF"/>
        <w:spacing w:before="60"/>
        <w:jc w:val="left"/>
        <w:rPr>
          <w:color w:val="000000"/>
          <w:lang w:val="uk-UA"/>
        </w:rPr>
      </w:pPr>
      <w:r w:rsidRPr="005F6676">
        <w:rPr>
          <w:b/>
          <w:bCs/>
          <w:color w:val="000000"/>
        </w:rPr>
        <w:t>55. Один із видів психологічного захисту, що передбачає несвідоме відторгнення власних негативних почуттів, бажань, прагнень та перенесення їх на іншу особистість називається:</w:t>
      </w:r>
      <w:r w:rsidRPr="005F6676">
        <w:rPr>
          <w:color w:val="000000"/>
        </w:rPr>
        <w:br/>
        <w:t>а) витісненням;</w:t>
      </w:r>
      <w:r w:rsidRPr="005F6676">
        <w:rPr>
          <w:color w:val="000000"/>
        </w:rPr>
        <w:br/>
        <w:t>б) заміщенням;</w:t>
      </w:r>
      <w:r w:rsidRPr="005F6676">
        <w:rPr>
          <w:color w:val="000000"/>
        </w:rPr>
        <w:br/>
        <w:t>в) сублімацією;</w:t>
      </w:r>
      <w:r w:rsidRPr="005F6676">
        <w:rPr>
          <w:color w:val="000000"/>
        </w:rPr>
        <w:br/>
        <w:t>г) проекцією.</w:t>
      </w:r>
    </w:p>
    <w:p w:rsidR="00DF44CD" w:rsidRPr="005F6676" w:rsidRDefault="00DF44CD" w:rsidP="005F6676">
      <w:pPr>
        <w:shd w:val="clear" w:color="auto" w:fill="FFFFFF"/>
        <w:spacing w:before="60"/>
        <w:jc w:val="left"/>
        <w:rPr>
          <w:color w:val="000000"/>
        </w:rPr>
      </w:pPr>
      <w:r w:rsidRPr="005F6676">
        <w:rPr>
          <w:b/>
          <w:bCs/>
          <w:color w:val="000000"/>
        </w:rPr>
        <w:t>56. Визначте відповідність етапів розвитку психології та їх характеристик:</w:t>
      </w:r>
    </w:p>
    <w:tbl>
      <w:tblPr>
        <w:tblW w:w="6526" w:type="dxa"/>
        <w:tblCellSpacing w:w="0" w:type="dxa"/>
        <w:tblBorders>
          <w:top w:val="single" w:sz="2" w:space="0" w:color="000000"/>
          <w:left w:val="single" w:sz="2" w:space="0" w:color="000000"/>
          <w:bottom w:val="single" w:sz="2" w:space="0" w:color="000000"/>
          <w:right w:val="single" w:sz="2" w:space="0" w:color="000000"/>
        </w:tblBorders>
        <w:tblCellMar>
          <w:left w:w="0" w:type="dxa"/>
          <w:right w:w="0" w:type="dxa"/>
        </w:tblCellMar>
        <w:tblLook w:val="0000"/>
      </w:tblPr>
      <w:tblGrid>
        <w:gridCol w:w="3549"/>
        <w:gridCol w:w="2977"/>
      </w:tblGrid>
      <w:tr w:rsidR="00DF44CD" w:rsidRPr="009C45AD" w:rsidTr="00FD0DA8">
        <w:trPr>
          <w:tblCellSpacing w:w="0" w:type="dxa"/>
        </w:trPr>
        <w:tc>
          <w:tcPr>
            <w:tcW w:w="3549" w:type="dxa"/>
            <w:tcBorders>
              <w:top w:val="single" w:sz="2" w:space="0" w:color="000000"/>
              <w:bottom w:val="single" w:sz="2" w:space="0" w:color="000000"/>
              <w:right w:val="single" w:sz="2" w:space="0" w:color="000000"/>
            </w:tcBorders>
            <w:shd w:val="clear" w:color="auto" w:fill="FFFFFF"/>
            <w:vAlign w:val="center"/>
          </w:tcPr>
          <w:p w:rsidR="00DF44CD" w:rsidRPr="009C45AD" w:rsidRDefault="00DF44CD" w:rsidP="005F6676">
            <w:pPr>
              <w:spacing w:before="60"/>
              <w:jc w:val="left"/>
              <w:rPr>
                <w:color w:val="000000"/>
              </w:rPr>
            </w:pPr>
            <w:r w:rsidRPr="009C45AD">
              <w:rPr>
                <w:color w:val="000000"/>
              </w:rPr>
              <w:t>Етап розвитку психології</w:t>
            </w:r>
          </w:p>
        </w:tc>
        <w:tc>
          <w:tcPr>
            <w:tcW w:w="2977" w:type="dxa"/>
            <w:tcBorders>
              <w:top w:val="single" w:sz="2" w:space="0" w:color="000000"/>
              <w:left w:val="single" w:sz="2" w:space="0" w:color="000000"/>
              <w:bottom w:val="single" w:sz="2" w:space="0" w:color="000000"/>
            </w:tcBorders>
            <w:shd w:val="clear" w:color="auto" w:fill="FFFFFF"/>
            <w:vAlign w:val="center"/>
          </w:tcPr>
          <w:p w:rsidR="00DF44CD" w:rsidRPr="009C45AD" w:rsidRDefault="00DF44CD" w:rsidP="005F6676">
            <w:pPr>
              <w:spacing w:before="60"/>
              <w:jc w:val="left"/>
              <w:rPr>
                <w:color w:val="000000"/>
              </w:rPr>
            </w:pPr>
            <w:r w:rsidRPr="009C45AD">
              <w:rPr>
                <w:color w:val="000000"/>
              </w:rPr>
              <w:t>Варіант відповіді</w:t>
            </w:r>
          </w:p>
        </w:tc>
      </w:tr>
      <w:tr w:rsidR="00DF44CD" w:rsidRPr="009C45AD" w:rsidTr="00FD0DA8">
        <w:trPr>
          <w:tblCellSpacing w:w="0" w:type="dxa"/>
        </w:trPr>
        <w:tc>
          <w:tcPr>
            <w:tcW w:w="3549" w:type="dxa"/>
            <w:tcBorders>
              <w:top w:val="single" w:sz="2" w:space="0" w:color="000000"/>
              <w:bottom w:val="single" w:sz="2" w:space="0" w:color="000000"/>
              <w:right w:val="single" w:sz="2" w:space="0" w:color="000000"/>
            </w:tcBorders>
            <w:shd w:val="clear" w:color="auto" w:fill="FFFFFF"/>
            <w:vAlign w:val="center"/>
          </w:tcPr>
          <w:p w:rsidR="00DF44CD" w:rsidRPr="009C45AD" w:rsidRDefault="00DF44CD" w:rsidP="005F6676">
            <w:pPr>
              <w:spacing w:before="60"/>
              <w:jc w:val="left"/>
              <w:rPr>
                <w:color w:val="000000"/>
              </w:rPr>
            </w:pPr>
            <w:r w:rsidRPr="009C45AD">
              <w:rPr>
                <w:color w:val="000000"/>
              </w:rPr>
              <w:t>І етап (понад 2 тисячі років тому)</w:t>
            </w:r>
          </w:p>
        </w:tc>
        <w:tc>
          <w:tcPr>
            <w:tcW w:w="2977" w:type="dxa"/>
            <w:tcBorders>
              <w:top w:val="single" w:sz="2" w:space="0" w:color="000000"/>
              <w:left w:val="single" w:sz="2" w:space="0" w:color="000000"/>
              <w:bottom w:val="single" w:sz="2" w:space="0" w:color="000000"/>
            </w:tcBorders>
            <w:shd w:val="clear" w:color="auto" w:fill="FFFFFF"/>
            <w:vAlign w:val="center"/>
          </w:tcPr>
          <w:p w:rsidR="00DF44CD" w:rsidRPr="009C45AD" w:rsidRDefault="00DF44CD" w:rsidP="005F6676">
            <w:pPr>
              <w:spacing w:before="60"/>
              <w:jc w:val="left"/>
              <w:rPr>
                <w:color w:val="000000"/>
              </w:rPr>
            </w:pPr>
            <w:r w:rsidRPr="009C45AD">
              <w:rPr>
                <w:color w:val="000000"/>
              </w:rPr>
              <w:t>а) психологія як наука про поведінку</w:t>
            </w:r>
          </w:p>
        </w:tc>
      </w:tr>
      <w:tr w:rsidR="00DF44CD" w:rsidRPr="009C45AD" w:rsidTr="00FD0DA8">
        <w:trPr>
          <w:tblCellSpacing w:w="0" w:type="dxa"/>
        </w:trPr>
        <w:tc>
          <w:tcPr>
            <w:tcW w:w="3549" w:type="dxa"/>
            <w:tcBorders>
              <w:top w:val="single" w:sz="2" w:space="0" w:color="000000"/>
              <w:bottom w:val="single" w:sz="2" w:space="0" w:color="000000"/>
              <w:right w:val="single" w:sz="2" w:space="0" w:color="000000"/>
            </w:tcBorders>
            <w:shd w:val="clear" w:color="auto" w:fill="FFFFFF"/>
            <w:vAlign w:val="center"/>
          </w:tcPr>
          <w:p w:rsidR="00DF44CD" w:rsidRPr="009C45AD" w:rsidRDefault="00DF44CD" w:rsidP="005F6676">
            <w:pPr>
              <w:spacing w:before="60"/>
              <w:jc w:val="left"/>
              <w:rPr>
                <w:color w:val="000000"/>
              </w:rPr>
            </w:pPr>
            <w:r w:rsidRPr="009C45AD">
              <w:rPr>
                <w:color w:val="000000"/>
              </w:rPr>
              <w:t>ІІ етап (початок у 17 столітті)</w:t>
            </w:r>
          </w:p>
        </w:tc>
        <w:tc>
          <w:tcPr>
            <w:tcW w:w="2977" w:type="dxa"/>
            <w:tcBorders>
              <w:top w:val="single" w:sz="2" w:space="0" w:color="000000"/>
              <w:left w:val="single" w:sz="2" w:space="0" w:color="000000"/>
              <w:bottom w:val="single" w:sz="2" w:space="0" w:color="000000"/>
            </w:tcBorders>
            <w:shd w:val="clear" w:color="auto" w:fill="FFFFFF"/>
            <w:vAlign w:val="center"/>
          </w:tcPr>
          <w:p w:rsidR="00DF44CD" w:rsidRPr="009C45AD" w:rsidRDefault="00DF44CD" w:rsidP="005F6676">
            <w:pPr>
              <w:spacing w:before="60"/>
              <w:jc w:val="left"/>
              <w:rPr>
                <w:color w:val="000000"/>
              </w:rPr>
            </w:pPr>
            <w:r w:rsidRPr="009C45AD">
              <w:rPr>
                <w:color w:val="000000"/>
              </w:rPr>
              <w:t>б) психологія як наука про душу</w:t>
            </w:r>
          </w:p>
        </w:tc>
      </w:tr>
      <w:tr w:rsidR="00DF44CD" w:rsidRPr="009C45AD" w:rsidTr="00FD0DA8">
        <w:trPr>
          <w:tblCellSpacing w:w="0" w:type="dxa"/>
        </w:trPr>
        <w:tc>
          <w:tcPr>
            <w:tcW w:w="3549" w:type="dxa"/>
            <w:tcBorders>
              <w:top w:val="single" w:sz="2" w:space="0" w:color="000000"/>
              <w:bottom w:val="single" w:sz="2" w:space="0" w:color="000000"/>
              <w:right w:val="single" w:sz="2" w:space="0" w:color="000000"/>
            </w:tcBorders>
            <w:shd w:val="clear" w:color="auto" w:fill="FFFFFF"/>
            <w:vAlign w:val="center"/>
          </w:tcPr>
          <w:p w:rsidR="00DF44CD" w:rsidRPr="009C45AD" w:rsidRDefault="00DF44CD" w:rsidP="005F6676">
            <w:pPr>
              <w:spacing w:before="60"/>
              <w:jc w:val="left"/>
              <w:rPr>
                <w:color w:val="000000"/>
              </w:rPr>
            </w:pPr>
            <w:r w:rsidRPr="009C45AD">
              <w:rPr>
                <w:color w:val="000000"/>
              </w:rPr>
              <w:t>ІІІ етап (початок у 20 столітті)</w:t>
            </w:r>
          </w:p>
        </w:tc>
        <w:tc>
          <w:tcPr>
            <w:tcW w:w="2977" w:type="dxa"/>
            <w:tcBorders>
              <w:top w:val="single" w:sz="2" w:space="0" w:color="000000"/>
              <w:left w:val="single" w:sz="2" w:space="0" w:color="000000"/>
              <w:bottom w:val="single" w:sz="2" w:space="0" w:color="000000"/>
            </w:tcBorders>
            <w:shd w:val="clear" w:color="auto" w:fill="FFFFFF"/>
            <w:vAlign w:val="center"/>
          </w:tcPr>
          <w:p w:rsidR="00DF44CD" w:rsidRPr="009C45AD" w:rsidRDefault="00DF44CD" w:rsidP="005F6676">
            <w:pPr>
              <w:spacing w:before="60"/>
              <w:jc w:val="left"/>
              <w:rPr>
                <w:color w:val="000000"/>
              </w:rPr>
            </w:pPr>
            <w:r w:rsidRPr="009C45AD">
              <w:rPr>
                <w:color w:val="000000"/>
              </w:rPr>
              <w:t>в) психологія як наука, що вивчає факти, закономірності й механізми психіки</w:t>
            </w:r>
          </w:p>
        </w:tc>
      </w:tr>
      <w:tr w:rsidR="00DF44CD" w:rsidRPr="009C45AD" w:rsidTr="00FD0DA8">
        <w:trPr>
          <w:tblCellSpacing w:w="0" w:type="dxa"/>
        </w:trPr>
        <w:tc>
          <w:tcPr>
            <w:tcW w:w="3549" w:type="dxa"/>
            <w:tcBorders>
              <w:top w:val="single" w:sz="2" w:space="0" w:color="000000"/>
              <w:bottom w:val="single" w:sz="2" w:space="0" w:color="000000"/>
              <w:right w:val="single" w:sz="2" w:space="0" w:color="000000"/>
            </w:tcBorders>
            <w:shd w:val="clear" w:color="auto" w:fill="FFFFFF"/>
            <w:vAlign w:val="center"/>
          </w:tcPr>
          <w:p w:rsidR="00DF44CD" w:rsidRPr="009C45AD" w:rsidRDefault="00DF44CD" w:rsidP="005F6676">
            <w:pPr>
              <w:spacing w:before="60"/>
              <w:jc w:val="left"/>
              <w:rPr>
                <w:color w:val="000000"/>
              </w:rPr>
            </w:pPr>
            <w:r w:rsidRPr="009C45AD">
              <w:rPr>
                <w:color w:val="000000"/>
              </w:rPr>
              <w:t>ІV етап (сучасний)</w:t>
            </w:r>
          </w:p>
        </w:tc>
        <w:tc>
          <w:tcPr>
            <w:tcW w:w="2977" w:type="dxa"/>
            <w:tcBorders>
              <w:top w:val="single" w:sz="2" w:space="0" w:color="000000"/>
              <w:left w:val="single" w:sz="2" w:space="0" w:color="000000"/>
              <w:bottom w:val="single" w:sz="2" w:space="0" w:color="000000"/>
            </w:tcBorders>
            <w:shd w:val="clear" w:color="auto" w:fill="FFFFFF"/>
            <w:vAlign w:val="center"/>
          </w:tcPr>
          <w:p w:rsidR="00DF44CD" w:rsidRPr="009C45AD" w:rsidRDefault="00DF44CD" w:rsidP="005F6676">
            <w:pPr>
              <w:spacing w:before="60"/>
              <w:jc w:val="left"/>
              <w:rPr>
                <w:color w:val="000000"/>
              </w:rPr>
            </w:pPr>
            <w:r w:rsidRPr="009C45AD">
              <w:rPr>
                <w:color w:val="000000"/>
              </w:rPr>
              <w:t>г) психологія як наука про свідомість.</w:t>
            </w:r>
          </w:p>
        </w:tc>
      </w:tr>
    </w:tbl>
    <w:p w:rsidR="00DF44CD" w:rsidRPr="005F6676" w:rsidRDefault="00DF44CD" w:rsidP="005F6676">
      <w:pPr>
        <w:shd w:val="clear" w:color="auto" w:fill="FFFFFF"/>
        <w:spacing w:before="60"/>
        <w:jc w:val="left"/>
        <w:rPr>
          <w:color w:val="000000"/>
        </w:rPr>
      </w:pPr>
      <w:r w:rsidRPr="005F6676">
        <w:rPr>
          <w:b/>
          <w:bCs/>
          <w:color w:val="000000"/>
        </w:rPr>
        <w:t>57. Психологічний стан, в основі якого лежить сильне, бурхливе та відносно короткочасне емоційне переживання називається:</w:t>
      </w:r>
      <w:r w:rsidRPr="005F6676">
        <w:rPr>
          <w:color w:val="000000"/>
        </w:rPr>
        <w:br/>
        <w:t>а) піднесення;</w:t>
      </w:r>
      <w:r w:rsidRPr="005F6676">
        <w:rPr>
          <w:color w:val="000000"/>
        </w:rPr>
        <w:br/>
        <w:t>б) збудження;</w:t>
      </w:r>
      <w:r w:rsidRPr="005F6676">
        <w:rPr>
          <w:color w:val="000000"/>
        </w:rPr>
        <w:br/>
        <w:t>в) афект.</w:t>
      </w:r>
    </w:p>
    <w:p w:rsidR="00DF44CD" w:rsidRPr="005F6676" w:rsidRDefault="00DF44CD" w:rsidP="005F6676">
      <w:pPr>
        <w:shd w:val="clear" w:color="auto" w:fill="FFFFFF"/>
        <w:spacing w:before="60"/>
        <w:jc w:val="left"/>
        <w:rPr>
          <w:color w:val="000000"/>
        </w:rPr>
      </w:pPr>
      <w:r w:rsidRPr="005F6676">
        <w:rPr>
          <w:b/>
          <w:bCs/>
          <w:color w:val="000000"/>
        </w:rPr>
        <w:t>58. Психологічні кризи відбуваються:</w:t>
      </w:r>
      <w:r w:rsidRPr="005F6676">
        <w:rPr>
          <w:color w:val="000000"/>
        </w:rPr>
        <w:br/>
        <w:t>а) лише у зрілому віці;</w:t>
      </w:r>
      <w:r w:rsidRPr="005F6676">
        <w:rPr>
          <w:color w:val="000000"/>
        </w:rPr>
        <w:br/>
        <w:t>б) лише в юнацькому віці;</w:t>
      </w:r>
      <w:r w:rsidRPr="005F6676">
        <w:rPr>
          <w:color w:val="000000"/>
        </w:rPr>
        <w:br/>
        <w:t>в) лише у дитячому та юнацькому віці;</w:t>
      </w:r>
      <w:r w:rsidRPr="005F6676">
        <w:rPr>
          <w:color w:val="000000"/>
        </w:rPr>
        <w:br/>
        <w:t>г) лише у дитячому віці;</w:t>
      </w:r>
      <w:r w:rsidRPr="005F6676">
        <w:rPr>
          <w:color w:val="000000"/>
        </w:rPr>
        <w:br/>
        <w:t>д) протягом усього життя.</w:t>
      </w:r>
    </w:p>
    <w:p w:rsidR="00DF44CD" w:rsidRPr="005F6676" w:rsidRDefault="00DF44CD" w:rsidP="005F6676">
      <w:pPr>
        <w:shd w:val="clear" w:color="auto" w:fill="FFFFFF"/>
        <w:spacing w:before="60"/>
        <w:jc w:val="left"/>
        <w:rPr>
          <w:color w:val="000000"/>
        </w:rPr>
      </w:pPr>
      <w:r w:rsidRPr="005F6676">
        <w:rPr>
          <w:b/>
          <w:bCs/>
          <w:color w:val="000000"/>
        </w:rPr>
        <w:t>59. Людина намагається відшукати потрібний термін під час перекладу статті у:</w:t>
      </w:r>
      <w:r w:rsidRPr="005F6676">
        <w:rPr>
          <w:color w:val="000000"/>
        </w:rPr>
        <w:br/>
        <w:t>а) сенсорній пам’яті;</w:t>
      </w:r>
      <w:r w:rsidRPr="005F6676">
        <w:rPr>
          <w:color w:val="000000"/>
        </w:rPr>
        <w:br/>
        <w:t>б) семантичній пам’яті;</w:t>
      </w:r>
      <w:r w:rsidRPr="005F6676">
        <w:rPr>
          <w:color w:val="000000"/>
        </w:rPr>
        <w:br/>
        <w:t>в) короткочасній пам’яті;</w:t>
      </w:r>
      <w:r w:rsidRPr="005F6676">
        <w:rPr>
          <w:color w:val="000000"/>
        </w:rPr>
        <w:br/>
        <w:t>г) довготривалій пам’яті.</w:t>
      </w:r>
    </w:p>
    <w:p w:rsidR="00DF44CD" w:rsidRPr="005F6676" w:rsidRDefault="00DF44CD" w:rsidP="005F6676">
      <w:pPr>
        <w:shd w:val="clear" w:color="auto" w:fill="FFFFFF"/>
        <w:spacing w:before="60"/>
        <w:jc w:val="left"/>
        <w:rPr>
          <w:color w:val="000000"/>
        </w:rPr>
      </w:pPr>
      <w:r w:rsidRPr="005F6676">
        <w:rPr>
          <w:b/>
          <w:bCs/>
          <w:color w:val="000000"/>
        </w:rPr>
        <w:t>60. Реалістичний, інтелектуальний, соціальний, конвенціональний, підприємливий, артистичний – такі типи особистості визначає:</w:t>
      </w:r>
      <w:r w:rsidRPr="005F6676">
        <w:rPr>
          <w:color w:val="000000"/>
        </w:rPr>
        <w:br/>
        <w:t>а) Карл Роджерс;</w:t>
      </w:r>
      <w:r w:rsidRPr="005F6676">
        <w:rPr>
          <w:color w:val="000000"/>
        </w:rPr>
        <w:br/>
        <w:t>б) Джон Генрі Холланд;</w:t>
      </w:r>
      <w:r w:rsidRPr="005F6676">
        <w:rPr>
          <w:color w:val="000000"/>
        </w:rPr>
        <w:br/>
        <w:t>в) Густав Юнг.</w:t>
      </w:r>
    </w:p>
    <w:p w:rsidR="00DF44CD" w:rsidRPr="005F6676" w:rsidRDefault="00DF44CD" w:rsidP="005F6676">
      <w:pPr>
        <w:shd w:val="clear" w:color="auto" w:fill="FFFFFF"/>
        <w:spacing w:before="60"/>
        <w:jc w:val="left"/>
        <w:rPr>
          <w:color w:val="000000"/>
        </w:rPr>
      </w:pPr>
      <w:r w:rsidRPr="005F6676">
        <w:rPr>
          <w:b/>
          <w:bCs/>
          <w:color w:val="000000"/>
        </w:rPr>
        <w:t>61. Перша у світі психологічна лабораторія була створена В.Вундтом:</w:t>
      </w:r>
      <w:r w:rsidRPr="005F6676">
        <w:rPr>
          <w:color w:val="000000"/>
        </w:rPr>
        <w:br/>
        <w:t>а) у 1931 р.; </w:t>
      </w:r>
      <w:r w:rsidRPr="005F6676">
        <w:rPr>
          <w:color w:val="000000"/>
        </w:rPr>
        <w:br/>
        <w:t>б) у 1879 р.;</w:t>
      </w:r>
      <w:r w:rsidRPr="005F6676">
        <w:rPr>
          <w:color w:val="000000"/>
        </w:rPr>
        <w:br/>
        <w:t>в) у 1901 р.;</w:t>
      </w:r>
      <w:r w:rsidRPr="005F6676">
        <w:rPr>
          <w:color w:val="000000"/>
        </w:rPr>
        <w:br/>
        <w:t>г) у 1801 р.</w:t>
      </w:r>
    </w:p>
    <w:p w:rsidR="00DF44CD" w:rsidRPr="005F6676" w:rsidRDefault="00DF44CD" w:rsidP="005F6676">
      <w:pPr>
        <w:shd w:val="clear" w:color="auto" w:fill="FFFFFF"/>
        <w:spacing w:before="60"/>
        <w:jc w:val="left"/>
        <w:rPr>
          <w:color w:val="000000"/>
        </w:rPr>
      </w:pPr>
      <w:r w:rsidRPr="005F6676">
        <w:rPr>
          <w:b/>
          <w:bCs/>
          <w:color w:val="000000"/>
        </w:rPr>
        <w:t>62. Індивідуальне поєднання стійких психічних особливостей людини, що обумовлює типовий для даної особистості спосіб поведінки за певних життєвих умов і обставин називається:</w:t>
      </w:r>
      <w:r w:rsidRPr="005F6676">
        <w:rPr>
          <w:color w:val="000000"/>
        </w:rPr>
        <w:br/>
        <w:t>а) здібностями;</w:t>
      </w:r>
      <w:r w:rsidRPr="005F6676">
        <w:rPr>
          <w:color w:val="000000"/>
        </w:rPr>
        <w:br/>
        <w:t>б) мотивами;</w:t>
      </w:r>
      <w:r w:rsidRPr="005F6676">
        <w:rPr>
          <w:color w:val="000000"/>
        </w:rPr>
        <w:br/>
        <w:t>в) темпераментом;</w:t>
      </w:r>
      <w:r w:rsidRPr="005F6676">
        <w:rPr>
          <w:color w:val="000000"/>
        </w:rPr>
        <w:br/>
        <w:t>г) характером.</w:t>
      </w:r>
    </w:p>
    <w:p w:rsidR="00DF44CD" w:rsidRPr="005F6676" w:rsidRDefault="00DF44CD" w:rsidP="005F6676">
      <w:pPr>
        <w:shd w:val="clear" w:color="auto" w:fill="FFFFFF"/>
        <w:spacing w:before="60"/>
        <w:jc w:val="left"/>
        <w:rPr>
          <w:color w:val="000000"/>
          <w:lang w:val="uk-UA"/>
        </w:rPr>
      </w:pPr>
      <w:r w:rsidRPr="005F6676">
        <w:rPr>
          <w:b/>
          <w:bCs/>
          <w:color w:val="000000"/>
        </w:rPr>
        <w:t>63. Приписування позитивних якостей особам, до яких суб’єкт сприйняття ставиться позитивно, і негативних – тим особам, до яких – негативно, називається:</w:t>
      </w:r>
      <w:r w:rsidRPr="005F6676">
        <w:rPr>
          <w:color w:val="000000"/>
        </w:rPr>
        <w:br/>
        <w:t>а) установкою;</w:t>
      </w:r>
      <w:r w:rsidRPr="005F6676">
        <w:rPr>
          <w:color w:val="000000"/>
        </w:rPr>
        <w:br/>
        <w:t>б) регресією;</w:t>
      </w:r>
      <w:r w:rsidRPr="005F6676">
        <w:rPr>
          <w:color w:val="000000"/>
        </w:rPr>
        <w:br/>
        <w:t>в) раціоналізацією;</w:t>
      </w:r>
      <w:r w:rsidRPr="005F6676">
        <w:rPr>
          <w:color w:val="000000"/>
        </w:rPr>
        <w:br/>
        <w:t>г) ефектом ореолу.</w:t>
      </w:r>
    </w:p>
    <w:p w:rsidR="00DF44CD" w:rsidRPr="005F6676" w:rsidRDefault="00DF44CD" w:rsidP="005F6676">
      <w:pPr>
        <w:shd w:val="clear" w:color="auto" w:fill="FFFFFF"/>
        <w:spacing w:before="60"/>
        <w:jc w:val="left"/>
        <w:rPr>
          <w:color w:val="000000"/>
          <w:lang w:val="uk-UA"/>
        </w:rPr>
      </w:pPr>
    </w:p>
    <w:p w:rsidR="00DF44CD" w:rsidRPr="005F6676" w:rsidRDefault="00DF44CD" w:rsidP="005F6676">
      <w:pPr>
        <w:shd w:val="clear" w:color="auto" w:fill="FFFFFF"/>
        <w:spacing w:before="60"/>
        <w:jc w:val="left"/>
        <w:rPr>
          <w:color w:val="000000"/>
        </w:rPr>
      </w:pPr>
      <w:r w:rsidRPr="005F6676">
        <w:rPr>
          <w:b/>
          <w:bCs/>
          <w:color w:val="000000"/>
        </w:rPr>
        <w:t>64. Встановіть відповідність темпераменту людини за її реакцією на зім’яту шляпу:</w:t>
      </w:r>
    </w:p>
    <w:tbl>
      <w:tblPr>
        <w:tblW w:w="6605" w:type="dxa"/>
        <w:tblCellSpacing w:w="0" w:type="dxa"/>
        <w:tblCellMar>
          <w:left w:w="0" w:type="dxa"/>
          <w:right w:w="0" w:type="dxa"/>
        </w:tblCellMar>
        <w:tblLook w:val="0000"/>
      </w:tblPr>
      <w:tblGrid>
        <w:gridCol w:w="714"/>
        <w:gridCol w:w="3686"/>
        <w:gridCol w:w="2205"/>
      </w:tblGrid>
      <w:tr w:rsidR="00DF44CD" w:rsidRPr="009C45AD" w:rsidTr="005F27C6">
        <w:trPr>
          <w:tblCellSpacing w:w="0" w:type="dxa"/>
        </w:trPr>
        <w:tc>
          <w:tcPr>
            <w:tcW w:w="714" w:type="dxa"/>
            <w:tcBorders>
              <w:top w:val="single" w:sz="2" w:space="0" w:color="000000"/>
              <w:left w:val="single" w:sz="2" w:space="0" w:color="000000"/>
              <w:bottom w:val="single" w:sz="2" w:space="0" w:color="000000"/>
              <w:right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1.</w:t>
            </w:r>
          </w:p>
          <w:p w:rsidR="00DF44CD" w:rsidRPr="009C45AD" w:rsidRDefault="00DF44CD" w:rsidP="005F6676">
            <w:pPr>
              <w:spacing w:before="60"/>
              <w:jc w:val="left"/>
              <w:rPr>
                <w:color w:val="000000"/>
              </w:rPr>
            </w:pPr>
            <w:r w:rsidRPr="009C45AD">
              <w:rPr>
                <w:color w:val="000000"/>
              </w:rPr>
              <w:t> </w:t>
            </w:r>
          </w:p>
          <w:p w:rsidR="00DF44CD" w:rsidRPr="009C45AD" w:rsidRDefault="00DF44CD" w:rsidP="005F6676">
            <w:pPr>
              <w:spacing w:before="60"/>
              <w:jc w:val="left"/>
              <w:rPr>
                <w:color w:val="000000"/>
              </w:rPr>
            </w:pPr>
            <w:r w:rsidRPr="009C45AD">
              <w:rPr>
                <w:color w:val="000000"/>
              </w:rPr>
              <w:t> </w:t>
            </w:r>
          </w:p>
          <w:p w:rsidR="00DF44CD" w:rsidRPr="009C45AD" w:rsidRDefault="00DF44CD" w:rsidP="005F6676">
            <w:pPr>
              <w:spacing w:before="60"/>
              <w:jc w:val="left"/>
              <w:rPr>
                <w:color w:val="000000"/>
              </w:rPr>
            </w:pPr>
            <w:r w:rsidRPr="009C45AD">
              <w:rPr>
                <w:color w:val="000000"/>
              </w:rPr>
              <w:t>2.</w:t>
            </w:r>
          </w:p>
          <w:p w:rsidR="00DF44CD" w:rsidRPr="009C45AD" w:rsidRDefault="00DF44CD" w:rsidP="005F6676">
            <w:pPr>
              <w:spacing w:before="60"/>
              <w:jc w:val="left"/>
              <w:rPr>
                <w:color w:val="000000"/>
              </w:rPr>
            </w:pPr>
            <w:r w:rsidRPr="009C45AD">
              <w:rPr>
                <w:color w:val="000000"/>
              </w:rPr>
              <w:t> </w:t>
            </w:r>
          </w:p>
          <w:p w:rsidR="00DF44CD" w:rsidRPr="009C45AD" w:rsidRDefault="00DF44CD" w:rsidP="005F6676">
            <w:pPr>
              <w:spacing w:before="60"/>
              <w:jc w:val="left"/>
              <w:rPr>
                <w:color w:val="000000"/>
              </w:rPr>
            </w:pPr>
            <w:r w:rsidRPr="009C45AD">
              <w:rPr>
                <w:color w:val="000000"/>
              </w:rPr>
              <w:t>3.</w:t>
            </w:r>
          </w:p>
          <w:p w:rsidR="00DF44CD" w:rsidRPr="009C45AD" w:rsidRDefault="00DF44CD" w:rsidP="005F6676">
            <w:pPr>
              <w:spacing w:before="60"/>
              <w:jc w:val="left"/>
              <w:rPr>
                <w:color w:val="000000"/>
              </w:rPr>
            </w:pPr>
            <w:r w:rsidRPr="009C45AD">
              <w:rPr>
                <w:color w:val="000000"/>
              </w:rPr>
              <w:t> </w:t>
            </w:r>
          </w:p>
          <w:p w:rsidR="00DF44CD" w:rsidRPr="009C45AD" w:rsidRDefault="00DF44CD" w:rsidP="005F6676">
            <w:pPr>
              <w:spacing w:before="60"/>
              <w:jc w:val="left"/>
              <w:rPr>
                <w:color w:val="000000"/>
              </w:rPr>
            </w:pPr>
            <w:r w:rsidRPr="009C45AD">
              <w:rPr>
                <w:color w:val="000000"/>
              </w:rPr>
              <w:t>4.</w:t>
            </w:r>
          </w:p>
        </w:tc>
        <w:tc>
          <w:tcPr>
            <w:tcW w:w="3686" w:type="dxa"/>
            <w:tcBorders>
              <w:top w:val="single" w:sz="2" w:space="0" w:color="000000"/>
              <w:left w:val="single" w:sz="2" w:space="0" w:color="000000"/>
              <w:bottom w:val="single" w:sz="2" w:space="0" w:color="000000"/>
              <w:right w:val="single" w:sz="2" w:space="0" w:color="000000"/>
            </w:tcBorders>
            <w:shd w:val="clear" w:color="auto" w:fill="FFFFFF"/>
          </w:tcPr>
          <w:p w:rsidR="00DF44CD" w:rsidRPr="009C45AD" w:rsidRDefault="00DF44CD" w:rsidP="005F6676">
            <w:pPr>
              <w:jc w:val="left"/>
              <w:rPr>
                <w:color w:val="000000"/>
              </w:rPr>
            </w:pPr>
            <w:r w:rsidRPr="009C45AD">
              <w:rPr>
                <w:color w:val="000000"/>
              </w:rPr>
              <w:t> </w:t>
            </w:r>
            <w:hyperlink r:id="rId7" w:history="1">
              <w:r w:rsidRPr="00A93149">
                <w:rPr>
                  <w:noProof/>
                  <w:color w:val="75029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temperament" href="http://poippo.pl.ua/images/FILES/pidrozdily/kafedra_pedmaisternosti/test/temperament" style="width:155.4pt;height:116.4pt;visibility:visible" o:button="t">
                    <v:fill o:detectmouseclick="t"/>
                    <v:imagedata r:id="rId8" o:title=""/>
                  </v:shape>
                </w:pict>
              </w:r>
            </w:hyperlink>
          </w:p>
        </w:tc>
        <w:tc>
          <w:tcPr>
            <w:tcW w:w="2205" w:type="dxa"/>
            <w:tcBorders>
              <w:top w:val="single" w:sz="2" w:space="0" w:color="000000"/>
              <w:left w:val="single" w:sz="2" w:space="0" w:color="000000"/>
              <w:bottom w:val="single" w:sz="2" w:space="0" w:color="000000"/>
              <w:right w:val="single" w:sz="2" w:space="0" w:color="000000"/>
            </w:tcBorders>
            <w:shd w:val="clear" w:color="auto" w:fill="FFFFFF"/>
          </w:tcPr>
          <w:p w:rsidR="00DF44CD" w:rsidRPr="009C45AD" w:rsidRDefault="00DF44CD" w:rsidP="005F6676">
            <w:pPr>
              <w:spacing w:before="60"/>
              <w:jc w:val="left"/>
              <w:rPr>
                <w:color w:val="000000"/>
              </w:rPr>
            </w:pPr>
            <w:r w:rsidRPr="009C45AD">
              <w:rPr>
                <w:color w:val="000000"/>
              </w:rPr>
              <w:t>а) флегматик;</w:t>
            </w:r>
          </w:p>
          <w:p w:rsidR="00DF44CD" w:rsidRPr="009C45AD" w:rsidRDefault="00DF44CD" w:rsidP="005F6676">
            <w:pPr>
              <w:spacing w:before="60"/>
              <w:jc w:val="left"/>
              <w:rPr>
                <w:color w:val="000000"/>
              </w:rPr>
            </w:pPr>
            <w:r w:rsidRPr="009C45AD">
              <w:rPr>
                <w:color w:val="000000"/>
              </w:rPr>
              <w:t>б) сангвінік;</w:t>
            </w:r>
          </w:p>
          <w:p w:rsidR="00DF44CD" w:rsidRPr="009C45AD" w:rsidRDefault="00DF44CD" w:rsidP="005F27C6">
            <w:pPr>
              <w:spacing w:before="60"/>
              <w:ind w:right="105"/>
              <w:jc w:val="left"/>
              <w:rPr>
                <w:color w:val="000000"/>
              </w:rPr>
            </w:pPr>
            <w:r w:rsidRPr="009C45AD">
              <w:rPr>
                <w:color w:val="000000"/>
              </w:rPr>
              <w:t>в) меланхолік;</w:t>
            </w:r>
          </w:p>
          <w:p w:rsidR="00DF44CD" w:rsidRPr="009C45AD" w:rsidRDefault="00DF44CD" w:rsidP="005F6676">
            <w:pPr>
              <w:spacing w:before="60"/>
              <w:jc w:val="left"/>
              <w:rPr>
                <w:color w:val="000000"/>
              </w:rPr>
            </w:pPr>
            <w:r w:rsidRPr="009C45AD">
              <w:rPr>
                <w:color w:val="000000"/>
              </w:rPr>
              <w:t>г) холерик.</w:t>
            </w:r>
          </w:p>
        </w:tc>
      </w:tr>
    </w:tbl>
    <w:p w:rsidR="00DF44CD" w:rsidRPr="005F6676" w:rsidRDefault="00DF44CD" w:rsidP="005F6676">
      <w:pPr>
        <w:shd w:val="clear" w:color="auto" w:fill="FFFFFF"/>
        <w:spacing w:before="60"/>
        <w:jc w:val="left"/>
        <w:rPr>
          <w:b/>
          <w:bCs/>
          <w:color w:val="000000"/>
          <w:lang w:val="uk-UA"/>
        </w:rPr>
      </w:pPr>
    </w:p>
    <w:p w:rsidR="00DF44CD" w:rsidRPr="005F6676" w:rsidRDefault="00DF44CD" w:rsidP="005F6676">
      <w:pPr>
        <w:shd w:val="clear" w:color="auto" w:fill="FFFFFF"/>
        <w:spacing w:before="60"/>
        <w:jc w:val="left"/>
        <w:rPr>
          <w:color w:val="000000"/>
        </w:rPr>
      </w:pPr>
      <w:r w:rsidRPr="005F6676">
        <w:rPr>
          <w:b/>
          <w:bCs/>
          <w:color w:val="000000"/>
        </w:rPr>
        <w:t>65. Тип взаємин між батьками і дітьми, коли батьки прагнуть у будь-якій ситуації підпорядкувати поведінку дітей своїй волі, називається</w:t>
      </w:r>
      <w:r w:rsidRPr="005F6676">
        <w:rPr>
          <w:color w:val="000000"/>
        </w:rPr>
        <w:br/>
        <w:t>а) авторитарний;</w:t>
      </w:r>
      <w:r w:rsidRPr="005F6676">
        <w:rPr>
          <w:color w:val="000000"/>
        </w:rPr>
        <w:br/>
        <w:t>б) авторитетний;</w:t>
      </w:r>
      <w:r w:rsidRPr="005F6676">
        <w:rPr>
          <w:color w:val="000000"/>
        </w:rPr>
        <w:br/>
        <w:t>в) конфліктний;</w:t>
      </w:r>
      <w:r w:rsidRPr="005F6676">
        <w:rPr>
          <w:color w:val="000000"/>
        </w:rPr>
        <w:br/>
        <w:t>г) всі відповіді правильні.</w:t>
      </w:r>
    </w:p>
    <w:p w:rsidR="00DF44CD" w:rsidRPr="005F6676" w:rsidRDefault="00DF44CD" w:rsidP="005F6676">
      <w:pPr>
        <w:shd w:val="clear" w:color="auto" w:fill="FFFFFF"/>
        <w:spacing w:before="60"/>
        <w:jc w:val="left"/>
        <w:rPr>
          <w:color w:val="000000"/>
        </w:rPr>
      </w:pPr>
      <w:r w:rsidRPr="005F6676">
        <w:rPr>
          <w:b/>
          <w:bCs/>
          <w:color w:val="000000"/>
        </w:rPr>
        <w:t>66. Галузь психологічної науки, що вивчає явища і процеси, пов’язані зі старінням організму, властивими йому інволюційними тенденціями (притупленням окремих психічних функцій, затуханням окремих процесів, спадом активності особистості) називається:</w:t>
      </w:r>
      <w:r w:rsidRPr="005F6676">
        <w:rPr>
          <w:color w:val="000000"/>
        </w:rPr>
        <w:br/>
        <w:t>а) геронтопсихологія;</w:t>
      </w:r>
      <w:r w:rsidRPr="005F6676">
        <w:rPr>
          <w:color w:val="000000"/>
        </w:rPr>
        <w:br/>
        <w:t>б) патопсихологія;</w:t>
      </w:r>
      <w:r w:rsidRPr="005F6676">
        <w:rPr>
          <w:color w:val="000000"/>
        </w:rPr>
        <w:br/>
        <w:t>в) психофізіологія.</w:t>
      </w:r>
    </w:p>
    <w:p w:rsidR="00DF44CD" w:rsidRPr="005F6676" w:rsidRDefault="00DF44CD" w:rsidP="005F6676">
      <w:pPr>
        <w:shd w:val="clear" w:color="auto" w:fill="FFFFFF"/>
        <w:spacing w:before="60"/>
        <w:jc w:val="left"/>
        <w:rPr>
          <w:color w:val="000000"/>
        </w:rPr>
      </w:pPr>
      <w:r w:rsidRPr="005F6676">
        <w:rPr>
          <w:b/>
          <w:bCs/>
          <w:color w:val="000000"/>
        </w:rPr>
        <w:t>67. За тривалістю зберігання інформації виділяють такі види пам’яті:</w:t>
      </w:r>
      <w:r w:rsidRPr="005F6676">
        <w:rPr>
          <w:color w:val="000000"/>
        </w:rPr>
        <w:br/>
        <w:t>а) довільна;</w:t>
      </w:r>
      <w:r w:rsidRPr="005F6676">
        <w:rPr>
          <w:color w:val="000000"/>
        </w:rPr>
        <w:br/>
        <w:t>б) оперативна;</w:t>
      </w:r>
      <w:r w:rsidRPr="005F6676">
        <w:rPr>
          <w:color w:val="000000"/>
        </w:rPr>
        <w:br/>
        <w:t>в) образна;</w:t>
      </w:r>
      <w:r w:rsidRPr="005F6676">
        <w:rPr>
          <w:color w:val="000000"/>
        </w:rPr>
        <w:br/>
        <w:t>г) рухова.</w:t>
      </w:r>
    </w:p>
    <w:p w:rsidR="00DF44CD" w:rsidRPr="005F6676" w:rsidRDefault="00DF44CD" w:rsidP="005F6676">
      <w:pPr>
        <w:shd w:val="clear" w:color="auto" w:fill="FFFFFF"/>
        <w:spacing w:before="60"/>
        <w:jc w:val="left"/>
        <w:rPr>
          <w:color w:val="000000"/>
        </w:rPr>
      </w:pPr>
      <w:r w:rsidRPr="005F6676">
        <w:rPr>
          <w:b/>
          <w:bCs/>
          <w:color w:val="000000"/>
        </w:rPr>
        <w:t>68. Уміє розподіляти увагу той, хто:</w:t>
      </w:r>
      <w:r w:rsidRPr="005F6676">
        <w:rPr>
          <w:color w:val="000000"/>
        </w:rPr>
        <w:br/>
        <w:t>а) може одночасно виконувати декілька справ;</w:t>
      </w:r>
      <w:r w:rsidRPr="005F6676">
        <w:rPr>
          <w:color w:val="000000"/>
        </w:rPr>
        <w:br/>
        <w:t>б) може тривалий час аналізувати якийсь об’єкт;</w:t>
      </w:r>
      <w:r w:rsidRPr="005F6676">
        <w:rPr>
          <w:color w:val="000000"/>
        </w:rPr>
        <w:br/>
        <w:t>в) швидко переходить від виконання однієї справи до іншої;</w:t>
      </w:r>
      <w:r w:rsidRPr="005F6676">
        <w:rPr>
          <w:color w:val="000000"/>
        </w:rPr>
        <w:br/>
        <w:t>г) всі відповіді правильні.</w:t>
      </w:r>
    </w:p>
    <w:p w:rsidR="00DF44CD" w:rsidRPr="005F6676" w:rsidRDefault="00DF44CD" w:rsidP="005F6676">
      <w:pPr>
        <w:shd w:val="clear" w:color="auto" w:fill="FFFFFF"/>
        <w:spacing w:before="60"/>
        <w:jc w:val="left"/>
        <w:rPr>
          <w:color w:val="000000"/>
        </w:rPr>
      </w:pPr>
      <w:r w:rsidRPr="005F6676">
        <w:rPr>
          <w:b/>
          <w:bCs/>
          <w:color w:val="000000"/>
        </w:rPr>
        <w:t>69. Органи відчуття дитини починають функціонувати:</w:t>
      </w:r>
    </w:p>
    <w:p w:rsidR="00DF44CD" w:rsidRPr="005F6676" w:rsidRDefault="00DF44CD" w:rsidP="005F6676">
      <w:pPr>
        <w:shd w:val="clear" w:color="auto" w:fill="FFFFFF"/>
        <w:spacing w:before="60"/>
        <w:jc w:val="left"/>
        <w:rPr>
          <w:color w:val="000000"/>
        </w:rPr>
      </w:pPr>
      <w:r w:rsidRPr="005F6676">
        <w:rPr>
          <w:color w:val="000000"/>
        </w:rPr>
        <w:t>а) до народження;</w:t>
      </w:r>
      <w:r w:rsidRPr="005F6676">
        <w:rPr>
          <w:color w:val="000000"/>
        </w:rPr>
        <w:br/>
        <w:t>б) з моменту народження;</w:t>
      </w:r>
      <w:r w:rsidRPr="005F6676">
        <w:rPr>
          <w:color w:val="000000"/>
        </w:rPr>
        <w:br/>
        <w:t>в) у перший тиждень після народження;</w:t>
      </w:r>
      <w:r w:rsidRPr="005F6676">
        <w:rPr>
          <w:color w:val="000000"/>
        </w:rPr>
        <w:br/>
        <w:t>г) всі відповіді неправильні.</w:t>
      </w:r>
    </w:p>
    <w:p w:rsidR="00DF44CD" w:rsidRPr="005F6676" w:rsidRDefault="00DF44CD" w:rsidP="005F6676">
      <w:pPr>
        <w:shd w:val="clear" w:color="auto" w:fill="FFFFFF"/>
        <w:spacing w:before="60"/>
        <w:jc w:val="left"/>
        <w:rPr>
          <w:color w:val="000000"/>
        </w:rPr>
      </w:pPr>
      <w:r w:rsidRPr="005F6676">
        <w:rPr>
          <w:b/>
          <w:bCs/>
          <w:color w:val="000000"/>
        </w:rPr>
        <w:t>70. Основою першої сигнальної системи є:</w:t>
      </w:r>
    </w:p>
    <w:p w:rsidR="00DF44CD" w:rsidRPr="005F6676" w:rsidRDefault="00DF44CD" w:rsidP="005F6676">
      <w:pPr>
        <w:shd w:val="clear" w:color="auto" w:fill="FFFFFF"/>
        <w:spacing w:before="60"/>
        <w:jc w:val="left"/>
        <w:rPr>
          <w:color w:val="000000"/>
        </w:rPr>
      </w:pPr>
      <w:r w:rsidRPr="005F6676">
        <w:rPr>
          <w:color w:val="000000"/>
        </w:rPr>
        <w:t>а) органи чуттів;</w:t>
      </w:r>
      <w:r w:rsidRPr="005F6676">
        <w:rPr>
          <w:color w:val="000000"/>
        </w:rPr>
        <w:br/>
        <w:t>б) мова;</w:t>
      </w:r>
      <w:r w:rsidRPr="005F6676">
        <w:rPr>
          <w:color w:val="000000"/>
        </w:rPr>
        <w:br/>
        <w:t>в) пам’ять;</w:t>
      </w:r>
      <w:r w:rsidRPr="005F6676">
        <w:rPr>
          <w:color w:val="000000"/>
        </w:rPr>
        <w:br/>
        <w:t>г) немає правильної відповіді.</w:t>
      </w:r>
    </w:p>
    <w:p w:rsidR="00DF44CD" w:rsidRPr="005F6676" w:rsidRDefault="00DF44CD" w:rsidP="005F6676">
      <w:pPr>
        <w:shd w:val="clear" w:color="auto" w:fill="FFFFFF"/>
        <w:spacing w:before="60"/>
        <w:jc w:val="left"/>
        <w:rPr>
          <w:color w:val="000000"/>
        </w:rPr>
      </w:pPr>
      <w:r w:rsidRPr="005F6676">
        <w:rPr>
          <w:b/>
          <w:bCs/>
          <w:color w:val="000000"/>
        </w:rPr>
        <w:t>71. До видів мислення належать:</w:t>
      </w:r>
    </w:p>
    <w:p w:rsidR="00DF44CD" w:rsidRPr="005F6676" w:rsidRDefault="00DF44CD" w:rsidP="005F6676">
      <w:pPr>
        <w:shd w:val="clear" w:color="auto" w:fill="FFFFFF"/>
        <w:spacing w:before="60"/>
        <w:jc w:val="left"/>
        <w:rPr>
          <w:color w:val="000000"/>
        </w:rPr>
      </w:pPr>
      <w:r w:rsidRPr="005F6676">
        <w:rPr>
          <w:color w:val="000000"/>
        </w:rPr>
        <w:t>а) абстрагування;</w:t>
      </w:r>
      <w:r w:rsidRPr="005F6676">
        <w:rPr>
          <w:color w:val="000000"/>
        </w:rPr>
        <w:br/>
        <w:t>б) наочно-дійове;</w:t>
      </w:r>
      <w:r w:rsidRPr="005F6676">
        <w:rPr>
          <w:color w:val="000000"/>
        </w:rPr>
        <w:br/>
        <w:t>в) умовиводи;</w:t>
      </w:r>
      <w:r w:rsidRPr="005F6676">
        <w:rPr>
          <w:color w:val="000000"/>
        </w:rPr>
        <w:br/>
        <w:t>г) всі відповіді правильні.</w:t>
      </w:r>
    </w:p>
    <w:p w:rsidR="00DF44CD" w:rsidRPr="005F6676" w:rsidRDefault="00DF44CD" w:rsidP="005F6676">
      <w:pPr>
        <w:shd w:val="clear" w:color="auto" w:fill="FFFFFF"/>
        <w:spacing w:before="60"/>
        <w:jc w:val="left"/>
        <w:rPr>
          <w:color w:val="000000"/>
        </w:rPr>
      </w:pPr>
      <w:r w:rsidRPr="005F6676">
        <w:rPr>
          <w:b/>
          <w:bCs/>
          <w:color w:val="000000"/>
        </w:rPr>
        <w:t>72. Темперамент – це:</w:t>
      </w:r>
    </w:p>
    <w:p w:rsidR="00DF44CD" w:rsidRPr="005F6676" w:rsidRDefault="00DF44CD" w:rsidP="005F6676">
      <w:pPr>
        <w:shd w:val="clear" w:color="auto" w:fill="FFFFFF"/>
        <w:spacing w:before="60"/>
        <w:jc w:val="left"/>
        <w:rPr>
          <w:color w:val="000000"/>
        </w:rPr>
      </w:pPr>
      <w:r w:rsidRPr="005F6676">
        <w:rPr>
          <w:color w:val="000000"/>
        </w:rPr>
        <w:t>а) властивість особистості, що утворюються в діяльності та спілкуванні;</w:t>
      </w:r>
      <w:r w:rsidRPr="005F6676">
        <w:rPr>
          <w:color w:val="000000"/>
        </w:rPr>
        <w:br/>
        <w:t>б) вроджена властивість людини;</w:t>
      </w:r>
      <w:r w:rsidRPr="005F6676">
        <w:rPr>
          <w:color w:val="000000"/>
        </w:rPr>
        <w:br/>
        <w:t>в) здатність людини гнучко й легко пристосовуватися до нових умов;</w:t>
      </w:r>
      <w:r w:rsidRPr="005F6676">
        <w:rPr>
          <w:color w:val="000000"/>
        </w:rPr>
        <w:br/>
        <w:t>г) всі відповіді правильні.</w:t>
      </w:r>
    </w:p>
    <w:p w:rsidR="00DF44CD" w:rsidRPr="005F6676" w:rsidRDefault="00DF44CD" w:rsidP="005F6676">
      <w:pPr>
        <w:shd w:val="clear" w:color="auto" w:fill="FFFFFF"/>
        <w:spacing w:before="60"/>
        <w:jc w:val="left"/>
        <w:rPr>
          <w:color w:val="000000"/>
        </w:rPr>
      </w:pPr>
      <w:r w:rsidRPr="005F6676">
        <w:rPr>
          <w:b/>
          <w:bCs/>
          <w:color w:val="000000"/>
        </w:rPr>
        <w:t>73. Інтерактивна сторона спілкування – це:</w:t>
      </w:r>
    </w:p>
    <w:p w:rsidR="00DF44CD" w:rsidRPr="005F6676" w:rsidRDefault="00DF44CD" w:rsidP="005F6676">
      <w:pPr>
        <w:shd w:val="clear" w:color="auto" w:fill="FFFFFF"/>
        <w:spacing w:before="60"/>
        <w:jc w:val="left"/>
        <w:rPr>
          <w:color w:val="000000"/>
        </w:rPr>
      </w:pPr>
      <w:r w:rsidRPr="005F6676">
        <w:rPr>
          <w:color w:val="000000"/>
        </w:rPr>
        <w:t>а) сприйняття людьми один одного;</w:t>
      </w:r>
      <w:r w:rsidRPr="005F6676">
        <w:rPr>
          <w:color w:val="000000"/>
        </w:rPr>
        <w:br/>
        <w:t>б) обмін інформацією;</w:t>
      </w:r>
      <w:r w:rsidRPr="005F6676">
        <w:rPr>
          <w:color w:val="000000"/>
        </w:rPr>
        <w:br/>
        <w:t>в) взаємодія співрозмовників;</w:t>
      </w:r>
      <w:r w:rsidRPr="005F6676">
        <w:rPr>
          <w:color w:val="000000"/>
        </w:rPr>
        <w:br/>
        <w:t>г) всі відповіді неправильні.</w:t>
      </w:r>
    </w:p>
    <w:p w:rsidR="00DF44CD" w:rsidRPr="005F6676" w:rsidRDefault="00DF44CD" w:rsidP="005F6676">
      <w:pPr>
        <w:shd w:val="clear" w:color="auto" w:fill="FFFFFF"/>
        <w:spacing w:before="60"/>
        <w:jc w:val="left"/>
        <w:rPr>
          <w:color w:val="000000"/>
        </w:rPr>
      </w:pPr>
      <w:r w:rsidRPr="005F6676">
        <w:rPr>
          <w:b/>
          <w:bCs/>
          <w:color w:val="000000"/>
        </w:rPr>
        <w:t>74. Мовлення, яке не виконує функцію спілкування, а лише обслуговує процес мислення конкретної людини, називається</w:t>
      </w:r>
    </w:p>
    <w:p w:rsidR="00DF44CD" w:rsidRPr="005F6676" w:rsidRDefault="00DF44CD" w:rsidP="005F6676">
      <w:pPr>
        <w:shd w:val="clear" w:color="auto" w:fill="FFFFFF"/>
        <w:spacing w:before="60"/>
        <w:jc w:val="left"/>
        <w:rPr>
          <w:color w:val="000000"/>
        </w:rPr>
      </w:pPr>
      <w:r w:rsidRPr="005F6676">
        <w:rPr>
          <w:color w:val="000000"/>
        </w:rPr>
        <w:t>а) внутрішнім;</w:t>
      </w:r>
      <w:r w:rsidRPr="005F6676">
        <w:rPr>
          <w:color w:val="000000"/>
        </w:rPr>
        <w:br/>
        <w:t>б) зовнішнім;</w:t>
      </w:r>
      <w:r w:rsidRPr="005F6676">
        <w:rPr>
          <w:color w:val="000000"/>
        </w:rPr>
        <w:br/>
        <w:t>в) монологічним;</w:t>
      </w:r>
      <w:r w:rsidRPr="005F6676">
        <w:rPr>
          <w:color w:val="000000"/>
        </w:rPr>
        <w:br/>
        <w:t>г) діалогічним.</w:t>
      </w:r>
    </w:p>
    <w:p w:rsidR="00DF44CD" w:rsidRPr="005F6676" w:rsidRDefault="00DF44CD" w:rsidP="005F6676">
      <w:pPr>
        <w:shd w:val="clear" w:color="auto" w:fill="FFFFFF"/>
        <w:spacing w:before="60"/>
        <w:jc w:val="left"/>
        <w:rPr>
          <w:color w:val="000000"/>
        </w:rPr>
      </w:pPr>
      <w:r w:rsidRPr="005F6676">
        <w:rPr>
          <w:b/>
          <w:bCs/>
          <w:color w:val="000000"/>
        </w:rPr>
        <w:t>75. Творчі особистості характеризуються:</w:t>
      </w:r>
    </w:p>
    <w:p w:rsidR="00DF44CD" w:rsidRPr="005F6676" w:rsidRDefault="00DF44CD" w:rsidP="005F6676">
      <w:pPr>
        <w:shd w:val="clear" w:color="auto" w:fill="FFFFFF"/>
        <w:spacing w:before="60"/>
        <w:jc w:val="left"/>
        <w:rPr>
          <w:color w:val="000000"/>
        </w:rPr>
      </w:pPr>
      <w:r w:rsidRPr="005F6676">
        <w:rPr>
          <w:color w:val="000000"/>
        </w:rPr>
        <w:t>а) конформізмом;</w:t>
      </w:r>
      <w:r w:rsidRPr="005F6676">
        <w:rPr>
          <w:color w:val="000000"/>
        </w:rPr>
        <w:br/>
        <w:t>б) швидким включенням у соціальну групу;</w:t>
      </w:r>
      <w:r w:rsidRPr="005F6676">
        <w:rPr>
          <w:color w:val="000000"/>
        </w:rPr>
        <w:br/>
        <w:t>в) чітко встановленими уявленнями про життя в суспільстві;</w:t>
      </w:r>
      <w:r w:rsidRPr="005F6676">
        <w:rPr>
          <w:color w:val="000000"/>
        </w:rPr>
        <w:br/>
        <w:t>г) особливим баченням ситуації.</w:t>
      </w:r>
    </w:p>
    <w:p w:rsidR="00DF44CD" w:rsidRPr="005F6676" w:rsidRDefault="00DF44CD" w:rsidP="005F6676">
      <w:pPr>
        <w:shd w:val="clear" w:color="auto" w:fill="FFFFFF"/>
        <w:spacing w:before="60"/>
        <w:jc w:val="left"/>
        <w:rPr>
          <w:color w:val="000000"/>
        </w:rPr>
      </w:pPr>
      <w:r w:rsidRPr="005F6676">
        <w:rPr>
          <w:b/>
          <w:bCs/>
          <w:color w:val="000000"/>
        </w:rPr>
        <w:t>76. У процесі адаптації чутливість органів відчуття:</w:t>
      </w:r>
    </w:p>
    <w:p w:rsidR="00DF44CD" w:rsidRPr="005F6676" w:rsidRDefault="00DF44CD" w:rsidP="005F6676">
      <w:pPr>
        <w:shd w:val="clear" w:color="auto" w:fill="FFFFFF"/>
        <w:spacing w:before="60"/>
        <w:jc w:val="left"/>
        <w:rPr>
          <w:color w:val="000000"/>
        </w:rPr>
      </w:pPr>
      <w:r w:rsidRPr="005F6676">
        <w:rPr>
          <w:color w:val="000000"/>
        </w:rPr>
        <w:t>а) знижується;</w:t>
      </w:r>
      <w:r w:rsidRPr="005F6676">
        <w:rPr>
          <w:color w:val="000000"/>
        </w:rPr>
        <w:br/>
        <w:t>б) підвищується;</w:t>
      </w:r>
      <w:r w:rsidRPr="005F6676">
        <w:rPr>
          <w:color w:val="000000"/>
        </w:rPr>
        <w:br/>
        <w:t>в) змінюється в залежності від умов;</w:t>
      </w:r>
      <w:r w:rsidRPr="005F6676">
        <w:rPr>
          <w:color w:val="000000"/>
        </w:rPr>
        <w:br/>
        <w:t>г) всі відповіді правильні.</w:t>
      </w:r>
    </w:p>
    <w:p w:rsidR="00DF44CD" w:rsidRPr="005F6676" w:rsidRDefault="00DF44CD" w:rsidP="005F6676">
      <w:pPr>
        <w:shd w:val="clear" w:color="auto" w:fill="FFFFFF"/>
        <w:spacing w:before="60"/>
        <w:jc w:val="left"/>
        <w:rPr>
          <w:color w:val="000000"/>
        </w:rPr>
      </w:pPr>
      <w:r w:rsidRPr="005F6676">
        <w:rPr>
          <w:b/>
          <w:bCs/>
          <w:color w:val="000000"/>
        </w:rPr>
        <w:t>77. На розвиток особистості впливають:</w:t>
      </w:r>
    </w:p>
    <w:p w:rsidR="00DF44CD" w:rsidRPr="005F6676" w:rsidRDefault="00DF44CD" w:rsidP="005F6676">
      <w:pPr>
        <w:shd w:val="clear" w:color="auto" w:fill="FFFFFF"/>
        <w:spacing w:before="60"/>
        <w:jc w:val="left"/>
        <w:rPr>
          <w:color w:val="000000"/>
        </w:rPr>
      </w:pPr>
      <w:r w:rsidRPr="005F6676">
        <w:rPr>
          <w:color w:val="000000"/>
        </w:rPr>
        <w:t>а) суспільні умови життя;</w:t>
      </w:r>
      <w:r w:rsidRPr="005F6676">
        <w:rPr>
          <w:color w:val="000000"/>
        </w:rPr>
        <w:br/>
        <w:t>б) навчання і виховання;</w:t>
      </w:r>
      <w:r w:rsidRPr="005F6676">
        <w:rPr>
          <w:color w:val="000000"/>
        </w:rPr>
        <w:br/>
        <w:t>в) генотип людини;</w:t>
      </w:r>
      <w:r w:rsidRPr="005F6676">
        <w:rPr>
          <w:color w:val="000000"/>
        </w:rPr>
        <w:br/>
        <w:t>г) всі відповіді правильні.</w:t>
      </w:r>
    </w:p>
    <w:p w:rsidR="00DF44CD" w:rsidRDefault="00DF44CD" w:rsidP="005F6676">
      <w:pPr>
        <w:tabs>
          <w:tab w:val="left" w:pos="1134"/>
        </w:tabs>
        <w:ind w:firstLine="709"/>
        <w:jc w:val="left"/>
        <w:rPr>
          <w:lang w:val="uk-UA"/>
        </w:rPr>
      </w:pPr>
    </w:p>
    <w:p w:rsidR="00DF44CD" w:rsidRDefault="00DF44CD" w:rsidP="005F6676">
      <w:pPr>
        <w:tabs>
          <w:tab w:val="left" w:pos="1134"/>
        </w:tabs>
        <w:ind w:firstLine="709"/>
        <w:jc w:val="left"/>
        <w:rPr>
          <w:lang w:val="uk-UA"/>
        </w:rPr>
      </w:pPr>
    </w:p>
    <w:p w:rsidR="00DF44CD" w:rsidRDefault="00DF44CD" w:rsidP="005F6676">
      <w:pPr>
        <w:tabs>
          <w:tab w:val="left" w:pos="1134"/>
        </w:tabs>
        <w:ind w:firstLine="709"/>
        <w:jc w:val="left"/>
        <w:rPr>
          <w:lang w:val="uk-UA"/>
        </w:rPr>
      </w:pPr>
    </w:p>
    <w:p w:rsidR="00DF44CD" w:rsidRPr="003F1520" w:rsidRDefault="00DF44CD" w:rsidP="00F6618E">
      <w:pPr>
        <w:tabs>
          <w:tab w:val="left" w:pos="1134"/>
        </w:tabs>
        <w:ind w:firstLine="709"/>
        <w:jc w:val="left"/>
        <w:rPr>
          <w:lang w:val="uk-UA"/>
        </w:rPr>
      </w:pPr>
    </w:p>
    <w:p w:rsidR="00DF44CD" w:rsidRPr="003F1520" w:rsidRDefault="00DF44CD" w:rsidP="003F1520">
      <w:pPr>
        <w:rPr>
          <w:lang w:val="uk-UA"/>
        </w:rPr>
      </w:pPr>
      <w:r>
        <w:rPr>
          <w:noProof/>
        </w:rPr>
        <w:pict>
          <v:shape id="Рисунок 2" o:spid="_x0000_s1026" type="#_x0000_t75" style="position:absolute;left:0;text-align:left;margin-left:-17.75pt;margin-top:3.5pt;width:346.3pt;height:275.4pt;z-index:-251658240;visibility:visible">
            <v:imagedata r:id="rId9" o:title=""/>
          </v:shape>
        </w:pict>
      </w: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3F1520" w:rsidRDefault="00DF44CD" w:rsidP="003F1520">
      <w:pPr>
        <w:rPr>
          <w:lang w:val="uk-UA"/>
        </w:rPr>
      </w:pPr>
    </w:p>
    <w:p w:rsidR="00DF44CD" w:rsidRPr="00193D5D" w:rsidRDefault="00DF44CD" w:rsidP="003F1520">
      <w:pPr>
        <w:tabs>
          <w:tab w:val="left" w:pos="1134"/>
        </w:tabs>
        <w:jc w:val="center"/>
        <w:rPr>
          <w:b/>
          <w:lang w:val="uk-UA"/>
        </w:rPr>
      </w:pPr>
      <w:r w:rsidRPr="00193D5D">
        <w:rPr>
          <w:b/>
          <w:lang w:val="uk-UA"/>
        </w:rPr>
        <w:t>ТЕМИ РЕФЕРАТІВ</w:t>
      </w:r>
    </w:p>
    <w:p w:rsidR="00DF44CD" w:rsidRPr="00193D5D" w:rsidRDefault="00DF44CD" w:rsidP="003F1520">
      <w:pPr>
        <w:jc w:val="center"/>
        <w:rPr>
          <w:lang w:val="uk-UA"/>
        </w:rPr>
      </w:pPr>
    </w:p>
    <w:p w:rsidR="00DF44CD" w:rsidRPr="00193D5D" w:rsidRDefault="00DF44CD" w:rsidP="00921C1C">
      <w:pPr>
        <w:widowControl w:val="0"/>
        <w:numPr>
          <w:ilvl w:val="0"/>
          <w:numId w:val="28"/>
        </w:numPr>
        <w:tabs>
          <w:tab w:val="clear" w:pos="900"/>
        </w:tabs>
        <w:ind w:left="142" w:firstLine="0"/>
        <w:rPr>
          <w:lang w:val="uk-UA"/>
        </w:rPr>
      </w:pPr>
      <w:r w:rsidRPr="00193D5D">
        <w:rPr>
          <w:lang w:val="uk-UA"/>
        </w:rPr>
        <w:t>Розвиток психіки в онтогенезі та філогенезі</w:t>
      </w:r>
    </w:p>
    <w:p w:rsidR="00DF44CD" w:rsidRPr="00193D5D" w:rsidRDefault="00DF44CD" w:rsidP="00921C1C">
      <w:pPr>
        <w:widowControl w:val="0"/>
        <w:numPr>
          <w:ilvl w:val="0"/>
          <w:numId w:val="28"/>
        </w:numPr>
        <w:tabs>
          <w:tab w:val="clear" w:pos="900"/>
        </w:tabs>
        <w:ind w:left="142" w:firstLine="0"/>
        <w:rPr>
          <w:lang w:val="uk-UA"/>
        </w:rPr>
      </w:pPr>
      <w:r w:rsidRPr="00193D5D">
        <w:rPr>
          <w:lang w:val="uk-UA"/>
        </w:rPr>
        <w:t>Свідомість як вищий рівень розвитку психіки. Функції свідомості.</w:t>
      </w:r>
    </w:p>
    <w:p w:rsidR="00DF44CD" w:rsidRPr="00193D5D" w:rsidRDefault="00DF44CD" w:rsidP="00921C1C">
      <w:pPr>
        <w:widowControl w:val="0"/>
        <w:numPr>
          <w:ilvl w:val="0"/>
          <w:numId w:val="28"/>
        </w:numPr>
        <w:tabs>
          <w:tab w:val="clear" w:pos="900"/>
        </w:tabs>
        <w:ind w:left="142" w:firstLine="0"/>
        <w:rPr>
          <w:lang w:val="uk-UA"/>
        </w:rPr>
      </w:pPr>
      <w:r w:rsidRPr="00193D5D">
        <w:rPr>
          <w:lang w:val="uk-UA"/>
        </w:rPr>
        <w:t>Зв'язок психології з іншими науками.</w:t>
      </w:r>
    </w:p>
    <w:p w:rsidR="00DF44CD" w:rsidRPr="00193D5D" w:rsidRDefault="00DF44CD" w:rsidP="00921C1C">
      <w:pPr>
        <w:widowControl w:val="0"/>
        <w:numPr>
          <w:ilvl w:val="0"/>
          <w:numId w:val="28"/>
        </w:numPr>
        <w:tabs>
          <w:tab w:val="clear" w:pos="900"/>
        </w:tabs>
        <w:ind w:left="142" w:firstLine="0"/>
        <w:rPr>
          <w:lang w:val="uk-UA"/>
        </w:rPr>
      </w:pPr>
      <w:r w:rsidRPr="00193D5D">
        <w:rPr>
          <w:lang w:val="uk-UA"/>
        </w:rPr>
        <w:t>Основні етапи розвитку психології.</w:t>
      </w:r>
    </w:p>
    <w:p w:rsidR="00DF44CD" w:rsidRPr="00193D5D" w:rsidRDefault="00DF44CD" w:rsidP="00921C1C">
      <w:pPr>
        <w:widowControl w:val="0"/>
        <w:numPr>
          <w:ilvl w:val="0"/>
          <w:numId w:val="28"/>
        </w:numPr>
        <w:tabs>
          <w:tab w:val="clear" w:pos="900"/>
        </w:tabs>
        <w:ind w:left="142" w:firstLine="0"/>
        <w:rPr>
          <w:lang w:val="uk-UA"/>
        </w:rPr>
      </w:pPr>
      <w:r w:rsidRPr="00193D5D">
        <w:rPr>
          <w:lang w:val="uk-UA"/>
        </w:rPr>
        <w:t>Поняття про психологічне дослідження, його завдання, принципи та етапи.</w:t>
      </w:r>
    </w:p>
    <w:p w:rsidR="00DF44CD" w:rsidRPr="00193D5D" w:rsidRDefault="00DF44CD" w:rsidP="00921C1C">
      <w:pPr>
        <w:widowControl w:val="0"/>
        <w:numPr>
          <w:ilvl w:val="0"/>
          <w:numId w:val="28"/>
        </w:numPr>
        <w:tabs>
          <w:tab w:val="clear" w:pos="900"/>
          <w:tab w:val="left" w:pos="709"/>
          <w:tab w:val="left" w:pos="993"/>
        </w:tabs>
        <w:ind w:left="142" w:firstLine="0"/>
        <w:rPr>
          <w:lang w:val="uk-UA"/>
        </w:rPr>
      </w:pPr>
      <w:r w:rsidRPr="00193D5D">
        <w:rPr>
          <w:lang w:val="uk-UA"/>
        </w:rPr>
        <w:t>Індивідуальна психологія А. Адлера.</w:t>
      </w:r>
    </w:p>
    <w:p w:rsidR="00DF44CD" w:rsidRPr="00193D5D" w:rsidRDefault="00DF44CD" w:rsidP="00921C1C">
      <w:pPr>
        <w:widowControl w:val="0"/>
        <w:numPr>
          <w:ilvl w:val="0"/>
          <w:numId w:val="28"/>
        </w:numPr>
        <w:tabs>
          <w:tab w:val="clear" w:pos="900"/>
          <w:tab w:val="left" w:pos="709"/>
          <w:tab w:val="left" w:pos="993"/>
        </w:tabs>
        <w:ind w:left="142" w:firstLine="0"/>
        <w:rPr>
          <w:lang w:val="uk-UA"/>
        </w:rPr>
      </w:pPr>
      <w:r w:rsidRPr="00193D5D">
        <w:rPr>
          <w:lang w:val="uk-UA"/>
        </w:rPr>
        <w:t>Аналітична теорія особистості К.Г. Юнга.</w:t>
      </w:r>
    </w:p>
    <w:p w:rsidR="00DF44CD" w:rsidRPr="00193D5D" w:rsidRDefault="00DF44CD" w:rsidP="00921C1C">
      <w:pPr>
        <w:widowControl w:val="0"/>
        <w:numPr>
          <w:ilvl w:val="0"/>
          <w:numId w:val="28"/>
        </w:numPr>
        <w:tabs>
          <w:tab w:val="clear" w:pos="900"/>
          <w:tab w:val="left" w:pos="709"/>
          <w:tab w:val="left" w:pos="993"/>
        </w:tabs>
        <w:ind w:left="142" w:firstLine="0"/>
        <w:rPr>
          <w:lang w:val="uk-UA"/>
        </w:rPr>
      </w:pPr>
      <w:r w:rsidRPr="00193D5D">
        <w:rPr>
          <w:lang w:val="uk-UA"/>
        </w:rPr>
        <w:t>Концепція Л.С. Виготського: теорія вищих психічних функцій.</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Місце та значення загальної психології серед інших галузей психологічних знань.</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Підхід Б.Г. Ананьева до вивчення людини як біосоціальної істоти.</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Основні групи психологічних методів: об’єктивні та суб’єктивні.</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Поняття методологія. Загальні принципи вивчення світу.</w:t>
      </w:r>
    </w:p>
    <w:p w:rsidR="00DF44CD" w:rsidRPr="00193D5D" w:rsidRDefault="00DF44CD" w:rsidP="00921C1C">
      <w:pPr>
        <w:widowControl w:val="0"/>
        <w:numPr>
          <w:ilvl w:val="0"/>
          <w:numId w:val="28"/>
        </w:numPr>
        <w:tabs>
          <w:tab w:val="clear" w:pos="900"/>
          <w:tab w:val="left" w:pos="709"/>
          <w:tab w:val="left" w:pos="993"/>
        </w:tabs>
        <w:ind w:left="142" w:firstLine="0"/>
        <w:rPr>
          <w:lang w:val="uk-UA"/>
        </w:rPr>
      </w:pPr>
      <w:r w:rsidRPr="00193D5D">
        <w:rPr>
          <w:spacing w:val="-2"/>
          <w:lang w:val="uk-UA"/>
        </w:rPr>
        <w:t>Вчення І. П. Павлова про умовні та безумовні рефлекси.</w:t>
      </w:r>
    </w:p>
    <w:p w:rsidR="00DF44CD" w:rsidRPr="00193D5D" w:rsidRDefault="00DF44CD" w:rsidP="00921C1C">
      <w:pPr>
        <w:pStyle w:val="3"/>
        <w:numPr>
          <w:ilvl w:val="0"/>
          <w:numId w:val="28"/>
        </w:numPr>
        <w:tabs>
          <w:tab w:val="clear" w:pos="900"/>
        </w:tabs>
        <w:spacing w:after="0" w:line="240" w:lineRule="auto"/>
        <w:ind w:left="142" w:firstLine="0"/>
        <w:jc w:val="both"/>
        <w:rPr>
          <w:rFonts w:ascii="Times New Roman" w:hAnsi="Times New Roman"/>
          <w:spacing w:val="-2"/>
          <w:lang w:val="uk-UA"/>
        </w:rPr>
      </w:pPr>
      <w:r w:rsidRPr="00193D5D">
        <w:rPr>
          <w:rFonts w:ascii="Times New Roman" w:hAnsi="Times New Roman"/>
          <w:spacing w:val="-2"/>
          <w:lang w:val="uk-UA"/>
        </w:rPr>
        <w:t>Рефлексія та мотиваційно-цінносний характер свідомості.</w:t>
      </w:r>
    </w:p>
    <w:p w:rsidR="00DF44CD" w:rsidRPr="00193D5D" w:rsidRDefault="00DF44CD" w:rsidP="00921C1C">
      <w:pPr>
        <w:widowControl w:val="0"/>
        <w:numPr>
          <w:ilvl w:val="0"/>
          <w:numId w:val="28"/>
        </w:numPr>
        <w:tabs>
          <w:tab w:val="clear" w:pos="900"/>
          <w:tab w:val="left" w:pos="709"/>
          <w:tab w:val="left" w:pos="993"/>
        </w:tabs>
        <w:ind w:left="142" w:firstLine="0"/>
        <w:rPr>
          <w:lang w:val="uk-UA"/>
        </w:rPr>
      </w:pPr>
      <w:r w:rsidRPr="00193D5D">
        <w:rPr>
          <w:lang w:val="uk-UA"/>
        </w:rPr>
        <w:t>Потреби і мотиви в теорії діяльності О. М. Леонтьєва.</w:t>
      </w:r>
    </w:p>
    <w:p w:rsidR="00DF44CD" w:rsidRPr="00193D5D" w:rsidRDefault="00DF44CD" w:rsidP="00921C1C">
      <w:pPr>
        <w:pStyle w:val="3"/>
        <w:numPr>
          <w:ilvl w:val="0"/>
          <w:numId w:val="28"/>
        </w:numPr>
        <w:tabs>
          <w:tab w:val="clear" w:pos="900"/>
        </w:tabs>
        <w:spacing w:after="0" w:line="240" w:lineRule="auto"/>
        <w:ind w:left="142" w:firstLine="0"/>
        <w:jc w:val="both"/>
        <w:rPr>
          <w:rFonts w:ascii="Times New Roman" w:hAnsi="Times New Roman"/>
          <w:spacing w:val="-2"/>
          <w:lang w:val="uk-UA"/>
        </w:rPr>
      </w:pPr>
      <w:r w:rsidRPr="00193D5D">
        <w:rPr>
          <w:rFonts w:ascii="Times New Roman" w:hAnsi="Times New Roman"/>
          <w:spacing w:val="-2"/>
          <w:lang w:val="uk-UA"/>
        </w:rPr>
        <w:t>Концепція Леонтьева-Фабрі.</w:t>
      </w:r>
    </w:p>
    <w:p w:rsidR="00DF44CD" w:rsidRPr="00193D5D" w:rsidRDefault="00DF44CD" w:rsidP="00921C1C">
      <w:pPr>
        <w:widowControl w:val="0"/>
        <w:numPr>
          <w:ilvl w:val="0"/>
          <w:numId w:val="28"/>
        </w:numPr>
        <w:tabs>
          <w:tab w:val="clear" w:pos="900"/>
          <w:tab w:val="left" w:pos="709"/>
          <w:tab w:val="left" w:pos="993"/>
        </w:tabs>
        <w:ind w:left="142" w:firstLine="0"/>
        <w:rPr>
          <w:lang w:val="uk-UA"/>
        </w:rPr>
      </w:pPr>
      <w:r w:rsidRPr="00193D5D">
        <w:rPr>
          <w:lang w:val="uk-UA"/>
        </w:rPr>
        <w:t>Основи гештальтпсихології.</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Концепція А.Н. Леонтьева.</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Активність та інтенциональність – основні характеристики свідомості.</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Я-концепція.</w:t>
      </w:r>
    </w:p>
    <w:p w:rsidR="00DF44CD" w:rsidRPr="00193D5D" w:rsidRDefault="00DF44CD" w:rsidP="00921C1C">
      <w:pPr>
        <w:widowControl w:val="0"/>
        <w:numPr>
          <w:ilvl w:val="0"/>
          <w:numId w:val="28"/>
        </w:numPr>
        <w:tabs>
          <w:tab w:val="clear" w:pos="900"/>
        </w:tabs>
        <w:ind w:left="142" w:firstLine="0"/>
        <w:rPr>
          <w:lang w:val="uk-UA"/>
        </w:rPr>
      </w:pPr>
      <w:r w:rsidRPr="00193D5D">
        <w:rPr>
          <w:lang w:val="uk-UA"/>
        </w:rPr>
        <w:t>Онтогенетичні фактори формування свідомості.</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Поняття «індивід», «людина», «особистість», «індивідуальність».</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Концепція структури особистості К.К. Платонова.</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Концепція особистості А.В. Петровського.</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 xml:space="preserve">Структурний підхід А.Н. Леонтьєва. </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Комплексний підхід Б.Ф. Ломова до вивчення особистості.</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Концепція розвитку особистості Е. Еріксона.</w:t>
      </w:r>
    </w:p>
    <w:p w:rsidR="00DF44CD" w:rsidRPr="00193D5D" w:rsidRDefault="00DF44CD" w:rsidP="00921C1C">
      <w:pPr>
        <w:widowControl w:val="0"/>
        <w:numPr>
          <w:ilvl w:val="0"/>
          <w:numId w:val="28"/>
        </w:numPr>
        <w:tabs>
          <w:tab w:val="clear" w:pos="900"/>
        </w:tabs>
        <w:ind w:left="142" w:firstLine="0"/>
        <w:rPr>
          <w:lang w:val="uk-UA"/>
        </w:rPr>
      </w:pPr>
      <w:r w:rsidRPr="00193D5D">
        <w:rPr>
          <w:spacing w:val="-2"/>
          <w:lang w:val="uk-UA"/>
        </w:rPr>
        <w:t>Загальна психологічна характеристика діяльності.</w:t>
      </w:r>
      <w:r w:rsidRPr="00193D5D">
        <w:rPr>
          <w:lang w:val="uk-UA"/>
        </w:rPr>
        <w:t xml:space="preserve"> Структура діяльності.</w:t>
      </w:r>
    </w:p>
    <w:p w:rsidR="00DF44CD" w:rsidRPr="00193D5D" w:rsidRDefault="00DF44CD" w:rsidP="00921C1C">
      <w:pPr>
        <w:widowControl w:val="0"/>
        <w:numPr>
          <w:ilvl w:val="0"/>
          <w:numId w:val="28"/>
        </w:numPr>
        <w:tabs>
          <w:tab w:val="clear" w:pos="900"/>
        </w:tabs>
        <w:ind w:left="142" w:firstLine="0"/>
        <w:rPr>
          <w:lang w:val="uk-UA"/>
        </w:rPr>
      </w:pPr>
      <w:r w:rsidRPr="00193D5D">
        <w:rPr>
          <w:lang w:val="uk-UA"/>
        </w:rPr>
        <w:t>Загальне поняття про психомоторику. І.М. Сєчєнов про фізіологію рухів.</w:t>
      </w:r>
    </w:p>
    <w:p w:rsidR="00DF44CD" w:rsidRPr="00193D5D" w:rsidRDefault="00DF44CD" w:rsidP="00921C1C">
      <w:pPr>
        <w:widowControl w:val="0"/>
        <w:numPr>
          <w:ilvl w:val="0"/>
          <w:numId w:val="28"/>
        </w:numPr>
        <w:tabs>
          <w:tab w:val="clear" w:pos="900"/>
        </w:tabs>
        <w:ind w:left="142" w:firstLine="0"/>
        <w:rPr>
          <w:lang w:val="uk-UA"/>
        </w:rPr>
      </w:pPr>
      <w:r w:rsidRPr="00193D5D">
        <w:rPr>
          <w:lang w:val="uk-UA"/>
        </w:rPr>
        <w:t>Н.А. Бернштейн та його теорія фізіології рухів.</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Загальне поняття про психічні стани, психічні властивості, психічні процеси.</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 xml:space="preserve">Класифікація теорій уваги по Н.Н. Ланге. </w:t>
      </w:r>
    </w:p>
    <w:p w:rsidR="00DF44CD" w:rsidRPr="00193D5D" w:rsidRDefault="00DF44CD" w:rsidP="00921C1C">
      <w:pPr>
        <w:widowControl w:val="0"/>
        <w:numPr>
          <w:ilvl w:val="0"/>
          <w:numId w:val="28"/>
        </w:numPr>
        <w:tabs>
          <w:tab w:val="clear" w:pos="900"/>
        </w:tabs>
        <w:ind w:left="142" w:firstLine="0"/>
        <w:rPr>
          <w:lang w:val="uk-UA"/>
        </w:rPr>
      </w:pPr>
      <w:r w:rsidRPr="00193D5D">
        <w:rPr>
          <w:lang w:val="uk-UA"/>
        </w:rPr>
        <w:t>Сприйняття руху, простору, часу.</w:t>
      </w:r>
    </w:p>
    <w:p w:rsidR="00DF44CD" w:rsidRPr="00193D5D" w:rsidRDefault="00DF44CD" w:rsidP="00921C1C">
      <w:pPr>
        <w:widowControl w:val="0"/>
        <w:numPr>
          <w:ilvl w:val="0"/>
          <w:numId w:val="28"/>
        </w:numPr>
        <w:tabs>
          <w:tab w:val="clear" w:pos="900"/>
        </w:tabs>
        <w:ind w:left="142" w:firstLine="0"/>
        <w:rPr>
          <w:lang w:val="uk-UA"/>
        </w:rPr>
      </w:pPr>
      <w:r w:rsidRPr="00193D5D">
        <w:rPr>
          <w:lang w:val="uk-UA"/>
        </w:rPr>
        <w:t>Увага як фактор успішності в будь-якій діяльності.</w:t>
      </w:r>
    </w:p>
    <w:p w:rsidR="00DF44CD" w:rsidRPr="00193D5D" w:rsidRDefault="00DF44CD" w:rsidP="00921C1C">
      <w:pPr>
        <w:widowControl w:val="0"/>
        <w:numPr>
          <w:ilvl w:val="0"/>
          <w:numId w:val="28"/>
        </w:numPr>
        <w:tabs>
          <w:tab w:val="clear" w:pos="900"/>
        </w:tabs>
        <w:ind w:left="142" w:firstLine="0"/>
        <w:rPr>
          <w:lang w:val="uk-UA"/>
        </w:rPr>
      </w:pPr>
      <w:r w:rsidRPr="00193D5D">
        <w:rPr>
          <w:lang w:val="uk-UA"/>
        </w:rPr>
        <w:t>Психологічна характеристика ілюзій і галюцинацій.</w:t>
      </w:r>
    </w:p>
    <w:p w:rsidR="00DF44CD" w:rsidRPr="00193D5D" w:rsidRDefault="00DF44CD" w:rsidP="00921C1C">
      <w:pPr>
        <w:widowControl w:val="0"/>
        <w:numPr>
          <w:ilvl w:val="0"/>
          <w:numId w:val="28"/>
        </w:numPr>
        <w:tabs>
          <w:tab w:val="clear" w:pos="900"/>
        </w:tabs>
        <w:ind w:left="142" w:firstLine="0"/>
        <w:rPr>
          <w:lang w:val="uk-UA"/>
        </w:rPr>
      </w:pPr>
      <w:r w:rsidRPr="00193D5D">
        <w:rPr>
          <w:lang w:val="uk-UA"/>
        </w:rPr>
        <w:t>Розлади пам'яті та їх вплив на поведінку людини.</w:t>
      </w:r>
    </w:p>
    <w:p w:rsidR="00DF44CD" w:rsidRPr="00193D5D" w:rsidRDefault="00DF44CD" w:rsidP="00921C1C">
      <w:pPr>
        <w:widowControl w:val="0"/>
        <w:numPr>
          <w:ilvl w:val="0"/>
          <w:numId w:val="28"/>
        </w:numPr>
        <w:tabs>
          <w:tab w:val="clear" w:pos="900"/>
        </w:tabs>
        <w:ind w:left="142" w:firstLine="0"/>
        <w:rPr>
          <w:lang w:val="uk-UA"/>
        </w:rPr>
      </w:pPr>
      <w:r w:rsidRPr="00193D5D">
        <w:rPr>
          <w:lang w:val="uk-UA"/>
        </w:rPr>
        <w:t>Експерименти К. Левіна та Б.В. Зейгарник. «Ефект незакінченої дії».</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Концепція розвитку уваги Л.С. Виготського.</w:t>
      </w:r>
    </w:p>
    <w:p w:rsidR="00DF44CD" w:rsidRPr="00193D5D" w:rsidRDefault="00DF44CD" w:rsidP="00921C1C">
      <w:pPr>
        <w:widowControl w:val="0"/>
        <w:numPr>
          <w:ilvl w:val="0"/>
          <w:numId w:val="28"/>
        </w:numPr>
        <w:tabs>
          <w:tab w:val="clear" w:pos="900"/>
        </w:tabs>
        <w:ind w:left="142" w:firstLine="0"/>
        <w:rPr>
          <w:lang w:val="uk-UA"/>
        </w:rPr>
      </w:pPr>
      <w:r w:rsidRPr="00193D5D">
        <w:rPr>
          <w:spacing w:val="-2"/>
          <w:lang w:val="uk-UA"/>
        </w:rPr>
        <w:t>Систематична класифікація відчуттів А.Р. Лурії.</w:t>
      </w:r>
    </w:p>
    <w:p w:rsidR="00DF44CD" w:rsidRPr="00193D5D" w:rsidRDefault="00DF44CD" w:rsidP="00921C1C">
      <w:pPr>
        <w:widowControl w:val="0"/>
        <w:numPr>
          <w:ilvl w:val="0"/>
          <w:numId w:val="28"/>
        </w:numPr>
        <w:tabs>
          <w:tab w:val="clear" w:pos="900"/>
        </w:tabs>
        <w:ind w:left="142" w:firstLine="0"/>
        <w:rPr>
          <w:lang w:val="uk-UA"/>
        </w:rPr>
      </w:pPr>
      <w:r w:rsidRPr="00193D5D">
        <w:rPr>
          <w:spacing w:val="-2"/>
          <w:lang w:val="uk-UA"/>
        </w:rPr>
        <w:t>Характеристика основних видів відчуттів.</w:t>
      </w:r>
    </w:p>
    <w:p w:rsidR="00DF44CD" w:rsidRPr="00193D5D" w:rsidRDefault="00DF44CD" w:rsidP="00921C1C">
      <w:pPr>
        <w:widowControl w:val="0"/>
        <w:numPr>
          <w:ilvl w:val="0"/>
          <w:numId w:val="28"/>
        </w:numPr>
        <w:tabs>
          <w:tab w:val="clear" w:pos="900"/>
        </w:tabs>
        <w:ind w:left="142" w:firstLine="0"/>
        <w:rPr>
          <w:lang w:val="uk-UA"/>
        </w:rPr>
      </w:pPr>
      <w:r w:rsidRPr="00193D5D">
        <w:rPr>
          <w:spacing w:val="-2"/>
          <w:lang w:val="uk-UA"/>
        </w:rPr>
        <w:t>Асоціативна психологія Д. Юма,  Г. Спенсера.</w:t>
      </w:r>
    </w:p>
    <w:p w:rsidR="00DF44CD" w:rsidRPr="00193D5D" w:rsidRDefault="00DF44CD" w:rsidP="00921C1C">
      <w:pPr>
        <w:widowControl w:val="0"/>
        <w:numPr>
          <w:ilvl w:val="0"/>
          <w:numId w:val="28"/>
        </w:numPr>
        <w:tabs>
          <w:tab w:val="clear" w:pos="900"/>
        </w:tabs>
        <w:ind w:left="142" w:firstLine="0"/>
        <w:rPr>
          <w:lang w:val="uk-UA"/>
        </w:rPr>
      </w:pPr>
      <w:r w:rsidRPr="00193D5D">
        <w:rPr>
          <w:lang w:val="uk-UA"/>
        </w:rPr>
        <w:t>Основні механізми пам’яті.</w:t>
      </w:r>
    </w:p>
    <w:p w:rsidR="00DF44CD" w:rsidRPr="00193D5D" w:rsidRDefault="00DF44CD" w:rsidP="00921C1C">
      <w:pPr>
        <w:widowControl w:val="0"/>
        <w:numPr>
          <w:ilvl w:val="0"/>
          <w:numId w:val="28"/>
        </w:numPr>
        <w:tabs>
          <w:tab w:val="clear" w:pos="900"/>
        </w:tabs>
        <w:ind w:left="142" w:firstLine="0"/>
        <w:rPr>
          <w:lang w:val="uk-UA"/>
        </w:rPr>
      </w:pPr>
      <w:r w:rsidRPr="00193D5D">
        <w:rPr>
          <w:lang w:val="uk-UA"/>
        </w:rPr>
        <w:t>Феноменальна пам'ять. Дослідження А.Р. Лурії.</w:t>
      </w:r>
    </w:p>
    <w:p w:rsidR="00DF44CD" w:rsidRPr="00193D5D" w:rsidRDefault="00DF44CD" w:rsidP="00921C1C">
      <w:pPr>
        <w:widowControl w:val="0"/>
        <w:numPr>
          <w:ilvl w:val="0"/>
          <w:numId w:val="28"/>
        </w:numPr>
        <w:tabs>
          <w:tab w:val="clear" w:pos="900"/>
        </w:tabs>
        <w:ind w:left="142" w:firstLine="0"/>
        <w:rPr>
          <w:rFonts w:eastAsia="DejaVu Sans"/>
          <w:lang w:val="uk-UA"/>
        </w:rPr>
      </w:pPr>
      <w:r w:rsidRPr="00193D5D">
        <w:t>Психологічний захист, його призначення та види.</w:t>
      </w:r>
    </w:p>
    <w:p w:rsidR="00DF44CD" w:rsidRPr="00193D5D" w:rsidRDefault="00DF44CD" w:rsidP="00921C1C">
      <w:pPr>
        <w:widowControl w:val="0"/>
        <w:numPr>
          <w:ilvl w:val="0"/>
          <w:numId w:val="28"/>
        </w:numPr>
        <w:tabs>
          <w:tab w:val="clear" w:pos="900"/>
        </w:tabs>
        <w:ind w:left="142" w:firstLine="0"/>
        <w:rPr>
          <w:rFonts w:eastAsia="DejaVu Sans"/>
          <w:lang w:val="uk-UA"/>
        </w:rPr>
      </w:pPr>
      <w:r w:rsidRPr="00193D5D">
        <w:rPr>
          <w:rFonts w:eastAsia="DejaVu Sans"/>
          <w:lang w:val="uk-UA"/>
        </w:rPr>
        <w:t>Психологія формування професійних умінь і навичок у студентів.</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Типи уявлень. Класифікація уявлень по модальності, за змістом та ступеню узагальнення.</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Основні характеристики мислення.</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Умовивід як вища форма мислення.</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Філогенетичний та онтогенетичний аспекти формування мислення.</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Розвиток мови в філогенезі.</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Типи рішучості по Джемсу.</w:t>
      </w:r>
    </w:p>
    <w:p w:rsidR="00DF44CD" w:rsidRPr="00193D5D" w:rsidRDefault="00DF44CD" w:rsidP="00921C1C">
      <w:pPr>
        <w:widowControl w:val="0"/>
        <w:numPr>
          <w:ilvl w:val="0"/>
          <w:numId w:val="28"/>
        </w:numPr>
        <w:tabs>
          <w:tab w:val="clear" w:pos="900"/>
        </w:tabs>
        <w:ind w:left="142" w:firstLine="0"/>
        <w:rPr>
          <w:spacing w:val="-2"/>
          <w:lang w:val="uk-UA"/>
        </w:rPr>
      </w:pPr>
      <w:r w:rsidRPr="00193D5D">
        <w:rPr>
          <w:lang w:val="uk-UA"/>
        </w:rPr>
        <w:t>Теорія емоцій Джемса-Ланге.</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Класифікація психічного стресу.</w:t>
      </w:r>
    </w:p>
    <w:p w:rsidR="00DF44CD" w:rsidRPr="003B60E2" w:rsidRDefault="00DF44CD" w:rsidP="003B60E2">
      <w:pPr>
        <w:widowControl w:val="0"/>
        <w:numPr>
          <w:ilvl w:val="0"/>
          <w:numId w:val="28"/>
        </w:numPr>
        <w:tabs>
          <w:tab w:val="clear" w:pos="900"/>
        </w:tabs>
        <w:ind w:left="142" w:firstLine="0"/>
        <w:rPr>
          <w:lang w:val="uk-UA"/>
        </w:rPr>
      </w:pPr>
      <w:r w:rsidRPr="003B60E2">
        <w:rPr>
          <w:spacing w:val="-2"/>
          <w:lang w:val="uk-UA"/>
        </w:rPr>
        <w:t>Класифікація видів психічного захисту.</w:t>
      </w:r>
    </w:p>
    <w:p w:rsidR="00DF44CD" w:rsidRPr="00193D5D" w:rsidRDefault="00DF44CD" w:rsidP="00921C1C">
      <w:pPr>
        <w:widowControl w:val="0"/>
        <w:numPr>
          <w:ilvl w:val="0"/>
          <w:numId w:val="28"/>
        </w:numPr>
        <w:tabs>
          <w:tab w:val="clear" w:pos="900"/>
        </w:tabs>
        <w:ind w:left="142" w:firstLine="0"/>
        <w:rPr>
          <w:spacing w:val="-2"/>
          <w:lang w:val="uk-UA"/>
        </w:rPr>
      </w:pPr>
      <w:r w:rsidRPr="00193D5D">
        <w:rPr>
          <w:lang w:val="uk-UA"/>
        </w:rPr>
        <w:t>Проблема волі в трудах відомих вчених (Античність, Відродження, Екзистенціализм).</w:t>
      </w:r>
    </w:p>
    <w:p w:rsidR="00DF44CD" w:rsidRPr="00193D5D" w:rsidRDefault="00DF44CD" w:rsidP="00921C1C">
      <w:pPr>
        <w:widowControl w:val="0"/>
        <w:numPr>
          <w:ilvl w:val="0"/>
          <w:numId w:val="28"/>
        </w:numPr>
        <w:tabs>
          <w:tab w:val="clear" w:pos="900"/>
        </w:tabs>
        <w:ind w:left="142" w:firstLine="0"/>
        <w:rPr>
          <w:spacing w:val="-2"/>
          <w:lang w:val="uk-UA"/>
        </w:rPr>
      </w:pPr>
      <w:r w:rsidRPr="00193D5D">
        <w:rPr>
          <w:spacing w:val="-2"/>
          <w:lang w:val="uk-UA"/>
        </w:rPr>
        <w:t>Концепція волі у працях Н.А. Бернштейна.</w:t>
      </w:r>
    </w:p>
    <w:p w:rsidR="00DF44CD" w:rsidRPr="00193D5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r w:rsidRPr="00193D5D">
        <w:rPr>
          <w:b/>
          <w:spacing w:val="-6"/>
          <w:sz w:val="22"/>
          <w:szCs w:val="22"/>
          <w:lang w:val="uk-UA"/>
        </w:rPr>
        <w:t>ПИТАННЯ ДО ЗАЛІКУ</w:t>
      </w:r>
    </w:p>
    <w:p w:rsidR="00DF44CD" w:rsidRPr="00193D5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Pr="00193D5D" w:rsidRDefault="00DF44CD" w:rsidP="00921C1C">
      <w:pPr>
        <w:widowControl w:val="0"/>
        <w:numPr>
          <w:ilvl w:val="0"/>
          <w:numId w:val="29"/>
        </w:numPr>
        <w:rPr>
          <w:spacing w:val="-2"/>
          <w:lang w:val="uk-UA"/>
        </w:rPr>
      </w:pPr>
      <w:r w:rsidRPr="00193D5D">
        <w:rPr>
          <w:spacing w:val="-2"/>
          <w:lang w:val="uk-UA"/>
        </w:rPr>
        <w:t xml:space="preserve">Предмет і задачі психології. Людина, індивід, особистість як об'єкт вивчення психології. </w:t>
      </w:r>
    </w:p>
    <w:p w:rsidR="00DF44CD" w:rsidRPr="00193D5D" w:rsidRDefault="00DF44CD" w:rsidP="00921C1C">
      <w:pPr>
        <w:widowControl w:val="0"/>
        <w:numPr>
          <w:ilvl w:val="0"/>
          <w:numId w:val="29"/>
        </w:numPr>
        <w:rPr>
          <w:spacing w:val="-2"/>
          <w:lang w:val="uk-UA"/>
        </w:rPr>
      </w:pPr>
      <w:r w:rsidRPr="00193D5D">
        <w:rPr>
          <w:spacing w:val="-2"/>
          <w:lang w:val="uk-UA"/>
        </w:rPr>
        <w:t xml:space="preserve">Зв'язок психології з іншими науками, що вивчають людину. </w:t>
      </w:r>
    </w:p>
    <w:p w:rsidR="00DF44CD" w:rsidRPr="00193D5D" w:rsidRDefault="00DF44CD" w:rsidP="00921C1C">
      <w:pPr>
        <w:widowControl w:val="0"/>
        <w:numPr>
          <w:ilvl w:val="0"/>
          <w:numId w:val="29"/>
        </w:numPr>
        <w:rPr>
          <w:spacing w:val="-2"/>
          <w:lang w:val="uk-UA"/>
        </w:rPr>
      </w:pPr>
      <w:r w:rsidRPr="00193D5D">
        <w:rPr>
          <w:spacing w:val="-2"/>
          <w:lang w:val="uk-UA"/>
        </w:rPr>
        <w:t xml:space="preserve">Місце психології в системі сучасних наук. </w:t>
      </w:r>
    </w:p>
    <w:p w:rsidR="00DF44CD" w:rsidRPr="00193D5D" w:rsidRDefault="00DF44CD" w:rsidP="00921C1C">
      <w:pPr>
        <w:widowControl w:val="0"/>
        <w:numPr>
          <w:ilvl w:val="0"/>
          <w:numId w:val="29"/>
        </w:numPr>
        <w:rPr>
          <w:spacing w:val="-2"/>
          <w:lang w:val="uk-UA"/>
        </w:rPr>
      </w:pPr>
      <w:r w:rsidRPr="00193D5D">
        <w:rPr>
          <w:spacing w:val="-2"/>
          <w:lang w:val="uk-UA"/>
        </w:rPr>
        <w:t xml:space="preserve">Основні вимоги до методів психологічних досліджень. Їх класифікація, властивості і межі використання. </w:t>
      </w:r>
    </w:p>
    <w:p w:rsidR="00DF44CD" w:rsidRPr="00193D5D" w:rsidRDefault="00DF44CD" w:rsidP="00921C1C">
      <w:pPr>
        <w:widowControl w:val="0"/>
        <w:numPr>
          <w:ilvl w:val="0"/>
          <w:numId w:val="29"/>
        </w:numPr>
        <w:rPr>
          <w:spacing w:val="-2"/>
          <w:lang w:val="uk-UA"/>
        </w:rPr>
      </w:pPr>
      <w:r w:rsidRPr="00193D5D">
        <w:rPr>
          <w:spacing w:val="-2"/>
          <w:lang w:val="uk-UA"/>
        </w:rPr>
        <w:t>Метод спостереження: визначення, правила організації спостережень, проблема об'єктивності.</w:t>
      </w:r>
    </w:p>
    <w:p w:rsidR="00DF44CD" w:rsidRPr="00193D5D" w:rsidRDefault="00DF44CD" w:rsidP="00921C1C">
      <w:pPr>
        <w:widowControl w:val="0"/>
        <w:numPr>
          <w:ilvl w:val="0"/>
          <w:numId w:val="29"/>
        </w:numPr>
        <w:rPr>
          <w:spacing w:val="-2"/>
          <w:lang w:val="uk-UA"/>
        </w:rPr>
      </w:pPr>
      <w:r w:rsidRPr="00193D5D">
        <w:rPr>
          <w:spacing w:val="-2"/>
          <w:lang w:val="uk-UA"/>
        </w:rPr>
        <w:t>Бесіда, анкета, інтерв'ю, як способи отримання психологічної інформації. Умови використання.</w:t>
      </w:r>
    </w:p>
    <w:p w:rsidR="00DF44CD" w:rsidRPr="00193D5D" w:rsidRDefault="00DF44CD" w:rsidP="00921C1C">
      <w:pPr>
        <w:widowControl w:val="0"/>
        <w:numPr>
          <w:ilvl w:val="0"/>
          <w:numId w:val="29"/>
        </w:numPr>
        <w:rPr>
          <w:spacing w:val="-2"/>
          <w:lang w:val="uk-UA"/>
        </w:rPr>
      </w:pPr>
      <w:r w:rsidRPr="00193D5D">
        <w:rPr>
          <w:spacing w:val="-2"/>
          <w:lang w:val="uk-UA"/>
        </w:rPr>
        <w:t xml:space="preserve">Метод тестів: поняття, види, вимоги до тестів, оцінка об'єктивності. </w:t>
      </w:r>
    </w:p>
    <w:p w:rsidR="00DF44CD" w:rsidRPr="00193D5D" w:rsidRDefault="00DF44CD" w:rsidP="00921C1C">
      <w:pPr>
        <w:widowControl w:val="0"/>
        <w:numPr>
          <w:ilvl w:val="0"/>
          <w:numId w:val="29"/>
        </w:numPr>
        <w:rPr>
          <w:spacing w:val="-2"/>
          <w:lang w:val="uk-UA"/>
        </w:rPr>
      </w:pPr>
      <w:r w:rsidRPr="00193D5D">
        <w:rPr>
          <w:spacing w:val="-2"/>
          <w:lang w:val="uk-UA"/>
        </w:rPr>
        <w:t xml:space="preserve">Експеримент як основний метод психології. Види психологічних експериментів. Вимоги до їх проведення. </w:t>
      </w:r>
    </w:p>
    <w:p w:rsidR="00DF44CD" w:rsidRPr="00193D5D" w:rsidRDefault="00DF44CD" w:rsidP="00921C1C">
      <w:pPr>
        <w:widowControl w:val="0"/>
        <w:numPr>
          <w:ilvl w:val="0"/>
          <w:numId w:val="29"/>
        </w:numPr>
        <w:tabs>
          <w:tab w:val="left" w:pos="993"/>
          <w:tab w:val="left" w:pos="1276"/>
        </w:tabs>
        <w:rPr>
          <w:lang w:val="uk-UA"/>
        </w:rPr>
      </w:pPr>
      <w:r w:rsidRPr="00193D5D">
        <w:rPr>
          <w:lang w:val="uk-UA"/>
        </w:rPr>
        <w:t>Становлення психології як науки. Історичні етапи розвитку психології.</w:t>
      </w:r>
    </w:p>
    <w:p w:rsidR="00DF44CD" w:rsidRPr="00193D5D" w:rsidRDefault="00DF44CD" w:rsidP="00921C1C">
      <w:pPr>
        <w:widowControl w:val="0"/>
        <w:numPr>
          <w:ilvl w:val="0"/>
          <w:numId w:val="29"/>
        </w:numPr>
        <w:tabs>
          <w:tab w:val="left" w:pos="993"/>
          <w:tab w:val="left" w:pos="1276"/>
        </w:tabs>
        <w:rPr>
          <w:lang w:val="uk-UA"/>
        </w:rPr>
      </w:pPr>
      <w:r w:rsidRPr="00193D5D">
        <w:rPr>
          <w:lang w:val="uk-UA"/>
        </w:rPr>
        <w:t>Загальне поняття психіки і свідомості. Основні функції психіки.</w:t>
      </w:r>
    </w:p>
    <w:p w:rsidR="00DF44CD" w:rsidRPr="00193D5D" w:rsidRDefault="00DF44CD" w:rsidP="00921C1C">
      <w:pPr>
        <w:widowControl w:val="0"/>
        <w:numPr>
          <w:ilvl w:val="0"/>
          <w:numId w:val="29"/>
        </w:numPr>
        <w:tabs>
          <w:tab w:val="left" w:pos="993"/>
        </w:tabs>
        <w:rPr>
          <w:lang w:val="uk-UA"/>
        </w:rPr>
      </w:pPr>
      <w:r w:rsidRPr="00193D5D">
        <w:rPr>
          <w:lang w:val="uk-UA"/>
        </w:rPr>
        <w:t>Основні методологічні принципи психологічної науки.</w:t>
      </w:r>
    </w:p>
    <w:p w:rsidR="00DF44CD" w:rsidRPr="00193D5D" w:rsidRDefault="00DF44CD" w:rsidP="00921C1C">
      <w:pPr>
        <w:widowControl w:val="0"/>
        <w:numPr>
          <w:ilvl w:val="0"/>
          <w:numId w:val="29"/>
        </w:numPr>
        <w:tabs>
          <w:tab w:val="left" w:pos="993"/>
        </w:tabs>
        <w:rPr>
          <w:lang w:val="uk-UA"/>
        </w:rPr>
      </w:pPr>
      <w:r w:rsidRPr="00193D5D">
        <w:rPr>
          <w:lang w:val="uk-UA"/>
        </w:rPr>
        <w:t>Етапи формування психіки тварин. Концепція Леонтьєва-Фабрі.</w:t>
      </w:r>
    </w:p>
    <w:p w:rsidR="00DF44CD" w:rsidRPr="00193D5D" w:rsidRDefault="00DF44CD" w:rsidP="00921C1C">
      <w:pPr>
        <w:widowControl w:val="0"/>
        <w:numPr>
          <w:ilvl w:val="0"/>
          <w:numId w:val="29"/>
        </w:numPr>
        <w:tabs>
          <w:tab w:val="left" w:pos="993"/>
        </w:tabs>
        <w:rPr>
          <w:lang w:val="uk-UA"/>
        </w:rPr>
      </w:pPr>
      <w:r w:rsidRPr="00193D5D">
        <w:rPr>
          <w:lang w:val="uk-UA"/>
        </w:rPr>
        <w:t>Етапи розвитку психіки людини.</w:t>
      </w:r>
    </w:p>
    <w:p w:rsidR="00DF44CD" w:rsidRPr="00193D5D" w:rsidRDefault="00DF44CD" w:rsidP="00921C1C">
      <w:pPr>
        <w:widowControl w:val="0"/>
        <w:numPr>
          <w:ilvl w:val="0"/>
          <w:numId w:val="29"/>
        </w:numPr>
        <w:tabs>
          <w:tab w:val="left" w:pos="993"/>
        </w:tabs>
        <w:rPr>
          <w:lang w:val="uk-UA"/>
        </w:rPr>
      </w:pPr>
      <w:r w:rsidRPr="00193D5D">
        <w:rPr>
          <w:lang w:val="uk-UA"/>
        </w:rPr>
        <w:t xml:space="preserve">Культурно-історична концепція розвитку психіки людини (Л.С. Виготський). </w:t>
      </w:r>
    </w:p>
    <w:p w:rsidR="00DF44CD" w:rsidRPr="00193D5D" w:rsidRDefault="00DF44CD" w:rsidP="00921C1C">
      <w:pPr>
        <w:widowControl w:val="0"/>
        <w:numPr>
          <w:ilvl w:val="0"/>
          <w:numId w:val="29"/>
        </w:numPr>
        <w:tabs>
          <w:tab w:val="left" w:pos="1134"/>
        </w:tabs>
        <w:rPr>
          <w:lang w:val="uk-UA"/>
        </w:rPr>
      </w:pPr>
      <w:r w:rsidRPr="00193D5D">
        <w:rPr>
          <w:lang w:val="uk-UA"/>
        </w:rPr>
        <w:t>Свідомість як вищий рівень розвитку психіки. Функції свідомості.</w:t>
      </w:r>
    </w:p>
    <w:p w:rsidR="00DF44CD" w:rsidRPr="00193D5D" w:rsidRDefault="00DF44CD" w:rsidP="00921C1C">
      <w:pPr>
        <w:widowControl w:val="0"/>
        <w:numPr>
          <w:ilvl w:val="0"/>
          <w:numId w:val="29"/>
        </w:numPr>
        <w:tabs>
          <w:tab w:val="left" w:pos="1134"/>
        </w:tabs>
        <w:rPr>
          <w:lang w:val="uk-UA"/>
        </w:rPr>
      </w:pPr>
      <w:r w:rsidRPr="00193D5D">
        <w:rPr>
          <w:lang w:val="uk-UA"/>
        </w:rPr>
        <w:t>Поняття про психологічне дослідження, його завдання, принципи та етапи.</w:t>
      </w:r>
    </w:p>
    <w:p w:rsidR="00DF44CD" w:rsidRPr="00193D5D" w:rsidRDefault="00DF44CD" w:rsidP="00921C1C">
      <w:pPr>
        <w:widowControl w:val="0"/>
        <w:numPr>
          <w:ilvl w:val="0"/>
          <w:numId w:val="29"/>
        </w:numPr>
        <w:tabs>
          <w:tab w:val="left" w:pos="1134"/>
        </w:tabs>
        <w:rPr>
          <w:lang w:val="uk-UA"/>
        </w:rPr>
      </w:pPr>
      <w:r w:rsidRPr="00193D5D">
        <w:rPr>
          <w:lang w:val="uk-UA"/>
        </w:rPr>
        <w:t>Біхевіоризм, як напрямок психології.</w:t>
      </w:r>
    </w:p>
    <w:p w:rsidR="00DF44CD" w:rsidRPr="00193D5D" w:rsidRDefault="00DF44CD" w:rsidP="00921C1C">
      <w:pPr>
        <w:widowControl w:val="0"/>
        <w:numPr>
          <w:ilvl w:val="0"/>
          <w:numId w:val="29"/>
        </w:numPr>
        <w:tabs>
          <w:tab w:val="left" w:pos="1134"/>
        </w:tabs>
        <w:rPr>
          <w:lang w:val="uk-UA"/>
        </w:rPr>
      </w:pPr>
      <w:r w:rsidRPr="00193D5D">
        <w:rPr>
          <w:lang w:val="uk-UA"/>
        </w:rPr>
        <w:t>Гештальтпсихологія, як напрямок психології.</w:t>
      </w:r>
    </w:p>
    <w:p w:rsidR="00DF44CD" w:rsidRPr="00193D5D" w:rsidRDefault="00DF44CD" w:rsidP="00921C1C">
      <w:pPr>
        <w:widowControl w:val="0"/>
        <w:numPr>
          <w:ilvl w:val="0"/>
          <w:numId w:val="29"/>
        </w:numPr>
        <w:tabs>
          <w:tab w:val="left" w:pos="1134"/>
        </w:tabs>
        <w:rPr>
          <w:lang w:val="uk-UA"/>
        </w:rPr>
      </w:pPr>
      <w:r w:rsidRPr="00193D5D">
        <w:rPr>
          <w:lang w:val="uk-UA"/>
        </w:rPr>
        <w:t>Третя хвиля в психології: гуманістичний напрям.</w:t>
      </w:r>
    </w:p>
    <w:p w:rsidR="00DF44CD" w:rsidRPr="00193D5D" w:rsidRDefault="00DF44CD" w:rsidP="00921C1C">
      <w:pPr>
        <w:widowControl w:val="0"/>
        <w:numPr>
          <w:ilvl w:val="0"/>
          <w:numId w:val="29"/>
        </w:numPr>
        <w:tabs>
          <w:tab w:val="left" w:pos="1134"/>
        </w:tabs>
        <w:rPr>
          <w:lang w:val="uk-UA"/>
        </w:rPr>
      </w:pPr>
      <w:r w:rsidRPr="00193D5D">
        <w:rPr>
          <w:lang w:val="uk-UA"/>
        </w:rPr>
        <w:t>Індивідуальна психологія А. Адлера.</w:t>
      </w:r>
    </w:p>
    <w:p w:rsidR="00DF44CD" w:rsidRPr="00193D5D" w:rsidRDefault="00DF44CD" w:rsidP="00921C1C">
      <w:pPr>
        <w:widowControl w:val="0"/>
        <w:numPr>
          <w:ilvl w:val="0"/>
          <w:numId w:val="29"/>
        </w:numPr>
        <w:tabs>
          <w:tab w:val="left" w:pos="1134"/>
        </w:tabs>
        <w:rPr>
          <w:lang w:val="uk-UA"/>
        </w:rPr>
      </w:pPr>
      <w:r w:rsidRPr="00193D5D">
        <w:rPr>
          <w:lang w:val="uk-UA"/>
        </w:rPr>
        <w:t>Аналітична теорія особистості К.Г. Юнга.</w:t>
      </w:r>
    </w:p>
    <w:p w:rsidR="00DF44CD" w:rsidRPr="00193D5D" w:rsidRDefault="00DF44CD" w:rsidP="00921C1C">
      <w:pPr>
        <w:widowControl w:val="0"/>
        <w:numPr>
          <w:ilvl w:val="0"/>
          <w:numId w:val="29"/>
        </w:numPr>
        <w:tabs>
          <w:tab w:val="clear" w:pos="720"/>
        </w:tabs>
        <w:rPr>
          <w:spacing w:val="-2"/>
          <w:lang w:val="uk-UA"/>
        </w:rPr>
      </w:pPr>
      <w:r w:rsidRPr="00193D5D">
        <w:rPr>
          <w:spacing w:val="-2"/>
          <w:lang w:val="uk-UA"/>
        </w:rPr>
        <w:t>Концепція структури особистості К.К. Платонова.</w:t>
      </w:r>
    </w:p>
    <w:p w:rsidR="00DF44CD" w:rsidRPr="00193D5D" w:rsidRDefault="00DF44CD" w:rsidP="00921C1C">
      <w:pPr>
        <w:widowControl w:val="0"/>
        <w:numPr>
          <w:ilvl w:val="0"/>
          <w:numId w:val="29"/>
        </w:numPr>
        <w:tabs>
          <w:tab w:val="clear" w:pos="720"/>
        </w:tabs>
        <w:rPr>
          <w:spacing w:val="-2"/>
          <w:lang w:val="uk-UA"/>
        </w:rPr>
      </w:pPr>
      <w:r w:rsidRPr="00193D5D">
        <w:rPr>
          <w:spacing w:val="-2"/>
          <w:lang w:val="uk-UA"/>
        </w:rPr>
        <w:t xml:space="preserve">Структурний підхід А.Н. Леонтьєва. </w:t>
      </w:r>
    </w:p>
    <w:p w:rsidR="00DF44CD" w:rsidRPr="00193D5D" w:rsidRDefault="00DF44CD" w:rsidP="00921C1C">
      <w:pPr>
        <w:widowControl w:val="0"/>
        <w:numPr>
          <w:ilvl w:val="0"/>
          <w:numId w:val="29"/>
        </w:numPr>
        <w:tabs>
          <w:tab w:val="clear" w:pos="720"/>
        </w:tabs>
        <w:rPr>
          <w:spacing w:val="-2"/>
          <w:lang w:val="uk-UA"/>
        </w:rPr>
      </w:pPr>
      <w:r w:rsidRPr="00193D5D">
        <w:rPr>
          <w:spacing w:val="-2"/>
          <w:lang w:val="uk-UA"/>
        </w:rPr>
        <w:t>Комплексний підхід Б.Ф. Ломова до вивчення особистості.</w:t>
      </w:r>
    </w:p>
    <w:p w:rsidR="00DF44CD" w:rsidRPr="00193D5D" w:rsidRDefault="00DF44CD" w:rsidP="00921C1C">
      <w:pPr>
        <w:widowControl w:val="0"/>
        <w:numPr>
          <w:ilvl w:val="0"/>
          <w:numId w:val="29"/>
        </w:numPr>
        <w:tabs>
          <w:tab w:val="clear" w:pos="720"/>
        </w:tabs>
        <w:rPr>
          <w:spacing w:val="-2"/>
          <w:lang w:val="uk-UA"/>
        </w:rPr>
      </w:pPr>
      <w:r w:rsidRPr="00193D5D">
        <w:rPr>
          <w:spacing w:val="-2"/>
          <w:lang w:val="uk-UA"/>
        </w:rPr>
        <w:t>Концепція розвитку особистості Е. Еріксона.</w:t>
      </w:r>
    </w:p>
    <w:p w:rsidR="00DF44CD" w:rsidRPr="00193D5D" w:rsidRDefault="00DF44CD" w:rsidP="00921C1C">
      <w:pPr>
        <w:widowControl w:val="0"/>
        <w:numPr>
          <w:ilvl w:val="0"/>
          <w:numId w:val="29"/>
        </w:numPr>
        <w:tabs>
          <w:tab w:val="left" w:pos="1134"/>
        </w:tabs>
        <w:rPr>
          <w:lang w:val="uk-UA"/>
        </w:rPr>
      </w:pPr>
      <w:r w:rsidRPr="00193D5D">
        <w:rPr>
          <w:lang w:val="uk-UA"/>
        </w:rPr>
        <w:t>Поняття особистості в психології. Основні чинники і умови розвитку особистості.</w:t>
      </w:r>
    </w:p>
    <w:p w:rsidR="00DF44CD" w:rsidRPr="00193D5D" w:rsidRDefault="00DF44CD" w:rsidP="00921C1C">
      <w:pPr>
        <w:widowControl w:val="0"/>
        <w:numPr>
          <w:ilvl w:val="0"/>
          <w:numId w:val="29"/>
        </w:numPr>
        <w:tabs>
          <w:tab w:val="left" w:pos="1134"/>
        </w:tabs>
        <w:rPr>
          <w:lang w:val="uk-UA"/>
        </w:rPr>
      </w:pPr>
      <w:r w:rsidRPr="00193D5D">
        <w:rPr>
          <w:lang w:val="uk-UA"/>
        </w:rPr>
        <w:t>Категорія діяльності в психології. Єдність свідомості і діяльності.</w:t>
      </w:r>
    </w:p>
    <w:p w:rsidR="00DF44CD" w:rsidRPr="00193D5D" w:rsidRDefault="00DF44CD" w:rsidP="00921C1C">
      <w:pPr>
        <w:widowControl w:val="0"/>
        <w:numPr>
          <w:ilvl w:val="0"/>
          <w:numId w:val="29"/>
        </w:numPr>
        <w:tabs>
          <w:tab w:val="left" w:pos="1134"/>
        </w:tabs>
        <w:rPr>
          <w:lang w:val="uk-UA"/>
        </w:rPr>
      </w:pPr>
      <w:r w:rsidRPr="00193D5D">
        <w:rPr>
          <w:lang w:val="uk-UA"/>
        </w:rPr>
        <w:t>Структура і види діяльності людини.</w:t>
      </w:r>
    </w:p>
    <w:p w:rsidR="00DF44CD" w:rsidRPr="00193D5D" w:rsidRDefault="00DF44CD" w:rsidP="00921C1C">
      <w:pPr>
        <w:widowControl w:val="0"/>
        <w:numPr>
          <w:ilvl w:val="0"/>
          <w:numId w:val="29"/>
        </w:numPr>
        <w:tabs>
          <w:tab w:val="left" w:pos="1134"/>
        </w:tabs>
        <w:rPr>
          <w:spacing w:val="-2"/>
          <w:lang w:val="uk-UA"/>
        </w:rPr>
      </w:pPr>
      <w:r w:rsidRPr="00193D5D">
        <w:rPr>
          <w:lang w:val="uk-UA"/>
        </w:rPr>
        <w:t xml:space="preserve">Дія, </w:t>
      </w:r>
      <w:r w:rsidRPr="00193D5D">
        <w:rPr>
          <w:spacing w:val="-2"/>
          <w:lang w:val="uk-UA"/>
        </w:rPr>
        <w:t>основні характеристики дії.</w:t>
      </w:r>
    </w:p>
    <w:p w:rsidR="00DF44CD" w:rsidRPr="00193D5D" w:rsidRDefault="00DF44CD" w:rsidP="00921C1C">
      <w:pPr>
        <w:widowControl w:val="0"/>
        <w:numPr>
          <w:ilvl w:val="0"/>
          <w:numId w:val="29"/>
        </w:numPr>
        <w:tabs>
          <w:tab w:val="left" w:pos="1134"/>
        </w:tabs>
        <w:rPr>
          <w:lang w:val="uk-UA"/>
        </w:rPr>
      </w:pPr>
      <w:r w:rsidRPr="00193D5D">
        <w:rPr>
          <w:lang w:val="uk-UA"/>
        </w:rPr>
        <w:t>Самооцінка та «Я-концепція» як важливі особистісні утворення.</w:t>
      </w:r>
    </w:p>
    <w:p w:rsidR="00DF44CD" w:rsidRPr="00193D5D" w:rsidRDefault="00DF44CD" w:rsidP="00921C1C">
      <w:pPr>
        <w:widowControl w:val="0"/>
        <w:numPr>
          <w:ilvl w:val="0"/>
          <w:numId w:val="29"/>
        </w:numPr>
        <w:rPr>
          <w:spacing w:val="-2"/>
          <w:lang w:val="uk-UA"/>
        </w:rPr>
      </w:pPr>
      <w:r w:rsidRPr="00193D5D">
        <w:rPr>
          <w:spacing w:val="-2"/>
          <w:lang w:val="uk-UA"/>
        </w:rPr>
        <w:t xml:space="preserve">Класифікація психічних явищ: психічні процеси, психічні стани, психічні властивості. Їх ознаки та характеристики. </w:t>
      </w:r>
    </w:p>
    <w:p w:rsidR="00DF44CD" w:rsidRPr="00193D5D" w:rsidRDefault="00DF44CD" w:rsidP="00921C1C">
      <w:pPr>
        <w:widowControl w:val="0"/>
        <w:numPr>
          <w:ilvl w:val="0"/>
          <w:numId w:val="29"/>
        </w:numPr>
        <w:tabs>
          <w:tab w:val="left" w:pos="1134"/>
        </w:tabs>
        <w:rPr>
          <w:spacing w:val="-2"/>
          <w:lang w:val="uk-UA"/>
        </w:rPr>
      </w:pPr>
      <w:r w:rsidRPr="00193D5D">
        <w:rPr>
          <w:lang w:val="uk-UA"/>
        </w:rPr>
        <w:t xml:space="preserve">Загальна характеристика </w:t>
      </w:r>
      <w:r w:rsidRPr="00193D5D">
        <w:rPr>
          <w:spacing w:val="-2"/>
          <w:lang w:val="uk-UA"/>
        </w:rPr>
        <w:t>психічних процесів.</w:t>
      </w:r>
    </w:p>
    <w:p w:rsidR="00DF44CD" w:rsidRPr="00193D5D" w:rsidRDefault="00DF44CD" w:rsidP="00921C1C">
      <w:pPr>
        <w:widowControl w:val="0"/>
        <w:numPr>
          <w:ilvl w:val="0"/>
          <w:numId w:val="29"/>
        </w:numPr>
        <w:tabs>
          <w:tab w:val="left" w:pos="1134"/>
        </w:tabs>
        <w:rPr>
          <w:spacing w:val="-2"/>
          <w:lang w:val="uk-UA"/>
        </w:rPr>
      </w:pPr>
      <w:r w:rsidRPr="00193D5D">
        <w:rPr>
          <w:spacing w:val="-2"/>
          <w:lang w:val="uk-UA"/>
        </w:rPr>
        <w:t>Психічні властивості людини. Роль психічних властивостей в житті людини.</w:t>
      </w:r>
    </w:p>
    <w:p w:rsidR="00DF44CD" w:rsidRPr="00193D5D" w:rsidRDefault="00DF44CD" w:rsidP="002937C0">
      <w:pPr>
        <w:tabs>
          <w:tab w:val="left" w:pos="1134"/>
        </w:tabs>
        <w:rPr>
          <w:spacing w:val="-2"/>
          <w:lang w:val="uk-UA"/>
        </w:rPr>
      </w:pPr>
      <w:r w:rsidRPr="00193D5D">
        <w:rPr>
          <w:spacing w:val="-2"/>
          <w:lang w:val="uk-UA"/>
        </w:rPr>
        <w:t xml:space="preserve">      34. Загальне поняття про психічні стани. Роль психічних станів в житті людини. </w:t>
      </w:r>
    </w:p>
    <w:p w:rsidR="00DF44C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Default="00DF44CD" w:rsidP="002937C0">
      <w:pPr>
        <w:pStyle w:val="NormalWeb"/>
        <w:widowControl w:val="0"/>
        <w:tabs>
          <w:tab w:val="left" w:pos="993"/>
        </w:tabs>
        <w:autoSpaceDE w:val="0"/>
        <w:autoSpaceDN w:val="0"/>
        <w:adjustRightInd w:val="0"/>
        <w:spacing w:before="0" w:after="0"/>
        <w:jc w:val="center"/>
        <w:rPr>
          <w:b/>
          <w:spacing w:val="-6"/>
          <w:sz w:val="22"/>
          <w:szCs w:val="22"/>
          <w:lang w:val="uk-UA"/>
        </w:rPr>
      </w:pPr>
    </w:p>
    <w:p w:rsidR="00DF44CD" w:rsidRPr="00751E94" w:rsidRDefault="00DF44CD" w:rsidP="00193D5D">
      <w:pPr>
        <w:spacing w:after="160" w:line="259" w:lineRule="auto"/>
        <w:jc w:val="center"/>
        <w:rPr>
          <w:b/>
          <w:spacing w:val="-6"/>
          <w:lang w:val="uk-UA"/>
        </w:rPr>
      </w:pPr>
      <w:r w:rsidRPr="00751E94">
        <w:rPr>
          <w:b/>
          <w:lang w:val="uk-UA"/>
        </w:rPr>
        <w:t>ФОРМИ ПІДСУМКОВОГО КОНТРОЛЮ УСПІШНОСТІ СТУДЕНТІВ</w:t>
      </w:r>
    </w:p>
    <w:p w:rsidR="00DF44CD" w:rsidRPr="00757B8C" w:rsidRDefault="00DF44CD" w:rsidP="00193D5D">
      <w:pPr>
        <w:widowControl w:val="0"/>
        <w:tabs>
          <w:tab w:val="left" w:pos="1134"/>
        </w:tabs>
        <w:ind w:firstLine="709"/>
        <w:rPr>
          <w:b/>
          <w:spacing w:val="-6"/>
          <w:lang w:val="uk-UA"/>
        </w:rPr>
      </w:pPr>
    </w:p>
    <w:p w:rsidR="00DF44CD" w:rsidRPr="00757B8C" w:rsidRDefault="00DF44CD" w:rsidP="00193D5D">
      <w:pPr>
        <w:widowControl w:val="0"/>
        <w:tabs>
          <w:tab w:val="left" w:pos="1134"/>
        </w:tabs>
        <w:ind w:firstLine="426"/>
        <w:rPr>
          <w:spacing w:val="-6"/>
          <w:lang w:val="uk-UA"/>
        </w:rPr>
      </w:pPr>
      <w:r w:rsidRPr="00757B8C">
        <w:rPr>
          <w:b/>
          <w:spacing w:val="-6"/>
          <w:lang w:val="uk-UA"/>
        </w:rPr>
        <w:t>Поточний контроль</w:t>
      </w:r>
      <w:r w:rsidRPr="00757B8C">
        <w:rPr>
          <w:spacing w:val="-6"/>
          <w:lang w:val="uk-UA"/>
        </w:rPr>
        <w:t xml:space="preserve"> здійснюється під час проведення практичних занять і має на меті перевірку рівня підготовленості студента до виконання конкретної роботи. При поточному контролі оцінці підлягають: рівень теоретичних знань та вміння працювати з науковою літературою, знання матеріалу, продемонстрованого у виконаних (як правило) індивідуальних завданнях; обґрунтованість висновків, а також самостійність та повнота вирішення практичних завдань та аналізу матеріалів; активність та систематичність роботи на заняттях; результати виконання домашніх завдань, тестів, експрес-опитувань тощо.</w:t>
      </w:r>
    </w:p>
    <w:p w:rsidR="00DF44CD" w:rsidRPr="00757B8C" w:rsidRDefault="00DF44CD" w:rsidP="00193D5D">
      <w:pPr>
        <w:widowControl w:val="0"/>
        <w:tabs>
          <w:tab w:val="left" w:pos="1134"/>
        </w:tabs>
        <w:ind w:firstLine="426"/>
        <w:rPr>
          <w:spacing w:val="-6"/>
          <w:lang w:val="uk-UA"/>
        </w:rPr>
      </w:pPr>
      <w:r w:rsidRPr="00757B8C">
        <w:rPr>
          <w:spacing w:val="-6"/>
          <w:lang w:val="uk-UA"/>
        </w:rPr>
        <w:t>Форми проведення поточного контролю: усне опитування студентів, вирішення практичних завдань, тестові завдання (для зацікавленості у навчанні, розвитку здібностей студента може бути передбачено виконання інших, індивідуальних для кожного студента завдань).</w:t>
      </w:r>
    </w:p>
    <w:p w:rsidR="00DF44CD" w:rsidRPr="00757B8C" w:rsidRDefault="00DF44CD" w:rsidP="00193D5D">
      <w:pPr>
        <w:widowControl w:val="0"/>
        <w:tabs>
          <w:tab w:val="left" w:pos="1134"/>
        </w:tabs>
        <w:ind w:firstLine="426"/>
        <w:rPr>
          <w:spacing w:val="-6"/>
          <w:lang w:val="uk-UA"/>
        </w:rPr>
      </w:pPr>
      <w:r w:rsidRPr="00757B8C">
        <w:rPr>
          <w:b/>
          <w:spacing w:val="-6"/>
          <w:lang w:val="uk-UA"/>
        </w:rPr>
        <w:t>Проміжний контроль</w:t>
      </w:r>
      <w:r w:rsidRPr="00757B8C">
        <w:rPr>
          <w:spacing w:val="-6"/>
          <w:lang w:val="uk-UA"/>
        </w:rPr>
        <w:t xml:space="preserve"> проводиться після вивчення відповідних тем або блоку тем з метою з`ясування ступеню засвоюваності студентами відповідного об’єму опрацьованого та вивченого матеріалу та подальшої оцінки рівня отриманих знань. Форми проведення проміжного контролю: контрольна робота, колоквіум</w:t>
      </w:r>
      <w:r w:rsidRPr="00757B8C">
        <w:rPr>
          <w:b/>
          <w:spacing w:val="-6"/>
          <w:lang w:val="uk-UA"/>
        </w:rPr>
        <w:t xml:space="preserve"> </w:t>
      </w:r>
      <w:r w:rsidRPr="00757B8C">
        <w:rPr>
          <w:spacing w:val="-6"/>
          <w:lang w:val="uk-UA"/>
        </w:rPr>
        <w:t>експрес-контроль на лекціях, тестове опитування, співбесіда (усне спілкування).</w:t>
      </w:r>
    </w:p>
    <w:p w:rsidR="00DF44CD" w:rsidRDefault="00DF44CD" w:rsidP="00193D5D">
      <w:pPr>
        <w:widowControl w:val="0"/>
        <w:tabs>
          <w:tab w:val="left" w:pos="1134"/>
        </w:tabs>
        <w:ind w:firstLine="426"/>
        <w:rPr>
          <w:spacing w:val="-6"/>
          <w:lang w:val="uk-UA"/>
        </w:rPr>
      </w:pPr>
      <w:r w:rsidRPr="00757B8C">
        <w:rPr>
          <w:b/>
          <w:spacing w:val="-6"/>
          <w:lang w:val="uk-UA"/>
        </w:rPr>
        <w:t>Підсумковий контроль</w:t>
      </w:r>
      <w:r w:rsidRPr="00757B8C">
        <w:rPr>
          <w:spacing w:val="-6"/>
          <w:lang w:val="uk-UA"/>
        </w:rPr>
        <w:t xml:space="preserve"> у формі</w:t>
      </w:r>
      <w:r>
        <w:rPr>
          <w:spacing w:val="-6"/>
          <w:lang w:val="uk-UA"/>
        </w:rPr>
        <w:t xml:space="preserve"> заліку.</w:t>
      </w:r>
    </w:p>
    <w:p w:rsidR="00DF44CD" w:rsidRDefault="00DF44CD" w:rsidP="00193D5D">
      <w:pPr>
        <w:widowControl w:val="0"/>
        <w:tabs>
          <w:tab w:val="left" w:pos="1134"/>
        </w:tabs>
        <w:ind w:firstLine="426"/>
        <w:rPr>
          <w:spacing w:val="-6"/>
          <w:lang w:val="uk-UA"/>
        </w:rPr>
      </w:pPr>
    </w:p>
    <w:p w:rsidR="00DF44CD" w:rsidRDefault="00DF44CD" w:rsidP="00193D5D">
      <w:pPr>
        <w:widowControl w:val="0"/>
        <w:tabs>
          <w:tab w:val="left" w:pos="1134"/>
        </w:tabs>
        <w:ind w:firstLine="426"/>
        <w:rPr>
          <w:spacing w:val="-6"/>
          <w:lang w:val="uk-UA"/>
        </w:rPr>
      </w:pPr>
    </w:p>
    <w:p w:rsidR="00DF44CD" w:rsidRDefault="00DF44CD" w:rsidP="00193D5D">
      <w:pPr>
        <w:widowControl w:val="0"/>
        <w:tabs>
          <w:tab w:val="left" w:pos="1134"/>
        </w:tabs>
        <w:ind w:firstLine="426"/>
        <w:rPr>
          <w:spacing w:val="-6"/>
          <w:lang w:val="uk-UA"/>
        </w:rPr>
      </w:pPr>
    </w:p>
    <w:p w:rsidR="00DF44CD" w:rsidRDefault="00DF44CD" w:rsidP="00193D5D">
      <w:pPr>
        <w:widowControl w:val="0"/>
        <w:tabs>
          <w:tab w:val="left" w:pos="1134"/>
        </w:tabs>
        <w:ind w:firstLine="426"/>
        <w:rPr>
          <w:spacing w:val="-6"/>
          <w:lang w:val="uk-UA"/>
        </w:rPr>
      </w:pPr>
    </w:p>
    <w:p w:rsidR="00DF44CD" w:rsidRDefault="00DF44CD" w:rsidP="00193D5D">
      <w:pPr>
        <w:widowControl w:val="0"/>
        <w:tabs>
          <w:tab w:val="left" w:pos="1134"/>
        </w:tabs>
        <w:ind w:firstLine="426"/>
        <w:rPr>
          <w:spacing w:val="-6"/>
          <w:lang w:val="uk-UA"/>
        </w:rPr>
      </w:pPr>
    </w:p>
    <w:p w:rsidR="00DF44CD" w:rsidRDefault="00DF44CD" w:rsidP="00193D5D">
      <w:pPr>
        <w:widowControl w:val="0"/>
        <w:tabs>
          <w:tab w:val="left" w:pos="1134"/>
        </w:tabs>
        <w:ind w:firstLine="426"/>
        <w:rPr>
          <w:spacing w:val="-6"/>
          <w:lang w:val="uk-UA"/>
        </w:rPr>
      </w:pPr>
    </w:p>
    <w:p w:rsidR="00DF44CD" w:rsidRDefault="00DF44CD" w:rsidP="00193D5D">
      <w:pPr>
        <w:widowControl w:val="0"/>
        <w:tabs>
          <w:tab w:val="left" w:pos="1134"/>
        </w:tabs>
        <w:ind w:firstLine="426"/>
        <w:rPr>
          <w:spacing w:val="-6"/>
          <w:lang w:val="uk-UA"/>
        </w:rPr>
      </w:pPr>
    </w:p>
    <w:p w:rsidR="00DF44CD" w:rsidRDefault="00DF44CD" w:rsidP="00193D5D">
      <w:pPr>
        <w:widowControl w:val="0"/>
        <w:tabs>
          <w:tab w:val="left" w:pos="1134"/>
        </w:tabs>
        <w:ind w:firstLine="426"/>
        <w:rPr>
          <w:spacing w:val="-6"/>
          <w:lang w:val="uk-UA"/>
        </w:rPr>
      </w:pPr>
    </w:p>
    <w:p w:rsidR="00DF44CD" w:rsidRDefault="00DF44CD" w:rsidP="00193D5D">
      <w:pPr>
        <w:widowControl w:val="0"/>
        <w:tabs>
          <w:tab w:val="left" w:pos="1134"/>
        </w:tabs>
        <w:ind w:firstLine="426"/>
        <w:rPr>
          <w:spacing w:val="-6"/>
          <w:lang w:val="uk-UA"/>
        </w:rPr>
      </w:pPr>
    </w:p>
    <w:p w:rsidR="00DF44CD" w:rsidRDefault="00DF44CD" w:rsidP="00193D5D">
      <w:pPr>
        <w:widowControl w:val="0"/>
        <w:tabs>
          <w:tab w:val="left" w:pos="1134"/>
        </w:tabs>
        <w:ind w:firstLine="426"/>
        <w:rPr>
          <w:spacing w:val="-6"/>
          <w:lang w:val="uk-UA"/>
        </w:rPr>
      </w:pPr>
    </w:p>
    <w:p w:rsidR="00DF44CD" w:rsidRPr="00751E94" w:rsidRDefault="00DF44CD" w:rsidP="00193D5D">
      <w:pPr>
        <w:spacing w:after="160" w:line="259" w:lineRule="auto"/>
        <w:jc w:val="center"/>
        <w:rPr>
          <w:b/>
          <w:lang w:val="uk-UA"/>
        </w:rPr>
      </w:pPr>
      <w:r>
        <w:rPr>
          <w:b/>
          <w:lang w:val="uk-UA"/>
        </w:rPr>
        <w:t>К</w:t>
      </w:r>
      <w:r w:rsidRPr="00751E94">
        <w:rPr>
          <w:b/>
          <w:lang w:val="uk-UA"/>
        </w:rPr>
        <w:t>РИТЕРІЇ ОЦІНЮВАННЯ</w:t>
      </w:r>
    </w:p>
    <w:p w:rsidR="00DF44CD" w:rsidRPr="00757B8C" w:rsidRDefault="00DF44CD" w:rsidP="00193D5D">
      <w:pPr>
        <w:widowControl w:val="0"/>
        <w:tabs>
          <w:tab w:val="left" w:pos="1134"/>
        </w:tabs>
        <w:ind w:firstLine="709"/>
        <w:rPr>
          <w:bCs/>
          <w:spacing w:val="-6"/>
          <w:lang w:val="uk-UA"/>
        </w:rPr>
      </w:pPr>
    </w:p>
    <w:p w:rsidR="00DF44CD" w:rsidRPr="00757B8C" w:rsidRDefault="00DF44CD" w:rsidP="00193D5D">
      <w:pPr>
        <w:widowControl w:val="0"/>
        <w:tabs>
          <w:tab w:val="left" w:pos="1134"/>
        </w:tabs>
        <w:ind w:firstLine="426"/>
        <w:rPr>
          <w:bCs/>
          <w:spacing w:val="-6"/>
          <w:lang w:val="uk-UA"/>
        </w:rPr>
      </w:pPr>
      <w:r w:rsidRPr="00757B8C">
        <w:rPr>
          <w:bCs/>
          <w:spacing w:val="-6"/>
          <w:lang w:val="uk-UA"/>
        </w:rPr>
        <w:t>При використанні форми контролю у вигляді заліку враховується поточна, зокрема самостійна робота, наукова діяльність студента. Крім того, студент має надати відповідь на залікове запитання. Оцінка рівня знань виконується за принципом "відповідь вірна" або "відповідь невірна". При вірній відповіді виставляється оцінка "зараховано", при невірній, неповній відповіді виставляється оцінка "не зараховано".</w:t>
      </w:r>
    </w:p>
    <w:p w:rsidR="00DF44CD" w:rsidRPr="00757B8C" w:rsidRDefault="00DF44CD" w:rsidP="00193D5D">
      <w:pPr>
        <w:widowControl w:val="0"/>
        <w:tabs>
          <w:tab w:val="left" w:pos="993"/>
        </w:tabs>
        <w:ind w:firstLine="426"/>
        <w:rPr>
          <w:bCs/>
          <w:spacing w:val="-6"/>
          <w:lang w:val="uk-UA"/>
        </w:rPr>
      </w:pPr>
      <w:r w:rsidRPr="00757B8C">
        <w:rPr>
          <w:bCs/>
          <w:spacing w:val="-6"/>
          <w:lang w:val="uk-UA"/>
        </w:rPr>
        <w:t>При проведенні іспиту відповідь студента оцінюється таким чином:</w:t>
      </w:r>
    </w:p>
    <w:p w:rsidR="00DF44CD" w:rsidRPr="00757B8C" w:rsidRDefault="00DF44CD" w:rsidP="00193D5D">
      <w:pPr>
        <w:widowControl w:val="0"/>
        <w:ind w:left="426" w:firstLine="426"/>
        <w:rPr>
          <w:bCs/>
          <w:spacing w:val="-6"/>
          <w:lang w:val="uk-UA"/>
        </w:rPr>
      </w:pPr>
      <w:r w:rsidRPr="00757B8C">
        <w:rPr>
          <w:b/>
          <w:bCs/>
          <w:spacing w:val="-6"/>
          <w:lang w:val="uk-UA"/>
        </w:rPr>
        <w:t xml:space="preserve">Відмінно </w:t>
      </w:r>
      <w:r w:rsidRPr="00757B8C">
        <w:rPr>
          <w:bCs/>
          <w:spacing w:val="-6"/>
          <w:lang w:val="uk-UA"/>
        </w:rPr>
        <w:t>– повна вірна відповідь на всі основні (три) та додаткові питання;</w:t>
      </w:r>
    </w:p>
    <w:p w:rsidR="00DF44CD" w:rsidRPr="00757B8C" w:rsidRDefault="00DF44CD" w:rsidP="00193D5D">
      <w:pPr>
        <w:widowControl w:val="0"/>
        <w:ind w:left="426" w:firstLine="426"/>
        <w:rPr>
          <w:bCs/>
          <w:spacing w:val="-6"/>
          <w:lang w:val="uk-UA"/>
        </w:rPr>
      </w:pPr>
      <w:r w:rsidRPr="00757B8C">
        <w:rPr>
          <w:b/>
          <w:bCs/>
          <w:spacing w:val="-6"/>
          <w:lang w:val="uk-UA"/>
        </w:rPr>
        <w:t xml:space="preserve">Добре </w:t>
      </w:r>
      <w:r w:rsidRPr="00757B8C">
        <w:rPr>
          <w:bCs/>
          <w:spacing w:val="-6"/>
          <w:lang w:val="uk-UA"/>
        </w:rPr>
        <w:t>– повна вірна відповідь на 2 основні питання, неповна або не зовсім вірна відповідь на одне з основних питань та (або) додаткові питання;</w:t>
      </w:r>
    </w:p>
    <w:p w:rsidR="00DF44CD" w:rsidRPr="00757B8C" w:rsidRDefault="00DF44CD" w:rsidP="00193D5D">
      <w:pPr>
        <w:widowControl w:val="0"/>
        <w:ind w:left="426" w:firstLine="426"/>
        <w:rPr>
          <w:bCs/>
          <w:spacing w:val="-6"/>
          <w:lang w:val="uk-UA"/>
        </w:rPr>
      </w:pPr>
      <w:r w:rsidRPr="00757B8C">
        <w:rPr>
          <w:b/>
          <w:bCs/>
          <w:spacing w:val="-6"/>
          <w:lang w:val="uk-UA"/>
        </w:rPr>
        <w:t xml:space="preserve">Задовільно </w:t>
      </w:r>
      <w:r w:rsidRPr="00757B8C">
        <w:rPr>
          <w:bCs/>
          <w:spacing w:val="-6"/>
          <w:lang w:val="uk-UA"/>
        </w:rPr>
        <w:t>– повна вірна відповідь на 1 основне питання за умови неповної або не зовсім вірної відповіді на одне з основних питань та (або) додаткові питання, чи відсутність відповіді на одне з основних питань;</w:t>
      </w:r>
    </w:p>
    <w:p w:rsidR="00DF44CD" w:rsidRDefault="00DF44CD" w:rsidP="00193D5D">
      <w:pPr>
        <w:widowControl w:val="0"/>
        <w:tabs>
          <w:tab w:val="left" w:pos="1134"/>
        </w:tabs>
        <w:ind w:firstLine="426"/>
        <w:rPr>
          <w:bCs/>
          <w:spacing w:val="-6"/>
          <w:lang w:val="uk-UA"/>
        </w:rPr>
      </w:pPr>
      <w:r>
        <w:rPr>
          <w:b/>
          <w:bCs/>
          <w:spacing w:val="-6"/>
          <w:lang w:val="uk-UA"/>
        </w:rPr>
        <w:t xml:space="preserve">        Н</w:t>
      </w:r>
      <w:r w:rsidRPr="00757B8C">
        <w:rPr>
          <w:b/>
          <w:bCs/>
          <w:spacing w:val="-6"/>
          <w:lang w:val="uk-UA"/>
        </w:rPr>
        <w:t xml:space="preserve">е задовільно </w:t>
      </w:r>
      <w:r w:rsidRPr="00757B8C">
        <w:rPr>
          <w:spacing w:val="-6"/>
          <w:lang w:val="uk-UA"/>
        </w:rPr>
        <w:t xml:space="preserve">– </w:t>
      </w:r>
      <w:r w:rsidRPr="00757B8C">
        <w:rPr>
          <w:bCs/>
          <w:spacing w:val="-6"/>
          <w:lang w:val="uk-UA"/>
        </w:rPr>
        <w:t>відповідь відсутня або відповідь є помилковою на два або три основні питання.</w:t>
      </w:r>
    </w:p>
    <w:p w:rsidR="00DF44CD" w:rsidRDefault="00DF44CD" w:rsidP="00193D5D">
      <w:pPr>
        <w:widowControl w:val="0"/>
        <w:tabs>
          <w:tab w:val="left" w:pos="1134"/>
        </w:tabs>
        <w:ind w:firstLine="426"/>
        <w:rPr>
          <w:bCs/>
          <w:spacing w:val="-6"/>
          <w:lang w:val="uk-UA"/>
        </w:rPr>
      </w:pPr>
    </w:p>
    <w:p w:rsidR="00DF44CD" w:rsidRDefault="00DF44CD" w:rsidP="00193D5D">
      <w:pPr>
        <w:widowControl w:val="0"/>
        <w:tabs>
          <w:tab w:val="left" w:pos="1134"/>
        </w:tabs>
        <w:ind w:firstLine="426"/>
        <w:rPr>
          <w:bCs/>
          <w:spacing w:val="-6"/>
          <w:lang w:val="uk-UA"/>
        </w:rPr>
      </w:pPr>
    </w:p>
    <w:p w:rsidR="00DF44CD" w:rsidRDefault="00DF44CD" w:rsidP="00193D5D">
      <w:pPr>
        <w:widowControl w:val="0"/>
        <w:tabs>
          <w:tab w:val="left" w:pos="1134"/>
        </w:tabs>
        <w:ind w:firstLine="426"/>
        <w:rPr>
          <w:bCs/>
          <w:spacing w:val="-6"/>
          <w:lang w:val="uk-UA"/>
        </w:rPr>
      </w:pPr>
    </w:p>
    <w:p w:rsidR="00DF44CD" w:rsidRDefault="00DF44CD" w:rsidP="00193D5D">
      <w:pPr>
        <w:widowControl w:val="0"/>
        <w:tabs>
          <w:tab w:val="left" w:pos="1134"/>
        </w:tabs>
        <w:ind w:firstLine="426"/>
        <w:rPr>
          <w:bCs/>
          <w:spacing w:val="-6"/>
          <w:lang w:val="uk-UA"/>
        </w:rPr>
      </w:pPr>
    </w:p>
    <w:p w:rsidR="00DF44CD" w:rsidRDefault="00DF44CD" w:rsidP="00193D5D">
      <w:pPr>
        <w:widowControl w:val="0"/>
        <w:tabs>
          <w:tab w:val="left" w:pos="1134"/>
        </w:tabs>
        <w:ind w:firstLine="426"/>
        <w:rPr>
          <w:bCs/>
          <w:spacing w:val="-6"/>
          <w:lang w:val="uk-UA"/>
        </w:rPr>
      </w:pPr>
    </w:p>
    <w:p w:rsidR="00DF44CD" w:rsidRDefault="00DF44CD" w:rsidP="00193D5D">
      <w:pPr>
        <w:widowControl w:val="0"/>
        <w:tabs>
          <w:tab w:val="left" w:pos="1134"/>
        </w:tabs>
        <w:ind w:firstLine="426"/>
        <w:rPr>
          <w:bCs/>
          <w:spacing w:val="-6"/>
          <w:lang w:val="uk-UA"/>
        </w:rPr>
      </w:pPr>
    </w:p>
    <w:p w:rsidR="00DF44CD" w:rsidRDefault="00DF44CD" w:rsidP="00193D5D">
      <w:pPr>
        <w:widowControl w:val="0"/>
        <w:tabs>
          <w:tab w:val="left" w:pos="1134"/>
        </w:tabs>
        <w:ind w:firstLine="426"/>
        <w:rPr>
          <w:bCs/>
          <w:spacing w:val="-6"/>
          <w:lang w:val="uk-UA"/>
        </w:rPr>
      </w:pPr>
    </w:p>
    <w:p w:rsidR="00DF44CD" w:rsidRDefault="00DF44CD" w:rsidP="00193D5D">
      <w:pPr>
        <w:widowControl w:val="0"/>
        <w:tabs>
          <w:tab w:val="left" w:pos="1134"/>
        </w:tabs>
        <w:ind w:firstLine="426"/>
        <w:rPr>
          <w:bCs/>
          <w:spacing w:val="-6"/>
          <w:lang w:val="uk-UA"/>
        </w:rPr>
      </w:pPr>
    </w:p>
    <w:p w:rsidR="00DF44CD" w:rsidRDefault="00DF44CD" w:rsidP="00193D5D">
      <w:pPr>
        <w:widowControl w:val="0"/>
        <w:tabs>
          <w:tab w:val="left" w:pos="1134"/>
        </w:tabs>
        <w:ind w:firstLine="426"/>
        <w:rPr>
          <w:bCs/>
          <w:spacing w:val="-6"/>
          <w:lang w:val="uk-UA"/>
        </w:rPr>
      </w:pPr>
    </w:p>
    <w:p w:rsidR="00DF44CD" w:rsidRDefault="00DF44CD" w:rsidP="00193D5D">
      <w:pPr>
        <w:widowControl w:val="0"/>
        <w:tabs>
          <w:tab w:val="left" w:pos="1134"/>
        </w:tabs>
        <w:ind w:firstLine="426"/>
        <w:rPr>
          <w:bCs/>
          <w:spacing w:val="-6"/>
          <w:lang w:val="uk-UA"/>
        </w:rPr>
      </w:pPr>
    </w:p>
    <w:p w:rsidR="00DF44CD" w:rsidRDefault="00DF44CD" w:rsidP="00193D5D">
      <w:pPr>
        <w:widowControl w:val="0"/>
        <w:tabs>
          <w:tab w:val="left" w:pos="1134"/>
        </w:tabs>
        <w:ind w:firstLine="426"/>
        <w:rPr>
          <w:bCs/>
          <w:spacing w:val="-6"/>
          <w:lang w:val="uk-UA"/>
        </w:rPr>
      </w:pPr>
    </w:p>
    <w:p w:rsidR="00DF44CD" w:rsidRDefault="00DF44CD" w:rsidP="00193D5D">
      <w:pPr>
        <w:widowControl w:val="0"/>
        <w:tabs>
          <w:tab w:val="left" w:pos="1134"/>
        </w:tabs>
        <w:ind w:firstLine="426"/>
        <w:rPr>
          <w:bCs/>
          <w:spacing w:val="-6"/>
          <w:lang w:val="uk-UA"/>
        </w:rPr>
      </w:pPr>
    </w:p>
    <w:p w:rsidR="00DF44CD" w:rsidRDefault="00DF44CD" w:rsidP="00193D5D">
      <w:pPr>
        <w:widowControl w:val="0"/>
        <w:tabs>
          <w:tab w:val="left" w:pos="1134"/>
        </w:tabs>
        <w:ind w:firstLine="426"/>
        <w:rPr>
          <w:bCs/>
          <w:spacing w:val="-6"/>
          <w:lang w:val="uk-UA"/>
        </w:rPr>
      </w:pPr>
    </w:p>
    <w:p w:rsidR="00DF44CD" w:rsidRDefault="00DF44CD" w:rsidP="00193D5D">
      <w:pPr>
        <w:widowControl w:val="0"/>
        <w:tabs>
          <w:tab w:val="left" w:pos="1134"/>
        </w:tabs>
        <w:ind w:firstLine="426"/>
        <w:rPr>
          <w:bCs/>
          <w:spacing w:val="-6"/>
          <w:lang w:val="uk-UA"/>
        </w:rPr>
      </w:pPr>
    </w:p>
    <w:p w:rsidR="00DF44CD" w:rsidRDefault="00DF44CD" w:rsidP="00193D5D">
      <w:pPr>
        <w:widowControl w:val="0"/>
        <w:tabs>
          <w:tab w:val="left" w:pos="1134"/>
        </w:tabs>
        <w:ind w:firstLine="426"/>
        <w:rPr>
          <w:bCs/>
          <w:spacing w:val="-6"/>
          <w:lang w:val="uk-UA"/>
        </w:rPr>
      </w:pPr>
    </w:p>
    <w:p w:rsidR="00DF44CD" w:rsidRPr="00751E94" w:rsidRDefault="00DF44CD" w:rsidP="00193D5D">
      <w:pPr>
        <w:spacing w:after="160"/>
        <w:jc w:val="center"/>
        <w:rPr>
          <w:b/>
          <w:lang w:val="uk-UA"/>
        </w:rPr>
      </w:pPr>
      <w:r w:rsidRPr="00751E94">
        <w:rPr>
          <w:b/>
          <w:lang w:val="uk-UA"/>
        </w:rPr>
        <w:t>ШКАЛА ЗА ECTS</w:t>
      </w:r>
    </w:p>
    <w:p w:rsidR="00DF44CD" w:rsidRPr="00757B8C" w:rsidRDefault="00DF44CD" w:rsidP="00193D5D">
      <w:pPr>
        <w:widowControl w:val="0"/>
        <w:tabs>
          <w:tab w:val="left" w:pos="993"/>
        </w:tabs>
        <w:jc w:val="center"/>
        <w:rPr>
          <w:b/>
          <w:lang w:val="en-US"/>
        </w:rPr>
      </w:pPr>
    </w:p>
    <w:tbl>
      <w:tblPr>
        <w:tblW w:w="6181" w:type="dxa"/>
        <w:jc w:val="center"/>
        <w:tblLayout w:type="fixed"/>
        <w:tblLook w:val="0000"/>
      </w:tblPr>
      <w:tblGrid>
        <w:gridCol w:w="1182"/>
        <w:gridCol w:w="1180"/>
        <w:gridCol w:w="1936"/>
        <w:gridCol w:w="1883"/>
      </w:tblGrid>
      <w:tr w:rsidR="00DF44CD" w:rsidRPr="009C45AD" w:rsidTr="003A05E1">
        <w:trPr>
          <w:cantSplit/>
          <w:trHeight w:val="747"/>
          <w:jc w:val="center"/>
        </w:trPr>
        <w:tc>
          <w:tcPr>
            <w:tcW w:w="1182" w:type="dxa"/>
            <w:vMerge w:val="restart"/>
            <w:tcBorders>
              <w:top w:val="single" w:sz="4" w:space="0" w:color="000000"/>
              <w:left w:val="single" w:sz="4" w:space="0" w:color="000000"/>
              <w:bottom w:val="single" w:sz="4" w:space="0" w:color="000000"/>
            </w:tcBorders>
            <w:vAlign w:val="center"/>
          </w:tcPr>
          <w:p w:rsidR="00DF44CD" w:rsidRPr="009C45AD" w:rsidRDefault="00DF44CD" w:rsidP="003A05E1">
            <w:pPr>
              <w:widowControl w:val="0"/>
              <w:autoSpaceDE w:val="0"/>
              <w:jc w:val="center"/>
            </w:pPr>
            <w:r w:rsidRPr="009C45AD">
              <w:rPr>
                <w:b/>
                <w:lang w:val="uk-UA"/>
              </w:rPr>
              <w:t>Сума балів</w:t>
            </w:r>
          </w:p>
        </w:tc>
        <w:tc>
          <w:tcPr>
            <w:tcW w:w="1180" w:type="dxa"/>
            <w:vMerge w:val="restart"/>
            <w:tcBorders>
              <w:top w:val="single" w:sz="4" w:space="0" w:color="000000"/>
              <w:left w:val="single" w:sz="4" w:space="0" w:color="000000"/>
              <w:bottom w:val="single" w:sz="4" w:space="0" w:color="000000"/>
            </w:tcBorders>
            <w:vAlign w:val="center"/>
          </w:tcPr>
          <w:p w:rsidR="00DF44CD" w:rsidRPr="009C45AD" w:rsidRDefault="00DF44CD" w:rsidP="003A05E1">
            <w:pPr>
              <w:widowControl w:val="0"/>
              <w:autoSpaceDE w:val="0"/>
              <w:jc w:val="center"/>
            </w:pPr>
            <w:r w:rsidRPr="009C45AD">
              <w:rPr>
                <w:b/>
                <w:lang w:val="uk-UA"/>
              </w:rPr>
              <w:t>Оцінка за 7-бальною шкалою</w:t>
            </w:r>
          </w:p>
        </w:tc>
        <w:tc>
          <w:tcPr>
            <w:tcW w:w="3819" w:type="dxa"/>
            <w:gridSpan w:val="2"/>
            <w:tcBorders>
              <w:top w:val="single" w:sz="4" w:space="0" w:color="000000"/>
              <w:left w:val="single" w:sz="4" w:space="0" w:color="000000"/>
              <w:bottom w:val="single" w:sz="4" w:space="0" w:color="000000"/>
              <w:right w:val="single" w:sz="4" w:space="0" w:color="000000"/>
            </w:tcBorders>
            <w:vAlign w:val="center"/>
          </w:tcPr>
          <w:p w:rsidR="00DF44CD" w:rsidRPr="009C45AD" w:rsidRDefault="00DF44CD" w:rsidP="003A05E1">
            <w:pPr>
              <w:widowControl w:val="0"/>
              <w:autoSpaceDE w:val="0"/>
              <w:jc w:val="center"/>
            </w:pPr>
            <w:r w:rsidRPr="009C45AD">
              <w:rPr>
                <w:b/>
                <w:lang w:val="uk-UA"/>
              </w:rPr>
              <w:t>Оцінка за 4-бальною шкалою</w:t>
            </w:r>
          </w:p>
        </w:tc>
      </w:tr>
      <w:tr w:rsidR="00DF44CD" w:rsidRPr="009C45AD" w:rsidTr="003A05E1">
        <w:trPr>
          <w:cantSplit/>
          <w:trHeight w:val="787"/>
          <w:jc w:val="center"/>
        </w:trPr>
        <w:tc>
          <w:tcPr>
            <w:tcW w:w="1182" w:type="dxa"/>
            <w:vMerge/>
            <w:tcBorders>
              <w:top w:val="single" w:sz="4" w:space="0" w:color="000000"/>
              <w:left w:val="single" w:sz="4" w:space="0" w:color="000000"/>
              <w:bottom w:val="single" w:sz="4" w:space="0" w:color="000000"/>
            </w:tcBorders>
            <w:vAlign w:val="center"/>
          </w:tcPr>
          <w:p w:rsidR="00DF44CD" w:rsidRPr="009C45AD" w:rsidRDefault="00DF44CD" w:rsidP="003A05E1">
            <w:pPr>
              <w:widowControl w:val="0"/>
              <w:snapToGrid w:val="0"/>
              <w:jc w:val="center"/>
              <w:rPr>
                <w:b/>
                <w:caps/>
                <w:lang w:val="uk-UA"/>
              </w:rPr>
            </w:pPr>
          </w:p>
        </w:tc>
        <w:tc>
          <w:tcPr>
            <w:tcW w:w="1180" w:type="dxa"/>
            <w:vMerge/>
            <w:tcBorders>
              <w:top w:val="single" w:sz="4" w:space="0" w:color="000000"/>
              <w:left w:val="single" w:sz="4" w:space="0" w:color="000000"/>
              <w:bottom w:val="single" w:sz="4" w:space="0" w:color="000000"/>
            </w:tcBorders>
            <w:vAlign w:val="center"/>
          </w:tcPr>
          <w:p w:rsidR="00DF44CD" w:rsidRPr="009C45AD" w:rsidRDefault="00DF44CD" w:rsidP="003A05E1">
            <w:pPr>
              <w:widowControl w:val="0"/>
              <w:snapToGrid w:val="0"/>
              <w:jc w:val="center"/>
              <w:rPr>
                <w:b/>
                <w:caps/>
                <w:lang w:val="uk-UA"/>
              </w:rPr>
            </w:pPr>
          </w:p>
        </w:tc>
        <w:tc>
          <w:tcPr>
            <w:tcW w:w="1936" w:type="dxa"/>
            <w:tcBorders>
              <w:top w:val="single" w:sz="4" w:space="0" w:color="000000"/>
              <w:left w:val="single" w:sz="4" w:space="0" w:color="000000"/>
              <w:bottom w:val="single" w:sz="4" w:space="0" w:color="000000"/>
            </w:tcBorders>
            <w:vAlign w:val="center"/>
          </w:tcPr>
          <w:p w:rsidR="00DF44CD" w:rsidRPr="009C45AD" w:rsidRDefault="00DF44CD" w:rsidP="003A05E1">
            <w:pPr>
              <w:widowControl w:val="0"/>
              <w:autoSpaceDE w:val="0"/>
              <w:jc w:val="center"/>
            </w:pPr>
            <w:r w:rsidRPr="009C45AD">
              <w:rPr>
                <w:b/>
                <w:lang w:val="uk-UA"/>
              </w:rPr>
              <w:t>екзамен</w:t>
            </w:r>
          </w:p>
        </w:tc>
        <w:tc>
          <w:tcPr>
            <w:tcW w:w="1883" w:type="dxa"/>
            <w:tcBorders>
              <w:top w:val="single" w:sz="4" w:space="0" w:color="000000"/>
              <w:left w:val="single" w:sz="4" w:space="0" w:color="000000"/>
              <w:bottom w:val="single" w:sz="4" w:space="0" w:color="000000"/>
              <w:right w:val="single" w:sz="4" w:space="0" w:color="000000"/>
            </w:tcBorders>
            <w:vAlign w:val="center"/>
          </w:tcPr>
          <w:p w:rsidR="00DF44CD" w:rsidRPr="009C45AD" w:rsidRDefault="00DF44CD" w:rsidP="003A05E1">
            <w:pPr>
              <w:widowControl w:val="0"/>
              <w:autoSpaceDE w:val="0"/>
              <w:jc w:val="center"/>
            </w:pPr>
            <w:r w:rsidRPr="009C45AD">
              <w:rPr>
                <w:b/>
                <w:lang w:val="uk-UA"/>
              </w:rPr>
              <w:t>залік</w:t>
            </w:r>
          </w:p>
        </w:tc>
      </w:tr>
      <w:tr w:rsidR="00DF44CD" w:rsidRPr="009C45AD" w:rsidTr="003A05E1">
        <w:trPr>
          <w:cantSplit/>
          <w:trHeight w:val="784"/>
          <w:jc w:val="center"/>
        </w:trPr>
        <w:tc>
          <w:tcPr>
            <w:tcW w:w="1182" w:type="dxa"/>
            <w:tcBorders>
              <w:top w:val="single" w:sz="4" w:space="0" w:color="000000"/>
              <w:left w:val="single" w:sz="4" w:space="0" w:color="000000"/>
              <w:bottom w:val="single" w:sz="4" w:space="0" w:color="000000"/>
            </w:tcBorders>
          </w:tcPr>
          <w:p w:rsidR="00DF44CD" w:rsidRPr="009C45AD" w:rsidRDefault="00DF44CD" w:rsidP="003A05E1">
            <w:pPr>
              <w:widowControl w:val="0"/>
              <w:autoSpaceDE w:val="0"/>
              <w:jc w:val="center"/>
            </w:pPr>
            <w:r w:rsidRPr="009C45AD">
              <w:rPr>
                <w:lang w:val="uk-UA"/>
              </w:rPr>
              <w:t>90-100</w:t>
            </w:r>
          </w:p>
        </w:tc>
        <w:tc>
          <w:tcPr>
            <w:tcW w:w="1180" w:type="dxa"/>
            <w:tcBorders>
              <w:top w:val="single" w:sz="4" w:space="0" w:color="000000"/>
              <w:left w:val="single" w:sz="4" w:space="0" w:color="000000"/>
              <w:bottom w:val="single" w:sz="4" w:space="0" w:color="000000"/>
            </w:tcBorders>
            <w:vAlign w:val="center"/>
          </w:tcPr>
          <w:p w:rsidR="00DF44CD" w:rsidRPr="009C45AD" w:rsidRDefault="00DF44CD" w:rsidP="003A05E1">
            <w:pPr>
              <w:widowControl w:val="0"/>
              <w:autoSpaceDE w:val="0"/>
              <w:jc w:val="center"/>
            </w:pPr>
            <w:r w:rsidRPr="009C45AD">
              <w:t>A</w:t>
            </w:r>
          </w:p>
        </w:tc>
        <w:tc>
          <w:tcPr>
            <w:tcW w:w="1936" w:type="dxa"/>
            <w:tcBorders>
              <w:top w:val="single" w:sz="4" w:space="0" w:color="000000"/>
              <w:left w:val="single" w:sz="4" w:space="0" w:color="000000"/>
              <w:bottom w:val="single" w:sz="4" w:space="0" w:color="000000"/>
            </w:tcBorders>
            <w:vAlign w:val="center"/>
          </w:tcPr>
          <w:p w:rsidR="00DF44CD" w:rsidRPr="009C45AD" w:rsidRDefault="00DF44CD" w:rsidP="003A05E1">
            <w:pPr>
              <w:widowControl w:val="0"/>
              <w:autoSpaceDE w:val="0"/>
              <w:jc w:val="center"/>
            </w:pPr>
            <w:r w:rsidRPr="009C45AD">
              <w:rPr>
                <w:lang w:val="uk-UA"/>
              </w:rPr>
              <w:t>відмінно</w:t>
            </w:r>
          </w:p>
        </w:tc>
        <w:tc>
          <w:tcPr>
            <w:tcW w:w="1883" w:type="dxa"/>
            <w:vMerge w:val="restart"/>
            <w:tcBorders>
              <w:top w:val="single" w:sz="4" w:space="0" w:color="000000"/>
              <w:left w:val="single" w:sz="4" w:space="0" w:color="000000"/>
              <w:bottom w:val="single" w:sz="4" w:space="0" w:color="000000"/>
              <w:right w:val="single" w:sz="4" w:space="0" w:color="000000"/>
            </w:tcBorders>
            <w:vAlign w:val="center"/>
          </w:tcPr>
          <w:p w:rsidR="00DF44CD" w:rsidRPr="009C45AD" w:rsidRDefault="00DF44CD" w:rsidP="003A05E1">
            <w:pPr>
              <w:widowControl w:val="0"/>
              <w:autoSpaceDE w:val="0"/>
              <w:jc w:val="center"/>
            </w:pPr>
            <w:r w:rsidRPr="009C45AD">
              <w:rPr>
                <w:lang w:val="uk-UA"/>
              </w:rPr>
              <w:t>зараховано</w:t>
            </w:r>
          </w:p>
        </w:tc>
      </w:tr>
      <w:tr w:rsidR="00DF44CD" w:rsidRPr="009C45AD" w:rsidTr="003A05E1">
        <w:trPr>
          <w:cantSplit/>
          <w:trHeight w:val="454"/>
          <w:jc w:val="center"/>
        </w:trPr>
        <w:tc>
          <w:tcPr>
            <w:tcW w:w="1182" w:type="dxa"/>
            <w:tcBorders>
              <w:top w:val="single" w:sz="4" w:space="0" w:color="000000"/>
              <w:left w:val="single" w:sz="4" w:space="0" w:color="000000"/>
              <w:bottom w:val="single" w:sz="4" w:space="0" w:color="000000"/>
            </w:tcBorders>
          </w:tcPr>
          <w:p w:rsidR="00DF44CD" w:rsidRPr="009C45AD" w:rsidRDefault="00DF44CD" w:rsidP="003A05E1">
            <w:pPr>
              <w:widowControl w:val="0"/>
              <w:autoSpaceDE w:val="0"/>
              <w:jc w:val="center"/>
            </w:pPr>
            <w:r w:rsidRPr="009C45AD">
              <w:rPr>
                <w:lang w:val="uk-UA"/>
              </w:rPr>
              <w:t>82</w:t>
            </w:r>
            <w:r w:rsidRPr="009C45AD">
              <w:t>-89</w:t>
            </w:r>
          </w:p>
        </w:tc>
        <w:tc>
          <w:tcPr>
            <w:tcW w:w="1180" w:type="dxa"/>
            <w:tcBorders>
              <w:top w:val="single" w:sz="4" w:space="0" w:color="000000"/>
              <w:left w:val="single" w:sz="4" w:space="0" w:color="000000"/>
              <w:bottom w:val="single" w:sz="4" w:space="0" w:color="000000"/>
            </w:tcBorders>
            <w:vAlign w:val="center"/>
          </w:tcPr>
          <w:p w:rsidR="00DF44CD" w:rsidRPr="009C45AD" w:rsidRDefault="00DF44CD" w:rsidP="003A05E1">
            <w:pPr>
              <w:widowControl w:val="0"/>
              <w:autoSpaceDE w:val="0"/>
              <w:jc w:val="center"/>
            </w:pPr>
            <w:r w:rsidRPr="009C45AD">
              <w:t>B</w:t>
            </w:r>
          </w:p>
        </w:tc>
        <w:tc>
          <w:tcPr>
            <w:tcW w:w="1936" w:type="dxa"/>
            <w:vMerge w:val="restart"/>
            <w:tcBorders>
              <w:top w:val="single" w:sz="4" w:space="0" w:color="000000"/>
              <w:left w:val="single" w:sz="4" w:space="0" w:color="000000"/>
              <w:bottom w:val="single" w:sz="4" w:space="0" w:color="000000"/>
            </w:tcBorders>
            <w:vAlign w:val="center"/>
          </w:tcPr>
          <w:p w:rsidR="00DF44CD" w:rsidRPr="009C45AD" w:rsidRDefault="00DF44CD" w:rsidP="003A05E1">
            <w:pPr>
              <w:widowControl w:val="0"/>
              <w:autoSpaceDE w:val="0"/>
              <w:jc w:val="center"/>
            </w:pPr>
            <w:r w:rsidRPr="009C45AD">
              <w:t>добре</w:t>
            </w:r>
          </w:p>
        </w:tc>
        <w:tc>
          <w:tcPr>
            <w:tcW w:w="1883" w:type="dxa"/>
            <w:vMerge/>
            <w:tcBorders>
              <w:top w:val="single" w:sz="4" w:space="0" w:color="000000"/>
              <w:left w:val="single" w:sz="4" w:space="0" w:color="000000"/>
              <w:bottom w:val="single" w:sz="4" w:space="0" w:color="000000"/>
              <w:right w:val="single" w:sz="4" w:space="0" w:color="000000"/>
            </w:tcBorders>
            <w:vAlign w:val="center"/>
          </w:tcPr>
          <w:p w:rsidR="00DF44CD" w:rsidRPr="009C45AD" w:rsidRDefault="00DF44CD" w:rsidP="003A05E1">
            <w:pPr>
              <w:widowControl w:val="0"/>
              <w:snapToGrid w:val="0"/>
              <w:jc w:val="center"/>
            </w:pPr>
          </w:p>
        </w:tc>
      </w:tr>
      <w:tr w:rsidR="00DF44CD" w:rsidRPr="009C45AD" w:rsidTr="003A05E1">
        <w:trPr>
          <w:cantSplit/>
          <w:trHeight w:val="437"/>
          <w:jc w:val="center"/>
        </w:trPr>
        <w:tc>
          <w:tcPr>
            <w:tcW w:w="1182" w:type="dxa"/>
            <w:tcBorders>
              <w:top w:val="single" w:sz="4" w:space="0" w:color="000000"/>
              <w:left w:val="single" w:sz="4" w:space="0" w:color="000000"/>
              <w:bottom w:val="single" w:sz="4" w:space="0" w:color="000000"/>
            </w:tcBorders>
          </w:tcPr>
          <w:p w:rsidR="00DF44CD" w:rsidRPr="009C45AD" w:rsidRDefault="00DF44CD" w:rsidP="003A05E1">
            <w:pPr>
              <w:widowControl w:val="0"/>
              <w:autoSpaceDE w:val="0"/>
              <w:jc w:val="center"/>
            </w:pPr>
            <w:r w:rsidRPr="009C45AD">
              <w:t>74-81</w:t>
            </w:r>
          </w:p>
        </w:tc>
        <w:tc>
          <w:tcPr>
            <w:tcW w:w="1180" w:type="dxa"/>
            <w:tcBorders>
              <w:top w:val="single" w:sz="4" w:space="0" w:color="000000"/>
              <w:left w:val="single" w:sz="4" w:space="0" w:color="000000"/>
              <w:bottom w:val="single" w:sz="4" w:space="0" w:color="000000"/>
            </w:tcBorders>
            <w:vAlign w:val="center"/>
          </w:tcPr>
          <w:p w:rsidR="00DF44CD" w:rsidRPr="009C45AD" w:rsidRDefault="00DF44CD" w:rsidP="003A05E1">
            <w:pPr>
              <w:widowControl w:val="0"/>
              <w:autoSpaceDE w:val="0"/>
              <w:jc w:val="center"/>
            </w:pPr>
            <w:r w:rsidRPr="009C45AD">
              <w:t>C</w:t>
            </w:r>
          </w:p>
        </w:tc>
        <w:tc>
          <w:tcPr>
            <w:tcW w:w="1936" w:type="dxa"/>
            <w:vMerge/>
            <w:tcBorders>
              <w:top w:val="single" w:sz="4" w:space="0" w:color="000000"/>
              <w:left w:val="single" w:sz="4" w:space="0" w:color="000000"/>
              <w:bottom w:val="single" w:sz="4" w:space="0" w:color="000000"/>
            </w:tcBorders>
            <w:vAlign w:val="center"/>
          </w:tcPr>
          <w:p w:rsidR="00DF44CD" w:rsidRPr="009C45AD" w:rsidRDefault="00DF44CD" w:rsidP="003A05E1">
            <w:pPr>
              <w:widowControl w:val="0"/>
              <w:snapToGrid w:val="0"/>
              <w:jc w:val="center"/>
            </w:pPr>
          </w:p>
        </w:tc>
        <w:tc>
          <w:tcPr>
            <w:tcW w:w="1883" w:type="dxa"/>
            <w:vMerge/>
            <w:tcBorders>
              <w:top w:val="single" w:sz="4" w:space="0" w:color="000000"/>
              <w:left w:val="single" w:sz="4" w:space="0" w:color="000000"/>
              <w:bottom w:val="single" w:sz="4" w:space="0" w:color="000000"/>
              <w:right w:val="single" w:sz="4" w:space="0" w:color="000000"/>
            </w:tcBorders>
            <w:vAlign w:val="center"/>
          </w:tcPr>
          <w:p w:rsidR="00DF44CD" w:rsidRPr="009C45AD" w:rsidRDefault="00DF44CD" w:rsidP="003A05E1">
            <w:pPr>
              <w:widowControl w:val="0"/>
              <w:snapToGrid w:val="0"/>
              <w:jc w:val="center"/>
            </w:pPr>
          </w:p>
        </w:tc>
      </w:tr>
      <w:tr w:rsidR="00DF44CD" w:rsidRPr="009C45AD" w:rsidTr="003A05E1">
        <w:trPr>
          <w:cantSplit/>
          <w:trHeight w:val="454"/>
          <w:jc w:val="center"/>
        </w:trPr>
        <w:tc>
          <w:tcPr>
            <w:tcW w:w="1182" w:type="dxa"/>
            <w:tcBorders>
              <w:top w:val="single" w:sz="4" w:space="0" w:color="000000"/>
              <w:left w:val="single" w:sz="4" w:space="0" w:color="000000"/>
              <w:bottom w:val="single" w:sz="4" w:space="0" w:color="000000"/>
            </w:tcBorders>
          </w:tcPr>
          <w:p w:rsidR="00DF44CD" w:rsidRPr="009C45AD" w:rsidRDefault="00DF44CD" w:rsidP="003A05E1">
            <w:pPr>
              <w:widowControl w:val="0"/>
              <w:autoSpaceDE w:val="0"/>
              <w:jc w:val="center"/>
            </w:pPr>
            <w:r w:rsidRPr="009C45AD">
              <w:t>64-73</w:t>
            </w:r>
          </w:p>
        </w:tc>
        <w:tc>
          <w:tcPr>
            <w:tcW w:w="1180" w:type="dxa"/>
            <w:tcBorders>
              <w:top w:val="single" w:sz="4" w:space="0" w:color="000000"/>
              <w:left w:val="single" w:sz="4" w:space="0" w:color="000000"/>
              <w:bottom w:val="single" w:sz="4" w:space="0" w:color="000000"/>
            </w:tcBorders>
            <w:vAlign w:val="center"/>
          </w:tcPr>
          <w:p w:rsidR="00DF44CD" w:rsidRPr="009C45AD" w:rsidRDefault="00DF44CD" w:rsidP="003A05E1">
            <w:pPr>
              <w:widowControl w:val="0"/>
              <w:autoSpaceDE w:val="0"/>
              <w:jc w:val="center"/>
            </w:pPr>
            <w:r w:rsidRPr="009C45AD">
              <w:t>D</w:t>
            </w:r>
          </w:p>
        </w:tc>
        <w:tc>
          <w:tcPr>
            <w:tcW w:w="1936" w:type="dxa"/>
            <w:vMerge w:val="restart"/>
            <w:tcBorders>
              <w:top w:val="single" w:sz="4" w:space="0" w:color="000000"/>
              <w:left w:val="single" w:sz="4" w:space="0" w:color="000000"/>
              <w:bottom w:val="single" w:sz="4" w:space="0" w:color="000000"/>
            </w:tcBorders>
            <w:vAlign w:val="center"/>
          </w:tcPr>
          <w:p w:rsidR="00DF44CD" w:rsidRPr="009C45AD" w:rsidRDefault="00DF44CD" w:rsidP="003A05E1">
            <w:pPr>
              <w:widowControl w:val="0"/>
              <w:autoSpaceDE w:val="0"/>
              <w:jc w:val="center"/>
            </w:pPr>
            <w:r w:rsidRPr="009C45AD">
              <w:t>задовільно</w:t>
            </w:r>
          </w:p>
        </w:tc>
        <w:tc>
          <w:tcPr>
            <w:tcW w:w="1883" w:type="dxa"/>
            <w:vMerge/>
            <w:tcBorders>
              <w:top w:val="single" w:sz="4" w:space="0" w:color="000000"/>
              <w:left w:val="single" w:sz="4" w:space="0" w:color="000000"/>
              <w:bottom w:val="single" w:sz="4" w:space="0" w:color="000000"/>
              <w:right w:val="single" w:sz="4" w:space="0" w:color="000000"/>
            </w:tcBorders>
            <w:vAlign w:val="center"/>
          </w:tcPr>
          <w:p w:rsidR="00DF44CD" w:rsidRPr="009C45AD" w:rsidRDefault="00DF44CD" w:rsidP="003A05E1">
            <w:pPr>
              <w:widowControl w:val="0"/>
              <w:snapToGrid w:val="0"/>
              <w:jc w:val="center"/>
            </w:pPr>
          </w:p>
        </w:tc>
      </w:tr>
      <w:tr w:rsidR="00DF44CD" w:rsidRPr="009C45AD" w:rsidTr="003A05E1">
        <w:trPr>
          <w:cantSplit/>
          <w:trHeight w:val="454"/>
          <w:jc w:val="center"/>
        </w:trPr>
        <w:tc>
          <w:tcPr>
            <w:tcW w:w="1182" w:type="dxa"/>
            <w:tcBorders>
              <w:top w:val="single" w:sz="4" w:space="0" w:color="000000"/>
              <w:left w:val="single" w:sz="4" w:space="0" w:color="000000"/>
              <w:bottom w:val="single" w:sz="4" w:space="0" w:color="auto"/>
            </w:tcBorders>
          </w:tcPr>
          <w:p w:rsidR="00DF44CD" w:rsidRPr="009C45AD" w:rsidRDefault="00DF44CD" w:rsidP="003A05E1">
            <w:pPr>
              <w:widowControl w:val="0"/>
              <w:autoSpaceDE w:val="0"/>
              <w:jc w:val="center"/>
            </w:pPr>
            <w:r w:rsidRPr="009C45AD">
              <w:t>60-63</w:t>
            </w:r>
          </w:p>
        </w:tc>
        <w:tc>
          <w:tcPr>
            <w:tcW w:w="1180" w:type="dxa"/>
            <w:tcBorders>
              <w:top w:val="single" w:sz="4" w:space="0" w:color="000000"/>
              <w:left w:val="single" w:sz="4" w:space="0" w:color="000000"/>
              <w:bottom w:val="single" w:sz="4" w:space="0" w:color="auto"/>
            </w:tcBorders>
            <w:vAlign w:val="center"/>
          </w:tcPr>
          <w:p w:rsidR="00DF44CD" w:rsidRPr="009C45AD" w:rsidRDefault="00DF44CD" w:rsidP="003A05E1">
            <w:pPr>
              <w:widowControl w:val="0"/>
              <w:autoSpaceDE w:val="0"/>
              <w:jc w:val="center"/>
            </w:pPr>
            <w:r w:rsidRPr="009C45AD">
              <w:t>E</w:t>
            </w:r>
          </w:p>
        </w:tc>
        <w:tc>
          <w:tcPr>
            <w:tcW w:w="1936" w:type="dxa"/>
            <w:vMerge/>
            <w:tcBorders>
              <w:top w:val="single" w:sz="4" w:space="0" w:color="000000"/>
              <w:left w:val="single" w:sz="4" w:space="0" w:color="000000"/>
              <w:bottom w:val="single" w:sz="4" w:space="0" w:color="auto"/>
            </w:tcBorders>
            <w:vAlign w:val="center"/>
          </w:tcPr>
          <w:p w:rsidR="00DF44CD" w:rsidRPr="009C45AD" w:rsidRDefault="00DF44CD" w:rsidP="003A05E1">
            <w:pPr>
              <w:widowControl w:val="0"/>
              <w:snapToGrid w:val="0"/>
              <w:jc w:val="center"/>
            </w:pPr>
          </w:p>
        </w:tc>
        <w:tc>
          <w:tcPr>
            <w:tcW w:w="1883" w:type="dxa"/>
            <w:vMerge/>
            <w:tcBorders>
              <w:top w:val="single" w:sz="4" w:space="0" w:color="000000"/>
              <w:left w:val="single" w:sz="4" w:space="0" w:color="000000"/>
              <w:bottom w:val="single" w:sz="4" w:space="0" w:color="auto"/>
              <w:right w:val="single" w:sz="4" w:space="0" w:color="000000"/>
            </w:tcBorders>
            <w:vAlign w:val="center"/>
          </w:tcPr>
          <w:p w:rsidR="00DF44CD" w:rsidRPr="009C45AD" w:rsidRDefault="00DF44CD" w:rsidP="003A05E1">
            <w:pPr>
              <w:widowControl w:val="0"/>
              <w:snapToGrid w:val="0"/>
              <w:jc w:val="center"/>
            </w:pPr>
          </w:p>
        </w:tc>
      </w:tr>
      <w:tr w:rsidR="00DF44CD" w:rsidRPr="009C45AD" w:rsidTr="003A05E1">
        <w:trPr>
          <w:cantSplit/>
          <w:trHeight w:val="437"/>
          <w:jc w:val="center"/>
        </w:trPr>
        <w:tc>
          <w:tcPr>
            <w:tcW w:w="1182" w:type="dxa"/>
            <w:tcBorders>
              <w:top w:val="single" w:sz="4" w:space="0" w:color="auto"/>
              <w:left w:val="single" w:sz="4" w:space="0" w:color="auto"/>
              <w:bottom w:val="single" w:sz="4" w:space="0" w:color="auto"/>
              <w:right w:val="single" w:sz="4" w:space="0" w:color="auto"/>
            </w:tcBorders>
          </w:tcPr>
          <w:p w:rsidR="00DF44CD" w:rsidRPr="009C45AD" w:rsidRDefault="00DF44CD" w:rsidP="003A05E1">
            <w:pPr>
              <w:widowControl w:val="0"/>
              <w:autoSpaceDE w:val="0"/>
              <w:jc w:val="center"/>
            </w:pPr>
            <w:r w:rsidRPr="009C45AD">
              <w:t>35-59</w:t>
            </w:r>
          </w:p>
        </w:tc>
        <w:tc>
          <w:tcPr>
            <w:tcW w:w="1180" w:type="dxa"/>
            <w:tcBorders>
              <w:top w:val="single" w:sz="4" w:space="0" w:color="auto"/>
              <w:left w:val="single" w:sz="4" w:space="0" w:color="auto"/>
              <w:bottom w:val="single" w:sz="4" w:space="0" w:color="auto"/>
              <w:right w:val="single" w:sz="4" w:space="0" w:color="auto"/>
            </w:tcBorders>
            <w:vAlign w:val="center"/>
          </w:tcPr>
          <w:p w:rsidR="00DF44CD" w:rsidRPr="009C45AD" w:rsidRDefault="00DF44CD" w:rsidP="003A05E1">
            <w:pPr>
              <w:widowControl w:val="0"/>
              <w:autoSpaceDE w:val="0"/>
              <w:jc w:val="center"/>
            </w:pPr>
            <w:r w:rsidRPr="009C45AD">
              <w:t>FX</w:t>
            </w:r>
          </w:p>
        </w:tc>
        <w:tc>
          <w:tcPr>
            <w:tcW w:w="1936" w:type="dxa"/>
            <w:vMerge w:val="restart"/>
            <w:tcBorders>
              <w:top w:val="single" w:sz="4" w:space="0" w:color="auto"/>
              <w:left w:val="single" w:sz="4" w:space="0" w:color="auto"/>
              <w:right w:val="single" w:sz="4" w:space="0" w:color="auto"/>
            </w:tcBorders>
            <w:vAlign w:val="center"/>
          </w:tcPr>
          <w:p w:rsidR="00DF44CD" w:rsidRPr="009C45AD" w:rsidRDefault="00DF44CD" w:rsidP="003A05E1">
            <w:pPr>
              <w:widowControl w:val="0"/>
              <w:autoSpaceDE w:val="0"/>
              <w:jc w:val="center"/>
            </w:pPr>
            <w:r w:rsidRPr="009C45AD">
              <w:t>незадовільно</w:t>
            </w:r>
          </w:p>
        </w:tc>
        <w:tc>
          <w:tcPr>
            <w:tcW w:w="1883" w:type="dxa"/>
            <w:vMerge w:val="restart"/>
            <w:tcBorders>
              <w:top w:val="single" w:sz="4" w:space="0" w:color="auto"/>
              <w:left w:val="single" w:sz="4" w:space="0" w:color="auto"/>
              <w:right w:val="single" w:sz="4" w:space="0" w:color="auto"/>
            </w:tcBorders>
            <w:vAlign w:val="center"/>
          </w:tcPr>
          <w:p w:rsidR="00DF44CD" w:rsidRPr="009C45AD" w:rsidRDefault="00DF44CD" w:rsidP="003A05E1">
            <w:pPr>
              <w:widowControl w:val="0"/>
              <w:autoSpaceDE w:val="0"/>
              <w:jc w:val="center"/>
            </w:pPr>
            <w:r w:rsidRPr="009C45AD">
              <w:t>не зараховано</w:t>
            </w:r>
          </w:p>
        </w:tc>
      </w:tr>
      <w:tr w:rsidR="00DF44CD" w:rsidRPr="009C45AD" w:rsidTr="003A05E1">
        <w:trPr>
          <w:cantSplit/>
          <w:trHeight w:val="437"/>
          <w:jc w:val="center"/>
        </w:trPr>
        <w:tc>
          <w:tcPr>
            <w:tcW w:w="1182" w:type="dxa"/>
            <w:tcBorders>
              <w:top w:val="single" w:sz="4" w:space="0" w:color="auto"/>
              <w:left w:val="single" w:sz="4" w:space="0" w:color="auto"/>
              <w:bottom w:val="single" w:sz="4" w:space="0" w:color="auto"/>
              <w:right w:val="single" w:sz="4" w:space="0" w:color="auto"/>
            </w:tcBorders>
          </w:tcPr>
          <w:p w:rsidR="00DF44CD" w:rsidRPr="009C45AD" w:rsidRDefault="00DF44CD" w:rsidP="003A05E1">
            <w:pPr>
              <w:widowControl w:val="0"/>
              <w:autoSpaceDE w:val="0"/>
              <w:jc w:val="center"/>
              <w:rPr>
                <w:lang w:val="uk-UA"/>
              </w:rPr>
            </w:pPr>
            <w:r w:rsidRPr="009C45AD">
              <w:rPr>
                <w:lang w:val="uk-UA"/>
              </w:rPr>
              <w:t>1-34</w:t>
            </w:r>
          </w:p>
        </w:tc>
        <w:tc>
          <w:tcPr>
            <w:tcW w:w="1180" w:type="dxa"/>
            <w:tcBorders>
              <w:top w:val="single" w:sz="4" w:space="0" w:color="auto"/>
              <w:left w:val="single" w:sz="4" w:space="0" w:color="auto"/>
              <w:bottom w:val="single" w:sz="4" w:space="0" w:color="auto"/>
              <w:right w:val="single" w:sz="4" w:space="0" w:color="auto"/>
            </w:tcBorders>
            <w:vAlign w:val="center"/>
          </w:tcPr>
          <w:p w:rsidR="00DF44CD" w:rsidRPr="009C45AD" w:rsidRDefault="00DF44CD" w:rsidP="003A05E1">
            <w:pPr>
              <w:widowControl w:val="0"/>
              <w:autoSpaceDE w:val="0"/>
              <w:jc w:val="center"/>
              <w:rPr>
                <w:lang w:val="en-US"/>
              </w:rPr>
            </w:pPr>
            <w:r w:rsidRPr="009C45AD">
              <w:rPr>
                <w:lang w:val="en-US"/>
              </w:rPr>
              <w:t>F</w:t>
            </w:r>
          </w:p>
        </w:tc>
        <w:tc>
          <w:tcPr>
            <w:tcW w:w="1936" w:type="dxa"/>
            <w:vMerge/>
            <w:tcBorders>
              <w:left w:val="single" w:sz="4" w:space="0" w:color="auto"/>
              <w:bottom w:val="single" w:sz="4" w:space="0" w:color="auto"/>
              <w:right w:val="single" w:sz="4" w:space="0" w:color="auto"/>
            </w:tcBorders>
            <w:vAlign w:val="center"/>
          </w:tcPr>
          <w:p w:rsidR="00DF44CD" w:rsidRPr="009C45AD" w:rsidRDefault="00DF44CD" w:rsidP="003A05E1">
            <w:pPr>
              <w:widowControl w:val="0"/>
              <w:autoSpaceDE w:val="0"/>
              <w:jc w:val="center"/>
            </w:pPr>
          </w:p>
        </w:tc>
        <w:tc>
          <w:tcPr>
            <w:tcW w:w="1883" w:type="dxa"/>
            <w:vMerge/>
            <w:tcBorders>
              <w:left w:val="single" w:sz="4" w:space="0" w:color="auto"/>
              <w:bottom w:val="single" w:sz="4" w:space="0" w:color="auto"/>
              <w:right w:val="single" w:sz="4" w:space="0" w:color="auto"/>
            </w:tcBorders>
            <w:vAlign w:val="center"/>
          </w:tcPr>
          <w:p w:rsidR="00DF44CD" w:rsidRPr="009C45AD" w:rsidRDefault="00DF44CD" w:rsidP="003A05E1">
            <w:pPr>
              <w:widowControl w:val="0"/>
              <w:autoSpaceDE w:val="0"/>
              <w:jc w:val="center"/>
            </w:pPr>
          </w:p>
        </w:tc>
      </w:tr>
    </w:tbl>
    <w:p w:rsidR="00DF44CD" w:rsidRPr="00757B8C" w:rsidRDefault="00DF44CD" w:rsidP="00193D5D">
      <w:pPr>
        <w:widowControl w:val="0"/>
        <w:tabs>
          <w:tab w:val="left" w:pos="1134"/>
        </w:tabs>
        <w:ind w:firstLine="426"/>
        <w:rPr>
          <w:spacing w:val="-6"/>
          <w:lang w:val="uk-UA"/>
        </w:rPr>
      </w:pPr>
      <w:r w:rsidRPr="00757B8C">
        <w:rPr>
          <w:bCs/>
          <w:spacing w:val="-6"/>
          <w:lang w:val="uk-UA"/>
        </w:rPr>
        <w:t xml:space="preserve"> </w:t>
      </w:r>
      <w:r w:rsidRPr="00757B8C">
        <w:rPr>
          <w:bCs/>
          <w:spacing w:val="-6"/>
          <w:lang w:val="uk-UA"/>
        </w:rPr>
        <w:br w:type="page"/>
      </w:r>
    </w:p>
    <w:p w:rsidR="00DF44CD" w:rsidRPr="00943624" w:rsidRDefault="00DF44CD" w:rsidP="00193D5D">
      <w:pPr>
        <w:spacing w:after="160" w:line="259" w:lineRule="auto"/>
        <w:jc w:val="center"/>
        <w:rPr>
          <w:b/>
          <w:lang w:val="uk-UA"/>
        </w:rPr>
      </w:pPr>
      <w:r w:rsidRPr="00943624">
        <w:rPr>
          <w:b/>
          <w:lang w:val="uk-UA"/>
        </w:rPr>
        <w:t>РЕКОМЕНДОВАНА ЛІТЕРАТУРА</w:t>
      </w:r>
    </w:p>
    <w:p w:rsidR="00DF44CD" w:rsidRPr="00602A37" w:rsidRDefault="00DF44CD" w:rsidP="00193D5D">
      <w:pPr>
        <w:widowControl w:val="0"/>
        <w:tabs>
          <w:tab w:val="left" w:pos="1134"/>
        </w:tabs>
        <w:jc w:val="center"/>
        <w:rPr>
          <w:b/>
          <w:spacing w:val="-6"/>
          <w:lang w:val="uk-UA"/>
        </w:rPr>
      </w:pPr>
      <w:r w:rsidRPr="00602A37">
        <w:rPr>
          <w:b/>
          <w:spacing w:val="-6"/>
          <w:lang w:val="uk-UA"/>
        </w:rPr>
        <w:t>ОСНОВНА</w:t>
      </w:r>
    </w:p>
    <w:p w:rsidR="00DF44CD" w:rsidRPr="00943624" w:rsidRDefault="00DF44CD" w:rsidP="00193D5D">
      <w:pPr>
        <w:widowControl w:val="0"/>
        <w:tabs>
          <w:tab w:val="left" w:pos="1134"/>
        </w:tabs>
        <w:jc w:val="center"/>
        <w:rPr>
          <w:spacing w:val="-6"/>
          <w:lang w:val="uk-UA"/>
        </w:rPr>
      </w:pPr>
    </w:p>
    <w:p w:rsidR="00DF44CD" w:rsidRPr="00943624" w:rsidRDefault="00DF44CD" w:rsidP="00921C1C">
      <w:pPr>
        <w:widowControl w:val="0"/>
        <w:numPr>
          <w:ilvl w:val="0"/>
          <w:numId w:val="30"/>
        </w:numPr>
        <w:tabs>
          <w:tab w:val="clear" w:pos="2412"/>
        </w:tabs>
        <w:ind w:left="0" w:firstLine="27"/>
      </w:pPr>
      <w:r w:rsidRPr="00943624">
        <w:t>Варій М. Й.  Загальна психологія: [підр.для студ. вищ. навч. закл.] / Варій М.Й.  – [3- тє вид.]. – К.: Центр учбової літератури, 2009. – 1007 с.</w:t>
      </w:r>
    </w:p>
    <w:p w:rsidR="00DF44CD" w:rsidRPr="00943624" w:rsidRDefault="00DF44CD" w:rsidP="00921C1C">
      <w:pPr>
        <w:widowControl w:val="0"/>
        <w:numPr>
          <w:ilvl w:val="0"/>
          <w:numId w:val="30"/>
        </w:numPr>
        <w:tabs>
          <w:tab w:val="clear" w:pos="2412"/>
        </w:tabs>
        <w:ind w:left="0" w:firstLine="27"/>
        <w:rPr>
          <w:lang w:val="uk-UA"/>
        </w:rPr>
      </w:pPr>
      <w:r w:rsidRPr="00943624">
        <w:rPr>
          <w:lang w:val="uk-UA"/>
        </w:rPr>
        <w:t>Велитченко Л.К. Вступ до загальної психології : програм. довідник / Одеса: Вид. В. В. Букаєв, 2012. – 406 с.</w:t>
      </w:r>
    </w:p>
    <w:p w:rsidR="00DF44CD" w:rsidRPr="00943624" w:rsidRDefault="00DF44CD" w:rsidP="00921C1C">
      <w:pPr>
        <w:widowControl w:val="0"/>
        <w:numPr>
          <w:ilvl w:val="0"/>
          <w:numId w:val="30"/>
        </w:numPr>
        <w:tabs>
          <w:tab w:val="clear" w:pos="2412"/>
        </w:tabs>
        <w:ind w:left="0" w:firstLine="27"/>
        <w:rPr>
          <w:lang w:val="uk-UA"/>
        </w:rPr>
      </w:pPr>
      <w:r w:rsidRPr="00943624">
        <w:t xml:space="preserve">Гиппенрейтер Ю.Б. Введение в общую психологию. Курс лекций / Гиппенрейтер Ю.Б. – М.: ЧеРо, при участии издательства Юрайт, 2002. – 336 с.  </w:t>
      </w:r>
    </w:p>
    <w:p w:rsidR="00DF44CD" w:rsidRPr="00943624" w:rsidRDefault="00DF44CD" w:rsidP="00F62978">
      <w:pPr>
        <w:widowControl w:val="0"/>
        <w:numPr>
          <w:ilvl w:val="0"/>
          <w:numId w:val="30"/>
        </w:numPr>
        <w:tabs>
          <w:tab w:val="clear" w:pos="2412"/>
        </w:tabs>
        <w:ind w:left="0" w:firstLine="27"/>
        <w:rPr>
          <w:lang w:val="uk-UA"/>
        </w:rPr>
      </w:pPr>
      <w:r w:rsidRPr="00943624">
        <w:rPr>
          <w:lang w:val="uk-UA"/>
        </w:rPr>
        <w:t xml:space="preserve">Загальна психологія. Навч. посіб. / [Сергєєнкова О.П., Столярчук О.А., Коханова О.П., Пасєка О.В.]. – К.: Центр учбової літератури, 2012. – 296 с. </w:t>
      </w:r>
    </w:p>
    <w:p w:rsidR="00DF44CD" w:rsidRPr="00943624" w:rsidRDefault="00DF44CD" w:rsidP="00F62978">
      <w:pPr>
        <w:widowControl w:val="0"/>
        <w:numPr>
          <w:ilvl w:val="0"/>
          <w:numId w:val="30"/>
        </w:numPr>
        <w:tabs>
          <w:tab w:val="clear" w:pos="2412"/>
        </w:tabs>
        <w:ind w:left="0" w:firstLine="27"/>
        <w:rPr>
          <w:lang w:val="uk-UA"/>
        </w:rPr>
      </w:pPr>
      <w:r w:rsidRPr="00943624">
        <w:rPr>
          <w:lang w:val="uk-UA"/>
        </w:rPr>
        <w:t xml:space="preserve">Загальна психологія: [підручник для студ. вищ. навч. закладів] / [О. В. Скрипченко, Л.В. Долинська,  З.В. Огороднійчук ін.]; Нац. пед. ун-т ім. М.П. Драгоманова. - К. : Каравела , 2011. - 464 с. </w:t>
      </w:r>
    </w:p>
    <w:p w:rsidR="00DF44CD" w:rsidRPr="00943624" w:rsidRDefault="00DF44CD" w:rsidP="00F62978">
      <w:pPr>
        <w:widowControl w:val="0"/>
        <w:numPr>
          <w:ilvl w:val="0"/>
          <w:numId w:val="30"/>
        </w:numPr>
        <w:tabs>
          <w:tab w:val="clear" w:pos="2412"/>
        </w:tabs>
        <w:ind w:left="0" w:firstLine="27"/>
        <w:rPr>
          <w:lang w:val="uk-UA"/>
        </w:rPr>
      </w:pPr>
      <w:r w:rsidRPr="00943624">
        <w:t>Загальна психологія : навч. посібник. - Київ : Центр учбов. літ., 2017. - 296 с.</w:t>
      </w:r>
    </w:p>
    <w:p w:rsidR="00DF44CD" w:rsidRPr="00943624" w:rsidRDefault="00DF44CD" w:rsidP="00F62978">
      <w:pPr>
        <w:widowControl w:val="0"/>
        <w:numPr>
          <w:ilvl w:val="0"/>
          <w:numId w:val="30"/>
        </w:numPr>
        <w:tabs>
          <w:tab w:val="clear" w:pos="2412"/>
        </w:tabs>
        <w:ind w:left="0" w:firstLine="27"/>
        <w:rPr>
          <w:lang w:val="uk-UA"/>
        </w:rPr>
      </w:pPr>
      <w:r w:rsidRPr="00943624">
        <w:t>Іванова О.В. Психологія: вступ до спеціальності : навч. посібник. - Київ : Центр учбов. літ., 2018. - 184 с.</w:t>
      </w:r>
    </w:p>
    <w:p w:rsidR="00DF44CD" w:rsidRPr="00943624" w:rsidRDefault="00DF44CD" w:rsidP="00F62978">
      <w:pPr>
        <w:widowControl w:val="0"/>
        <w:numPr>
          <w:ilvl w:val="0"/>
          <w:numId w:val="30"/>
        </w:numPr>
        <w:tabs>
          <w:tab w:val="clear" w:pos="2412"/>
        </w:tabs>
        <w:ind w:left="0" w:firstLine="27"/>
        <w:rPr>
          <w:lang w:val="uk-UA"/>
        </w:rPr>
      </w:pPr>
      <w:r w:rsidRPr="00943624">
        <w:rPr>
          <w:lang w:val="uk-UA"/>
        </w:rPr>
        <w:t xml:space="preserve">Ілына М.Л. Загальна психологія: теорія та практикум : навч. посібник / Суми: Унів. кн., 2011. – 352 с. </w:t>
      </w:r>
    </w:p>
    <w:p w:rsidR="00DF44CD" w:rsidRDefault="00DF44CD" w:rsidP="006D5C4A">
      <w:pPr>
        <w:widowControl w:val="0"/>
        <w:numPr>
          <w:ilvl w:val="0"/>
          <w:numId w:val="34"/>
        </w:numPr>
        <w:tabs>
          <w:tab w:val="clear" w:pos="720"/>
        </w:tabs>
        <w:ind w:left="0" w:firstLine="0"/>
        <w:rPr>
          <w:lang w:val="uk-UA"/>
        </w:rPr>
      </w:pPr>
      <w:r w:rsidRPr="00943624">
        <w:rPr>
          <w:lang w:val="uk-UA"/>
        </w:rPr>
        <w:t xml:space="preserve">Копець Л.В. Психологія особистості: [навч. посіб. для студ. вищ. навч. закл.] /         Копець Л.В. – К.: Вид дім. «Києво-Могилянська академія», 2007. – 460 с.  </w:t>
      </w:r>
    </w:p>
    <w:p w:rsidR="00DF44CD" w:rsidRPr="004348EE" w:rsidRDefault="00DF44CD" w:rsidP="006D5C4A">
      <w:pPr>
        <w:pStyle w:val="NormalWeb"/>
        <w:numPr>
          <w:ilvl w:val="0"/>
          <w:numId w:val="34"/>
        </w:numPr>
        <w:shd w:val="clear" w:color="auto" w:fill="FFFFFF"/>
        <w:tabs>
          <w:tab w:val="clear" w:pos="720"/>
        </w:tabs>
        <w:spacing w:before="0" w:after="0"/>
        <w:ind w:left="0" w:firstLine="0"/>
        <w:jc w:val="both"/>
        <w:rPr>
          <w:lang w:val="uk-UA"/>
        </w:rPr>
      </w:pPr>
      <w:r w:rsidRPr="004E1E89">
        <w:rPr>
          <w:color w:val="000000"/>
          <w:sz w:val="20"/>
          <w:szCs w:val="20"/>
          <w:lang w:val="uk-UA"/>
        </w:rPr>
        <w:t xml:space="preserve">Курова А.В., Крюкова М.А. Гендерні індивідуально-особистісні особливості мотивації майбутніх психологів/ А.В. Курова., М.А. Крюкова // Теорія і практика сучасної психології. </w:t>
      </w:r>
      <w:r>
        <w:rPr>
          <w:color w:val="000000"/>
          <w:sz w:val="20"/>
          <w:szCs w:val="20"/>
        </w:rPr>
        <w:t>Запоріжжя 2019. – Випуск 3. – С. 67-71.</w:t>
      </w:r>
      <w:r>
        <w:rPr>
          <w:i/>
          <w:iCs/>
          <w:color w:val="000000"/>
          <w:sz w:val="20"/>
          <w:szCs w:val="20"/>
        </w:rPr>
        <w:t xml:space="preserve"> (Фахове видання. Серія «Психологічні науки»)</w:t>
      </w:r>
      <w:r>
        <w:rPr>
          <w:i/>
          <w:iCs/>
          <w:color w:val="000000"/>
          <w:sz w:val="20"/>
          <w:szCs w:val="20"/>
          <w:lang w:val="uk-UA"/>
        </w:rPr>
        <w:t xml:space="preserve"> </w:t>
      </w:r>
      <w:r w:rsidRPr="001D49EE">
        <w:rPr>
          <w:color w:val="000000"/>
          <w:sz w:val="20"/>
          <w:szCs w:val="20"/>
          <w:lang w:val="uk-UA"/>
        </w:rPr>
        <w:t>Електронний доступ:</w:t>
      </w:r>
    </w:p>
    <w:p w:rsidR="00DF44CD" w:rsidRPr="006D5C4A" w:rsidRDefault="00DF44CD" w:rsidP="006D5C4A">
      <w:pPr>
        <w:pStyle w:val="NormalWeb"/>
        <w:shd w:val="clear" w:color="auto" w:fill="FFFFFF"/>
        <w:spacing w:before="0" w:after="0"/>
        <w:jc w:val="both"/>
        <w:rPr>
          <w:lang w:val="uk-UA"/>
        </w:rPr>
      </w:pPr>
      <w:hyperlink r:id="rId10" w:history="1">
        <w:r>
          <w:rPr>
            <w:rStyle w:val="Hyperlink"/>
            <w:color w:val="1155CC"/>
            <w:sz w:val="20"/>
            <w:szCs w:val="20"/>
          </w:rPr>
          <w:t>http</w:t>
        </w:r>
        <w:r w:rsidRPr="004348EE">
          <w:rPr>
            <w:rStyle w:val="Hyperlink"/>
            <w:color w:val="1155CC"/>
            <w:sz w:val="20"/>
            <w:szCs w:val="20"/>
            <w:lang w:val="uk-UA"/>
          </w:rPr>
          <w:t>://</w:t>
        </w:r>
        <w:r>
          <w:rPr>
            <w:rStyle w:val="Hyperlink"/>
            <w:color w:val="1155CC"/>
            <w:sz w:val="20"/>
            <w:szCs w:val="20"/>
          </w:rPr>
          <w:t>www</w:t>
        </w:r>
        <w:r w:rsidRPr="004348EE">
          <w:rPr>
            <w:rStyle w:val="Hyperlink"/>
            <w:color w:val="1155CC"/>
            <w:sz w:val="20"/>
            <w:szCs w:val="20"/>
            <w:lang w:val="uk-UA"/>
          </w:rPr>
          <w:t>.</w:t>
        </w:r>
        <w:r>
          <w:rPr>
            <w:rStyle w:val="Hyperlink"/>
            <w:color w:val="1155CC"/>
            <w:sz w:val="20"/>
            <w:szCs w:val="20"/>
          </w:rPr>
          <w:t>tpsp</w:t>
        </w:r>
        <w:r w:rsidRPr="004348EE">
          <w:rPr>
            <w:rStyle w:val="Hyperlink"/>
            <w:color w:val="1155CC"/>
            <w:sz w:val="20"/>
            <w:szCs w:val="20"/>
            <w:lang w:val="uk-UA"/>
          </w:rPr>
          <w:t>-</w:t>
        </w:r>
        <w:r>
          <w:rPr>
            <w:rStyle w:val="Hyperlink"/>
            <w:color w:val="1155CC"/>
            <w:sz w:val="20"/>
            <w:szCs w:val="20"/>
          </w:rPr>
          <w:t>journal</w:t>
        </w:r>
        <w:r w:rsidRPr="004348EE">
          <w:rPr>
            <w:rStyle w:val="Hyperlink"/>
            <w:color w:val="1155CC"/>
            <w:sz w:val="20"/>
            <w:szCs w:val="20"/>
            <w:lang w:val="uk-UA"/>
          </w:rPr>
          <w:t>.</w:t>
        </w:r>
        <w:r>
          <w:rPr>
            <w:rStyle w:val="Hyperlink"/>
            <w:color w:val="1155CC"/>
            <w:sz w:val="20"/>
            <w:szCs w:val="20"/>
          </w:rPr>
          <w:t>kpu</w:t>
        </w:r>
        <w:r w:rsidRPr="004348EE">
          <w:rPr>
            <w:rStyle w:val="Hyperlink"/>
            <w:color w:val="1155CC"/>
            <w:sz w:val="20"/>
            <w:szCs w:val="20"/>
            <w:lang w:val="uk-UA"/>
          </w:rPr>
          <w:t>.</w:t>
        </w:r>
        <w:r>
          <w:rPr>
            <w:rStyle w:val="Hyperlink"/>
            <w:color w:val="1155CC"/>
            <w:sz w:val="20"/>
            <w:szCs w:val="20"/>
          </w:rPr>
          <w:t>zp</w:t>
        </w:r>
        <w:r w:rsidRPr="004348EE">
          <w:rPr>
            <w:rStyle w:val="Hyperlink"/>
            <w:color w:val="1155CC"/>
            <w:sz w:val="20"/>
            <w:szCs w:val="20"/>
            <w:lang w:val="uk-UA"/>
          </w:rPr>
          <w:t>.</w:t>
        </w:r>
        <w:r>
          <w:rPr>
            <w:rStyle w:val="Hyperlink"/>
            <w:color w:val="1155CC"/>
            <w:sz w:val="20"/>
            <w:szCs w:val="20"/>
          </w:rPr>
          <w:t>ua</w:t>
        </w:r>
        <w:r w:rsidRPr="004348EE">
          <w:rPr>
            <w:rStyle w:val="Hyperlink"/>
            <w:color w:val="1155CC"/>
            <w:sz w:val="20"/>
            <w:szCs w:val="20"/>
            <w:lang w:val="uk-UA"/>
          </w:rPr>
          <w:t>/</w:t>
        </w:r>
        <w:r>
          <w:rPr>
            <w:rStyle w:val="Hyperlink"/>
            <w:color w:val="1155CC"/>
            <w:sz w:val="20"/>
            <w:szCs w:val="20"/>
          </w:rPr>
          <w:t>archive</w:t>
        </w:r>
        <w:r w:rsidRPr="004348EE">
          <w:rPr>
            <w:rStyle w:val="Hyperlink"/>
            <w:color w:val="1155CC"/>
            <w:sz w:val="20"/>
            <w:szCs w:val="20"/>
            <w:lang w:val="uk-UA"/>
          </w:rPr>
          <w:t>/3_2019/</w:t>
        </w:r>
        <w:r>
          <w:rPr>
            <w:rStyle w:val="Hyperlink"/>
            <w:color w:val="1155CC"/>
            <w:sz w:val="20"/>
            <w:szCs w:val="20"/>
          </w:rPr>
          <w:t>part</w:t>
        </w:r>
        <w:r w:rsidRPr="004348EE">
          <w:rPr>
            <w:rStyle w:val="Hyperlink"/>
            <w:color w:val="1155CC"/>
            <w:sz w:val="20"/>
            <w:szCs w:val="20"/>
            <w:lang w:val="uk-UA"/>
          </w:rPr>
          <w:t>_1/14.</w:t>
        </w:r>
        <w:r>
          <w:rPr>
            <w:rStyle w:val="Hyperlink"/>
            <w:color w:val="1155CC"/>
            <w:sz w:val="20"/>
            <w:szCs w:val="20"/>
          </w:rPr>
          <w:t>pdf</w:t>
        </w:r>
      </w:hyperlink>
    </w:p>
    <w:p w:rsidR="00DF44CD" w:rsidRPr="00943624" w:rsidRDefault="00DF44CD" w:rsidP="006D5C4A">
      <w:pPr>
        <w:widowControl w:val="0"/>
        <w:numPr>
          <w:ilvl w:val="0"/>
          <w:numId w:val="34"/>
        </w:numPr>
        <w:tabs>
          <w:tab w:val="clear" w:pos="720"/>
        </w:tabs>
        <w:ind w:left="0" w:firstLine="0"/>
        <w:rPr>
          <w:lang w:val="uk-UA"/>
        </w:rPr>
      </w:pPr>
      <w:r w:rsidRPr="006D5C4A">
        <w:rPr>
          <w:color w:val="000000"/>
          <w:sz w:val="20"/>
          <w:szCs w:val="20"/>
          <w:lang w:val="uk-UA"/>
        </w:rPr>
        <w:t>Курова А.В. Задоволеність життям та суб’єктивне благополуччя особистості / А.В. Курова // Вісник Одеського національного університету ім. І.І. Мечникова. – 2015. –</w:t>
      </w:r>
      <w:r>
        <w:rPr>
          <w:color w:val="000000"/>
          <w:sz w:val="20"/>
          <w:szCs w:val="20"/>
        </w:rPr>
        <w:t> </w:t>
      </w:r>
      <w:r w:rsidRPr="006D5C4A">
        <w:rPr>
          <w:color w:val="000000"/>
          <w:sz w:val="20"/>
          <w:szCs w:val="20"/>
          <w:lang w:val="uk-UA"/>
        </w:rPr>
        <w:t xml:space="preserve"> №4. – С. 221-232.</w:t>
      </w:r>
      <w:r w:rsidRPr="006D5C4A">
        <w:rPr>
          <w:i/>
          <w:iCs/>
          <w:color w:val="000000"/>
          <w:sz w:val="20"/>
          <w:szCs w:val="20"/>
          <w:lang w:val="uk-UA"/>
        </w:rPr>
        <w:t xml:space="preserve"> (Фахове видання. Серія «Психологічні науки»)</w:t>
      </w:r>
    </w:p>
    <w:p w:rsidR="00DF44CD" w:rsidRPr="00943624" w:rsidRDefault="00DF44CD" w:rsidP="006D5C4A">
      <w:pPr>
        <w:widowControl w:val="0"/>
        <w:numPr>
          <w:ilvl w:val="0"/>
          <w:numId w:val="34"/>
        </w:numPr>
        <w:tabs>
          <w:tab w:val="clear" w:pos="720"/>
        </w:tabs>
        <w:ind w:left="0" w:firstLine="0"/>
        <w:rPr>
          <w:lang w:val="uk-UA"/>
        </w:rPr>
      </w:pPr>
      <w:r w:rsidRPr="00943624">
        <w:rPr>
          <w:lang w:val="uk-UA"/>
        </w:rPr>
        <w:t xml:space="preserve">М’ясоїд П.А. Загальна психологія: Навч. посіб. – 2-ге вид., допов. / М’ясоїд П.А. – К.: Вища шк., 2001. – 487 с.   </w:t>
      </w:r>
    </w:p>
    <w:p w:rsidR="00DF44CD" w:rsidRPr="00943624" w:rsidRDefault="00DF44CD" w:rsidP="006D5C4A">
      <w:pPr>
        <w:widowControl w:val="0"/>
        <w:numPr>
          <w:ilvl w:val="0"/>
          <w:numId w:val="34"/>
        </w:numPr>
        <w:tabs>
          <w:tab w:val="clear" w:pos="720"/>
        </w:tabs>
        <w:ind w:left="0" w:firstLine="0"/>
        <w:rPr>
          <w:lang w:val="uk-UA"/>
        </w:rPr>
      </w:pPr>
      <w:r w:rsidRPr="00943624">
        <w:t xml:space="preserve">Маклаков А. Г. Общая психология / Маклаков А. Г. — СПб: Питер, 2001. – 592 с.: ил.  </w:t>
      </w:r>
    </w:p>
    <w:p w:rsidR="00DF44CD" w:rsidRPr="00943624" w:rsidRDefault="00DF44CD" w:rsidP="006D5C4A">
      <w:pPr>
        <w:widowControl w:val="0"/>
        <w:numPr>
          <w:ilvl w:val="0"/>
          <w:numId w:val="34"/>
        </w:numPr>
        <w:tabs>
          <w:tab w:val="clear" w:pos="720"/>
        </w:tabs>
        <w:ind w:left="0" w:firstLine="0"/>
      </w:pPr>
      <w:r w:rsidRPr="00943624">
        <w:t>Максименко, С. Д. Загальна психологія : навч. посібник. - Київ : Центр учбов. літ., 2018. - 272 с.</w:t>
      </w:r>
    </w:p>
    <w:p w:rsidR="00DF44CD" w:rsidRPr="00943624" w:rsidRDefault="00DF44CD" w:rsidP="006D5C4A">
      <w:pPr>
        <w:widowControl w:val="0"/>
        <w:numPr>
          <w:ilvl w:val="0"/>
          <w:numId w:val="34"/>
        </w:numPr>
        <w:tabs>
          <w:tab w:val="clear" w:pos="720"/>
        </w:tabs>
        <w:ind w:left="0" w:firstLine="0"/>
        <w:rPr>
          <w:lang w:val="uk-UA"/>
        </w:rPr>
      </w:pPr>
      <w:r w:rsidRPr="00943624">
        <w:t>Павелків Р. В. Загальна психологія: підручник / Павелків Р.В. - К.: Кондор, 2012. – 576с.</w:t>
      </w:r>
    </w:p>
    <w:p w:rsidR="00DF44CD" w:rsidRPr="00943624" w:rsidRDefault="00DF44CD" w:rsidP="006D5C4A">
      <w:pPr>
        <w:widowControl w:val="0"/>
        <w:numPr>
          <w:ilvl w:val="0"/>
          <w:numId w:val="34"/>
        </w:numPr>
        <w:tabs>
          <w:tab w:val="clear" w:pos="720"/>
        </w:tabs>
        <w:ind w:left="0" w:firstLine="0"/>
        <w:rPr>
          <w:lang w:val="uk-UA"/>
        </w:rPr>
      </w:pPr>
      <w:r w:rsidRPr="00943624">
        <w:rPr>
          <w:lang w:val="uk-UA"/>
        </w:rPr>
        <w:t>Психологія: Підручник / [Ю.Л. Трофімов, В.В. Рибалка, П.А. Гончарук та ін.; за  ред. Ю.Л. Трофімова]. –  К.: Либідь, 2001. – 560 с.</w:t>
      </w:r>
    </w:p>
    <w:p w:rsidR="00DF44CD" w:rsidRPr="00943624" w:rsidRDefault="00DF44CD" w:rsidP="006D5C4A">
      <w:pPr>
        <w:widowControl w:val="0"/>
        <w:numPr>
          <w:ilvl w:val="0"/>
          <w:numId w:val="34"/>
        </w:numPr>
        <w:tabs>
          <w:tab w:val="clear" w:pos="720"/>
        </w:tabs>
        <w:ind w:left="0" w:firstLine="0"/>
        <w:rPr>
          <w:lang w:val="uk-UA"/>
        </w:rPr>
      </w:pPr>
      <w:r w:rsidRPr="00943624">
        <w:rPr>
          <w:lang w:val="uk-UA"/>
        </w:rPr>
        <w:t>Партико Т.Б. Психологія : підручник. Київ: Ін Юре, 2014. – 665 с.</w:t>
      </w:r>
    </w:p>
    <w:p w:rsidR="00DF44CD" w:rsidRPr="00943624" w:rsidRDefault="00DF44CD" w:rsidP="006D5C4A">
      <w:pPr>
        <w:widowControl w:val="0"/>
        <w:numPr>
          <w:ilvl w:val="0"/>
          <w:numId w:val="34"/>
        </w:numPr>
        <w:tabs>
          <w:tab w:val="clear" w:pos="720"/>
        </w:tabs>
        <w:ind w:left="0" w:firstLine="0"/>
        <w:rPr>
          <w:lang w:val="uk-UA"/>
        </w:rPr>
      </w:pPr>
      <w:r w:rsidRPr="00943624">
        <w:rPr>
          <w:lang w:val="uk-UA"/>
        </w:rPr>
        <w:t>Поліщук С.А. Психологічні практики в системі підготовки практичних психологів : навч.-метод. посібник / С. А. Поліщук. Суми: Унів. кн., 2012. – 135 с.</w:t>
      </w:r>
    </w:p>
    <w:p w:rsidR="00DF44CD" w:rsidRPr="00943624" w:rsidRDefault="00DF44CD" w:rsidP="006D5C4A">
      <w:pPr>
        <w:widowControl w:val="0"/>
        <w:numPr>
          <w:ilvl w:val="0"/>
          <w:numId w:val="34"/>
        </w:numPr>
        <w:tabs>
          <w:tab w:val="clear" w:pos="720"/>
        </w:tabs>
        <w:ind w:left="0" w:firstLine="0"/>
        <w:rPr>
          <w:lang w:val="uk-UA"/>
        </w:rPr>
      </w:pPr>
      <w:r w:rsidRPr="00943624">
        <w:rPr>
          <w:lang w:val="uk-UA"/>
        </w:rPr>
        <w:t xml:space="preserve">Приходько Ю.О. </w:t>
      </w:r>
      <w:bookmarkStart w:id="0" w:name="head_479638"/>
      <w:r w:rsidRPr="00943624">
        <w:rPr>
          <w:lang w:val="uk-UA"/>
        </w:rPr>
        <w:t>Практична психологія: Введення у профессію : навч. посібник / Ю.О. Приходько</w:t>
      </w:r>
      <w:bookmarkEnd w:id="0"/>
      <w:r w:rsidRPr="00943624">
        <w:rPr>
          <w:lang w:val="uk-UA"/>
        </w:rPr>
        <w:t xml:space="preserve">. - </w:t>
      </w:r>
      <w:bookmarkStart w:id="1" w:name="edit_479638"/>
      <w:r w:rsidRPr="00943624">
        <w:rPr>
          <w:lang w:val="uk-UA"/>
        </w:rPr>
        <w:t>2-ге вид.</w:t>
      </w:r>
      <w:bookmarkEnd w:id="1"/>
      <w:r w:rsidRPr="00943624">
        <w:rPr>
          <w:lang w:val="uk-UA"/>
        </w:rPr>
        <w:t xml:space="preserve"> </w:t>
      </w:r>
      <w:bookmarkStart w:id="2" w:name="place_479638"/>
      <w:r w:rsidRPr="00943624">
        <w:rPr>
          <w:lang w:val="uk-UA"/>
        </w:rPr>
        <w:t>К.: Каравела, 2010</w:t>
      </w:r>
      <w:bookmarkEnd w:id="2"/>
      <w:r w:rsidRPr="00943624">
        <w:rPr>
          <w:lang w:val="uk-UA"/>
        </w:rPr>
        <w:t>. – 233 с.</w:t>
      </w:r>
    </w:p>
    <w:p w:rsidR="00DF44CD" w:rsidRPr="00943624" w:rsidRDefault="00DF44CD" w:rsidP="006D5C4A">
      <w:pPr>
        <w:widowControl w:val="0"/>
        <w:numPr>
          <w:ilvl w:val="0"/>
          <w:numId w:val="34"/>
        </w:numPr>
        <w:tabs>
          <w:tab w:val="clear" w:pos="720"/>
        </w:tabs>
        <w:ind w:left="0" w:firstLine="0"/>
        <w:rPr>
          <w:lang w:val="uk-UA"/>
        </w:rPr>
      </w:pPr>
      <w:r w:rsidRPr="00943624">
        <w:rPr>
          <w:lang w:val="uk-UA"/>
        </w:rPr>
        <w:t>Савчин</w:t>
      </w:r>
      <w:bookmarkStart w:id="3" w:name="RANGE!C2000"/>
      <w:bookmarkEnd w:id="3"/>
      <w:r w:rsidRPr="00943624">
        <w:rPr>
          <w:lang w:val="uk-UA"/>
        </w:rPr>
        <w:t xml:space="preserve"> М. В. Загальна психологія : навч. посібник. К.: Академвидав, 2011. - 465 с. </w:t>
      </w:r>
    </w:p>
    <w:p w:rsidR="00DF44CD" w:rsidRPr="00943624" w:rsidRDefault="00DF44CD" w:rsidP="00F9059A">
      <w:pPr>
        <w:ind w:left="720"/>
        <w:rPr>
          <w:lang w:val="uk-UA"/>
        </w:rPr>
      </w:pPr>
    </w:p>
    <w:p w:rsidR="00DF44CD" w:rsidRPr="00943624" w:rsidRDefault="00DF44CD" w:rsidP="00F9059A">
      <w:pPr>
        <w:tabs>
          <w:tab w:val="left" w:pos="1134"/>
        </w:tabs>
        <w:ind w:left="720"/>
        <w:jc w:val="center"/>
        <w:rPr>
          <w:b/>
          <w:lang w:val="uk-UA"/>
        </w:rPr>
      </w:pPr>
      <w:r w:rsidRPr="00943624">
        <w:rPr>
          <w:b/>
          <w:lang w:val="uk-UA"/>
        </w:rPr>
        <w:t>ДОПОМІЖНА</w:t>
      </w:r>
    </w:p>
    <w:p w:rsidR="00DF44CD" w:rsidRPr="00943624" w:rsidRDefault="00DF44CD" w:rsidP="00F9059A">
      <w:pPr>
        <w:tabs>
          <w:tab w:val="left" w:pos="1134"/>
        </w:tabs>
        <w:ind w:left="720"/>
        <w:jc w:val="center"/>
        <w:rPr>
          <w:b/>
          <w:lang w:val="uk-UA"/>
        </w:rPr>
      </w:pPr>
    </w:p>
    <w:p w:rsidR="00DF44CD" w:rsidRPr="00943624" w:rsidRDefault="00DF44CD" w:rsidP="00F9059A">
      <w:pPr>
        <w:rPr>
          <w:lang w:val="uk-UA"/>
        </w:rPr>
      </w:pPr>
      <w:r w:rsidRPr="00943624">
        <w:t>1. Ананьев Б. Г. О проблемах современного человекознания / АН СССР, Ин-т психологии. — М.: Наука, 1977. - 380 с.</w:t>
      </w:r>
    </w:p>
    <w:p w:rsidR="00DF44CD" w:rsidRPr="00943624" w:rsidRDefault="00DF44CD" w:rsidP="00F9059A">
      <w:pPr>
        <w:rPr>
          <w:lang w:val="uk-UA"/>
        </w:rPr>
      </w:pPr>
      <w:r w:rsidRPr="00943624">
        <w:t xml:space="preserve"> 2. Ананьев Б. Г. Психология чувственного познания. — М.: АПН РСФСР, 1960. </w:t>
      </w:r>
    </w:p>
    <w:p w:rsidR="00DF44CD" w:rsidRPr="00943624" w:rsidRDefault="00DF44CD" w:rsidP="00F9059A">
      <w:pPr>
        <w:rPr>
          <w:lang w:val="uk-UA"/>
        </w:rPr>
      </w:pPr>
      <w:r w:rsidRPr="00943624">
        <w:t>3. Анастази А. Психологическое тестирование. — М.: Педагогика. — Т. 1,2.</w:t>
      </w:r>
    </w:p>
    <w:p w:rsidR="00DF44CD" w:rsidRPr="00943624" w:rsidRDefault="00DF44CD" w:rsidP="00F9059A">
      <w:pPr>
        <w:rPr>
          <w:lang w:val="uk-UA"/>
        </w:rPr>
      </w:pPr>
      <w:r w:rsidRPr="00943624">
        <w:t xml:space="preserve"> 4. Анатомія центральної нервової системи (спинний і головний мозок). Навч.метод. посі6. з анатомії людини. — К. 1999. — 120 с. </w:t>
      </w:r>
    </w:p>
    <w:p w:rsidR="00DF44CD" w:rsidRPr="00943624" w:rsidRDefault="00DF44CD" w:rsidP="00F9059A">
      <w:pPr>
        <w:rPr>
          <w:lang w:val="uk-UA"/>
        </w:rPr>
      </w:pPr>
      <w:r w:rsidRPr="00943624">
        <w:t xml:space="preserve">5. Асмолов А. Г. Психология личности: Принципи общепсихологического анализа: Учеб. для вузов по спец. «Психология». — М.: Изд-во МГУ, 1990. — 367 с. </w:t>
      </w:r>
    </w:p>
    <w:p w:rsidR="00DF44CD" w:rsidRPr="00943624" w:rsidRDefault="00DF44CD" w:rsidP="00F9059A">
      <w:pPr>
        <w:rPr>
          <w:lang w:val="uk-UA"/>
        </w:rPr>
      </w:pPr>
      <w:r w:rsidRPr="00943624">
        <w:t xml:space="preserve">6. Аткинсон Р. Человеческая память и процесс обучения / Пер. с англ. под общей ред. Ю. М. Забродина, Б. Ф. Ломова. — М.: Прогресс, 1980. </w:t>
      </w:r>
    </w:p>
    <w:p w:rsidR="00DF44CD" w:rsidRPr="00943624" w:rsidRDefault="00DF44CD" w:rsidP="00F9059A">
      <w:pPr>
        <w:rPr>
          <w:lang w:val="uk-UA"/>
        </w:rPr>
      </w:pPr>
      <w:r w:rsidRPr="00943624">
        <w:t xml:space="preserve">7. Бассин Ф. В. О развитии взглядов на предмет психологии // Вопросы психологии — 1974. — №4. — с. 101-113. </w:t>
      </w:r>
    </w:p>
    <w:p w:rsidR="00DF44CD" w:rsidRPr="00943624" w:rsidRDefault="00DF44CD" w:rsidP="00F9059A">
      <w:pPr>
        <w:rPr>
          <w:lang w:val="uk-UA"/>
        </w:rPr>
      </w:pPr>
      <w:r w:rsidRPr="00943624">
        <w:t>8. Бассин Ф. В. Проблема «бессознательного». (О неосознаваемых формах высш. нервной деятельности). — М.: Медицина, 1968.</w:t>
      </w:r>
    </w:p>
    <w:p w:rsidR="00DF44CD" w:rsidRPr="00943624" w:rsidRDefault="00DF44CD" w:rsidP="00F9059A">
      <w:pPr>
        <w:rPr>
          <w:lang w:val="uk-UA"/>
        </w:rPr>
      </w:pPr>
      <w:r w:rsidRPr="00943624">
        <w:t xml:space="preserve"> 9. Березин Ф. Б. Психическая и психофизиологическая адаптация человека. — Л.: Наука, 1988. </w:t>
      </w:r>
    </w:p>
    <w:p w:rsidR="00DF44CD" w:rsidRPr="00943624" w:rsidRDefault="00DF44CD" w:rsidP="00F9059A">
      <w:pPr>
        <w:rPr>
          <w:lang w:val="uk-UA"/>
        </w:rPr>
      </w:pPr>
      <w:r w:rsidRPr="00943624">
        <w:t xml:space="preserve">10.Бернштейн Н. А. Очерки по физиологии движений и физиологии активности. — М.: Медицина, 1966. </w:t>
      </w:r>
    </w:p>
    <w:p w:rsidR="00DF44CD" w:rsidRPr="00943624" w:rsidRDefault="00DF44CD" w:rsidP="00F9059A">
      <w:pPr>
        <w:rPr>
          <w:lang w:val="uk-UA"/>
        </w:rPr>
      </w:pPr>
      <w:r w:rsidRPr="00943624">
        <w:t xml:space="preserve">11.Брунер Дж. Психология познания. — М., 1977. </w:t>
      </w:r>
    </w:p>
    <w:p w:rsidR="00DF44CD" w:rsidRPr="00943624" w:rsidRDefault="00DF44CD" w:rsidP="00F9059A">
      <w:pPr>
        <w:rPr>
          <w:lang w:val="uk-UA"/>
        </w:rPr>
      </w:pPr>
      <w:r w:rsidRPr="00943624">
        <w:t xml:space="preserve">12.Брушлинский А. В., Поликарпов В. А. Мышление и общение. — Минск: БГУ, 1980. 13.Буева Л. П. Человек. Деятельность и общения. — М.: Мисль, 1978. - 325 с. </w:t>
      </w:r>
    </w:p>
    <w:p w:rsidR="00DF44CD" w:rsidRPr="00943624" w:rsidRDefault="00DF44CD" w:rsidP="00F9059A">
      <w:pPr>
        <w:rPr>
          <w:lang w:val="uk-UA"/>
        </w:rPr>
      </w:pPr>
      <w:r w:rsidRPr="00943624">
        <w:t xml:space="preserve">14.Бурлачук Л. Ф. Психодиагностика личности. — К., 1989. </w:t>
      </w:r>
    </w:p>
    <w:p w:rsidR="00DF44CD" w:rsidRPr="00943624" w:rsidRDefault="00DF44CD" w:rsidP="00F9059A">
      <w:pPr>
        <w:rPr>
          <w:lang w:val="uk-UA"/>
        </w:rPr>
      </w:pPr>
      <w:r w:rsidRPr="00943624">
        <w:t xml:space="preserve">15.Бурлачук Л. Ф., Морозов С. М. Словарь-справочник по психологической диагностике. — К.: Наукова думка, 2004. — 200 с. </w:t>
      </w:r>
    </w:p>
    <w:p w:rsidR="00DF44CD" w:rsidRPr="00943624" w:rsidRDefault="00DF44CD" w:rsidP="00F9059A">
      <w:pPr>
        <w:rPr>
          <w:lang w:val="uk-UA"/>
        </w:rPr>
      </w:pPr>
      <w:r w:rsidRPr="00943624">
        <w:t>16.Веккер Л. М. Психические процессы. — В 3-х т. — Л.: Изд-во ЛГУ, 1974</w:t>
      </w:r>
      <w:r w:rsidRPr="00943624">
        <w:rPr>
          <w:lang w:val="uk-UA"/>
        </w:rPr>
        <w:t xml:space="preserve"> -1</w:t>
      </w:r>
      <w:r w:rsidRPr="00943624">
        <w:t xml:space="preserve">981. </w:t>
      </w:r>
    </w:p>
    <w:p w:rsidR="00DF44CD" w:rsidRPr="00943624" w:rsidRDefault="00DF44CD" w:rsidP="00F9059A">
      <w:pPr>
        <w:rPr>
          <w:lang w:val="uk-UA"/>
        </w:rPr>
      </w:pPr>
      <w:r w:rsidRPr="00943624">
        <w:t xml:space="preserve">17.Вундт В. Ведение в психологию / Пер. с нем. — М.: Космос, 1912. </w:t>
      </w:r>
    </w:p>
    <w:p w:rsidR="00DF44CD" w:rsidRPr="00943624" w:rsidRDefault="00DF44CD" w:rsidP="00F9059A">
      <w:pPr>
        <w:rPr>
          <w:lang w:val="uk-UA"/>
        </w:rPr>
      </w:pPr>
      <w:r w:rsidRPr="00943624">
        <w:t>18.Выготский Л. С. Собрание сочинений: В 6-ти т. Т. 3: Проблеми развития психики / Гл. ред. А. В. Запорожец. - М.: Педагогика, 1983</w:t>
      </w:r>
      <w:r w:rsidRPr="00943624">
        <w:rPr>
          <w:lang w:val="uk-UA"/>
        </w:rPr>
        <w:t xml:space="preserve">. </w:t>
      </w:r>
    </w:p>
    <w:p w:rsidR="00DF44CD" w:rsidRPr="00943624" w:rsidRDefault="00DF44CD" w:rsidP="00F9059A">
      <w:pPr>
        <w:rPr>
          <w:lang w:val="uk-UA"/>
        </w:rPr>
      </w:pPr>
      <w:r w:rsidRPr="00943624">
        <w:t xml:space="preserve">19.Гамезо М. В., Домашенко И. А. Атлас по психологии: Учеб. пособие. - М., 1986. </w:t>
      </w:r>
    </w:p>
    <w:p w:rsidR="00DF44CD" w:rsidRPr="00943624" w:rsidRDefault="00DF44CD" w:rsidP="00F9059A">
      <w:pPr>
        <w:rPr>
          <w:lang w:val="uk-UA"/>
        </w:rPr>
      </w:pPr>
      <w:r w:rsidRPr="00943624">
        <w:t xml:space="preserve">20.Годфруа Ж. Что такое психология. В 2-х тт. - М.: Мир, 1992. </w:t>
      </w:r>
    </w:p>
    <w:p w:rsidR="00DF44CD" w:rsidRPr="00943624" w:rsidRDefault="00DF44CD" w:rsidP="00F9059A">
      <w:pPr>
        <w:rPr>
          <w:lang w:val="uk-UA"/>
        </w:rPr>
      </w:pPr>
      <w:r w:rsidRPr="00943624">
        <w:t xml:space="preserve">21.Гиппенреитер Ю. Б, Введение в общую психологию: Курс лекций: Учебное пособие для вузов. — М.: ЧеРо, 1997. </w:t>
      </w:r>
    </w:p>
    <w:p w:rsidR="00DF44CD" w:rsidRPr="00943624" w:rsidRDefault="00DF44CD" w:rsidP="00F9059A">
      <w:pPr>
        <w:rPr>
          <w:lang w:val="uk-UA"/>
        </w:rPr>
      </w:pPr>
      <w:r w:rsidRPr="00943624">
        <w:t xml:space="preserve">22.Данилов Н. Н., Крылова А. Л. Физиология высшей нервной деятельности. — Ростов на Дону: Феникс ,2001. — 480 с. </w:t>
      </w:r>
    </w:p>
    <w:p w:rsidR="00DF44CD" w:rsidRPr="00943624" w:rsidRDefault="00DF44CD" w:rsidP="00F9059A">
      <w:pPr>
        <w:rPr>
          <w:lang w:val="uk-UA"/>
        </w:rPr>
      </w:pPr>
      <w:r w:rsidRPr="00943624">
        <w:t xml:space="preserve">23.Дружинин В. Н. Психология общих способностей. — СПб.: Изд-во «ПитерКом», 1999. - 368 с. </w:t>
      </w:r>
    </w:p>
    <w:p w:rsidR="00DF44CD" w:rsidRPr="00943624" w:rsidRDefault="00DF44CD" w:rsidP="00F9059A">
      <w:pPr>
        <w:rPr>
          <w:lang w:val="uk-UA"/>
        </w:rPr>
      </w:pPr>
      <w:r w:rsidRPr="00943624">
        <w:t xml:space="preserve">24.Занюк С. Психологія мотивації та емоцій. — Луцьк, 1997. </w:t>
      </w:r>
    </w:p>
    <w:p w:rsidR="00DF44CD" w:rsidRPr="00943624" w:rsidRDefault="00DF44CD" w:rsidP="00F9059A">
      <w:pPr>
        <w:rPr>
          <w:lang w:val="uk-UA"/>
        </w:rPr>
      </w:pPr>
      <w:r w:rsidRPr="00943624">
        <w:t>25.</w:t>
      </w:r>
      <w:r w:rsidRPr="00943624">
        <w:rPr>
          <w:lang w:val="uk-UA"/>
        </w:rPr>
        <w:t xml:space="preserve"> </w:t>
      </w:r>
      <w:r w:rsidRPr="00943624">
        <w:t xml:space="preserve">Иванников В. А. Психологические механизмы волевой регуляции. - М.: МГУ, 1991. </w:t>
      </w:r>
    </w:p>
    <w:p w:rsidR="00DF44CD" w:rsidRPr="00943624" w:rsidRDefault="00DF44CD" w:rsidP="00F9059A">
      <w:pPr>
        <w:rPr>
          <w:lang w:val="uk-UA"/>
        </w:rPr>
      </w:pPr>
      <w:r w:rsidRPr="00943624">
        <w:t xml:space="preserve">26.Изард К. 3. Психология </w:t>
      </w:r>
      <w:r w:rsidRPr="00943624">
        <w:rPr>
          <w:lang w:val="uk-UA"/>
        </w:rPr>
        <w:t>э</w:t>
      </w:r>
      <w:r w:rsidRPr="00943624">
        <w:t xml:space="preserve">моций. — СПб.: Питер, 1999. </w:t>
      </w:r>
    </w:p>
    <w:p w:rsidR="00DF44CD" w:rsidRPr="00943624" w:rsidRDefault="00DF44CD" w:rsidP="00F9059A">
      <w:pPr>
        <w:rPr>
          <w:lang w:val="uk-UA"/>
        </w:rPr>
      </w:pPr>
      <w:r w:rsidRPr="00943624">
        <w:t xml:space="preserve">27.Ильин Е. П. Мотивация и мотиви. — СПб.: Питер, 2000. </w:t>
      </w:r>
    </w:p>
    <w:p w:rsidR="00DF44CD" w:rsidRPr="00943624" w:rsidRDefault="00DF44CD" w:rsidP="00F9059A">
      <w:pPr>
        <w:rPr>
          <w:lang w:val="uk-UA"/>
        </w:rPr>
      </w:pPr>
      <w:r w:rsidRPr="00943624">
        <w:t xml:space="preserve">28.Ильин Е. П. Психология воли. — СПб.: Питер, 2000. </w:t>
      </w:r>
    </w:p>
    <w:p w:rsidR="00DF44CD" w:rsidRPr="00943624" w:rsidRDefault="00DF44CD" w:rsidP="00F9059A">
      <w:pPr>
        <w:rPr>
          <w:lang w:val="uk-UA"/>
        </w:rPr>
      </w:pPr>
      <w:r w:rsidRPr="00943624">
        <w:t xml:space="preserve">29.Китаев-Смык Л. А. Психология стресса. — М.: Наука, 1983. </w:t>
      </w:r>
    </w:p>
    <w:p w:rsidR="00DF44CD" w:rsidRPr="00943624" w:rsidRDefault="00DF44CD" w:rsidP="00F9059A">
      <w:pPr>
        <w:rPr>
          <w:lang w:val="uk-UA"/>
        </w:rPr>
      </w:pPr>
      <w:r w:rsidRPr="00943624">
        <w:t xml:space="preserve">30.Кликс Ф. Пробуждающееся мышление. История развития человеческого интеллекта. — 2-е изд., перераб. и доп. — К.: Вища школа, - 1985. - 295 с. </w:t>
      </w:r>
    </w:p>
    <w:p w:rsidR="00DF44CD" w:rsidRPr="00943624" w:rsidRDefault="00DF44CD" w:rsidP="00F9059A">
      <w:pPr>
        <w:rPr>
          <w:lang w:val="uk-UA"/>
        </w:rPr>
      </w:pPr>
      <w:r w:rsidRPr="00943624">
        <w:t xml:space="preserve">31.Кон И. С. В поисках себя: личность и ее самосознание. — М.: Политиздат, 1987. - 366 с. 32.Ладыгина-Коц Н. Н. Развитие психики в процессе эволюции организмов. — М., 1965. </w:t>
      </w:r>
    </w:p>
    <w:p w:rsidR="00DF44CD" w:rsidRPr="00943624" w:rsidRDefault="00DF44CD" w:rsidP="00F9059A">
      <w:pPr>
        <w:rPr>
          <w:lang w:val="uk-UA"/>
        </w:rPr>
      </w:pPr>
      <w:r w:rsidRPr="00943624">
        <w:t xml:space="preserve">33.Леонгард К. Акцентуированные личности. — Киев: Вища школа, 1989. </w:t>
      </w:r>
    </w:p>
    <w:p w:rsidR="00DF44CD" w:rsidRPr="00943624" w:rsidRDefault="00DF44CD" w:rsidP="00F9059A">
      <w:pPr>
        <w:rPr>
          <w:lang w:val="uk-UA"/>
        </w:rPr>
      </w:pPr>
      <w:r w:rsidRPr="00943624">
        <w:t xml:space="preserve">34.Леонтьев А. Н. Избранные психологические произведения: В 2-х т. Т. 1 / Под ред. В. В. Давыдова и др. - М.: Педагогика, 1983. </w:t>
      </w:r>
    </w:p>
    <w:p w:rsidR="00DF44CD" w:rsidRPr="00943624" w:rsidRDefault="00DF44CD" w:rsidP="00F9059A">
      <w:pPr>
        <w:rPr>
          <w:lang w:val="uk-UA"/>
        </w:rPr>
      </w:pPr>
      <w:r w:rsidRPr="00943624">
        <w:t xml:space="preserve">35.Линдсей П., Норман Д. Переработка информации у человека: Введение в психологию/ Пер. с англ. под ред. А. Р. Лурия. — М.: Мир, 1974. </w:t>
      </w:r>
    </w:p>
    <w:p w:rsidR="00DF44CD" w:rsidRPr="00943624" w:rsidRDefault="00DF44CD" w:rsidP="00F9059A">
      <w:pPr>
        <w:rPr>
          <w:lang w:val="uk-UA"/>
        </w:rPr>
      </w:pPr>
      <w:r w:rsidRPr="00943624">
        <w:t xml:space="preserve">36.Личко А. Е. Психопатии и акцентуации характера у подростков. — Л.: Медицина, 1983. </w:t>
      </w:r>
    </w:p>
    <w:p w:rsidR="00DF44CD" w:rsidRPr="00943624" w:rsidRDefault="00DF44CD" w:rsidP="00F9059A">
      <w:pPr>
        <w:rPr>
          <w:lang w:val="uk-UA"/>
        </w:rPr>
      </w:pPr>
      <w:r w:rsidRPr="00943624">
        <w:t xml:space="preserve">37.Ломов Б. Ф. Проблема общения в психологии. — М.: Наука, 1981. </w:t>
      </w:r>
    </w:p>
    <w:p w:rsidR="00DF44CD" w:rsidRPr="00943624" w:rsidRDefault="00DF44CD" w:rsidP="00F9059A">
      <w:pPr>
        <w:rPr>
          <w:lang w:val="uk-UA"/>
        </w:rPr>
      </w:pPr>
      <w:r w:rsidRPr="00943624">
        <w:t xml:space="preserve">38.Мерлин В. С. Структура личности: характер, способности, самосознание: Учебное пособие к спецкурсу «Основы психологии личности». — Пермь, 1990. </w:t>
      </w:r>
    </w:p>
    <w:p w:rsidR="00DF44CD" w:rsidRPr="00943624" w:rsidRDefault="00DF44CD" w:rsidP="00F9059A">
      <w:pPr>
        <w:rPr>
          <w:lang w:val="uk-UA"/>
        </w:rPr>
      </w:pPr>
      <w:r w:rsidRPr="00943624">
        <w:t xml:space="preserve">39.Мерлин В.С. Личность как предмет психологического исследования. — Пермь, 1988. </w:t>
      </w:r>
    </w:p>
    <w:p w:rsidR="00DF44CD" w:rsidRPr="00943624" w:rsidRDefault="00DF44CD" w:rsidP="00F9059A">
      <w:pPr>
        <w:rPr>
          <w:lang w:val="uk-UA"/>
        </w:rPr>
      </w:pPr>
      <w:r w:rsidRPr="00943624">
        <w:t xml:space="preserve">40.Мещеряков А. И. Слепоглухонемые дети. — М., 1974. </w:t>
      </w:r>
    </w:p>
    <w:p w:rsidR="00DF44CD" w:rsidRPr="00943624" w:rsidRDefault="00DF44CD" w:rsidP="00F9059A">
      <w:pPr>
        <w:rPr>
          <w:lang w:val="uk-UA"/>
        </w:rPr>
      </w:pPr>
      <w:r w:rsidRPr="00943624">
        <w:t>41.Мясищев В. Н. Личность и неврозы. - Л.: Изд-во ЛГУ, 1960. -</w:t>
      </w:r>
      <w:r w:rsidRPr="00943624">
        <w:rPr>
          <w:lang w:val="uk-UA"/>
        </w:rPr>
        <w:t xml:space="preserve"> </w:t>
      </w:r>
      <w:r w:rsidRPr="00943624">
        <w:t xml:space="preserve">224 с. </w:t>
      </w:r>
    </w:p>
    <w:p w:rsidR="00DF44CD" w:rsidRPr="00943624" w:rsidRDefault="00DF44CD" w:rsidP="00F9059A">
      <w:pPr>
        <w:rPr>
          <w:lang w:val="uk-UA"/>
        </w:rPr>
      </w:pPr>
      <w:r w:rsidRPr="00943624">
        <w:t xml:space="preserve">42.Небылицын В. Д. Основные свойства нервной системы человека // Избранные психологические труды / Под ред. Б. Ф. Ломова. - М.: Педагогика, 1990. </w:t>
      </w:r>
    </w:p>
    <w:p w:rsidR="00DF44CD" w:rsidRPr="00943624" w:rsidRDefault="00DF44CD" w:rsidP="00F9059A">
      <w:pPr>
        <w:rPr>
          <w:lang w:val="uk-UA"/>
        </w:rPr>
      </w:pPr>
      <w:r w:rsidRPr="00943624">
        <w:t xml:space="preserve">43.Немов Р. С. Психология: Учебник для студ. высш. пед. учеб. заведений: В 3-х кн. Кн. 1: Общие основы психологии. — 2-е изд. — М.: Владос 1998. </w:t>
      </w:r>
    </w:p>
    <w:p w:rsidR="00DF44CD" w:rsidRPr="00943624" w:rsidRDefault="00DF44CD" w:rsidP="00F9059A">
      <w:pPr>
        <w:rPr>
          <w:lang w:val="uk-UA"/>
        </w:rPr>
      </w:pPr>
      <w:r w:rsidRPr="00943624">
        <w:t>4</w:t>
      </w:r>
      <w:r>
        <w:rPr>
          <w:lang w:val="uk-UA"/>
        </w:rPr>
        <w:t>4</w:t>
      </w:r>
      <w:r w:rsidRPr="00943624">
        <w:t xml:space="preserve">.Первин Л., Джон О. Психология личности: Теории и исследования. - М., 2000. </w:t>
      </w:r>
    </w:p>
    <w:p w:rsidR="00DF44CD" w:rsidRPr="00943624" w:rsidRDefault="00DF44CD" w:rsidP="00F9059A">
      <w:pPr>
        <w:rPr>
          <w:lang w:val="uk-UA"/>
        </w:rPr>
      </w:pPr>
      <w:r w:rsidRPr="00943624">
        <w:t>4</w:t>
      </w:r>
      <w:r>
        <w:rPr>
          <w:lang w:val="uk-UA"/>
        </w:rPr>
        <w:t>5</w:t>
      </w:r>
      <w:r w:rsidRPr="00943624">
        <w:t xml:space="preserve">.Пиаже Ж. Речь и мышление ребенка. — М., 1994. </w:t>
      </w:r>
    </w:p>
    <w:p w:rsidR="00DF44CD" w:rsidRPr="00943624" w:rsidRDefault="00DF44CD" w:rsidP="00F9059A">
      <w:pPr>
        <w:rPr>
          <w:lang w:val="uk-UA"/>
        </w:rPr>
      </w:pPr>
      <w:r w:rsidRPr="00943624">
        <w:t>4</w:t>
      </w:r>
      <w:r>
        <w:rPr>
          <w:lang w:val="uk-UA"/>
        </w:rPr>
        <w:t>6</w:t>
      </w:r>
      <w:r w:rsidRPr="00943624">
        <w:t xml:space="preserve">.Рубинштейн С. Л. Основы общей психологии. — СПб: Изд-во «Питер», 2000. — 712 с. (Серия «Мастера психологии»). </w:t>
      </w:r>
    </w:p>
    <w:p w:rsidR="00DF44CD" w:rsidRPr="00943624" w:rsidRDefault="00DF44CD" w:rsidP="00F9059A">
      <w:pPr>
        <w:rPr>
          <w:lang w:val="uk-UA"/>
        </w:rPr>
      </w:pPr>
      <w:r>
        <w:t>47</w:t>
      </w:r>
      <w:r w:rsidRPr="00943624">
        <w:t xml:space="preserve">.Селье Г. Стресс без дистресса. — Рига: Виеда, 1992. </w:t>
      </w:r>
    </w:p>
    <w:p w:rsidR="00DF44CD" w:rsidRPr="00943624" w:rsidRDefault="00DF44CD" w:rsidP="00F9059A">
      <w:pPr>
        <w:rPr>
          <w:lang w:val="uk-UA"/>
        </w:rPr>
      </w:pPr>
      <w:r>
        <w:rPr>
          <w:lang w:val="uk-UA"/>
        </w:rPr>
        <w:t>48.</w:t>
      </w:r>
      <w:r w:rsidRPr="00943624">
        <w:t xml:space="preserve">Фрейд 3. Психология бессознательного: Сб. Произведений / Сост., науч. ред. М. Г. Ярошевский. — М.: Просвещение, 1989. </w:t>
      </w:r>
    </w:p>
    <w:p w:rsidR="00DF44CD" w:rsidRPr="002374DB" w:rsidRDefault="00DF44CD" w:rsidP="00715BDA">
      <w:pPr>
        <w:spacing w:after="160" w:line="259" w:lineRule="auto"/>
        <w:jc w:val="center"/>
        <w:rPr>
          <w:b/>
          <w:lang w:val="uk-UA"/>
        </w:rPr>
      </w:pPr>
    </w:p>
    <w:p w:rsidR="00DF44CD" w:rsidRPr="002374DB" w:rsidRDefault="00DF44CD" w:rsidP="002374DB">
      <w:pPr>
        <w:pStyle w:val="ListParagraph"/>
        <w:widowControl w:val="0"/>
        <w:autoSpaceDE w:val="0"/>
        <w:autoSpaceDN w:val="0"/>
        <w:ind w:left="360"/>
        <w:rPr>
          <w:b/>
          <w:lang w:val="uk-UA"/>
        </w:rPr>
      </w:pPr>
      <w:r w:rsidRPr="002374DB">
        <w:rPr>
          <w:b/>
          <w:lang w:val="uk-UA"/>
        </w:rPr>
        <w:t>Електронні ресурси:</w:t>
      </w:r>
    </w:p>
    <w:p w:rsidR="00DF44CD" w:rsidRPr="002374DB" w:rsidRDefault="00DF44CD" w:rsidP="002374DB">
      <w:pPr>
        <w:pStyle w:val="ListParagraph"/>
        <w:widowControl w:val="0"/>
        <w:autoSpaceDE w:val="0"/>
        <w:autoSpaceDN w:val="0"/>
        <w:ind w:left="0"/>
        <w:rPr>
          <w:lang w:val="uk-UA"/>
        </w:rPr>
      </w:pPr>
      <w:r w:rsidRPr="002374DB">
        <w:rPr>
          <w:lang w:val="uk-UA"/>
        </w:rPr>
        <w:t>1.</w:t>
      </w:r>
      <w:r w:rsidRPr="002374DB">
        <w:rPr>
          <w:lang w:val="uk-UA"/>
        </w:rPr>
        <w:tab/>
        <w:t xml:space="preserve">Архив психологической учебной и научной литературы My Word.ru [Електронний ресурс] - Режим доступа: </w:t>
      </w:r>
      <w:hyperlink r:id="rId11" w:history="1">
        <w:r w:rsidRPr="002374DB">
          <w:rPr>
            <w:rStyle w:val="Hyperlink"/>
            <w:lang w:val="uk-UA"/>
          </w:rPr>
          <w:t>http://psylib.myword.ru/index.php?automodule=downloads</w:t>
        </w:r>
      </w:hyperlink>
      <w:r w:rsidRPr="002374DB">
        <w:rPr>
          <w:lang w:val="uk-UA"/>
        </w:rPr>
        <w:t xml:space="preserve">  – Название с экрана.</w:t>
      </w:r>
    </w:p>
    <w:p w:rsidR="00DF44CD" w:rsidRPr="002374DB" w:rsidRDefault="00DF44CD" w:rsidP="002374DB">
      <w:pPr>
        <w:pStyle w:val="ListParagraph"/>
        <w:widowControl w:val="0"/>
        <w:autoSpaceDE w:val="0"/>
        <w:autoSpaceDN w:val="0"/>
        <w:ind w:left="0"/>
        <w:rPr>
          <w:lang w:val="uk-UA"/>
        </w:rPr>
      </w:pPr>
      <w:r w:rsidRPr="002374DB">
        <w:rPr>
          <w:lang w:val="uk-UA"/>
        </w:rPr>
        <w:t>2.</w:t>
      </w:r>
      <w:r w:rsidRPr="002374DB">
        <w:rPr>
          <w:lang w:val="uk-UA"/>
        </w:rPr>
        <w:tab/>
        <w:t xml:space="preserve">«Антистресс» [Електронний ресурс] - Режим доступа: </w:t>
      </w:r>
      <w:hyperlink r:id="rId12" w:history="1">
        <w:r w:rsidRPr="002374DB">
          <w:rPr>
            <w:rStyle w:val="Hyperlink"/>
            <w:lang w:val="uk-UA"/>
          </w:rPr>
          <w:t>http://marks.on.ufanet.ru</w:t>
        </w:r>
      </w:hyperlink>
      <w:r w:rsidRPr="002374DB">
        <w:rPr>
          <w:lang w:val="uk-UA"/>
        </w:rPr>
        <w:t xml:space="preserve">  – Название с экрана.</w:t>
      </w:r>
    </w:p>
    <w:p w:rsidR="00DF44CD" w:rsidRPr="002374DB" w:rsidRDefault="00DF44CD" w:rsidP="002374DB">
      <w:pPr>
        <w:pStyle w:val="ListParagraph"/>
        <w:widowControl w:val="0"/>
        <w:autoSpaceDE w:val="0"/>
        <w:autoSpaceDN w:val="0"/>
        <w:ind w:left="0"/>
        <w:rPr>
          <w:lang w:val="uk-UA"/>
        </w:rPr>
      </w:pPr>
      <w:r w:rsidRPr="002374DB">
        <w:rPr>
          <w:lang w:val="uk-UA"/>
        </w:rPr>
        <w:t>3.</w:t>
      </w:r>
      <w:r w:rsidRPr="002374DB">
        <w:rPr>
          <w:lang w:val="uk-UA"/>
        </w:rPr>
        <w:tab/>
        <w:t xml:space="preserve">Библиотека с книгами по психологии [Електронний ресурс] - Режим доступа: </w:t>
      </w:r>
      <w:hyperlink r:id="rId13" w:history="1">
        <w:r w:rsidRPr="002374DB">
          <w:rPr>
            <w:rStyle w:val="Hyperlink"/>
            <w:lang w:val="uk-UA"/>
          </w:rPr>
          <w:t>http://psychologylib.ru/books/index.shtml</w:t>
        </w:r>
      </w:hyperlink>
      <w:r w:rsidRPr="002374DB">
        <w:rPr>
          <w:lang w:val="uk-UA"/>
        </w:rPr>
        <w:t xml:space="preserve">  – Название с экрана.</w:t>
      </w:r>
    </w:p>
    <w:p w:rsidR="00DF44CD" w:rsidRPr="002374DB" w:rsidRDefault="00DF44CD" w:rsidP="002374DB">
      <w:pPr>
        <w:pStyle w:val="ListParagraph"/>
        <w:widowControl w:val="0"/>
        <w:autoSpaceDE w:val="0"/>
        <w:autoSpaceDN w:val="0"/>
        <w:ind w:left="0"/>
        <w:rPr>
          <w:lang w:val="uk-UA"/>
        </w:rPr>
      </w:pPr>
      <w:r w:rsidRPr="002374DB">
        <w:rPr>
          <w:lang w:val="uk-UA"/>
        </w:rPr>
        <w:t>4.</w:t>
      </w:r>
      <w:r w:rsidRPr="002374DB">
        <w:rPr>
          <w:lang w:val="uk-UA"/>
        </w:rPr>
        <w:tab/>
        <w:t xml:space="preserve">Загальна психологія - Максименко С.Д. [Електронний ресурс] - Режим доступу: </w:t>
      </w:r>
      <w:hyperlink r:id="rId14" w:history="1">
        <w:r w:rsidRPr="002374DB">
          <w:rPr>
            <w:rStyle w:val="Hyperlink"/>
            <w:lang w:val="uk-UA"/>
          </w:rPr>
          <w:t>http://studentbooks.com.ua/content/view/1264/1/</w:t>
        </w:r>
      </w:hyperlink>
      <w:r w:rsidRPr="002374DB">
        <w:rPr>
          <w:lang w:val="uk-UA"/>
        </w:rPr>
        <w:t xml:space="preserve">  – Назва з екрану.</w:t>
      </w:r>
    </w:p>
    <w:p w:rsidR="00DF44CD" w:rsidRPr="002374DB" w:rsidRDefault="00DF44CD" w:rsidP="002374DB">
      <w:pPr>
        <w:pStyle w:val="ListParagraph"/>
        <w:widowControl w:val="0"/>
        <w:autoSpaceDE w:val="0"/>
        <w:autoSpaceDN w:val="0"/>
        <w:ind w:left="0"/>
        <w:rPr>
          <w:lang w:val="uk-UA"/>
        </w:rPr>
      </w:pPr>
      <w:r w:rsidRPr="002374DB">
        <w:rPr>
          <w:lang w:val="uk-UA"/>
        </w:rPr>
        <w:t>5.</w:t>
      </w:r>
      <w:r w:rsidRPr="002374DB">
        <w:rPr>
          <w:lang w:val="uk-UA"/>
        </w:rPr>
        <w:tab/>
        <w:t xml:space="preserve"> Общая психология. Книги [Електронний ресурс] – Режим доступа: </w:t>
      </w:r>
      <w:hyperlink r:id="rId15" w:history="1">
        <w:r w:rsidRPr="002374DB">
          <w:rPr>
            <w:rStyle w:val="Hyperlink"/>
            <w:lang w:val="uk-UA"/>
          </w:rPr>
          <w:t>https://www.koob.ru/common_psychology/</w:t>
        </w:r>
      </w:hyperlink>
      <w:r w:rsidRPr="002374DB">
        <w:rPr>
          <w:lang w:val="uk-UA"/>
        </w:rPr>
        <w:t xml:space="preserve">  – Название с экрана.</w:t>
      </w:r>
    </w:p>
    <w:p w:rsidR="00DF44CD" w:rsidRPr="002374DB" w:rsidRDefault="00DF44CD" w:rsidP="002374DB">
      <w:pPr>
        <w:pStyle w:val="ListParagraph"/>
        <w:widowControl w:val="0"/>
        <w:autoSpaceDE w:val="0"/>
        <w:autoSpaceDN w:val="0"/>
        <w:ind w:left="0"/>
        <w:rPr>
          <w:lang w:val="uk-UA"/>
        </w:rPr>
      </w:pPr>
      <w:r w:rsidRPr="002374DB">
        <w:rPr>
          <w:lang w:val="uk-UA"/>
        </w:rPr>
        <w:t>6.</w:t>
      </w:r>
      <w:r w:rsidRPr="002374DB">
        <w:rPr>
          <w:lang w:val="uk-UA"/>
        </w:rPr>
        <w:tab/>
        <w:t xml:space="preserve"> «Психея» [Електронний ресурс] - Режим доступа: </w:t>
      </w:r>
      <w:hyperlink r:id="rId16" w:history="1">
        <w:r w:rsidRPr="002374DB">
          <w:rPr>
            <w:rStyle w:val="Hyperlink"/>
            <w:lang w:val="uk-UA"/>
          </w:rPr>
          <w:t>http://www.psycheya.ru</w:t>
        </w:r>
      </w:hyperlink>
      <w:r w:rsidRPr="002374DB">
        <w:rPr>
          <w:lang w:val="uk-UA"/>
        </w:rPr>
        <w:t xml:space="preserve">  – Название с экрана.</w:t>
      </w:r>
    </w:p>
    <w:p w:rsidR="00DF44CD" w:rsidRPr="002374DB" w:rsidRDefault="00DF44CD" w:rsidP="002374DB">
      <w:pPr>
        <w:pStyle w:val="ListParagraph"/>
        <w:widowControl w:val="0"/>
        <w:autoSpaceDE w:val="0"/>
        <w:autoSpaceDN w:val="0"/>
        <w:ind w:left="0"/>
        <w:rPr>
          <w:lang w:val="uk-UA"/>
        </w:rPr>
      </w:pPr>
      <w:r w:rsidRPr="002374DB">
        <w:rPr>
          <w:lang w:val="uk-UA"/>
        </w:rPr>
        <w:t>7.</w:t>
      </w:r>
      <w:r w:rsidRPr="002374DB">
        <w:rPr>
          <w:lang w:val="uk-UA"/>
        </w:rPr>
        <w:tab/>
        <w:t xml:space="preserve">Психологическая библиотека ВООКАР [Електронний ресурс] - Режим доступа: </w:t>
      </w:r>
      <w:hyperlink r:id="rId17" w:history="1">
        <w:r w:rsidRPr="002374DB">
          <w:rPr>
            <w:rStyle w:val="Hyperlink"/>
            <w:lang w:val="uk-UA"/>
          </w:rPr>
          <w:t>http://www.bookap.info/</w:t>
        </w:r>
      </w:hyperlink>
      <w:r w:rsidRPr="002374DB">
        <w:rPr>
          <w:lang w:val="uk-UA"/>
        </w:rPr>
        <w:t xml:space="preserve">  – Название с экрана.</w:t>
      </w:r>
    </w:p>
    <w:p w:rsidR="00DF44CD" w:rsidRPr="002374DB" w:rsidRDefault="00DF44CD" w:rsidP="002374DB">
      <w:pPr>
        <w:pStyle w:val="ListParagraph"/>
        <w:widowControl w:val="0"/>
        <w:autoSpaceDE w:val="0"/>
        <w:autoSpaceDN w:val="0"/>
        <w:ind w:left="0"/>
        <w:rPr>
          <w:lang w:val="uk-UA"/>
        </w:rPr>
      </w:pPr>
      <w:r w:rsidRPr="002374DB">
        <w:rPr>
          <w:lang w:val="uk-UA"/>
        </w:rPr>
        <w:t>8.</w:t>
      </w:r>
      <w:r w:rsidRPr="002374DB">
        <w:rPr>
          <w:lang w:val="uk-UA"/>
        </w:rPr>
        <w:tab/>
        <w:t xml:space="preserve">Психологическая библиотека Киевского Фонда cодействия развитию психической культуры PSYLIB = Самопознание и саморазвитие [Електронний ресурс] - Режим доступа: </w:t>
      </w:r>
      <w:hyperlink r:id="rId18" w:history="1">
        <w:r w:rsidRPr="002374DB">
          <w:rPr>
            <w:rStyle w:val="Hyperlink"/>
            <w:lang w:val="uk-UA"/>
          </w:rPr>
          <w:t>http://psylib.kiev.ua/</w:t>
        </w:r>
      </w:hyperlink>
      <w:r w:rsidRPr="002374DB">
        <w:rPr>
          <w:lang w:val="uk-UA"/>
        </w:rPr>
        <w:t xml:space="preserve">  – Название с экрана.</w:t>
      </w:r>
    </w:p>
    <w:p w:rsidR="00DF44CD" w:rsidRDefault="00DF44CD" w:rsidP="00715BDA">
      <w:pPr>
        <w:spacing w:after="160" w:line="259" w:lineRule="auto"/>
        <w:jc w:val="center"/>
        <w:rPr>
          <w:b/>
          <w:sz w:val="24"/>
          <w:szCs w:val="24"/>
          <w:lang w:val="uk-UA"/>
        </w:rPr>
      </w:pPr>
    </w:p>
    <w:p w:rsidR="00DF44CD" w:rsidRDefault="00DF44CD" w:rsidP="00715BDA">
      <w:pPr>
        <w:spacing w:after="160" w:line="259" w:lineRule="auto"/>
        <w:jc w:val="center"/>
        <w:rPr>
          <w:b/>
          <w:sz w:val="24"/>
          <w:szCs w:val="24"/>
          <w:lang w:val="uk-UA"/>
        </w:rPr>
      </w:pPr>
      <w:r>
        <w:rPr>
          <w:b/>
          <w:sz w:val="24"/>
          <w:szCs w:val="24"/>
          <w:lang w:val="uk-UA"/>
        </w:rPr>
        <w:t>З</w:t>
      </w:r>
      <w:r w:rsidRPr="00295F42">
        <w:rPr>
          <w:b/>
          <w:sz w:val="24"/>
          <w:szCs w:val="24"/>
          <w:lang w:val="uk-UA"/>
        </w:rPr>
        <w:t>МIСТ</w:t>
      </w:r>
    </w:p>
    <w:p w:rsidR="00DF44CD" w:rsidRDefault="00DF44CD" w:rsidP="00715BDA">
      <w:pPr>
        <w:rPr>
          <w:lang w:val="uk-UA"/>
        </w:rPr>
      </w:pPr>
    </w:p>
    <w:p w:rsidR="00DF44CD" w:rsidRDefault="00DF44CD" w:rsidP="00715BDA">
      <w:pPr>
        <w:rPr>
          <w:lang w:val="uk-UA"/>
        </w:rPr>
      </w:pPr>
      <w:r>
        <w:rPr>
          <w:lang w:val="uk-UA"/>
        </w:rPr>
        <w:t xml:space="preserve"> Опис навчальної дисципліни ……………………………………..</w:t>
      </w:r>
      <w:r w:rsidRPr="00523021">
        <w:rPr>
          <w:lang w:val="uk-UA"/>
        </w:rPr>
        <w:t xml:space="preserve">3 </w:t>
      </w:r>
    </w:p>
    <w:p w:rsidR="00DF44CD" w:rsidRDefault="00DF44CD" w:rsidP="00715BDA">
      <w:pPr>
        <w:rPr>
          <w:lang w:val="uk-UA"/>
        </w:rPr>
      </w:pPr>
      <w:r w:rsidRPr="00523021">
        <w:rPr>
          <w:lang w:val="uk-UA"/>
        </w:rPr>
        <w:t xml:space="preserve"> З</w:t>
      </w:r>
      <w:r>
        <w:rPr>
          <w:lang w:val="uk-UA"/>
        </w:rPr>
        <w:t>аплановані результати навчання .……………………………….3</w:t>
      </w:r>
      <w:r w:rsidRPr="00523021">
        <w:rPr>
          <w:lang w:val="uk-UA"/>
        </w:rPr>
        <w:t xml:space="preserve"> </w:t>
      </w:r>
    </w:p>
    <w:p w:rsidR="00DF44CD" w:rsidRDefault="00DF44CD" w:rsidP="00715BDA">
      <w:pPr>
        <w:rPr>
          <w:lang w:val="uk-UA"/>
        </w:rPr>
      </w:pPr>
      <w:r w:rsidRPr="00523021">
        <w:rPr>
          <w:lang w:val="uk-UA"/>
        </w:rPr>
        <w:t xml:space="preserve"> Структура навчальної дисцип</w:t>
      </w:r>
      <w:r>
        <w:rPr>
          <w:lang w:val="uk-UA"/>
        </w:rPr>
        <w:t>ліни ……………………………….6</w:t>
      </w:r>
      <w:r w:rsidRPr="00523021">
        <w:rPr>
          <w:lang w:val="uk-UA"/>
        </w:rPr>
        <w:t xml:space="preserve"> </w:t>
      </w:r>
    </w:p>
    <w:p w:rsidR="00DF44CD" w:rsidRDefault="00DF44CD" w:rsidP="00715BDA">
      <w:pPr>
        <w:rPr>
          <w:lang w:val="uk-UA"/>
        </w:rPr>
      </w:pPr>
      <w:r w:rsidRPr="00523021">
        <w:rPr>
          <w:lang w:val="uk-UA"/>
        </w:rPr>
        <w:t xml:space="preserve"> Програма навчальної дисципліни </w:t>
      </w:r>
      <w:r>
        <w:rPr>
          <w:lang w:val="uk-UA"/>
        </w:rPr>
        <w:t>………………………………..7</w:t>
      </w:r>
      <w:r w:rsidRPr="00523021">
        <w:rPr>
          <w:lang w:val="uk-UA"/>
        </w:rPr>
        <w:t xml:space="preserve"> </w:t>
      </w:r>
    </w:p>
    <w:p w:rsidR="00DF44CD" w:rsidRDefault="00DF44CD" w:rsidP="00715BDA">
      <w:pPr>
        <w:rPr>
          <w:lang w:val="uk-UA"/>
        </w:rPr>
      </w:pPr>
      <w:r>
        <w:rPr>
          <w:lang w:val="uk-UA"/>
        </w:rPr>
        <w:t xml:space="preserve"> Теми практичних занять ………………………………………….12</w:t>
      </w:r>
    </w:p>
    <w:p w:rsidR="00DF44CD" w:rsidRDefault="00DF44CD" w:rsidP="00715BDA">
      <w:pPr>
        <w:rPr>
          <w:lang w:val="uk-UA"/>
        </w:rPr>
      </w:pPr>
      <w:r w:rsidRPr="00523021">
        <w:rPr>
          <w:lang w:val="uk-UA"/>
        </w:rPr>
        <w:t xml:space="preserve"> Завдання для самостійної роботи </w:t>
      </w:r>
      <w:r>
        <w:rPr>
          <w:lang w:val="uk-UA"/>
        </w:rPr>
        <w:t>……………………………......19</w:t>
      </w:r>
    </w:p>
    <w:p w:rsidR="00DF44CD" w:rsidRDefault="00DF44CD" w:rsidP="00715BDA">
      <w:pPr>
        <w:rPr>
          <w:lang w:val="uk-UA"/>
        </w:rPr>
      </w:pPr>
      <w:r>
        <w:rPr>
          <w:lang w:val="uk-UA"/>
        </w:rPr>
        <w:t xml:space="preserve"> Індивідуальні завдання…………………………………...…….…24</w:t>
      </w:r>
      <w:r w:rsidRPr="00523021">
        <w:rPr>
          <w:lang w:val="uk-UA"/>
        </w:rPr>
        <w:t xml:space="preserve"> </w:t>
      </w:r>
    </w:p>
    <w:p w:rsidR="00DF44CD" w:rsidRDefault="00DF44CD" w:rsidP="00715BDA">
      <w:pPr>
        <w:rPr>
          <w:lang w:val="uk-UA"/>
        </w:rPr>
      </w:pPr>
      <w:r>
        <w:rPr>
          <w:lang w:val="uk-UA"/>
        </w:rPr>
        <w:t xml:space="preserve"> Теми рефератів …………………………………………………....40</w:t>
      </w:r>
      <w:r w:rsidRPr="00523021">
        <w:rPr>
          <w:lang w:val="uk-UA"/>
        </w:rPr>
        <w:t xml:space="preserve"> </w:t>
      </w:r>
    </w:p>
    <w:p w:rsidR="00DF44CD" w:rsidRDefault="00DF44CD" w:rsidP="00715BDA">
      <w:pPr>
        <w:rPr>
          <w:lang w:val="uk-UA"/>
        </w:rPr>
      </w:pPr>
      <w:r>
        <w:rPr>
          <w:lang w:val="uk-UA"/>
        </w:rPr>
        <w:t xml:space="preserve"> Питання до заліку….……………………………………………...42</w:t>
      </w:r>
      <w:r w:rsidRPr="00523021">
        <w:rPr>
          <w:lang w:val="uk-UA"/>
        </w:rPr>
        <w:t xml:space="preserve"> </w:t>
      </w:r>
    </w:p>
    <w:p w:rsidR="00DF44CD" w:rsidRDefault="00DF44CD" w:rsidP="00715BDA">
      <w:pPr>
        <w:rPr>
          <w:lang w:val="uk-UA"/>
        </w:rPr>
      </w:pPr>
      <w:r w:rsidRPr="00523021">
        <w:rPr>
          <w:lang w:val="uk-UA"/>
        </w:rPr>
        <w:t xml:space="preserve"> Форми підсумкового </w:t>
      </w:r>
      <w:r>
        <w:rPr>
          <w:lang w:val="uk-UA"/>
        </w:rPr>
        <w:t>контролю успішності студентів …………44</w:t>
      </w:r>
      <w:r w:rsidRPr="00523021">
        <w:rPr>
          <w:lang w:val="uk-UA"/>
        </w:rPr>
        <w:t xml:space="preserve"> </w:t>
      </w:r>
    </w:p>
    <w:p w:rsidR="00DF44CD" w:rsidRDefault="00DF44CD" w:rsidP="00715BDA">
      <w:pPr>
        <w:rPr>
          <w:lang w:val="uk-UA"/>
        </w:rPr>
      </w:pPr>
      <w:r>
        <w:rPr>
          <w:lang w:val="uk-UA"/>
        </w:rPr>
        <w:t xml:space="preserve"> </w:t>
      </w:r>
      <w:r w:rsidRPr="002F0E08">
        <w:rPr>
          <w:lang w:val="uk-UA"/>
        </w:rPr>
        <w:t>Критерії оцінювання</w:t>
      </w:r>
      <w:r>
        <w:rPr>
          <w:lang w:val="uk-UA"/>
        </w:rPr>
        <w:t xml:space="preserve"> ……………………………………………...45</w:t>
      </w:r>
    </w:p>
    <w:p w:rsidR="00DF44CD" w:rsidRDefault="00DF44CD" w:rsidP="00715BDA">
      <w:pPr>
        <w:rPr>
          <w:lang w:val="uk-UA"/>
        </w:rPr>
      </w:pPr>
      <w:r>
        <w:rPr>
          <w:lang w:val="uk-UA"/>
        </w:rPr>
        <w:t xml:space="preserve"> </w:t>
      </w:r>
      <w:r w:rsidRPr="002F0E08">
        <w:rPr>
          <w:lang w:val="uk-UA"/>
        </w:rPr>
        <w:t>Шкала за ECTS</w:t>
      </w:r>
      <w:r>
        <w:rPr>
          <w:lang w:val="uk-UA"/>
        </w:rPr>
        <w:t xml:space="preserve"> ……………………………………………………46</w:t>
      </w:r>
    </w:p>
    <w:p w:rsidR="00DF44CD" w:rsidRPr="00523021" w:rsidRDefault="00DF44CD" w:rsidP="00715BDA">
      <w:pPr>
        <w:rPr>
          <w:lang w:val="uk-UA"/>
        </w:rPr>
      </w:pPr>
      <w:r>
        <w:rPr>
          <w:lang w:val="uk-UA"/>
        </w:rPr>
        <w:t xml:space="preserve"> Рекомендована література ……..…………………………………47</w:t>
      </w: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715BDA">
      <w:pPr>
        <w:rPr>
          <w:lang w:val="uk-UA"/>
        </w:rPr>
      </w:pPr>
    </w:p>
    <w:p w:rsidR="00DF44CD" w:rsidRDefault="00DF44CD" w:rsidP="005F27C6">
      <w:pPr>
        <w:widowControl w:val="0"/>
        <w:jc w:val="center"/>
        <w:rPr>
          <w:i/>
          <w:lang w:val="uk-UA"/>
        </w:rPr>
      </w:pPr>
    </w:p>
    <w:p w:rsidR="00DF44CD" w:rsidRDefault="00DF44CD" w:rsidP="005F27C6">
      <w:pPr>
        <w:widowControl w:val="0"/>
        <w:jc w:val="center"/>
        <w:rPr>
          <w:i/>
          <w:lang w:val="uk-UA"/>
        </w:rPr>
      </w:pPr>
    </w:p>
    <w:p w:rsidR="00DF44CD" w:rsidRDefault="00DF44CD" w:rsidP="005F27C6">
      <w:pPr>
        <w:widowControl w:val="0"/>
        <w:jc w:val="center"/>
        <w:rPr>
          <w:lang w:val="uk-UA"/>
        </w:rPr>
      </w:pPr>
      <w:r>
        <w:rPr>
          <w:lang w:val="uk-UA"/>
        </w:rPr>
        <w:t>Навчальне видання</w:t>
      </w:r>
    </w:p>
    <w:p w:rsidR="00DF44CD" w:rsidRDefault="00DF44CD" w:rsidP="005F27C6">
      <w:pPr>
        <w:widowControl w:val="0"/>
        <w:jc w:val="center"/>
        <w:rPr>
          <w:b/>
          <w:lang w:val="uk-UA"/>
        </w:rPr>
      </w:pPr>
    </w:p>
    <w:p w:rsidR="00DF44CD" w:rsidRDefault="00DF44CD" w:rsidP="005F27C6">
      <w:pPr>
        <w:widowControl w:val="0"/>
        <w:jc w:val="center"/>
        <w:rPr>
          <w:b/>
          <w:lang w:val="uk-UA"/>
        </w:rPr>
      </w:pPr>
    </w:p>
    <w:p w:rsidR="00DF44CD" w:rsidRDefault="00DF44CD" w:rsidP="005F27C6">
      <w:pPr>
        <w:widowControl w:val="0"/>
        <w:jc w:val="center"/>
        <w:rPr>
          <w:b/>
          <w:lang w:val="uk-UA"/>
        </w:rPr>
      </w:pPr>
    </w:p>
    <w:p w:rsidR="00DF44CD" w:rsidRDefault="00DF44CD" w:rsidP="005F27C6">
      <w:pPr>
        <w:pStyle w:val="PlainText"/>
        <w:widowControl w:val="0"/>
        <w:jc w:val="center"/>
        <w:rPr>
          <w:rFonts w:ascii="Times New Roman" w:hAnsi="Times New Roman"/>
          <w:b/>
          <w:spacing w:val="-6"/>
          <w:sz w:val="22"/>
          <w:szCs w:val="22"/>
        </w:rPr>
      </w:pPr>
      <w:r>
        <w:rPr>
          <w:rFonts w:ascii="Times New Roman" w:hAnsi="Times New Roman"/>
          <w:b/>
          <w:spacing w:val="-6"/>
          <w:sz w:val="22"/>
          <w:szCs w:val="22"/>
        </w:rPr>
        <w:t>Анастасія Володимирівна Курова</w:t>
      </w:r>
    </w:p>
    <w:p w:rsidR="00DF44CD" w:rsidRDefault="00DF44CD" w:rsidP="005F27C6">
      <w:pPr>
        <w:pStyle w:val="PlainText"/>
        <w:widowControl w:val="0"/>
        <w:jc w:val="center"/>
        <w:rPr>
          <w:rFonts w:ascii="Times New Roman" w:hAnsi="Times New Roman"/>
          <w:b/>
          <w:spacing w:val="-6"/>
          <w:sz w:val="22"/>
          <w:szCs w:val="22"/>
        </w:rPr>
      </w:pPr>
      <w:r>
        <w:rPr>
          <w:rFonts w:ascii="Times New Roman" w:hAnsi="Times New Roman"/>
          <w:b/>
          <w:spacing w:val="-6"/>
          <w:sz w:val="22"/>
          <w:szCs w:val="22"/>
        </w:rPr>
        <w:t>Марина Анатоліївна Крюкова</w:t>
      </w:r>
    </w:p>
    <w:p w:rsidR="00DF44CD" w:rsidRDefault="00DF44CD" w:rsidP="005F27C6">
      <w:pPr>
        <w:widowControl w:val="0"/>
        <w:jc w:val="center"/>
        <w:rPr>
          <w:lang w:val="uk-UA"/>
        </w:rPr>
      </w:pPr>
    </w:p>
    <w:p w:rsidR="00DF44CD" w:rsidRDefault="00DF44CD" w:rsidP="005F27C6">
      <w:pPr>
        <w:widowControl w:val="0"/>
        <w:jc w:val="center"/>
        <w:rPr>
          <w:lang w:val="uk-UA"/>
        </w:rPr>
      </w:pPr>
    </w:p>
    <w:p w:rsidR="00DF44CD" w:rsidRDefault="00DF44CD" w:rsidP="005F27C6">
      <w:pPr>
        <w:widowControl w:val="0"/>
        <w:jc w:val="center"/>
        <w:rPr>
          <w:lang w:val="uk-UA"/>
        </w:rPr>
      </w:pPr>
    </w:p>
    <w:p w:rsidR="00DF44CD" w:rsidRDefault="00DF44CD" w:rsidP="005F27C6">
      <w:pPr>
        <w:widowControl w:val="0"/>
        <w:jc w:val="center"/>
        <w:rPr>
          <w:b/>
          <w:bCs/>
          <w:lang w:val="uk-UA"/>
        </w:rPr>
      </w:pPr>
      <w:r>
        <w:rPr>
          <w:b/>
          <w:bCs/>
          <w:lang w:val="uk-UA"/>
        </w:rPr>
        <w:t>ЗАГАЛЬНА ПСИХОЛОГІЯ</w:t>
      </w:r>
    </w:p>
    <w:p w:rsidR="00DF44CD" w:rsidRDefault="00DF44CD" w:rsidP="005F27C6">
      <w:pPr>
        <w:widowControl w:val="0"/>
        <w:jc w:val="center"/>
        <w:rPr>
          <w:b/>
          <w:bCs/>
          <w:lang w:val="uk-UA"/>
        </w:rPr>
      </w:pPr>
      <w:r>
        <w:rPr>
          <w:b/>
          <w:bCs/>
          <w:lang w:val="uk-UA"/>
        </w:rPr>
        <w:t>(Вступ до спеціальності)</w:t>
      </w:r>
    </w:p>
    <w:p w:rsidR="00DF44CD" w:rsidRDefault="00DF44CD" w:rsidP="005F27C6">
      <w:pPr>
        <w:widowControl w:val="0"/>
        <w:jc w:val="center"/>
        <w:rPr>
          <w:b/>
          <w:bCs/>
          <w:lang w:val="uk-UA"/>
        </w:rPr>
      </w:pPr>
    </w:p>
    <w:p w:rsidR="00DF44CD" w:rsidRDefault="00DF44CD" w:rsidP="005F27C6">
      <w:pPr>
        <w:widowControl w:val="0"/>
        <w:jc w:val="center"/>
        <w:rPr>
          <w:b/>
          <w:bCs/>
          <w:lang w:val="uk-UA"/>
        </w:rPr>
      </w:pPr>
    </w:p>
    <w:p w:rsidR="00DF44CD" w:rsidRDefault="00DF44CD" w:rsidP="005F27C6">
      <w:pPr>
        <w:widowControl w:val="0"/>
        <w:jc w:val="center"/>
        <w:rPr>
          <w:b/>
          <w:bCs/>
          <w:lang w:val="uk-UA"/>
        </w:rPr>
      </w:pPr>
      <w:r>
        <w:rPr>
          <w:b/>
          <w:bCs/>
          <w:lang w:val="uk-UA"/>
        </w:rPr>
        <w:t>Навчально-методичний посібник</w:t>
      </w:r>
    </w:p>
    <w:p w:rsidR="00DF44CD" w:rsidRDefault="00DF44CD" w:rsidP="005F27C6">
      <w:pPr>
        <w:widowControl w:val="0"/>
        <w:jc w:val="center"/>
        <w:rPr>
          <w:bCs/>
          <w:i/>
          <w:lang w:val="uk-UA"/>
        </w:rPr>
      </w:pPr>
      <w:r>
        <w:rPr>
          <w:bCs/>
          <w:i/>
          <w:lang w:val="uk-UA"/>
        </w:rPr>
        <w:t>для студентів факультету психології,</w:t>
      </w:r>
    </w:p>
    <w:p w:rsidR="00DF44CD" w:rsidRDefault="00DF44CD" w:rsidP="005F27C6">
      <w:pPr>
        <w:widowControl w:val="0"/>
        <w:jc w:val="center"/>
        <w:rPr>
          <w:i/>
          <w:lang w:val="uk-UA"/>
        </w:rPr>
      </w:pPr>
      <w:r>
        <w:rPr>
          <w:bCs/>
          <w:i/>
          <w:lang w:val="uk-UA"/>
        </w:rPr>
        <w:t>політології та соціології</w:t>
      </w:r>
    </w:p>
    <w:p w:rsidR="00DF44CD" w:rsidRDefault="00DF44CD" w:rsidP="005F27C6">
      <w:pPr>
        <w:widowControl w:val="0"/>
        <w:jc w:val="center"/>
        <w:rPr>
          <w:b/>
          <w:i/>
          <w:lang w:val="uk-UA"/>
        </w:rPr>
      </w:pPr>
    </w:p>
    <w:p w:rsidR="00DF44CD" w:rsidRDefault="00DF44CD" w:rsidP="005F27C6">
      <w:pPr>
        <w:widowControl w:val="0"/>
        <w:jc w:val="center"/>
        <w:rPr>
          <w:b/>
          <w:i/>
          <w:lang w:val="uk-UA"/>
        </w:rPr>
      </w:pPr>
    </w:p>
    <w:p w:rsidR="00DF44CD" w:rsidRDefault="00DF44CD" w:rsidP="005F27C6">
      <w:pPr>
        <w:widowControl w:val="0"/>
        <w:jc w:val="center"/>
        <w:rPr>
          <w:i/>
          <w:lang w:val="uk-UA"/>
        </w:rPr>
      </w:pPr>
      <w:r>
        <w:rPr>
          <w:i/>
          <w:lang w:val="uk-UA"/>
        </w:rPr>
        <w:t>Українською мовою</w:t>
      </w:r>
    </w:p>
    <w:p w:rsidR="00DF44CD" w:rsidRDefault="00DF44CD" w:rsidP="005F27C6">
      <w:pPr>
        <w:widowControl w:val="0"/>
        <w:jc w:val="center"/>
        <w:rPr>
          <w:i/>
          <w:lang w:val="uk-UA"/>
        </w:rPr>
      </w:pPr>
    </w:p>
    <w:p w:rsidR="00DF44CD" w:rsidRDefault="00DF44CD" w:rsidP="005F27C6">
      <w:pPr>
        <w:widowControl w:val="0"/>
        <w:jc w:val="center"/>
        <w:rPr>
          <w:i/>
          <w:lang w:val="uk-UA"/>
        </w:rPr>
      </w:pPr>
    </w:p>
    <w:p w:rsidR="00DF44CD" w:rsidRDefault="00DF44CD" w:rsidP="005F27C6">
      <w:pPr>
        <w:pStyle w:val="BodyText"/>
        <w:widowControl w:val="0"/>
        <w:spacing w:after="0"/>
        <w:rPr>
          <w:sz w:val="22"/>
          <w:szCs w:val="22"/>
        </w:rPr>
      </w:pPr>
    </w:p>
    <w:p w:rsidR="00DF44CD" w:rsidRDefault="00DF44CD" w:rsidP="005F27C6">
      <w:pPr>
        <w:pStyle w:val="BodyText"/>
        <w:widowControl w:val="0"/>
        <w:spacing w:after="0"/>
        <w:rPr>
          <w:sz w:val="22"/>
          <w:szCs w:val="22"/>
        </w:rPr>
      </w:pPr>
    </w:p>
    <w:p w:rsidR="00DF44CD" w:rsidRDefault="00DF44CD" w:rsidP="005F27C6">
      <w:pPr>
        <w:pStyle w:val="BodyText"/>
        <w:widowControl w:val="0"/>
        <w:spacing w:after="0"/>
        <w:rPr>
          <w:sz w:val="22"/>
          <w:szCs w:val="22"/>
        </w:rPr>
      </w:pPr>
    </w:p>
    <w:p w:rsidR="00DF44CD" w:rsidRPr="005F27C6" w:rsidRDefault="00DF44CD" w:rsidP="005F27C6">
      <w:pPr>
        <w:widowControl w:val="0"/>
        <w:jc w:val="center"/>
      </w:pPr>
      <w:r>
        <w:rPr>
          <w:lang w:val="uk-UA"/>
        </w:rPr>
        <w:t xml:space="preserve">Підписано до друку 04.11.2019. Формат 60х84/16. Папір офсетний. Гарнітура Cambria. Цифровий друк. Умовн. друк. арк. 1,6. </w:t>
      </w:r>
    </w:p>
    <w:p w:rsidR="00DF44CD" w:rsidRDefault="00DF44CD" w:rsidP="005F27C6">
      <w:pPr>
        <w:widowControl w:val="0"/>
        <w:jc w:val="center"/>
        <w:rPr>
          <w:lang w:val="uk-UA"/>
        </w:rPr>
      </w:pPr>
      <w:r>
        <w:rPr>
          <w:lang w:val="uk-UA"/>
        </w:rPr>
        <w:t>Тираж 50 прим. Замовлення № _______.</w:t>
      </w:r>
    </w:p>
    <w:p w:rsidR="00DF44CD" w:rsidRDefault="00DF44CD" w:rsidP="005F27C6">
      <w:pPr>
        <w:pStyle w:val="BodyTextIndent3"/>
        <w:widowControl w:val="0"/>
        <w:pBdr>
          <w:bottom w:val="thinThickSmallGap" w:sz="24" w:space="0" w:color="auto"/>
        </w:pBdr>
        <w:spacing w:after="0" w:line="240" w:lineRule="auto"/>
        <w:ind w:left="0" w:firstLine="0"/>
        <w:rPr>
          <w:lang w:val="uk-UA"/>
        </w:rPr>
      </w:pPr>
    </w:p>
    <w:p w:rsidR="00DF44CD" w:rsidRDefault="00DF44CD" w:rsidP="005F27C6">
      <w:pPr>
        <w:widowControl w:val="0"/>
        <w:rPr>
          <w:lang w:val="uk-UA"/>
        </w:rPr>
      </w:pPr>
    </w:p>
    <w:p w:rsidR="00DF44CD" w:rsidRDefault="00DF44CD" w:rsidP="005F27C6">
      <w:pPr>
        <w:widowControl w:val="0"/>
        <w:jc w:val="center"/>
        <w:rPr>
          <w:lang w:val="uk-UA"/>
        </w:rPr>
      </w:pPr>
      <w:r>
        <w:rPr>
          <w:lang w:val="uk-UA"/>
        </w:rPr>
        <w:t xml:space="preserve">Видано і віддруковано в ПП «Фенікс» </w:t>
      </w:r>
    </w:p>
    <w:p w:rsidR="00DF44CD" w:rsidRDefault="00DF44CD" w:rsidP="005F27C6">
      <w:pPr>
        <w:widowControl w:val="0"/>
        <w:jc w:val="center"/>
        <w:rPr>
          <w:lang w:val="uk-UA"/>
        </w:rPr>
      </w:pPr>
      <w:r>
        <w:rPr>
          <w:lang w:val="uk-UA"/>
        </w:rPr>
        <w:t xml:space="preserve">(Свідоцтво суб’єкта видавничої справи ДК № 1044 від 17.09.02). Україна, м. Одеса, 65009, вул. Зоопаркова, 25. Тел. (048) 7777591 e-mail: </w:t>
      </w:r>
      <w:hyperlink r:id="rId19" w:history="1">
        <w:r>
          <w:rPr>
            <w:rStyle w:val="Hyperlink"/>
            <w:lang w:val="uk-UA"/>
          </w:rPr>
          <w:t>fenix-izd@ukr.net</w:t>
        </w:r>
      </w:hyperlink>
    </w:p>
    <w:p w:rsidR="00DF44CD" w:rsidRPr="005F27C6" w:rsidRDefault="00DF44CD" w:rsidP="005F27C6">
      <w:pPr>
        <w:widowControl w:val="0"/>
        <w:jc w:val="center"/>
        <w:rPr>
          <w:lang w:val="uk-UA"/>
        </w:rPr>
      </w:pPr>
      <w:r>
        <w:rPr>
          <w:lang w:val="uk-UA"/>
        </w:rPr>
        <w:t>www.law-books.od.ua</w:t>
      </w:r>
    </w:p>
    <w:sectPr w:rsidR="00DF44CD" w:rsidRPr="005F27C6" w:rsidSect="005F27C6">
      <w:headerReference w:type="default" r:id="rId20"/>
      <w:footerReference w:type="default" r:id="rId21"/>
      <w:footerReference w:type="first" r:id="rId22"/>
      <w:pgSz w:w="8391" w:h="11907" w:code="11"/>
      <w:pgMar w:top="1021" w:right="1021" w:bottom="1021" w:left="102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F44CD" w:rsidRDefault="00DF44CD" w:rsidP="00841F76">
      <w:r>
        <w:separator/>
      </w:r>
    </w:p>
  </w:endnote>
  <w:endnote w:type="continuationSeparator" w:id="0">
    <w:p w:rsidR="00DF44CD" w:rsidRDefault="00DF44CD" w:rsidP="00841F7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Batang">
    <w:altName w:val="ўа¬»¬¦¬ў"/>
    <w:panose1 w:val="02030600000101010101"/>
    <w:charset w:val="81"/>
    <w:family w:val="auto"/>
    <w:notTrueType/>
    <w:pitch w:val="fixed"/>
    <w:sig w:usb0="00000001" w:usb1="09060000" w:usb2="00000010" w:usb3="00000000" w:csb0="00080000" w:csb1="00000000"/>
  </w:font>
  <w:font w:name="???????? ?????">
    <w:altName w:val="Times New Roman"/>
    <w:panose1 w:val="00000000000000000000"/>
    <w:charset w:val="00"/>
    <w:family w:val="roman"/>
    <w:notTrueType/>
    <w:pitch w:val="default"/>
    <w:sig w:usb0="00000003" w:usb1="00000000" w:usb2="00000000" w:usb3="00000000" w:csb0="00000001" w:csb1="00000000"/>
  </w:font>
  <w:font w:name="DejaVu Sans">
    <w:altName w:val="MS Gothic"/>
    <w:panose1 w:val="00000000000000000000"/>
    <w:charset w:val="80"/>
    <w:family w:val="auto"/>
    <w:notTrueType/>
    <w:pitch w:val="variable"/>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44CD" w:rsidRDefault="00DF44CD">
    <w:pPr>
      <w:pStyle w:val="Footer"/>
      <w:jc w:val="right"/>
    </w:pPr>
    <w:fldSimple w:instr=" PAGE   \* MERGEFORMAT ">
      <w:r>
        <w:rPr>
          <w:noProof/>
        </w:rPr>
        <w:t>4</w:t>
      </w:r>
    </w:fldSimple>
  </w:p>
  <w:p w:rsidR="00DF44CD" w:rsidRDefault="00DF44C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44CD" w:rsidRDefault="00DF44CD">
    <w:pPr>
      <w:pStyle w:val="Footer"/>
      <w:jc w:val="right"/>
    </w:pPr>
  </w:p>
  <w:p w:rsidR="00DF44CD" w:rsidRDefault="00DF44C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F44CD" w:rsidRDefault="00DF44CD" w:rsidP="00841F76">
      <w:r>
        <w:separator/>
      </w:r>
    </w:p>
  </w:footnote>
  <w:footnote w:type="continuationSeparator" w:id="0">
    <w:p w:rsidR="00DF44CD" w:rsidRDefault="00DF44CD" w:rsidP="00841F7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44CD" w:rsidRDefault="00DF44CD">
    <w:pPr>
      <w:pStyle w:val="Header"/>
      <w:jc w:val="center"/>
    </w:pPr>
  </w:p>
  <w:p w:rsidR="00DF44CD" w:rsidRDefault="00DF44CD">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51553"/>
    <w:multiLevelType w:val="hybridMultilevel"/>
    <w:tmpl w:val="98FEE4EA"/>
    <w:lvl w:ilvl="0" w:tplc="04190001">
      <w:start w:val="1"/>
      <w:numFmt w:val="bullet"/>
      <w:lvlText w:val=""/>
      <w:lvlJc w:val="left"/>
      <w:pPr>
        <w:tabs>
          <w:tab w:val="num" w:pos="900"/>
        </w:tabs>
        <w:ind w:left="900" w:hanging="360"/>
      </w:pPr>
      <w:rPr>
        <w:rFonts w:ascii="Symbol" w:hAnsi="Symbol" w:hint="default"/>
      </w:rPr>
    </w:lvl>
    <w:lvl w:ilvl="1" w:tplc="34D88C12">
      <w:start w:val="1"/>
      <w:numFmt w:val="decimal"/>
      <w:lvlText w:val="%2."/>
      <w:lvlJc w:val="left"/>
      <w:pPr>
        <w:tabs>
          <w:tab w:val="num" w:pos="2064"/>
        </w:tabs>
        <w:ind w:left="2064" w:hanging="804"/>
      </w:pPr>
      <w:rPr>
        <w:rFonts w:cs="Times New Roman" w:hint="default"/>
        <w:b w:val="0"/>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1">
    <w:nsid w:val="04CC3CA8"/>
    <w:multiLevelType w:val="hybridMultilevel"/>
    <w:tmpl w:val="3D1235F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67F5F6B"/>
    <w:multiLevelType w:val="hybridMultilevel"/>
    <w:tmpl w:val="2A486D42"/>
    <w:lvl w:ilvl="0" w:tplc="CA3A95E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
    <w:nsid w:val="0C1818AF"/>
    <w:multiLevelType w:val="hybridMultilevel"/>
    <w:tmpl w:val="89AC043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0C8757C1"/>
    <w:multiLevelType w:val="hybridMultilevel"/>
    <w:tmpl w:val="C262D902"/>
    <w:lvl w:ilvl="0" w:tplc="A6B84918">
      <w:start w:val="1"/>
      <w:numFmt w:val="decimal"/>
      <w:lvlText w:val="%1."/>
      <w:lvlJc w:val="left"/>
      <w:pPr>
        <w:tabs>
          <w:tab w:val="num" w:pos="900"/>
        </w:tabs>
        <w:ind w:left="90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0D9A07AD"/>
    <w:multiLevelType w:val="hybridMultilevel"/>
    <w:tmpl w:val="3B06A598"/>
    <w:lvl w:ilvl="0" w:tplc="3C3A0E7C">
      <w:start w:val="1"/>
      <w:numFmt w:val="decimal"/>
      <w:lvlText w:val="%1."/>
      <w:lvlJc w:val="left"/>
      <w:pPr>
        <w:tabs>
          <w:tab w:val="num" w:pos="1069"/>
        </w:tabs>
        <w:ind w:left="1069" w:hanging="360"/>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6">
    <w:nsid w:val="0EB618A4"/>
    <w:multiLevelType w:val="hybridMultilevel"/>
    <w:tmpl w:val="A36E266E"/>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7">
    <w:nsid w:val="0F5447F5"/>
    <w:multiLevelType w:val="hybridMultilevel"/>
    <w:tmpl w:val="8D00CD80"/>
    <w:lvl w:ilvl="0" w:tplc="78A01A12">
      <w:start w:val="9"/>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
    <w:nsid w:val="10220B6F"/>
    <w:multiLevelType w:val="multilevel"/>
    <w:tmpl w:val="3346751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9">
    <w:nsid w:val="118F41D4"/>
    <w:multiLevelType w:val="hybridMultilevel"/>
    <w:tmpl w:val="6D5E4B6A"/>
    <w:lvl w:ilvl="0" w:tplc="04190001">
      <w:start w:val="1"/>
      <w:numFmt w:val="bullet"/>
      <w:lvlText w:val=""/>
      <w:lvlJc w:val="left"/>
      <w:pPr>
        <w:ind w:left="753" w:hanging="360"/>
      </w:pPr>
      <w:rPr>
        <w:rFonts w:ascii="Symbol" w:hAnsi="Symbol" w:hint="default"/>
      </w:rPr>
    </w:lvl>
    <w:lvl w:ilvl="1" w:tplc="04190003" w:tentative="1">
      <w:start w:val="1"/>
      <w:numFmt w:val="bullet"/>
      <w:lvlText w:val="o"/>
      <w:lvlJc w:val="left"/>
      <w:pPr>
        <w:ind w:left="1473" w:hanging="360"/>
      </w:pPr>
      <w:rPr>
        <w:rFonts w:ascii="Courier New" w:hAnsi="Courier New" w:hint="default"/>
      </w:rPr>
    </w:lvl>
    <w:lvl w:ilvl="2" w:tplc="04190005" w:tentative="1">
      <w:start w:val="1"/>
      <w:numFmt w:val="bullet"/>
      <w:lvlText w:val=""/>
      <w:lvlJc w:val="left"/>
      <w:pPr>
        <w:ind w:left="2193" w:hanging="360"/>
      </w:pPr>
      <w:rPr>
        <w:rFonts w:ascii="Wingdings" w:hAnsi="Wingdings" w:hint="default"/>
      </w:rPr>
    </w:lvl>
    <w:lvl w:ilvl="3" w:tplc="04190001" w:tentative="1">
      <w:start w:val="1"/>
      <w:numFmt w:val="bullet"/>
      <w:lvlText w:val=""/>
      <w:lvlJc w:val="left"/>
      <w:pPr>
        <w:ind w:left="2913" w:hanging="360"/>
      </w:pPr>
      <w:rPr>
        <w:rFonts w:ascii="Symbol" w:hAnsi="Symbol" w:hint="default"/>
      </w:rPr>
    </w:lvl>
    <w:lvl w:ilvl="4" w:tplc="04190003" w:tentative="1">
      <w:start w:val="1"/>
      <w:numFmt w:val="bullet"/>
      <w:lvlText w:val="o"/>
      <w:lvlJc w:val="left"/>
      <w:pPr>
        <w:ind w:left="3633" w:hanging="360"/>
      </w:pPr>
      <w:rPr>
        <w:rFonts w:ascii="Courier New" w:hAnsi="Courier New" w:hint="default"/>
      </w:rPr>
    </w:lvl>
    <w:lvl w:ilvl="5" w:tplc="04190005" w:tentative="1">
      <w:start w:val="1"/>
      <w:numFmt w:val="bullet"/>
      <w:lvlText w:val=""/>
      <w:lvlJc w:val="left"/>
      <w:pPr>
        <w:ind w:left="4353" w:hanging="360"/>
      </w:pPr>
      <w:rPr>
        <w:rFonts w:ascii="Wingdings" w:hAnsi="Wingdings" w:hint="default"/>
      </w:rPr>
    </w:lvl>
    <w:lvl w:ilvl="6" w:tplc="04190001" w:tentative="1">
      <w:start w:val="1"/>
      <w:numFmt w:val="bullet"/>
      <w:lvlText w:val=""/>
      <w:lvlJc w:val="left"/>
      <w:pPr>
        <w:ind w:left="5073" w:hanging="360"/>
      </w:pPr>
      <w:rPr>
        <w:rFonts w:ascii="Symbol" w:hAnsi="Symbol" w:hint="default"/>
      </w:rPr>
    </w:lvl>
    <w:lvl w:ilvl="7" w:tplc="04190003" w:tentative="1">
      <w:start w:val="1"/>
      <w:numFmt w:val="bullet"/>
      <w:lvlText w:val="o"/>
      <w:lvlJc w:val="left"/>
      <w:pPr>
        <w:ind w:left="5793" w:hanging="360"/>
      </w:pPr>
      <w:rPr>
        <w:rFonts w:ascii="Courier New" w:hAnsi="Courier New" w:hint="default"/>
      </w:rPr>
    </w:lvl>
    <w:lvl w:ilvl="8" w:tplc="04190005" w:tentative="1">
      <w:start w:val="1"/>
      <w:numFmt w:val="bullet"/>
      <w:lvlText w:val=""/>
      <w:lvlJc w:val="left"/>
      <w:pPr>
        <w:ind w:left="6513" w:hanging="360"/>
      </w:pPr>
      <w:rPr>
        <w:rFonts w:ascii="Wingdings" w:hAnsi="Wingdings" w:hint="default"/>
      </w:rPr>
    </w:lvl>
  </w:abstractNum>
  <w:abstractNum w:abstractNumId="10">
    <w:nsid w:val="1B567170"/>
    <w:multiLevelType w:val="hybridMultilevel"/>
    <w:tmpl w:val="33467512"/>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1">
    <w:nsid w:val="262E5E8E"/>
    <w:multiLevelType w:val="hybridMultilevel"/>
    <w:tmpl w:val="95D6A8E8"/>
    <w:lvl w:ilvl="0" w:tplc="58C62EA4">
      <w:start w:val="1"/>
      <w:numFmt w:val="decimal"/>
      <w:lvlText w:val="%1."/>
      <w:lvlJc w:val="left"/>
      <w:pPr>
        <w:tabs>
          <w:tab w:val="num" w:pos="1069"/>
        </w:tabs>
        <w:ind w:left="1069" w:hanging="360"/>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12">
    <w:nsid w:val="28EC2E84"/>
    <w:multiLevelType w:val="hybridMultilevel"/>
    <w:tmpl w:val="60DE9136"/>
    <w:lvl w:ilvl="0" w:tplc="FA8A3FC8">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3">
    <w:nsid w:val="2BA05789"/>
    <w:multiLevelType w:val="hybridMultilevel"/>
    <w:tmpl w:val="37843B20"/>
    <w:lvl w:ilvl="0" w:tplc="FD6E328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4">
    <w:nsid w:val="2CC07B76"/>
    <w:multiLevelType w:val="hybridMultilevel"/>
    <w:tmpl w:val="5B42481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5">
    <w:nsid w:val="33B606D7"/>
    <w:multiLevelType w:val="hybridMultilevel"/>
    <w:tmpl w:val="2EBEA63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6">
    <w:nsid w:val="37586599"/>
    <w:multiLevelType w:val="hybridMultilevel"/>
    <w:tmpl w:val="B4A47640"/>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7">
    <w:nsid w:val="3DAE04C6"/>
    <w:multiLevelType w:val="hybridMultilevel"/>
    <w:tmpl w:val="DB68AE28"/>
    <w:lvl w:ilvl="0" w:tplc="C2303390">
      <w:start w:val="1"/>
      <w:numFmt w:val="decimal"/>
      <w:lvlText w:val="%1."/>
      <w:lvlJc w:val="left"/>
      <w:pPr>
        <w:tabs>
          <w:tab w:val="num" w:pos="2412"/>
        </w:tabs>
        <w:ind w:left="2412" w:hanging="972"/>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8">
    <w:nsid w:val="3DF52815"/>
    <w:multiLevelType w:val="hybridMultilevel"/>
    <w:tmpl w:val="AF96B558"/>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9">
    <w:nsid w:val="47374407"/>
    <w:multiLevelType w:val="hybridMultilevel"/>
    <w:tmpl w:val="07ACC4EE"/>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0">
    <w:nsid w:val="487C6FA3"/>
    <w:multiLevelType w:val="multilevel"/>
    <w:tmpl w:val="AF96B558"/>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1">
    <w:nsid w:val="4CBF7126"/>
    <w:multiLevelType w:val="hybridMultilevel"/>
    <w:tmpl w:val="26A4E88E"/>
    <w:lvl w:ilvl="0" w:tplc="3C3A0E7C">
      <w:start w:val="1"/>
      <w:numFmt w:val="decimal"/>
      <w:lvlText w:val="%1."/>
      <w:lvlJc w:val="left"/>
      <w:pPr>
        <w:tabs>
          <w:tab w:val="num" w:pos="1069"/>
        </w:tabs>
        <w:ind w:left="1069" w:hanging="360"/>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22">
    <w:nsid w:val="4DEE5BF1"/>
    <w:multiLevelType w:val="hybridMultilevel"/>
    <w:tmpl w:val="EA624A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55F560EA"/>
    <w:multiLevelType w:val="multilevel"/>
    <w:tmpl w:val="AB7C3EA0"/>
    <w:lvl w:ilvl="0">
      <w:start w:val="1"/>
      <w:numFmt w:val="decimal"/>
      <w:lvlText w:val="%1."/>
      <w:lvlJc w:val="left"/>
      <w:pPr>
        <w:tabs>
          <w:tab w:val="num" w:pos="900"/>
        </w:tabs>
        <w:ind w:left="900" w:hanging="360"/>
      </w:pPr>
      <w:rPr>
        <w:rFonts w:cs="Times New Roman" w:hint="default"/>
      </w:rPr>
    </w:lvl>
    <w:lvl w:ilvl="1">
      <w:start w:val="1"/>
      <w:numFmt w:val="decimal"/>
      <w:isLgl/>
      <w:lvlText w:val="%1.%2."/>
      <w:lvlJc w:val="left"/>
      <w:pPr>
        <w:tabs>
          <w:tab w:val="num" w:pos="960"/>
        </w:tabs>
        <w:ind w:left="960" w:hanging="420"/>
      </w:pPr>
      <w:rPr>
        <w:rFonts w:cs="Times New Roman" w:hint="default"/>
      </w:rPr>
    </w:lvl>
    <w:lvl w:ilvl="2">
      <w:start w:val="1"/>
      <w:numFmt w:val="decimal"/>
      <w:isLgl/>
      <w:lvlText w:val="%1.%2.%3."/>
      <w:lvlJc w:val="left"/>
      <w:pPr>
        <w:tabs>
          <w:tab w:val="num" w:pos="1260"/>
        </w:tabs>
        <w:ind w:left="1260" w:hanging="720"/>
      </w:pPr>
      <w:rPr>
        <w:rFonts w:cs="Times New Roman" w:hint="default"/>
      </w:rPr>
    </w:lvl>
    <w:lvl w:ilvl="3">
      <w:start w:val="1"/>
      <w:numFmt w:val="decimal"/>
      <w:isLgl/>
      <w:lvlText w:val="%1.%2.%3.%4."/>
      <w:lvlJc w:val="left"/>
      <w:pPr>
        <w:tabs>
          <w:tab w:val="num" w:pos="1260"/>
        </w:tabs>
        <w:ind w:left="1260" w:hanging="720"/>
      </w:pPr>
      <w:rPr>
        <w:rFonts w:cs="Times New Roman" w:hint="default"/>
      </w:rPr>
    </w:lvl>
    <w:lvl w:ilvl="4">
      <w:start w:val="1"/>
      <w:numFmt w:val="decimal"/>
      <w:isLgl/>
      <w:lvlText w:val="%1.%2.%3.%4.%5."/>
      <w:lvlJc w:val="left"/>
      <w:pPr>
        <w:tabs>
          <w:tab w:val="num" w:pos="1620"/>
        </w:tabs>
        <w:ind w:left="1620" w:hanging="1080"/>
      </w:pPr>
      <w:rPr>
        <w:rFonts w:cs="Times New Roman" w:hint="default"/>
      </w:rPr>
    </w:lvl>
    <w:lvl w:ilvl="5">
      <w:start w:val="1"/>
      <w:numFmt w:val="decimal"/>
      <w:isLgl/>
      <w:lvlText w:val="%1.%2.%3.%4.%5.%6."/>
      <w:lvlJc w:val="left"/>
      <w:pPr>
        <w:tabs>
          <w:tab w:val="num" w:pos="1620"/>
        </w:tabs>
        <w:ind w:left="1620" w:hanging="1080"/>
      </w:pPr>
      <w:rPr>
        <w:rFonts w:cs="Times New Roman" w:hint="default"/>
      </w:rPr>
    </w:lvl>
    <w:lvl w:ilvl="6">
      <w:start w:val="1"/>
      <w:numFmt w:val="decimal"/>
      <w:isLgl/>
      <w:lvlText w:val="%1.%2.%3.%4.%5.%6.%7."/>
      <w:lvlJc w:val="left"/>
      <w:pPr>
        <w:tabs>
          <w:tab w:val="num" w:pos="1980"/>
        </w:tabs>
        <w:ind w:left="1980" w:hanging="1440"/>
      </w:pPr>
      <w:rPr>
        <w:rFonts w:cs="Times New Roman" w:hint="default"/>
      </w:rPr>
    </w:lvl>
    <w:lvl w:ilvl="7">
      <w:start w:val="1"/>
      <w:numFmt w:val="decimal"/>
      <w:isLgl/>
      <w:lvlText w:val="%1.%2.%3.%4.%5.%6.%7.%8."/>
      <w:lvlJc w:val="left"/>
      <w:pPr>
        <w:tabs>
          <w:tab w:val="num" w:pos="1980"/>
        </w:tabs>
        <w:ind w:left="1980" w:hanging="1440"/>
      </w:pPr>
      <w:rPr>
        <w:rFonts w:cs="Times New Roman" w:hint="default"/>
      </w:rPr>
    </w:lvl>
    <w:lvl w:ilvl="8">
      <w:start w:val="1"/>
      <w:numFmt w:val="decimal"/>
      <w:isLgl/>
      <w:lvlText w:val="%1.%2.%3.%4.%5.%6.%7.%8.%9."/>
      <w:lvlJc w:val="left"/>
      <w:pPr>
        <w:tabs>
          <w:tab w:val="num" w:pos="2340"/>
        </w:tabs>
        <w:ind w:left="2340" w:hanging="1800"/>
      </w:pPr>
      <w:rPr>
        <w:rFonts w:cs="Times New Roman" w:hint="default"/>
      </w:rPr>
    </w:lvl>
  </w:abstractNum>
  <w:abstractNum w:abstractNumId="24">
    <w:nsid w:val="5C0E516F"/>
    <w:multiLevelType w:val="hybridMultilevel"/>
    <w:tmpl w:val="C16AA7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5EAE12B8"/>
    <w:multiLevelType w:val="hybridMultilevel"/>
    <w:tmpl w:val="7F682DF8"/>
    <w:lvl w:ilvl="0" w:tplc="20968890">
      <w:numFmt w:val="bullet"/>
      <w:lvlText w:val="-"/>
      <w:lvlJc w:val="left"/>
      <w:pPr>
        <w:tabs>
          <w:tab w:val="num" w:pos="1778"/>
        </w:tabs>
        <w:ind w:left="1778" w:hanging="360"/>
      </w:pPr>
      <w:rPr>
        <w:rFonts w:ascii="Times New Roman" w:eastAsia="Times New Roman" w:hAnsi="Times New Roman" w:hint="default"/>
      </w:rPr>
    </w:lvl>
    <w:lvl w:ilvl="1" w:tplc="04190003">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6">
    <w:nsid w:val="6203651B"/>
    <w:multiLevelType w:val="hybridMultilevel"/>
    <w:tmpl w:val="0254CF38"/>
    <w:lvl w:ilvl="0" w:tplc="3C3A0E7C">
      <w:start w:val="1"/>
      <w:numFmt w:val="decimal"/>
      <w:lvlText w:val="%1."/>
      <w:lvlJc w:val="left"/>
      <w:pPr>
        <w:tabs>
          <w:tab w:val="num" w:pos="1069"/>
        </w:tabs>
        <w:ind w:left="1069" w:hanging="360"/>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27">
    <w:nsid w:val="68B408BF"/>
    <w:multiLevelType w:val="hybridMultilevel"/>
    <w:tmpl w:val="7E9A693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nsid w:val="6A1B506F"/>
    <w:multiLevelType w:val="hybridMultilevel"/>
    <w:tmpl w:val="652E13CE"/>
    <w:lvl w:ilvl="0" w:tplc="DC647402">
      <w:numFmt w:val="bullet"/>
      <w:lvlText w:val="–"/>
      <w:lvlJc w:val="left"/>
      <w:pPr>
        <w:tabs>
          <w:tab w:val="num" w:pos="1069"/>
        </w:tabs>
        <w:ind w:left="1069"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nsid w:val="6A7F4C9C"/>
    <w:multiLevelType w:val="hybridMultilevel"/>
    <w:tmpl w:val="DEE22FB2"/>
    <w:lvl w:ilvl="0" w:tplc="363055C0">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0">
    <w:nsid w:val="6B585760"/>
    <w:multiLevelType w:val="hybridMultilevel"/>
    <w:tmpl w:val="B0403914"/>
    <w:lvl w:ilvl="0" w:tplc="04190001">
      <w:start w:val="1"/>
      <w:numFmt w:val="bullet"/>
      <w:lvlText w:val=""/>
      <w:lvlJc w:val="left"/>
      <w:pPr>
        <w:tabs>
          <w:tab w:val="num" w:pos="1778"/>
        </w:tabs>
        <w:ind w:left="1778" w:hanging="360"/>
      </w:pPr>
      <w:rPr>
        <w:rFonts w:ascii="Symbol" w:hAnsi="Symbol" w:hint="default"/>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31">
    <w:nsid w:val="70A53E50"/>
    <w:multiLevelType w:val="hybridMultilevel"/>
    <w:tmpl w:val="A266C72C"/>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2">
    <w:nsid w:val="737B74E3"/>
    <w:multiLevelType w:val="hybridMultilevel"/>
    <w:tmpl w:val="1764B6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7EB411A9"/>
    <w:multiLevelType w:val="hybridMultilevel"/>
    <w:tmpl w:val="7EB44FEC"/>
    <w:lvl w:ilvl="0" w:tplc="1706B454">
      <w:start w:val="1"/>
      <w:numFmt w:val="decimal"/>
      <w:lvlText w:val="%1."/>
      <w:lvlJc w:val="left"/>
      <w:pPr>
        <w:tabs>
          <w:tab w:val="num" w:pos="1681"/>
        </w:tabs>
        <w:ind w:left="1681" w:hanging="972"/>
      </w:pPr>
      <w:rPr>
        <w:rFonts w:cs="Times New Roman" w:hint="default"/>
      </w:rPr>
    </w:lvl>
    <w:lvl w:ilvl="1" w:tplc="04190019">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num w:numId="1">
    <w:abstractNumId w:val="28"/>
  </w:num>
  <w:num w:numId="2">
    <w:abstractNumId w:val="25"/>
  </w:num>
  <w:num w:numId="3">
    <w:abstractNumId w:val="31"/>
  </w:num>
  <w:num w:numId="4">
    <w:abstractNumId w:val="33"/>
  </w:num>
  <w:num w:numId="5">
    <w:abstractNumId w:val="23"/>
  </w:num>
  <w:num w:numId="6">
    <w:abstractNumId w:val="11"/>
  </w:num>
  <w:num w:numId="7">
    <w:abstractNumId w:val="5"/>
  </w:num>
  <w:num w:numId="8">
    <w:abstractNumId w:val="26"/>
  </w:num>
  <w:num w:numId="9">
    <w:abstractNumId w:val="21"/>
  </w:num>
  <w:num w:numId="10">
    <w:abstractNumId w:val="3"/>
  </w:num>
  <w:num w:numId="11">
    <w:abstractNumId w:val="6"/>
  </w:num>
  <w:num w:numId="12">
    <w:abstractNumId w:val="0"/>
  </w:num>
  <w:num w:numId="13">
    <w:abstractNumId w:val="14"/>
  </w:num>
  <w:num w:numId="14">
    <w:abstractNumId w:val="9"/>
  </w:num>
  <w:num w:numId="15">
    <w:abstractNumId w:val="29"/>
  </w:num>
  <w:num w:numId="16">
    <w:abstractNumId w:val="30"/>
  </w:num>
  <w:num w:numId="17">
    <w:abstractNumId w:val="2"/>
  </w:num>
  <w:num w:numId="18">
    <w:abstractNumId w:val="24"/>
  </w:num>
  <w:num w:numId="19">
    <w:abstractNumId w:val="13"/>
  </w:num>
  <w:num w:numId="20">
    <w:abstractNumId w:val="32"/>
  </w:num>
  <w:num w:numId="21">
    <w:abstractNumId w:val="1"/>
  </w:num>
  <w:num w:numId="22">
    <w:abstractNumId w:val="16"/>
  </w:num>
  <w:num w:numId="23">
    <w:abstractNumId w:val="27"/>
  </w:num>
  <w:num w:numId="24">
    <w:abstractNumId w:val="15"/>
  </w:num>
  <w:num w:numId="25">
    <w:abstractNumId w:val="12"/>
  </w:num>
  <w:num w:numId="26">
    <w:abstractNumId w:val="19"/>
  </w:num>
  <w:num w:numId="27">
    <w:abstractNumId w:val="22"/>
  </w:num>
  <w:num w:numId="28">
    <w:abstractNumId w:val="4"/>
  </w:num>
  <w:num w:numId="29">
    <w:abstractNumId w:val="18"/>
  </w:num>
  <w:num w:numId="30">
    <w:abstractNumId w:val="17"/>
  </w:num>
  <w:num w:numId="31">
    <w:abstractNumId w:val="10"/>
  </w:num>
  <w:num w:numId="32">
    <w:abstractNumId w:val="8"/>
  </w:num>
  <w:num w:numId="33">
    <w:abstractNumId w:val="20"/>
  </w:num>
  <w:num w:numId="34">
    <w:abstractNumId w:val="7"/>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674CB"/>
    <w:rsid w:val="00001F9B"/>
    <w:rsid w:val="00016069"/>
    <w:rsid w:val="00016E85"/>
    <w:rsid w:val="00024938"/>
    <w:rsid w:val="00026656"/>
    <w:rsid w:val="00063DB6"/>
    <w:rsid w:val="000723E9"/>
    <w:rsid w:val="000729C3"/>
    <w:rsid w:val="00084F5E"/>
    <w:rsid w:val="00085DC4"/>
    <w:rsid w:val="000A08B8"/>
    <w:rsid w:val="000B4AA1"/>
    <w:rsid w:val="000C49C2"/>
    <w:rsid w:val="000C5BD3"/>
    <w:rsid w:val="000E4384"/>
    <w:rsid w:val="000E57AA"/>
    <w:rsid w:val="000E7F12"/>
    <w:rsid w:val="0010083C"/>
    <w:rsid w:val="00142C45"/>
    <w:rsid w:val="001461F4"/>
    <w:rsid w:val="00174968"/>
    <w:rsid w:val="00182C0E"/>
    <w:rsid w:val="00193D5D"/>
    <w:rsid w:val="001B06B6"/>
    <w:rsid w:val="001B23BE"/>
    <w:rsid w:val="001C0F13"/>
    <w:rsid w:val="001C7D12"/>
    <w:rsid w:val="001D49EE"/>
    <w:rsid w:val="001E2456"/>
    <w:rsid w:val="001E5DB1"/>
    <w:rsid w:val="00210EDD"/>
    <w:rsid w:val="002374DB"/>
    <w:rsid w:val="00244C1C"/>
    <w:rsid w:val="002467C6"/>
    <w:rsid w:val="002937C0"/>
    <w:rsid w:val="00295F42"/>
    <w:rsid w:val="002B1BDA"/>
    <w:rsid w:val="002D269A"/>
    <w:rsid w:val="002F0E08"/>
    <w:rsid w:val="002F610E"/>
    <w:rsid w:val="003004DB"/>
    <w:rsid w:val="00311341"/>
    <w:rsid w:val="003539D3"/>
    <w:rsid w:val="00353BE8"/>
    <w:rsid w:val="003557F9"/>
    <w:rsid w:val="003674CB"/>
    <w:rsid w:val="00367844"/>
    <w:rsid w:val="00383BBB"/>
    <w:rsid w:val="003A05E1"/>
    <w:rsid w:val="003B60E2"/>
    <w:rsid w:val="003C3116"/>
    <w:rsid w:val="003E6894"/>
    <w:rsid w:val="003F1520"/>
    <w:rsid w:val="003F4ADD"/>
    <w:rsid w:val="00417FD8"/>
    <w:rsid w:val="004348EE"/>
    <w:rsid w:val="00443632"/>
    <w:rsid w:val="00464D0F"/>
    <w:rsid w:val="00480C34"/>
    <w:rsid w:val="004A16AB"/>
    <w:rsid w:val="004A58D8"/>
    <w:rsid w:val="004B7154"/>
    <w:rsid w:val="004C7279"/>
    <w:rsid w:val="004E1E89"/>
    <w:rsid w:val="00501221"/>
    <w:rsid w:val="005161FA"/>
    <w:rsid w:val="00523021"/>
    <w:rsid w:val="00535301"/>
    <w:rsid w:val="00543B63"/>
    <w:rsid w:val="00577BB9"/>
    <w:rsid w:val="005B5B74"/>
    <w:rsid w:val="005D6B08"/>
    <w:rsid w:val="005E0115"/>
    <w:rsid w:val="005E44B9"/>
    <w:rsid w:val="005F217C"/>
    <w:rsid w:val="005F27C6"/>
    <w:rsid w:val="005F3CB1"/>
    <w:rsid w:val="005F6676"/>
    <w:rsid w:val="00602A37"/>
    <w:rsid w:val="00606BB6"/>
    <w:rsid w:val="006149F8"/>
    <w:rsid w:val="00622A13"/>
    <w:rsid w:val="0063585F"/>
    <w:rsid w:val="00643717"/>
    <w:rsid w:val="00665592"/>
    <w:rsid w:val="006960B1"/>
    <w:rsid w:val="006A657A"/>
    <w:rsid w:val="006A6BBB"/>
    <w:rsid w:val="006B6F26"/>
    <w:rsid w:val="006D5C4A"/>
    <w:rsid w:val="006F561E"/>
    <w:rsid w:val="00704ABB"/>
    <w:rsid w:val="00715BDA"/>
    <w:rsid w:val="00733F26"/>
    <w:rsid w:val="00743099"/>
    <w:rsid w:val="00751E94"/>
    <w:rsid w:val="00757B8C"/>
    <w:rsid w:val="00762A06"/>
    <w:rsid w:val="00767E44"/>
    <w:rsid w:val="00790735"/>
    <w:rsid w:val="007B5D4D"/>
    <w:rsid w:val="007C2481"/>
    <w:rsid w:val="007C4CE8"/>
    <w:rsid w:val="007D240B"/>
    <w:rsid w:val="007E2460"/>
    <w:rsid w:val="007F09A6"/>
    <w:rsid w:val="00810154"/>
    <w:rsid w:val="00824AC4"/>
    <w:rsid w:val="008262E7"/>
    <w:rsid w:val="00836A53"/>
    <w:rsid w:val="00837580"/>
    <w:rsid w:val="00841F76"/>
    <w:rsid w:val="008560C0"/>
    <w:rsid w:val="00866727"/>
    <w:rsid w:val="00887DF4"/>
    <w:rsid w:val="00890B00"/>
    <w:rsid w:val="008A0A62"/>
    <w:rsid w:val="008A20EB"/>
    <w:rsid w:val="008A47DD"/>
    <w:rsid w:val="008A6132"/>
    <w:rsid w:val="008F2347"/>
    <w:rsid w:val="008F3C2C"/>
    <w:rsid w:val="008F4DE2"/>
    <w:rsid w:val="009166E3"/>
    <w:rsid w:val="00921C1C"/>
    <w:rsid w:val="00943624"/>
    <w:rsid w:val="00951D9C"/>
    <w:rsid w:val="009559DD"/>
    <w:rsid w:val="00964F18"/>
    <w:rsid w:val="009671FD"/>
    <w:rsid w:val="00973184"/>
    <w:rsid w:val="009A43CB"/>
    <w:rsid w:val="009C45AD"/>
    <w:rsid w:val="009D0907"/>
    <w:rsid w:val="009D4FDD"/>
    <w:rsid w:val="009F3236"/>
    <w:rsid w:val="00A069A0"/>
    <w:rsid w:val="00A1727E"/>
    <w:rsid w:val="00A22EFB"/>
    <w:rsid w:val="00A6279D"/>
    <w:rsid w:val="00A634E1"/>
    <w:rsid w:val="00A75DDF"/>
    <w:rsid w:val="00A76A82"/>
    <w:rsid w:val="00A84D5F"/>
    <w:rsid w:val="00A859DC"/>
    <w:rsid w:val="00A93149"/>
    <w:rsid w:val="00AA257C"/>
    <w:rsid w:val="00AB3287"/>
    <w:rsid w:val="00AC49CD"/>
    <w:rsid w:val="00AD5B29"/>
    <w:rsid w:val="00AE2C2F"/>
    <w:rsid w:val="00AE660F"/>
    <w:rsid w:val="00AF791A"/>
    <w:rsid w:val="00B44CDA"/>
    <w:rsid w:val="00B47759"/>
    <w:rsid w:val="00B571C6"/>
    <w:rsid w:val="00B62F94"/>
    <w:rsid w:val="00BA53AD"/>
    <w:rsid w:val="00BB08CF"/>
    <w:rsid w:val="00BD022F"/>
    <w:rsid w:val="00BD73C5"/>
    <w:rsid w:val="00C231C1"/>
    <w:rsid w:val="00C30F8B"/>
    <w:rsid w:val="00C313DB"/>
    <w:rsid w:val="00C335FC"/>
    <w:rsid w:val="00C33880"/>
    <w:rsid w:val="00C458E7"/>
    <w:rsid w:val="00C56098"/>
    <w:rsid w:val="00CB2623"/>
    <w:rsid w:val="00CC6407"/>
    <w:rsid w:val="00CD38E6"/>
    <w:rsid w:val="00CE00F9"/>
    <w:rsid w:val="00CE6DD4"/>
    <w:rsid w:val="00D159DD"/>
    <w:rsid w:val="00D26107"/>
    <w:rsid w:val="00D626BC"/>
    <w:rsid w:val="00D62B97"/>
    <w:rsid w:val="00D7396A"/>
    <w:rsid w:val="00D749D3"/>
    <w:rsid w:val="00DC26A2"/>
    <w:rsid w:val="00DC2CD7"/>
    <w:rsid w:val="00DD779F"/>
    <w:rsid w:val="00DF44CD"/>
    <w:rsid w:val="00E034C2"/>
    <w:rsid w:val="00E05875"/>
    <w:rsid w:val="00E15920"/>
    <w:rsid w:val="00E35805"/>
    <w:rsid w:val="00E52CB2"/>
    <w:rsid w:val="00E6467C"/>
    <w:rsid w:val="00E65D66"/>
    <w:rsid w:val="00E661FD"/>
    <w:rsid w:val="00E80B6F"/>
    <w:rsid w:val="00E83E18"/>
    <w:rsid w:val="00EA5F55"/>
    <w:rsid w:val="00EB6C99"/>
    <w:rsid w:val="00EF4D83"/>
    <w:rsid w:val="00EF7763"/>
    <w:rsid w:val="00F0262B"/>
    <w:rsid w:val="00F175E0"/>
    <w:rsid w:val="00F57A85"/>
    <w:rsid w:val="00F62978"/>
    <w:rsid w:val="00F6618E"/>
    <w:rsid w:val="00F67A74"/>
    <w:rsid w:val="00F84085"/>
    <w:rsid w:val="00F9059A"/>
    <w:rsid w:val="00F96BBB"/>
    <w:rsid w:val="00FA353D"/>
    <w:rsid w:val="00FC1216"/>
    <w:rsid w:val="00FD0DA8"/>
    <w:rsid w:val="00FE7B2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Body Text Indent 3" w:locked="1" w:semiHidden="0" w:uiPriority="0" w:unhideWhenUsed="0"/>
    <w:lsdException w:name="Strong" w:locked="1" w:semiHidden="0" w:uiPriority="0" w:unhideWhenUsed="0" w:qFormat="1"/>
    <w:lsdException w:name="Emphasis" w:locked="1" w:semiHidden="0" w:uiPriority="0" w:unhideWhenUsed="0" w:qFormat="1"/>
    <w:lsdException w:name="Plain Text" w:locked="1" w:semiHidden="0" w:uiPriority="0" w:unhideWhenUsed="0"/>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6107"/>
    <w:pPr>
      <w:jc w:val="both"/>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rsid w:val="003674CB"/>
    <w:rPr>
      <w:rFonts w:ascii="Courier New" w:hAnsi="Courier New"/>
      <w:sz w:val="20"/>
      <w:szCs w:val="20"/>
      <w:lang w:val="uk-UA"/>
    </w:rPr>
  </w:style>
  <w:style w:type="character" w:customStyle="1" w:styleId="PlainTextChar">
    <w:name w:val="Plain Text Char"/>
    <w:basedOn w:val="DefaultParagraphFont"/>
    <w:link w:val="PlainText"/>
    <w:uiPriority w:val="99"/>
    <w:locked/>
    <w:rsid w:val="003674CB"/>
    <w:rPr>
      <w:rFonts w:ascii="Courier New" w:hAnsi="Courier New" w:cs="Times New Roman"/>
      <w:sz w:val="20"/>
      <w:szCs w:val="20"/>
      <w:lang w:val="uk-UA"/>
    </w:rPr>
  </w:style>
  <w:style w:type="paragraph" w:styleId="Header">
    <w:name w:val="header"/>
    <w:basedOn w:val="Normal"/>
    <w:link w:val="HeaderChar"/>
    <w:uiPriority w:val="99"/>
    <w:rsid w:val="00841F76"/>
    <w:pPr>
      <w:tabs>
        <w:tab w:val="center" w:pos="4513"/>
        <w:tab w:val="right" w:pos="9026"/>
      </w:tabs>
    </w:pPr>
  </w:style>
  <w:style w:type="character" w:customStyle="1" w:styleId="HeaderChar">
    <w:name w:val="Header Char"/>
    <w:basedOn w:val="DefaultParagraphFont"/>
    <w:link w:val="Header"/>
    <w:uiPriority w:val="99"/>
    <w:locked/>
    <w:rsid w:val="00841F76"/>
    <w:rPr>
      <w:rFonts w:cs="Times New Roman"/>
    </w:rPr>
  </w:style>
  <w:style w:type="paragraph" w:styleId="Footer">
    <w:name w:val="footer"/>
    <w:basedOn w:val="Normal"/>
    <w:link w:val="FooterChar"/>
    <w:uiPriority w:val="99"/>
    <w:rsid w:val="00841F76"/>
    <w:pPr>
      <w:tabs>
        <w:tab w:val="center" w:pos="4513"/>
        <w:tab w:val="right" w:pos="9026"/>
      </w:tabs>
    </w:pPr>
  </w:style>
  <w:style w:type="character" w:customStyle="1" w:styleId="FooterChar">
    <w:name w:val="Footer Char"/>
    <w:basedOn w:val="DefaultParagraphFont"/>
    <w:link w:val="Footer"/>
    <w:uiPriority w:val="99"/>
    <w:locked/>
    <w:rsid w:val="00841F76"/>
    <w:rPr>
      <w:rFonts w:cs="Times New Roman"/>
    </w:rPr>
  </w:style>
  <w:style w:type="paragraph" w:customStyle="1" w:styleId="1">
    <w:name w:val="Абзац списка1"/>
    <w:basedOn w:val="Normal"/>
    <w:uiPriority w:val="99"/>
    <w:rsid w:val="00643717"/>
    <w:pPr>
      <w:ind w:left="720"/>
      <w:contextualSpacing/>
    </w:pPr>
    <w:rPr>
      <w:sz w:val="20"/>
      <w:szCs w:val="20"/>
    </w:rPr>
  </w:style>
  <w:style w:type="paragraph" w:styleId="ListParagraph">
    <w:name w:val="List Paragraph"/>
    <w:basedOn w:val="Normal"/>
    <w:uiPriority w:val="99"/>
    <w:qFormat/>
    <w:rsid w:val="003C3116"/>
    <w:pPr>
      <w:ind w:left="720"/>
      <w:contextualSpacing/>
    </w:pPr>
  </w:style>
  <w:style w:type="paragraph" w:styleId="NormalWeb">
    <w:name w:val="Normal (Web)"/>
    <w:basedOn w:val="Normal"/>
    <w:uiPriority w:val="99"/>
    <w:rsid w:val="00026656"/>
    <w:pPr>
      <w:spacing w:before="100" w:after="100"/>
      <w:jc w:val="left"/>
    </w:pPr>
    <w:rPr>
      <w:sz w:val="24"/>
      <w:szCs w:val="24"/>
    </w:rPr>
  </w:style>
  <w:style w:type="paragraph" w:customStyle="1" w:styleId="2">
    <w:name w:val="Абзац списка2"/>
    <w:basedOn w:val="Normal"/>
    <w:uiPriority w:val="99"/>
    <w:rsid w:val="005E44B9"/>
    <w:pPr>
      <w:ind w:left="720"/>
      <w:contextualSpacing/>
      <w:jc w:val="left"/>
    </w:pPr>
    <w:rPr>
      <w:sz w:val="20"/>
      <w:szCs w:val="20"/>
    </w:rPr>
  </w:style>
  <w:style w:type="paragraph" w:customStyle="1" w:styleId="3">
    <w:name w:val="Абзац списка3"/>
    <w:basedOn w:val="Normal"/>
    <w:uiPriority w:val="99"/>
    <w:rsid w:val="00D7396A"/>
    <w:pPr>
      <w:spacing w:after="200" w:line="276" w:lineRule="auto"/>
      <w:ind w:left="720"/>
      <w:contextualSpacing/>
      <w:jc w:val="left"/>
    </w:pPr>
    <w:rPr>
      <w:rFonts w:ascii="Calibri" w:hAnsi="Calibri"/>
    </w:rPr>
  </w:style>
  <w:style w:type="paragraph" w:styleId="BalloonText">
    <w:name w:val="Balloon Text"/>
    <w:basedOn w:val="Normal"/>
    <w:link w:val="BalloonTextChar"/>
    <w:uiPriority w:val="99"/>
    <w:semiHidden/>
    <w:rsid w:val="005F667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F6676"/>
    <w:rPr>
      <w:rFonts w:ascii="Tahoma" w:hAnsi="Tahoma" w:cs="Tahoma"/>
      <w:sz w:val="16"/>
      <w:szCs w:val="16"/>
    </w:rPr>
  </w:style>
  <w:style w:type="paragraph" w:styleId="BodyText">
    <w:name w:val="Body Text"/>
    <w:basedOn w:val="Normal"/>
    <w:link w:val="BodyTextChar"/>
    <w:uiPriority w:val="99"/>
    <w:rsid w:val="00715BDA"/>
    <w:pPr>
      <w:spacing w:after="120"/>
      <w:jc w:val="left"/>
    </w:pPr>
    <w:rPr>
      <w:sz w:val="24"/>
      <w:szCs w:val="24"/>
      <w:lang w:val="uk-UA"/>
    </w:rPr>
  </w:style>
  <w:style w:type="character" w:customStyle="1" w:styleId="BodyTextChar">
    <w:name w:val="Body Text Char"/>
    <w:basedOn w:val="DefaultParagraphFont"/>
    <w:link w:val="BodyText"/>
    <w:uiPriority w:val="99"/>
    <w:locked/>
    <w:rsid w:val="00715BDA"/>
    <w:rPr>
      <w:rFonts w:ascii="Times New Roman" w:hAnsi="Times New Roman" w:cs="Times New Roman"/>
      <w:sz w:val="24"/>
      <w:szCs w:val="24"/>
      <w:lang w:val="uk-UA"/>
    </w:rPr>
  </w:style>
  <w:style w:type="character" w:customStyle="1" w:styleId="BodyTextIndent3Char">
    <w:name w:val="Body Text Indent 3 Char"/>
    <w:uiPriority w:val="99"/>
    <w:semiHidden/>
    <w:locked/>
    <w:rsid w:val="00715BDA"/>
  </w:style>
  <w:style w:type="paragraph" w:styleId="BodyTextIndent3">
    <w:name w:val="Body Text Indent 3"/>
    <w:basedOn w:val="Normal"/>
    <w:link w:val="BodyTextIndent3Char2"/>
    <w:uiPriority w:val="99"/>
    <w:semiHidden/>
    <w:rsid w:val="00715BDA"/>
    <w:pPr>
      <w:spacing w:after="120" w:line="360" w:lineRule="auto"/>
      <w:ind w:left="283" w:firstLine="675"/>
    </w:pPr>
  </w:style>
  <w:style w:type="character" w:customStyle="1" w:styleId="BodyTextIndent3Char1">
    <w:name w:val="Body Text Indent 3 Char1"/>
    <w:basedOn w:val="DefaultParagraphFont"/>
    <w:link w:val="BodyTextIndent3"/>
    <w:uiPriority w:val="99"/>
    <w:semiHidden/>
    <w:locked/>
    <w:rPr>
      <w:rFonts w:cs="Times New Roman"/>
      <w:sz w:val="16"/>
      <w:szCs w:val="16"/>
    </w:rPr>
  </w:style>
  <w:style w:type="character" w:customStyle="1" w:styleId="BodyTextIndent3Char2">
    <w:name w:val="Body Text Indent 3 Char2"/>
    <w:basedOn w:val="DefaultParagraphFont"/>
    <w:link w:val="BodyTextIndent3"/>
    <w:uiPriority w:val="99"/>
    <w:semiHidden/>
    <w:locked/>
    <w:rsid w:val="00715BDA"/>
    <w:rPr>
      <w:rFonts w:ascii="Times New Roman" w:hAnsi="Times New Roman" w:cs="Times New Roman"/>
      <w:sz w:val="16"/>
      <w:szCs w:val="16"/>
    </w:rPr>
  </w:style>
  <w:style w:type="character" w:styleId="Hyperlink">
    <w:name w:val="Hyperlink"/>
    <w:basedOn w:val="DefaultParagraphFont"/>
    <w:uiPriority w:val="99"/>
    <w:rsid w:val="005F27C6"/>
    <w:rPr>
      <w:rFonts w:cs="Times New Roman"/>
      <w:color w:val="0000FF"/>
      <w:u w:val="single"/>
    </w:rPr>
  </w:style>
  <w:style w:type="character" w:customStyle="1" w:styleId="20">
    <w:name w:val="Знак Знак2"/>
    <w:basedOn w:val="DefaultParagraphFont"/>
    <w:uiPriority w:val="99"/>
    <w:locked/>
    <w:rsid w:val="005F27C6"/>
    <w:rPr>
      <w:rFonts w:ascii="Courier New" w:hAnsi="Courier New" w:cs="Courier New"/>
      <w:lang w:val="uk-UA" w:eastAsia="ru-RU" w:bidi="ar-SA"/>
    </w:rPr>
  </w:style>
</w:styles>
</file>

<file path=word/webSettings.xml><?xml version="1.0" encoding="utf-8"?>
<w:webSettings xmlns:r="http://schemas.openxmlformats.org/officeDocument/2006/relationships" xmlns:w="http://schemas.openxmlformats.org/wordprocessingml/2006/main">
  <w:divs>
    <w:div w:id="119781583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psychologylib.ru/books/index.shtml" TargetMode="External"/><Relationship Id="rId18" Type="http://schemas.openxmlformats.org/officeDocument/2006/relationships/hyperlink" Target="http://psylib.kiev.ua/"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poippo.pl.ua/images/FILES/pidrozdily/kafedra_pedmaisternosti/test/temperament.png" TargetMode="External"/><Relationship Id="rId12" Type="http://schemas.openxmlformats.org/officeDocument/2006/relationships/hyperlink" Target="http://marks.on.ufanet.ru" TargetMode="External"/><Relationship Id="rId17" Type="http://schemas.openxmlformats.org/officeDocument/2006/relationships/hyperlink" Target="http://www.bookap.info/" TargetMode="External"/><Relationship Id="rId2" Type="http://schemas.openxmlformats.org/officeDocument/2006/relationships/styles" Target="styles.xml"/><Relationship Id="rId16" Type="http://schemas.openxmlformats.org/officeDocument/2006/relationships/hyperlink" Target="http://www.psycheya.ru"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psylib.myword.ru/index.php?automodule=downloads"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koob.ru/common_psychology/" TargetMode="External"/><Relationship Id="rId23" Type="http://schemas.openxmlformats.org/officeDocument/2006/relationships/fontTable" Target="fontTable.xml"/><Relationship Id="rId10" Type="http://schemas.openxmlformats.org/officeDocument/2006/relationships/hyperlink" Target="http://www.tpsp-journal.kpu.zp.ua/archive/3_2019/part_1/14.pdf" TargetMode="External"/><Relationship Id="rId19" Type="http://schemas.openxmlformats.org/officeDocument/2006/relationships/hyperlink" Target="mailto:fenix-izd@ukr.net" TargetMode="Externa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hyperlink" Target="http://studentbooks.com.ua/content/view/1264/1/"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84</TotalTime>
  <Pages>53</Pages>
  <Words>9929</Words>
  <Characters>-32766</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Александр</cp:lastModifiedBy>
  <cp:revision>50</cp:revision>
  <dcterms:created xsi:type="dcterms:W3CDTF">2019-10-25T11:58:00Z</dcterms:created>
  <dcterms:modified xsi:type="dcterms:W3CDTF">2021-03-01T21:49:00Z</dcterms:modified>
</cp:coreProperties>
</file>