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34A5" w:rsidRPr="005A34A5" w:rsidRDefault="005A34A5" w:rsidP="005A34A5">
      <w:pPr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5A34A5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uk-UA"/>
        </w:rPr>
        <w:t>ТЕМИ РЕФЕРАТІВ</w:t>
      </w:r>
    </w:p>
    <w:p w:rsidR="00B1341D" w:rsidRDefault="005A34A5" w:rsidP="005A34A5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</w:pPr>
      <w:r w:rsidRPr="005A34A5"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  <w:t>ПРОЕКТУВАННЯ ГОТЕЛІВ І РЕСТОРАНІВ</w:t>
      </w:r>
    </w:p>
    <w:p w:rsidR="00FB6DC8" w:rsidRDefault="00FB6DC8" w:rsidP="005A34A5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</w:pP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</w:rPr>
        <w:t>Тема 1: Основи проектування в ресторанному бізнесі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Роль проектування у створенні ефективного ресторанного бізнесу.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Основні принципи планування простору в ресторанах.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архітектурних рішень на функціональність ресторану.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ресторанів для різних цільових аудиторій.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Аналіз основних тенденцій у проектуванні ресторанів.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Етапи розробки концепції ресторану.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законодавства та норм на проектування ресторанів.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Особливості проектування тематичних ресторанів.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Інтеграція маркетингу в процес проектування ресторанів.</w:t>
      </w:r>
    </w:p>
    <w:p w:rsidR="0097316D" w:rsidRPr="0097316D" w:rsidRDefault="0097316D" w:rsidP="0097316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економічних факторів на процес проектування ресторану.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45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  <w:t>Тема 2: Етапи проектування ресторану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Основні етапи проектування ресторану: від ідеї до відкриття.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Технічне завдання як основа для проектування ресторану.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Роль бізнес-плану у проектуванні ресторанів.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Особливості проектування невеликих ресторанів та кафе.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ресторанів швидкого харчування: специфічні вимоги.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Взаємодія між архітекторами, дизайнерами та підрядниками на етапі проектування.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законодавчих вимог на етапи проектування.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Оцінка ризиків на різних етапах проектування ресторану.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Вибір місця розташування ресторану: фактори успіху.</w:t>
      </w:r>
    </w:p>
    <w:p w:rsidR="0097316D" w:rsidRPr="0097316D" w:rsidRDefault="0097316D" w:rsidP="0097316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ресторанів у туристичних зонах: виклики та рішення.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46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</w:rPr>
        <w:t>Тема 3: Інноваційні технології в проектуванні ресторанів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сучасних матеріалів у проектуванні ресторанів.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Інформаційні технології у процесі проектування ресторанів.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Автоматизація процесів у ресторанному бізнесі.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Технологічні рішення для підвищення енергоефективності ресторану.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Інтеграція систем управління запасами та автоматизація в проектуванні.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Роль робототехніки у сучасному ресторанному проектуванні.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 xml:space="preserve">Використання </w:t>
      </w: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BIM</w:t>
      </w:r>
      <w:r w:rsidRPr="0097316D">
        <w:rPr>
          <w:rFonts w:ascii="Times New Roman" w:eastAsia="Times New Roman" w:hAnsi="Times New Roman" w:cs="Times New Roman"/>
          <w:sz w:val="24"/>
          <w:szCs w:val="24"/>
        </w:rPr>
        <w:t xml:space="preserve"> у проектуванні ресторанів.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Технології моніторингу та управління кухонними процесами.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Інтерактивні елементи дизайну в сучасних ресторанах.</w:t>
      </w:r>
    </w:p>
    <w:p w:rsidR="0097316D" w:rsidRPr="0097316D" w:rsidRDefault="0097316D" w:rsidP="0097316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Перспективи використання штучного інтелекту в проектуванні ресторанів.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47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</w:rPr>
        <w:t>Тема 4: Технологічний процес у проектуванні ресторану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Організація технологічного процесу на кухні ресторану.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lastRenderedPageBreak/>
        <w:t>Використання технологічних карт для стандартизації процесу приготування страв.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технологічного проектування на продуктивність ресторану.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Ефективність розміщення обладнання на кухні ресторану.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Сучасні тенденції у проектуванні виробничих зон ресторанів.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Організація робочих зон у закладах швидкого харчування.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процесів обслуговування клієнтів у ресторані.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сучасного кухонного обладнання у проектуванні ресторану.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Оптимізація робочого простору кухні для підвищення ефективності.</w:t>
      </w:r>
    </w:p>
    <w:p w:rsidR="0097316D" w:rsidRPr="0097316D" w:rsidRDefault="0097316D" w:rsidP="0097316D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Економічна ефективність проектування технологічного процесу.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48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</w:rPr>
        <w:t>Тема 5: Ергономіка та функціональність простору ресторану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Принципи ергономіки у проектуванні ресторану.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Зонування простору ресторану: вплив на ефективність роботи.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Ергономіка кухні: організація робочих зон для кухарів.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ергономіки на обслуговування клієнтів у ресторані.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з урахуванням зручності для клієнтів і персоналу.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Роль ергономіки в проектуванні ресторанів з відкритою кухнею.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Ергономічні рішення для великих та малих ресторанів.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Оптимізація простору ресторану для максимального комфорту клієнтів.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принципів ергономіки в дизайні меблів для ресторану.</w:t>
      </w:r>
    </w:p>
    <w:p w:rsidR="0097316D" w:rsidRPr="0097316D" w:rsidRDefault="0097316D" w:rsidP="0097316D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ергономіки на продуктивність праці персоналу.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49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  <w:t>Тема 6: Дизайн та інтер'єр ресторану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дизайну на привабливість ресторану для клієнтів.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Особливості проектування інтер'єрів тематичних ресторанів.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Тенденції у дизайні сучасних ресторанів.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Колірна гамма в інтер'єрі ресторану: психологічні аспекти.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освітлення для створення атмосфери у ресторані.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Декор та його роль у формуванні вражень від ресторану.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Вибір меблів для ресторану: естетика та функціональність.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дизайну на тривалість перебування клієнтів у ресторані.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Інтер'єр як засіб вираження концепції ресторану.</w:t>
      </w:r>
    </w:p>
    <w:p w:rsidR="0097316D" w:rsidRPr="0097316D" w:rsidRDefault="0097316D" w:rsidP="0097316D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Інтерактивні елементи у дизайні ресторанів.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50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  <w:t>Тема 7: Екологічні аспекти проектування ресторанів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екологічно чистих матеріалів у проектуванні ресторанів.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Сучасні екологічні рішення для енергоефективності ресторану.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екологічного проектування на репутацію ресторану.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Упровадження систем збору і переробки відходів у ресторані.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Водозбереження у проектуванні ресторану: системи та технології.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альтернативних джерел енергії у ресторанах.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екологічних стандартів на проектування ресторану.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Екологічний дизайн та його значення для сучасних ресторанів.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Зелений сертифікат як перевага для ресторану.</w:t>
      </w:r>
    </w:p>
    <w:p w:rsidR="0097316D" w:rsidRPr="0097316D" w:rsidRDefault="0097316D" w:rsidP="0097316D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Упровадження стійких технологій в ресторанному бізнесі.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pict>
          <v:rect id="_x0000_i1051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  <w:t>Тема 8: Системи вентиляції та кондиціонування у проектуванні ресторанів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Роль вентиляції у забезпеченні комфортного середовища в ресторані.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Особливості проектування вентиляційних систем для кухонних зон.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Вплив систем кондиціонування на клієнтський досвід у ресторані.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Вибір вентиляційного обладнання для ресторану.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Сучасні технології у системах вентиляції та кондиціонування ресторанів.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Вплив якості повітря на здоров'я персоналу та клієнтів ресторану.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Використання енергоефективних систем кондиціонування у проектуванні.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Інновації у сфері очищення повітря для ресторанів.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Вимоги до вентиляційних систем у ресторанах за санітарними нормами.</w:t>
      </w:r>
    </w:p>
    <w:p w:rsidR="0097316D" w:rsidRPr="0097316D" w:rsidRDefault="0097316D" w:rsidP="0097316D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Використання екологічних систем кондиціонування у ресторанах.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52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  <w:t>Тема 9: Санітарно-гігієнічні вимоги до проектування ресторанів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Дотримання санітарних норм у проектуванні кухні ресторану.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Організація роздільного зберігання сировини та готових продуктів.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Гігієнічні вимоги до обладнання у ресторанах.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Санітарні вимоги до вентиляційних систем ресторанів.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Вимоги до проектування зон миття посуду.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Правила дотримання чистоти у закладах громадського харчування.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Роль санітарно-гігієнічних вимог у забезпеченні безпеки харчових продуктів.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Дезінфекційні системи у ресторанах: сучасні рішення.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Правила очищення та догляду за кухонним обладнанням.</w:t>
      </w:r>
    </w:p>
    <w:p w:rsidR="0097316D" w:rsidRPr="0097316D" w:rsidRDefault="0097316D" w:rsidP="0097316D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Вплив дотримання санітарно-гігієнічних норм на репутацію ресторану.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53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  <w:t>Тема 10: Системи безпеки в ресторанному бізнесі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Пожежна безпека у ресторанному бізнесі: проектування систем захисту.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Використання систем відеоспостереження у ресторанах.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Автоматизація систем пожежогасіння у закладах громадського харчування.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Захист від крадіжок у ресторанах: технологічні рішення.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Проектування систем аварійного виходу у ресторанах.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Інновації у сфері безпеки для ресторанів.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Використання систем сигналізації у закладах громадського харчування.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Контроль доступу та безпека персоналу у ресторані.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Роль систем безпеки у ресторанному проектуванні.</w:t>
      </w:r>
    </w:p>
    <w:p w:rsidR="0097316D" w:rsidRPr="0097316D" w:rsidRDefault="0097316D" w:rsidP="0097316D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Вплив стандартів безпеки на репутацію ресторану.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54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  <w:t>Тема 11: Автоматизація процесів у проектуванні ресторанів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Роль автоматизації у сучасному ресторанному бізнесі.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Впровадження POS-систем у ресторанах.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Автоматизація управління запасами у закладах громадського харчування.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Використання мобільних додатків для обслуговування клієнтів у ресторанах.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Системи автоматизації кухонних процесів у проектуванні ресторану.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lastRenderedPageBreak/>
        <w:t>Інтеграція систем автоматизації з маркетинговими стратегіями ресторану.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 xml:space="preserve">Використання </w:t>
      </w: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CRM</w:t>
      </w:r>
      <w:r w:rsidRPr="0097316D">
        <w:rPr>
          <w:rFonts w:ascii="Times New Roman" w:eastAsia="Times New Roman" w:hAnsi="Times New Roman" w:cs="Times New Roman"/>
          <w:sz w:val="24"/>
          <w:szCs w:val="24"/>
        </w:rPr>
        <w:t>-систем для управління клієнтською базою ресторану.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Роль автоматизації у забезпеченні якості обслуговування у ресторані.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Перспективи розвитку автоматизації у ресторанній індустрії.</w:t>
      </w:r>
    </w:p>
    <w:p w:rsidR="0097316D" w:rsidRPr="0097316D" w:rsidRDefault="0097316D" w:rsidP="0097316D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автоматизації на економічну ефективність ресторану.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55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</w:rPr>
        <w:t>Тема 12: Проектування ресторанів з урахуванням соціальних трендів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здорового харчування на проектування сучасних ресторанів.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Соціальна відповідальність ресторанів: впровадження екологічних рішень.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Тенденції у проектуванні ресторанів для вегетаріанців і веганів.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закладів з урахуванням потреб людей з інвалідністю.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концепції "від ферми до столу" на ресторанний бізнес.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ресторанів для молодої аудиторії.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локальних продуктів у сучасних ресторанах.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Ресторани для цифрового покоління: проектування та дизайн.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соціальних мереж на концепцію та проектування ресторанів.</w:t>
      </w:r>
    </w:p>
    <w:p w:rsidR="0097316D" w:rsidRPr="0097316D" w:rsidRDefault="0097316D" w:rsidP="0097316D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Роль соціальних трендів у створенні успішного ресторану.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56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</w:rPr>
        <w:t>Тема 13: Проектування ресторанів з використанням сучасних концептів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Сучасні концепції ресторанів: від традицій до інновацій.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ресторанів у форматі поп-ап.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Концепція "відкритої кухні" у проектуванні ресторану.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ресторанів з фокусом на досвід клієнтів.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концепту ф'южн у сучасних ресторанах.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Тематичні ресторани: проектування і дизайн.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ресторанів із швидким обслуговуванням (</w:t>
      </w: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fast</w:t>
      </w:r>
      <w:r w:rsidRPr="0097316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casual</w:t>
      </w:r>
      <w:r w:rsidRPr="0097316D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 xml:space="preserve">Концепція </w:t>
      </w: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all</w:t>
      </w:r>
      <w:r w:rsidRPr="0097316D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day</w:t>
      </w:r>
      <w:r w:rsidRPr="0097316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dining</w:t>
      </w:r>
      <w:r w:rsidRPr="0097316D">
        <w:rPr>
          <w:rFonts w:ascii="Times New Roman" w:eastAsia="Times New Roman" w:hAnsi="Times New Roman" w:cs="Times New Roman"/>
          <w:sz w:val="24"/>
          <w:szCs w:val="24"/>
        </w:rPr>
        <w:t>: універсальний ресторан для всіх випадків.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Інноваційні формати кафе і ресторанів для коворкінгів.</w:t>
      </w:r>
    </w:p>
    <w:p w:rsidR="0097316D" w:rsidRPr="0097316D" w:rsidRDefault="0097316D" w:rsidP="0097316D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Роль концептів у створенні унікального бренду ресторану.</w:t>
      </w:r>
    </w:p>
    <w:p w:rsidR="0097316D" w:rsidRPr="0097316D" w:rsidRDefault="0097316D" w:rsidP="009731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pict>
          <v:rect id="_x0000_i1057" style="width:0;height:1.5pt" o:hralign="center" o:hrstd="t" o:hr="t" fillcolor="#a0a0a0" stroked="f"/>
        </w:pict>
      </w:r>
    </w:p>
    <w:p w:rsidR="0097316D" w:rsidRPr="0097316D" w:rsidRDefault="0097316D" w:rsidP="0097316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97316D">
        <w:rPr>
          <w:rFonts w:ascii="Times New Roman" w:eastAsia="Times New Roman" w:hAnsi="Times New Roman" w:cs="Times New Roman"/>
          <w:b/>
          <w:bCs/>
          <w:sz w:val="27"/>
          <w:szCs w:val="27"/>
        </w:rPr>
        <w:t>Тема 14: Ресторани майбутнього: проектування з урахуванням новітніх технологій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Перспективи використання штучного інтелекту у ресторанному бізнесі.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Роботи в ресторанах майбутнього: від обслуговування до приготування страв.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Проектування ресторанів із використанням віртуальної реальності (</w:t>
      </w:r>
      <w:r w:rsidRPr="0097316D">
        <w:rPr>
          <w:rFonts w:ascii="Times New Roman" w:eastAsia="Times New Roman" w:hAnsi="Times New Roman" w:cs="Times New Roman"/>
          <w:sz w:val="24"/>
          <w:szCs w:val="24"/>
          <w:lang w:val="en-US"/>
        </w:rPr>
        <w:t>VR</w:t>
      </w:r>
      <w:r w:rsidRPr="0097316D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дронів для доставки їжі в ресторанах майбутнього.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Інтерактивні технології у проектуванні ресторанів.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Автоматизація та роботизація процесів приготування їжі у ресторанах.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Використання хмарних технологій для управління рестораном.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Концепції смарт-ресторанів у майбутньому.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Екологічні рішення для ресторанів майбутнього.</w:t>
      </w:r>
    </w:p>
    <w:p w:rsidR="0097316D" w:rsidRPr="0097316D" w:rsidRDefault="0097316D" w:rsidP="0097316D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316D">
        <w:rPr>
          <w:rFonts w:ascii="Times New Roman" w:eastAsia="Times New Roman" w:hAnsi="Times New Roman" w:cs="Times New Roman"/>
          <w:sz w:val="24"/>
          <w:szCs w:val="24"/>
        </w:rPr>
        <w:t>Вплив технологічних інновацій на проектування сучасних ресторанів.</w:t>
      </w:r>
    </w:p>
    <w:p w:rsidR="0097316D" w:rsidRDefault="0097316D" w:rsidP="005A34A5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</w:pPr>
      <w:bookmarkStart w:id="0" w:name="_GoBack"/>
      <w:bookmarkEnd w:id="0"/>
    </w:p>
    <w:sectPr w:rsidR="0097316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075DE"/>
    <w:multiLevelType w:val="multilevel"/>
    <w:tmpl w:val="51185B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BF3BC7"/>
    <w:multiLevelType w:val="multilevel"/>
    <w:tmpl w:val="0ED668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47171A"/>
    <w:multiLevelType w:val="multilevel"/>
    <w:tmpl w:val="CEA66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DFD54D5"/>
    <w:multiLevelType w:val="multilevel"/>
    <w:tmpl w:val="51A24A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CE5D25"/>
    <w:multiLevelType w:val="multilevel"/>
    <w:tmpl w:val="41EEDA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4D0E97"/>
    <w:multiLevelType w:val="multilevel"/>
    <w:tmpl w:val="B6F2D8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8CA56C2"/>
    <w:multiLevelType w:val="multilevel"/>
    <w:tmpl w:val="45D673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CF30013"/>
    <w:multiLevelType w:val="multilevel"/>
    <w:tmpl w:val="1FE4F0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CFF486D"/>
    <w:multiLevelType w:val="multilevel"/>
    <w:tmpl w:val="999C67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9803D3"/>
    <w:multiLevelType w:val="multilevel"/>
    <w:tmpl w:val="BBA060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1202B1F"/>
    <w:multiLevelType w:val="multilevel"/>
    <w:tmpl w:val="070EED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25213F2"/>
    <w:multiLevelType w:val="multilevel"/>
    <w:tmpl w:val="9A6EDE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42045EA"/>
    <w:multiLevelType w:val="multilevel"/>
    <w:tmpl w:val="EFE614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81D31E2"/>
    <w:multiLevelType w:val="multilevel"/>
    <w:tmpl w:val="F04A03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DC53A1C"/>
    <w:multiLevelType w:val="multilevel"/>
    <w:tmpl w:val="F216C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4051E2C"/>
    <w:multiLevelType w:val="multilevel"/>
    <w:tmpl w:val="61C653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5223AEA"/>
    <w:multiLevelType w:val="multilevel"/>
    <w:tmpl w:val="B3DEC6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C1446E2"/>
    <w:multiLevelType w:val="multilevel"/>
    <w:tmpl w:val="1D2223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CCE1DD2"/>
    <w:multiLevelType w:val="multilevel"/>
    <w:tmpl w:val="630E93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03801A8"/>
    <w:multiLevelType w:val="multilevel"/>
    <w:tmpl w:val="518CD6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CA26203"/>
    <w:multiLevelType w:val="multilevel"/>
    <w:tmpl w:val="C46CDF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DB80759"/>
    <w:multiLevelType w:val="multilevel"/>
    <w:tmpl w:val="2DF69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EF62336"/>
    <w:multiLevelType w:val="multilevel"/>
    <w:tmpl w:val="F120F7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F142122"/>
    <w:multiLevelType w:val="multilevel"/>
    <w:tmpl w:val="7DBAA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F740A36"/>
    <w:multiLevelType w:val="multilevel"/>
    <w:tmpl w:val="EA1003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0930623"/>
    <w:multiLevelType w:val="multilevel"/>
    <w:tmpl w:val="41B416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5D83EB2"/>
    <w:multiLevelType w:val="multilevel"/>
    <w:tmpl w:val="F280D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62F4B87"/>
    <w:multiLevelType w:val="multilevel"/>
    <w:tmpl w:val="8CE0FD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99C34C7"/>
    <w:multiLevelType w:val="multilevel"/>
    <w:tmpl w:val="F55A10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A39369A"/>
    <w:multiLevelType w:val="multilevel"/>
    <w:tmpl w:val="DC928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B344A79"/>
    <w:multiLevelType w:val="multilevel"/>
    <w:tmpl w:val="AA0E8F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CFD44DE"/>
    <w:multiLevelType w:val="multilevel"/>
    <w:tmpl w:val="97DC6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3"/>
  </w:num>
  <w:num w:numId="2">
    <w:abstractNumId w:val="29"/>
  </w:num>
  <w:num w:numId="3">
    <w:abstractNumId w:val="15"/>
  </w:num>
  <w:num w:numId="4">
    <w:abstractNumId w:val="17"/>
  </w:num>
  <w:num w:numId="5">
    <w:abstractNumId w:val="8"/>
  </w:num>
  <w:num w:numId="6">
    <w:abstractNumId w:val="31"/>
  </w:num>
  <w:num w:numId="7">
    <w:abstractNumId w:val="10"/>
  </w:num>
  <w:num w:numId="8">
    <w:abstractNumId w:val="24"/>
  </w:num>
  <w:num w:numId="9">
    <w:abstractNumId w:val="2"/>
  </w:num>
  <w:num w:numId="10">
    <w:abstractNumId w:val="0"/>
  </w:num>
  <w:num w:numId="11">
    <w:abstractNumId w:val="27"/>
  </w:num>
  <w:num w:numId="12">
    <w:abstractNumId w:val="1"/>
  </w:num>
  <w:num w:numId="13">
    <w:abstractNumId w:val="4"/>
  </w:num>
  <w:num w:numId="14">
    <w:abstractNumId w:val="19"/>
  </w:num>
  <w:num w:numId="15">
    <w:abstractNumId w:val="9"/>
  </w:num>
  <w:num w:numId="16">
    <w:abstractNumId w:val="30"/>
  </w:num>
  <w:num w:numId="17">
    <w:abstractNumId w:val="20"/>
  </w:num>
  <w:num w:numId="18">
    <w:abstractNumId w:val="28"/>
  </w:num>
  <w:num w:numId="19">
    <w:abstractNumId w:val="25"/>
  </w:num>
  <w:num w:numId="20">
    <w:abstractNumId w:val="13"/>
  </w:num>
  <w:num w:numId="21">
    <w:abstractNumId w:val="3"/>
  </w:num>
  <w:num w:numId="22">
    <w:abstractNumId w:val="22"/>
  </w:num>
  <w:num w:numId="23">
    <w:abstractNumId w:val="21"/>
  </w:num>
  <w:num w:numId="24">
    <w:abstractNumId w:val="18"/>
  </w:num>
  <w:num w:numId="25">
    <w:abstractNumId w:val="11"/>
  </w:num>
  <w:num w:numId="26">
    <w:abstractNumId w:val="5"/>
  </w:num>
  <w:num w:numId="27">
    <w:abstractNumId w:val="12"/>
  </w:num>
  <w:num w:numId="28">
    <w:abstractNumId w:val="26"/>
  </w:num>
  <w:num w:numId="29">
    <w:abstractNumId w:val="16"/>
  </w:num>
  <w:num w:numId="30">
    <w:abstractNumId w:val="14"/>
  </w:num>
  <w:num w:numId="31">
    <w:abstractNumId w:val="6"/>
  </w:num>
  <w:num w:numId="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1DB"/>
    <w:rsid w:val="000D2C61"/>
    <w:rsid w:val="00402E0E"/>
    <w:rsid w:val="005A34A5"/>
    <w:rsid w:val="007611DB"/>
    <w:rsid w:val="0097316D"/>
    <w:rsid w:val="00FB6DC8"/>
    <w:rsid w:val="00FC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F35FE"/>
  <w15:chartTrackingRefBased/>
  <w15:docId w15:val="{1A5635D8-AA50-4AB1-BB9D-7A99A6CF6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62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C62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C62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60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1355</Words>
  <Characters>7727</Characters>
  <Application>Microsoft Office Word</Application>
  <DocSecurity>0</DocSecurity>
  <Lines>64</Lines>
  <Paragraphs>18</Paragraphs>
  <ScaleCrop>false</ScaleCrop>
  <Company>SPecialiST RePack</Company>
  <LinksUpToDate>false</LinksUpToDate>
  <CharactersWithSpaces>9064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Dima</cp:lastModifiedBy>
  <cp:revision>5</cp:revision>
  <dcterms:created xsi:type="dcterms:W3CDTF">2024-09-28T10:56:00Z</dcterms:created>
  <dcterms:modified xsi:type="dcterms:W3CDTF">2024-10-04T09:57:00Z</dcterms:modified>
</cp:coreProperties>
</file>