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ТЕМАТИКА ТА ПИТАННЯ ДО САМОСТІЙНОЇ ПІДГОТОВКИ ТА ІНДИВІДУАЛЬНИХ ЗАВДАНЬ (модуль 1)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1. Провести реінжиніринг меню ресторану «Кінза» (Дерібасівська)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2. Провести реінжиніринг меню ресторану при готелі «Лондонська»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3. Провести реінжиніринг меню кафе сімейного типу «Поляна казок» (Французький бульвар 22)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4. Провести реінжиніринг меню ресторану ресторану готелю «Дюк»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5. Провести реінжиніринг меню ресторану ресторану «Хаджибей»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6. Провести реінжиніринг меню ресторану «Il MIO»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7. Провести реінжиніринг меню ресторану 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8. Провести реінжиніринг меню кафе «Компот»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9. Провести реінжиніринг меню ресторану ресторану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10. Провести реінжиніринг меню ресторану «Яхта»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11. Провести реінжиніринг меню ресторану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12. Провести реінжиніринг меню ресторану «Цирк»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13. Провести реінжиніринг меню ресторану при готелі «Атлантік»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14. Провести реінжиніринг меню ресторану при готелі «Аркадія»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15. Провести реінжиніринг меню ресторану при готелі «Чорне море»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16. Розробити схему послуг ресторану «Кінза» (Дерібасівська)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17. Розробити схему послуг меню ресторану при готелі «Лондонська»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18. Розробити схему послуг кафе сімейного типу «Поляна казок» (Французький бульвар 22)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19. Розробити схему послуг ресторану ресторану готелю «Дюк»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20. Розробити схему послуг ресторану ресторану «Хаджибей»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21. Розробити схему послуг ресторану «Il MIO»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22. Розробити схему послуг ресторану 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23. Розробити схему послуг кафе «Компот»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24. Розробити схему послуг ресторану ресторану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25. Розробити схему послуг ресторану «Яхта»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26. Розробити схему послуг ресторану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27. Розробити схему послуг ресторану «Цирк»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28. Розробити схему послуг ресторану при готелі «Атлантік»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29. Розробити схему послуг ресторану при готелі «Аркадія»</w:t>
      </w:r>
    </w:p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30. Розробити схему послуг ресторану при готелі «Чорне море»</w:t>
      </w:r>
    </w:p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</w:p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ТЕМАТИКА ТА ПИТАННЯ ДО САМОСТІЙНОЇ ПІДГОТОВКИ ТА ІНДИВІДУАЛЬНИХ ЗАВДАНЬ (модуль 2)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1. Організація доставки скомплектованих обідів медикам та працівникам аптек Київського району м Одеси мережею ресторанів сім’ї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Зарічанських в період воєнного стану з розрахунком раціонів та сировини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2. Організація харчування скомплектованими раціонами військовослужбовців (100 осіб) в період воєнного стану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3. Організація тематичного бенкету до Дня Незалежності України з почесними гостями з дружніх країн (155 осіб)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4. Організація постачання скомплектованих раціонів людям з обмеженими можливостями в період карантину (на 125 осіб) з розрахунком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гарячого цеху кафе Компот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5. Організація доставки скомплектованих обідів медикам та хворим інфекційної лікарні м Одеси мережею ресторанів сім’ї Зарічанських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з розрахунком холодного цеху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6. Організація доставки скомплектованих обідів медикам та хворим інфекційної лікарні м Одеси мережею ресторанів Савелія Лібкіна з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розрахунком раціонів та сировини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7. Організація постачання скомплектованих раціонів соціально незахищеним пенсіонерам в період воєнного стану (на 100 осіб) з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розрахунком сировини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8. Організація харчування скомплектованими раціонами медиків (100 осіб) підприємством ресторанного господарства в режимі доставки.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9. Організація бенкету з частковим обслуговуванням за столом на 55 осіб з почесними гостями з Польщі (15 осіб).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10. Організація обслуговування раціональним харчуванням спеціалізованих контингентів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он-лайн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 рестораном при роботі в режимі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доставки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11. Організація бенкету-фуршету в ресторані при готелі “Брістоль” в честь відкриття консульства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12. Організація дитячого дня народження на 15 осіб в кафе сімейного типу “Поляна казок” (Французький бульвар 22)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13. Організація бенкету-фуршету на 77 осіб в ресторані при готелі “Лондонська”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14. Організація бенкету до дня народження на 24 особи (ювілей 25 років) з обґрунтуванням вибору закладу в м.Одеса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15. Організація роботи овочевого цеху кафе на 105 осіб при перепрофілюванні в їдальню та роботу в режимі доставки на період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карантину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16. Організація бенкету на 22 особи до дня народження в ресторані “Кінза” (Дерібасівська)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17. Організація заходу з приводу презентації нового меню закладу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18. Організація тематичної молодіжної вечірки до дня народження в ресторані “Хаджибей”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19. Організація роботи заготівельного цеху кафе на 60 осіб при перепрофілюванні в їдальню та роботу в режимі доставки на період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карантину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20. Розробка концепції ресторану при курортному готеліз впровадженням інноваційних технологій обслуговування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21. Організація дитячої вечірки до дня народження (7років) на 25 осіб в клубі “Папашон”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22. Організація тематичного бенкету (дитячий день народження- 10 років) на 25 осіб у закладі ресторанного господарства м.Одеси.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23. Організація сніданків в готелях сімейного типу м.Одеси.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24. Організація бенкету з повним обслуговуванням за столом на 36 осіб з почесними гостями з Італії(4особи).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25. Організація дипломатичного прийому на 75 осіб (вечеря) в готелі 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26. Організація дипломатичного прийому на 125 осіб (вечеря) в готелі «Лондонська».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27. Організація бенкету з частковим обслуговуванням офіціантами на 45 особи (ювілей 35 років) у закладі ресторанного господарства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(ресторан «Хмари»).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28. Організація бенкету з повним обслуговуванням за столом на 45 осіб з почесними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Франції(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 особи)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29. Організація бенкету з повним обслуговуванням за столом на 36 осіб з почесними гостями з Італії(4особи).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30. Організація бенкету з повним обслуговуванням за столом на 24 особи з почесними гостями з Британії (6 осіб).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31. Організація бенкету з частковим обслуговуванням офіціантами на 30 осіб (ювілей 45 років) у закладі ресторанного господарства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(ресторан «Хмари»).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32. Організація весільного бенкету на 25 осіб в ресторані 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33. Організація весільного бенкету на 55 осіб в готелі «Bristol»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34. Адаптація ресторанів до умов воєнного стану (на прикладі ресторану готелю «Дюк»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35. Адаптація ресторанів до умов воєнного стану (на прикладі ресторану готелю «Il MIO»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36. Адаптація закладів ресторанного господарства до умов воєнного стану (на прикладі кафе «Компот»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37. Організація бенкету за столом з частковим обслуговуванням офіціантами на 24 особи з почесними гостями з Німеччини (6 осіб) -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готель «Bristol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»..</w:t>
      </w:r>
      <w:proofErr w:type="gramEnd"/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38. Організація бенкету за столом з повним обслуговуванням офіціантами на 28 осіб з почесними гостями з Німеччини (6 осіб) – готель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39. Організація благодійного балу в готелі «Bristol» (150 осіб).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40. Організація бенкету за столом з частковим обслуговуванням офіціантами на 15 осіб з почесними гостями з Британії (5 осіб) - готель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41. Організація бенкету за столом з повним обслуговуванням офіціантами на 28 осіб з почесними гостями з Британії (8 осіб) – готель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42. Організація весільного бенкету на 30 осіб з обґрунтуванням вибору закладу в м.Одеса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43. Організація весільного бенкету на 30 осіб в бенкетному домі «Ренесанс»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44. Організація весільного бенкету на 30 осіб в ресторані 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45. Організація весільного бенкету на 50 осіб в ресторані 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46. Організація бенкету за столом з частковим обслуговуванням офіціантами на 16 осіб з почесними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Британії(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47. Організація бенкету за столом з частковим обслуговуванням офіціантами на 18 осіб з почесними гостями з Польщі (5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«Хмари»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48. Організація бенкету за столом з частковим обслуговуванням офіціантами на 20 осіб з почесними гостями з Польщі (7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«Олександрівський»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 xml:space="preserve">49. Організація бенкету за столом з частковим обслуговуванням офіціантами на 27 осіб з почесними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Болгарії(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 особи) в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ресторані «Олександрівський»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50. Організація бенкету за столом з частковим обслуговуванням офіціантами на 15 осіб з почесними гостями з Ізраїлю (4 особи)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Олександрівський»Організація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 бенкету за столом з повним обслуговуванням офіціантами на 16 осіб з почесними гостями з Ізраїлю (3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особи)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«Олександрівський»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51. Організація весільного бенкету на 30 осіб в ресторані «Олександрівський»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52. Організація бенкету за столом з повним обслуговуванням офіціантами на 27 осіб з почесними гостями з Британії (5 осіб) та США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(4особи) - готель 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53. Організація бенкету за столом з повним обслуговуванням офіціантами на 24 особи з почесними гостями з Італії (2 особи) та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Франції(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особи) - готель 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54. Організація бенкету за столом з частковим обслуговуванням офіціантами на 18 осіб з почесними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Чехії(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 особи) та Болгарії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(3 особи) – ресторан «Риба».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55. Організація бенкету за столом з частковим обслуговуванням офіціантами на 18 осіб з почесними гостями з Польщі (4 особи) в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ресторані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56. Організація бенкету за столом з частковим обслуговуванням офіціантами на 24 осіб з почесними гостями з Італії (7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57. Організація бенкету за столом з частковим обслуговуванням офіціантами на 37 осіб з почесними гостями з Болгарії (6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58. Організація бенкету за столом з частковим обслуговуванням офіціантами на 45 осіб з почесними гостями з Ізраїлю (14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59. Організація бенкету за столом з повним обслуговуванням офіціантами на 26 осіб з почесними гостями з Ізраїлю (13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60. Організація весільного бенкету на 30 осіб в ресторані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61. Організація бенкету за столом з повним обслуговуванням офіціантами на 17 осіб з почесними гостями з Британії (5 осіб) та Італії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(4особи) - ресторан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62. Організація бенкету за столом з повним обслуговуванням офіціантами на 24 особи з почесними гостями з Італії (2 особи) та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Франції(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особи) - ресторан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63. Організація бенкету за столом з повним обслуговуванням офіціантами на 15осіб з почесними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Молдови(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 осіб) та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Польщі(4особи) - ресторан «Yug»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64. Організація бенкету за столом з частковим обслуговуванням офіціантами на 18 осіб з почесними гостями з Польщі (3 особи) в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ресторані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65. Організація бенкету за столом з частковим обслуговуванням офіціантами на 24 осіб з почесними гостями з Італії (8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66. Організація бенкету за столом з частковим обслуговуванням офіціантами на 37 осіб з почесними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Болгарії(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10 осіб) в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ресторані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67. Організація бенкету за столом з частковим обслуговуванням офіціантами на 45 осіб з гостями з Ізраїлю (30 осіб) в ресторані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68. Організація бенкету за столом з повним обслуговуванням офіціантами на 28 осіб з почесними гостями з Ізраїлю (15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69. Організація весільного бенкету на 24 особи в ресторані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70. Організація бенкету за столом з повним обслуговуванням офіціантами на 18 осіб з почесними гостями з Британії (7 осіб) та Італії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(4особи) - ресторан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71. Організація бенкету за столом з повним обслуговуванням офіціантами на 12 осіб з почесними гостями з Італії (4 особи) та Франції (3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особи) - ресторан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72. Організація бенкету за столом з частковим обслуговуванням офіціантами на 10 осіб з почесними гостями з Молдови (5 осіб) та Польщі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(3особи) - ресторан «Риба»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73. Організація бенкету за столом з частковим обслуговуванням офіціантами на 14 осіб з гостями з Італії (8 осіб) в ресторані 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74. Організація бенкету за столом з частковим обслуговуванням офіціантами на 37 осіб з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Болгарії(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75. Організація бенкету за столом з частковим обслуговуванням офіціантами на 45 осіб з гостями зІзраїлю (30 осіб) в ресторані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76. Організація бенкету за столом з повним обслуговуванням офіціантами на 28 осіб з гостями з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Молдови(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15 осіб) в ресторані 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77. Організація весільного бенкету на 15 осіб в ресторані 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78. Організація бенкету за столом з частковим обслуговуванням офіціантами на 18 осіб з гостями з Франції (5 осіб) та Італії (4особи) -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ресторан 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79. Організація бенкету за столом з частковим обслуговуванням офіціантами на 12 осіб з гостями з Німеччини (3 особи) та Франції (3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особи) - ресторан 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80. Організація бенкету за столом з частковим обслуговуванням офіціантами на 9 осіб з почесними гостями з Молдови (5 осіб) та Польщі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(3особи) - ресторан «Кораблик»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81. Організація весільного бенкету на 55 осіб з вибором залу в бенкетному домі «Ренесанс»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82. Організація весільного бенкету на 45 осіб з вибором залу в бенкетному домі «Ренесанс»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83. Організація весільного бенкету на 65 осіб з вибором залу в бенкетному домі «Ренесанс»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84. Організація весільного бенкету на 35 осіб з вибором залу в бенкетному домі «Ренесанс»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85. Організація кави-брейк на конференції (55 осіб)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86. Організація сніданків в готелі «Bristol».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87. Організація сніданків в готелі «Дюк».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88. Структура послуг ресторану в умовах воєнного стану (на прикладі ресторану «Хмари»)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89. Структура послуг ресторану в умовах воєнного стану (на прикладі ресторану «Yug»)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90. Структура послуг закладу ресторанного господарства в умовах воєнного стану (на прикладі кафе «Компот»)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91. Організація доставки закладами ресторанного господарства в умовах воєнного стану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92. Впровадження нових послуг закладами ресторанного господарства Одеси в умовах воєнного стану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93. Організація весільного бенкету на 15 осіб в ресторані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94. Організація бенкету за столом з частковим обслуговуванням офіціантами на 28 осіб з гостями з Франції (5 осіб) та Італії (4особи) -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ресторан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95. Організація бенкету за столом з частковим обслуговуванням офіціантами на 12 осіб з гостями з Німеччини (3 особи) та Франції (3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особи) - ресторан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96. Організація бенкету за столом з частковим обслуговуванням офіціантами на 9 осіб з почесними гостями з Молдови (5 осіб) та По льщі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(3 особи) - ресторан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97. Організація бенкету до ювілею на 25 осіб в ресторані «Тераса»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98. Організація бенкету до ювілею на 25 осіб в ресторані «Яхта»</w:t>
      </w:r>
    </w:p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99. Організація весільного бенкетуна 35 осіб в ресторані «Яхта»</w:t>
      </w:r>
    </w:p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</w:p>
    <w:p w:rsid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ТЕМАТИКА ТА ПИТАННЯ ДО САМОСТІЙНОЇ ПІДГОТОВКИ ТА ІНДИВІДУАЛЬНИХ ЗАВДАНЬ (модуль 3)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1. Організація роботи кондитерського цеху кафе «Компот» з реінжинірингом меню.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2. Розробка концепції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он-лайн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 ресторануна 156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3. Розробка концепції ресторану на 68 місць при курортному готелі в м 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4. Організація роботи рибного цеху ресторану морепродуктів в м Одеса з концепцією «Слоу фуд» на 95 місць.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5. Організація роботи кафе «Компот» в режимі доставки (на 115 осіб)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6. Організація роботи холодного цеху їдальні на 125 осіб при курортному готелі.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7. Організація роботи м’ясного цеху ресторану на 95 місць в м. 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8. Розробка концепції кафе-кондитерська на 62 місця з розрахунком кондитерського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9. Організація роботи гарячого цеху ресторану на 105 місць в м. 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10. Організація роботи холодного цеху ресторану на 115 місць в м. 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11. Розробка концепції дитячого кафе на 65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12. Розробка концепціїзаміського ресторану на 108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13. Розробка концепціїзаміського ресторану на 115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14. Розробка концепції комбінату напівфабрикатів з розрахунком м’ясного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15. Розробка концепції ресторану локальної кухні на 112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16. Розробка концепції ресторану локальної кухні на 117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17. Розробка концепції закладу ресторанного господарства в історичному центрі м.Одеса (вул. Дерибасівська) на 65 місць з розрахунком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18. Розробка концепціїзакладу ресторанного господарства в районі Аркадія м.Одеса на 165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19. Розробка концепції ресторану на 78 місць в м. Одеса з впровадженням здорового харчування (розрахунок овочевого цеху).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20. Розробка концепції ресторану на 108 місць в м. Одеса з впровадженням здорового харчування (розрахунок гарячого цеху).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21. Реінжиніринг меню ресторану «Олександрівський»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22. Реінжиніринг меню ресторану «Тераса»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23. Розробка концепції спеціалізованого ресторану в Київському районі м.Одеса на 111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24. Розробка концепції спеціалізованого ресторану в Київському районі м.Одеса на 112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25. Розробка концепції спеціалізованого ресторану (рибний ресторан) в Київському районі м.Одеса на 124 місця з розрахунком рибного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26. Розробка концепції вегетаріанського ресторану в м.Одеса на 55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27. Розробка концепції спеціалізованого кафе на 75 місць в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28. Розробка концепції дієтичної їдальні на 155 місць при курортному готелі в м.Одеса з розрахунком м’ясного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29. Розробка концепції дитячого кафе в м.Одеса на 77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30. Розробка концепції дитячого кафе в м.Одеса на 107 місць з розрахунком кондитерського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31. Розробка концепції дитячого кафе в м.Одеса на 115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32. Розробка концепції кафе швидкого харчування на 155 місць в м. 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33. Розробка концепції кафе швидкого харчування на 175 місць в м. 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34. Розробка концепції дієтичної їдальні на 175 місць при курортному готеліз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35. Розробка концепціїзакладу харчування при міні-готелі на 15 номерів в м.Одеса.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36. Розробка концепції студентського кафе в МГУ на 115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37. Розробка концепції студентського кафе в МГУ на 85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38. Розробка концепції студентського кафе в МГУ на 85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39. Розробка концепціїзакладу харчування при готелі на 35 номерів в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40. Розробка концепціїзакладу харчування при готелі на 45 номерів в м.Одеса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41. Розробка концепціїзакладу харчування при готелі на 55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42. Розробка концепціїзакладу харчування при сімейному готелі на 45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43. Розробка концепціїзакладу харчування при сімейному готелі на 55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44. Розробка концепціїзакладу харчування при сімейному готелі на 25 номерів в м.Одеса з розрахунком овочевого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45. Розробка концепціїзакладу харчування при сімейному готелі на 35 номерів в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46. Розробка концепціїзакладу харчування при сімейному готелі на 65 номерів в м.Одеса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47. Розробка концепціїзакладу харчування при сімейному готелі на 75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48. Розробка концепції кафе здорового харчування на 55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49. Розробка концепції кафе здорового харчування на 58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50. Розробка концепції кафе здорового харчування на 54 місця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51. Організація роботи гарячого цеху кафе Компот (мережа ресторанів Савелія Лібкіна) з впровадженням дієтичного меню.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52. Розробка концепції </w:t>
      </w:r>
      <w:proofErr w:type="gramStart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он-лайн</w:t>
      </w:r>
      <w:proofErr w:type="gramEnd"/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 xml:space="preserve"> ресторануна 135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53. Розробка концепції ресторану на 58 місць при курортному готелі в м. 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54. Організація роботи рибного цеху ресторану морепродуктів в м. Одеса з концепцією «Слоу фуд» на 105 місць.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55. Організація роботи кафе «Компот» в режимі доставки (на 85 осіб)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56. Організація роботи холодного цеху їдальні на 115 осіб при курортному готелі.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57. Організація роботи м’ясного цеху ресторану на 105 місць в м. 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58. Розробка концепції кафе-кондитерська на 55 місць з розрахунком кондитерського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59. Організація роботи гарячого цеху ресторану на 116 місць в м. 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60. Організація роботи холодного цеху ресторану на 117 місць в м. 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61. Розробка концепції дитячого кафе на 85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62. Розробка концепціїзаміського ресторану на 118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63. Розробка концепціїзаміського ресторану на 58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64. Розробка концепції комбінату напівфабрикатів з розрахунком м’ясного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65. Розробка концепції ресторану локальної кухні на 55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66. Розробка концепції ресторану локальної кухні на 65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67. Розробка концепції закладу ресторанного господарства в історичному центрі м.Одеса (вул. Дерибасівська) на 75 місць з розрахунком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68. Розробка концепціїзакладу ресторанного господарства в районі Аркадія м.Одеса на 185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69. Розробка концепції ресторану на 108 місць в м. Одеса з впровадженням здорового харчування (розрахунок овочевого цеху).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70. Розробка концепції ресторану на 114 місць в м. Одеса з впровадженням здорового харчування (розрахунок гарячого цеху).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71. Реінжиніринг меню ресторану «Олександрівський» м.Одеса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72. Реінжиніринг меню ресторану «Тераса» м.Одеса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73. Розробка концепції спеціалізованого ресторану в Київському районі м.Одеса на 155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74. Розробка концепції спеціалізованого ресторану в Київському районі м.Одеса на 87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75. Розробка концепції спеціалізованого ресторану (рибний ресторан) в Київському районі м.Одеса на 75 місць з розрахунком рибного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76. Розробка концепції вегетаріанського ресторану в м.Одеса на 75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77. Розробка концепції спеціалізованого кафе на 85 місць в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78. Розробка концепції дієтичної їдальні на 185 місць при курортному готелі в м.Одеса з розрахунком м’ясного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79. Розробка концепції дитячого кафе в м.Одеса на 87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80. Розробка концепції дитячого кафе в м.Одеса на 117 місць з розрахунком кондитерського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81. Розробка концепції дитячого кафе в м.Одеса на 125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82. Розробка концепції кафе швидкого харчування на 165 місць в м. 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83. Розробка концепції кафе швидкого харчування на 115 місць в м. 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84. Розробка концепції дієтичної їдальні на 135 місць при курортному готеліз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85. Розробка концепціїзакладу харчування при міні-готелі на 14 номерів в м.Одеса.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86. Розробка концепції студентського кафе в МГУ на 95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87. Розробка концепції студентського кафе в МГУ на 75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lastRenderedPageBreak/>
        <w:t>88. Розробка концепції студентського кафе в МГУ на 65 місць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89. Розробка концепціїзакладу харчування при готелі на 55 номерів в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90. Розробка концепціїзакладу харчування при готелі на 46 номерів в м.Одеса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91. Розробка концепціїзакладу харчування при готелі на 56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92. Розробка концепціїзакладу харчування при сімейному готелі на 25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93. Розробка концепціїзакладу харчування при сімейному готелі на 35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94. Розробка концепціїзакладу харчування при сімейному готелі на 15 номерів в м.Одеса з розрахунком овочевого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95. Розробка концепціїзакладу харчування при сімейному готелі на 37 номерів в м.Одеса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96. Розробка концепціїзакладу харчування при сімейному готелі на 67 номерів в м.Одеса з розрахунком холодного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97. Розробка концепціїзакладу харчування при сімейному готелі на 77 номерів в м.Одеса з розрахунком м'ясо-рибного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98. Розробка концепції кафе здорового харчування на 57 місць з розрахунком гарячого цеху.</w:t>
      </w:r>
    </w:p>
    <w:p w:rsidR="0073005B" w:rsidRPr="0073005B" w:rsidRDefault="0073005B" w:rsidP="0073005B">
      <w:pPr>
        <w:spacing w:after="0"/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99. Розробка концепції кафе здорового харчування на 59 місць з розрахунком холодного цеху.</w:t>
      </w:r>
    </w:p>
    <w:p w:rsidR="00E51E9A" w:rsidRPr="0073005B" w:rsidRDefault="0073005B" w:rsidP="0073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t>100. Розробка концепції кафе здорового харчування на 56 місць з розрахунком холодного цеху.</w:t>
      </w:r>
      <w:r w:rsidRPr="0073005B">
        <w:rPr>
          <w:rFonts w:ascii="Times New Roman" w:eastAsia="Times New Roman" w:hAnsi="Times New Roman" w:cs="Times New Roman"/>
          <w:b/>
          <w:bCs/>
          <w:color w:val="2D2C37"/>
          <w:kern w:val="36"/>
          <w:sz w:val="24"/>
          <w:szCs w:val="24"/>
          <w:lang w:eastAsia="ru-RU"/>
        </w:rPr>
        <w:cr/>
      </w:r>
    </w:p>
    <w:sectPr w:rsidR="00E51E9A" w:rsidRPr="0073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95"/>
    <w:rsid w:val="0073005B"/>
    <w:rsid w:val="00811C95"/>
    <w:rsid w:val="00E5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FD32"/>
  <w15:chartTrackingRefBased/>
  <w15:docId w15:val="{2F9D7E4D-6429-4CE9-A1E1-455EA945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3527</Words>
  <Characters>20110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2</cp:revision>
  <dcterms:created xsi:type="dcterms:W3CDTF">2025-03-18T07:05:00Z</dcterms:created>
  <dcterms:modified xsi:type="dcterms:W3CDTF">2025-03-18T07:07:00Z</dcterms:modified>
</cp:coreProperties>
</file>