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E70BD" w14:textId="77777777" w:rsidR="00514917" w:rsidRPr="00514917" w:rsidRDefault="00514917" w:rsidP="00514917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УДК 343.98:159.9:616.89-008.441</w:t>
      </w:r>
    </w:p>
    <w:p w14:paraId="06F7F17C" w14:textId="77777777" w:rsidR="00514917" w:rsidRPr="00514917" w:rsidRDefault="00514917" w:rsidP="00514917">
      <w:pPr>
        <w:spacing w:after="0" w:line="240" w:lineRule="auto"/>
        <w:ind w:left="2835"/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51491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Геращенко Олександр </w:t>
      </w:r>
      <w:proofErr w:type="spellStart"/>
      <w:r w:rsidRPr="0051491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Сергійович</w:t>
      </w:r>
      <w:proofErr w:type="spellEnd"/>
      <w:r w:rsidRPr="0051491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,</w:t>
      </w:r>
    </w:p>
    <w:p w14:paraId="70F7C7F5" w14:textId="77777777" w:rsidR="00514917" w:rsidRPr="00514917" w:rsidRDefault="00514917" w:rsidP="00514917">
      <w:pPr>
        <w:tabs>
          <w:tab w:val="left" w:pos="1701"/>
        </w:tabs>
        <w:spacing w:after="0" w:line="240" w:lineRule="auto"/>
        <w:ind w:left="1701"/>
        <w:jc w:val="right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51491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кандидат </w:t>
      </w:r>
      <w:proofErr w:type="spellStart"/>
      <w:r w:rsidRPr="0051491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юридичних</w:t>
      </w:r>
      <w:proofErr w:type="spellEnd"/>
      <w:r w:rsidRPr="0051491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наук, доцент, </w:t>
      </w:r>
    </w:p>
    <w:p w14:paraId="6CBEFEC2" w14:textId="77777777" w:rsidR="00514917" w:rsidRPr="00514917" w:rsidRDefault="00514917" w:rsidP="00514917">
      <w:pPr>
        <w:tabs>
          <w:tab w:val="left" w:pos="1701"/>
        </w:tabs>
        <w:spacing w:after="0" w:line="240" w:lineRule="auto"/>
        <w:ind w:left="1701"/>
        <w:jc w:val="right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51491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доцент </w:t>
      </w:r>
      <w:proofErr w:type="spellStart"/>
      <w:r w:rsidRPr="0051491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кафедри</w:t>
      </w:r>
      <w:proofErr w:type="spellEnd"/>
      <w:r w:rsidRPr="0051491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психології</w:t>
      </w:r>
      <w:proofErr w:type="spellEnd"/>
    </w:p>
    <w:p w14:paraId="764042F2" w14:textId="77777777" w:rsidR="00514917" w:rsidRPr="00514917" w:rsidRDefault="00514917" w:rsidP="00514917">
      <w:pPr>
        <w:spacing w:after="0" w:line="240" w:lineRule="auto"/>
        <w:ind w:left="1843"/>
        <w:jc w:val="right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proofErr w:type="spellStart"/>
      <w:r w:rsidRPr="0051491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Національний</w:t>
      </w:r>
      <w:proofErr w:type="spellEnd"/>
      <w:r w:rsidRPr="0051491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університет</w:t>
      </w:r>
      <w:proofErr w:type="spellEnd"/>
      <w:r w:rsidRPr="0051491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«</w:t>
      </w:r>
      <w:proofErr w:type="spellStart"/>
      <w:r w:rsidRPr="0051491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Одеська</w:t>
      </w:r>
      <w:proofErr w:type="spellEnd"/>
      <w:r w:rsidRPr="0051491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юридична</w:t>
      </w:r>
      <w:proofErr w:type="spellEnd"/>
      <w:r w:rsidRPr="0051491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академія</w:t>
      </w:r>
      <w:proofErr w:type="spellEnd"/>
      <w:r w:rsidRPr="0051491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»</w:t>
      </w:r>
    </w:p>
    <w:p w14:paraId="1A554277" w14:textId="77777777" w:rsidR="00514917" w:rsidRPr="00514917" w:rsidRDefault="00514917" w:rsidP="0051491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ORCID: 0000-0002-8552-0878</w:t>
      </w:r>
    </w:p>
    <w:p w14:paraId="53E38F25" w14:textId="77777777" w:rsidR="00514917" w:rsidRPr="00514917" w:rsidRDefault="00514917" w:rsidP="00514917">
      <w:pPr>
        <w:spacing w:after="0" w:line="240" w:lineRule="auto"/>
        <w:ind w:left="2835"/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proofErr w:type="spellStart"/>
      <w:r w:rsidRPr="0051491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Конєв</w:t>
      </w:r>
      <w:proofErr w:type="spellEnd"/>
      <w:r w:rsidRPr="0051491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Олександр </w:t>
      </w:r>
      <w:proofErr w:type="spellStart"/>
      <w:r w:rsidRPr="0051491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Юрійович</w:t>
      </w:r>
      <w:proofErr w:type="spellEnd"/>
      <w:r w:rsidRPr="0051491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,</w:t>
      </w:r>
    </w:p>
    <w:p w14:paraId="5BF755F5" w14:textId="77777777" w:rsidR="00514917" w:rsidRPr="00514917" w:rsidRDefault="00514917" w:rsidP="00514917">
      <w:pPr>
        <w:spacing w:after="0" w:line="240" w:lineRule="auto"/>
        <w:jc w:val="right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51491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кандидат </w:t>
      </w:r>
      <w:proofErr w:type="spellStart"/>
      <w:r w:rsidRPr="0051491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юридичних</w:t>
      </w:r>
      <w:proofErr w:type="spellEnd"/>
      <w:r w:rsidRPr="0051491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наук, доцент, </w:t>
      </w:r>
    </w:p>
    <w:p w14:paraId="3AA977D6" w14:textId="77777777" w:rsidR="00514917" w:rsidRPr="00514917" w:rsidRDefault="00514917" w:rsidP="00514917">
      <w:pPr>
        <w:spacing w:after="0" w:line="240" w:lineRule="auto"/>
        <w:jc w:val="right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51491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доцент </w:t>
      </w:r>
      <w:proofErr w:type="spellStart"/>
      <w:r w:rsidRPr="0051491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кафедри</w:t>
      </w:r>
      <w:proofErr w:type="spellEnd"/>
      <w:r w:rsidRPr="0051491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професійних</w:t>
      </w:r>
      <w:proofErr w:type="spellEnd"/>
      <w:r w:rsidRPr="0051491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та </w:t>
      </w:r>
      <w:proofErr w:type="spellStart"/>
      <w:r w:rsidRPr="0051491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спеціальних</w:t>
      </w:r>
      <w:proofErr w:type="spellEnd"/>
      <w:r w:rsidRPr="0051491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дисциплін</w:t>
      </w:r>
      <w:proofErr w:type="spellEnd"/>
    </w:p>
    <w:p w14:paraId="126732CC" w14:textId="77777777" w:rsidR="00514917" w:rsidRPr="00514917" w:rsidRDefault="00514917" w:rsidP="00514917">
      <w:pPr>
        <w:spacing w:after="0" w:line="240" w:lineRule="auto"/>
        <w:ind w:left="1843"/>
        <w:jc w:val="right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proofErr w:type="spellStart"/>
      <w:r w:rsidRPr="0051491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Одеський</w:t>
      </w:r>
      <w:proofErr w:type="spellEnd"/>
      <w:r w:rsidRPr="0051491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державний</w:t>
      </w:r>
      <w:proofErr w:type="spellEnd"/>
      <w:r w:rsidRPr="0051491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університет</w:t>
      </w:r>
      <w:proofErr w:type="spellEnd"/>
      <w:r w:rsidRPr="0051491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внутрішніх</w:t>
      </w:r>
      <w:proofErr w:type="spellEnd"/>
      <w:r w:rsidRPr="0051491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справ</w:t>
      </w:r>
    </w:p>
    <w:p w14:paraId="1C147EB9" w14:textId="77777777" w:rsidR="00514917" w:rsidRPr="00514917" w:rsidRDefault="00514917" w:rsidP="0051491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ORCID: 0000-0002-3052-306X</w:t>
      </w:r>
    </w:p>
    <w:p w14:paraId="594E450A" w14:textId="77777777" w:rsidR="00514917" w:rsidRPr="00514917" w:rsidRDefault="00514917" w:rsidP="0051491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ABB7590" w14:textId="77777777" w:rsidR="00514917" w:rsidRPr="00514917" w:rsidRDefault="00514917" w:rsidP="00514917">
      <w:pPr>
        <w:spacing w:after="0" w:line="360" w:lineRule="auto"/>
        <w:ind w:firstLine="720"/>
        <w:jc w:val="center"/>
        <w:rPr>
          <w:rStyle w:val="ae"/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514917">
        <w:rPr>
          <w:rStyle w:val="ae"/>
          <w:rFonts w:ascii="Times New Roman" w:hAnsi="Times New Roman" w:cs="Times New Roman"/>
          <w:color w:val="000000" w:themeColor="text1"/>
          <w:sz w:val="28"/>
          <w:szCs w:val="28"/>
        </w:rPr>
        <w:t>ПРАВОВІ МЕХАНІЗМИ ПОДОЛАННЯ ЗАЛЕЖНОСТЕЙ ТА ЗАХИСТУ ПРАВ ОСІБ ІЗ АДИКТИВНОЮ ПОВЕДІНКОЮ</w:t>
      </w:r>
    </w:p>
    <w:p w14:paraId="7499E27C" w14:textId="77777777" w:rsidR="00514917" w:rsidRPr="00514917" w:rsidRDefault="00514917" w:rsidP="00514917">
      <w:pPr>
        <w:spacing w:after="0" w:line="360" w:lineRule="auto"/>
        <w:ind w:firstLine="72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4E92B2B2" w14:textId="77777777" w:rsidR="00514917" w:rsidRPr="00514917" w:rsidRDefault="00514917" w:rsidP="0051491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сучасному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українському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суспільстві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проблема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адиктивної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поведінки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залежностей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є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однією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найбільш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актуальних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як у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медичному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так і в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соціально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-правовому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аспекті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Особи з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залежностями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нерідко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стикаються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дискримінацією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упередженим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ставленням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обмеженням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своїх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прав,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зокрема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права на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медичну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допомогу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працю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освіту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гідне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ставлення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Такий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стан речей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вимагає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належного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правового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реагування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створення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ефективних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юридичних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механізмів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спрямованих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лише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профілактику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подолання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залежностей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а й на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захист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 і свобод таких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осіб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6CDE360C" w14:textId="77777777" w:rsidR="00514917" w:rsidRPr="00514917" w:rsidRDefault="00514917" w:rsidP="00514917">
      <w:pPr>
        <w:spacing w:after="0" w:line="360" w:lineRule="auto"/>
        <w:ind w:firstLine="720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Розглядаючи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предмет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дослідження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варто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зосередитися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таких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ключових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аспектах:</w:t>
      </w:r>
    </w:p>
    <w:p w14:paraId="23CC4CF8" w14:textId="77777777" w:rsidR="00514917" w:rsidRPr="00514917" w:rsidRDefault="00514917" w:rsidP="00514917">
      <w:pPr>
        <w:pStyle w:val="a7"/>
        <w:spacing w:after="0" w:line="360" w:lineRule="auto"/>
        <w:ind w:left="0" w:firstLine="720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Адикція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як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соціально-правове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явище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14:paraId="6FB17B11" w14:textId="77777777" w:rsidR="00514917" w:rsidRPr="00514917" w:rsidRDefault="00514917" w:rsidP="00514917">
      <w:pPr>
        <w:pStyle w:val="a7"/>
        <w:spacing w:after="0" w:line="360" w:lineRule="auto"/>
        <w:ind w:left="0" w:firstLine="720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Нормативно-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правове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забезпечення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подолання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залежностей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Україні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14:paraId="06CB2521" w14:textId="77777777" w:rsidR="00514917" w:rsidRPr="00514917" w:rsidRDefault="00514917" w:rsidP="00514917">
      <w:pPr>
        <w:pStyle w:val="a7"/>
        <w:spacing w:after="0" w:line="360" w:lineRule="auto"/>
        <w:ind w:left="0" w:firstLine="720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 Право на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лікування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соціальну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реабілітацію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14:paraId="3A5C1078" w14:textId="77777777" w:rsidR="00514917" w:rsidRPr="00514917" w:rsidRDefault="00514917" w:rsidP="00514917">
      <w:pPr>
        <w:pStyle w:val="a7"/>
        <w:spacing w:after="0" w:line="360" w:lineRule="auto"/>
        <w:ind w:left="0" w:firstLine="720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Захист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осіб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адикціями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14:paraId="78F0AF3F" w14:textId="77777777" w:rsidR="00514917" w:rsidRPr="00514917" w:rsidRDefault="00514917" w:rsidP="00514917">
      <w:pPr>
        <w:pStyle w:val="a7"/>
        <w:spacing w:after="0" w:line="360" w:lineRule="auto"/>
        <w:ind w:left="0" w:firstLine="720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5.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Перспективи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вдосконалення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правового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регулювання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447FF40E" w14:textId="77777777" w:rsidR="00514917" w:rsidRPr="00514917" w:rsidRDefault="00514917" w:rsidP="0051491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першому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аспекті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досліджу</w:t>
      </w:r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ємо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адикцію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як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соціально-правове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явище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Адиктивна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поведінкаце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форма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девіації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яка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проявляється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надмірній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залежності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особи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певної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речовини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(алкоголю,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наркотиків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ліків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дії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гральної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активності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інтернету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шопінгу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тощо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). У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науковій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медичній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літературі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термін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«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залежність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трактується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як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хронічне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захворювання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яке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потребує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комплексного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підходу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лікування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соціального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супроводу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7BC293C6" w14:textId="77777777" w:rsidR="00514917" w:rsidRPr="00514917" w:rsidRDefault="00514917" w:rsidP="0051491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правової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точки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зору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залежність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звільняє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людину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юридичної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відповідальності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однак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може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бути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врахована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як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обставина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пом’якшує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провину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потребує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альтернативних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заходів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впливу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наприклад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направлення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реабілітацію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замість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ув’язнення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[4].</w:t>
      </w:r>
    </w:p>
    <w:p w14:paraId="72AC1933" w14:textId="77777777" w:rsidR="00514917" w:rsidRPr="00514917" w:rsidRDefault="00514917" w:rsidP="0051491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Правове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регулювання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сфері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залежностей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Україні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базується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кількох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ключових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документах:</w:t>
      </w:r>
    </w:p>
    <w:p w14:paraId="4F4FA68C" w14:textId="77777777" w:rsidR="00514917" w:rsidRPr="00514917" w:rsidRDefault="00514917" w:rsidP="0051491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Конституція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гарантує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право кожного на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охорону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здоров’я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(ст. 49),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забороняє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дискримінацію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(ст. 24) та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гарантує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правовий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захист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(ст. 55) [1].</w:t>
      </w:r>
    </w:p>
    <w:p w14:paraId="3DB52DCA" w14:textId="77777777" w:rsidR="00514917" w:rsidRPr="00514917" w:rsidRDefault="00514917" w:rsidP="0051491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Закон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«Про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психіатричну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допомогу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регулює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порядок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надання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допомоги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особам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психічними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поведінковими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розладами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у тому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числі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залежними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[2].</w:t>
      </w:r>
    </w:p>
    <w:p w14:paraId="6AAA6B8F" w14:textId="77777777" w:rsidR="00514917" w:rsidRPr="00514917" w:rsidRDefault="00514917" w:rsidP="0051491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Закон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«Про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наркотичні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засоби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психотропні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речовини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прекурсори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встановлює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правові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засади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обігу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наркотиків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включаючи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заходи контролю і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лікування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[3].</w:t>
      </w:r>
    </w:p>
    <w:p w14:paraId="26ED2A3D" w14:textId="77777777" w:rsidR="00514917" w:rsidRPr="00514917" w:rsidRDefault="00514917" w:rsidP="0051491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Кримінальний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кодекс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передбачає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відповідальність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незаконний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обіг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наркотиків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втягнення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вживання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однак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також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допускає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можливість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звільнення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відповідальності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разі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добровільного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звернення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лікуванням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(ст. 309) [4].</w:t>
      </w:r>
    </w:p>
    <w:p w14:paraId="737A1F1A" w14:textId="77777777" w:rsidR="00514917" w:rsidRPr="00514917" w:rsidRDefault="00514917" w:rsidP="0051491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Кодекс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адміністративні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правопорушення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визначає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відповідальність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зловживання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алкоголем,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вживання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наркотиків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громадських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місцях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тощо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[5].</w:t>
      </w:r>
    </w:p>
    <w:p w14:paraId="2F082A72" w14:textId="77777777" w:rsidR="00514917" w:rsidRPr="00514917" w:rsidRDefault="00514917" w:rsidP="0051491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Важливою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інновацією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стало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застосування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альтернативних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санкцій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замість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кримінального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покарання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деяким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категоріям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осіб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пропонується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пройти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лікування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ресоціалізаційну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програму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675136F2" w14:textId="77777777" w:rsidR="00514917" w:rsidRPr="00514917" w:rsidRDefault="00514917" w:rsidP="0051491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51491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Другим аспектом </w:t>
      </w:r>
      <w:proofErr w:type="spellStart"/>
      <w:r w:rsidRPr="00514917">
        <w:rPr>
          <w:rStyle w:val="ae"/>
          <w:rFonts w:ascii="Times New Roman" w:hAnsi="Times New Roman" w:cs="Times New Roman"/>
          <w:color w:val="000000" w:themeColor="text1"/>
          <w:sz w:val="28"/>
          <w:szCs w:val="28"/>
        </w:rPr>
        <w:t>правових</w:t>
      </w:r>
      <w:proofErr w:type="spellEnd"/>
      <w:r w:rsidRPr="00514917">
        <w:rPr>
          <w:rStyle w:val="ae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Style w:val="ae"/>
          <w:rFonts w:ascii="Times New Roman" w:hAnsi="Times New Roman" w:cs="Times New Roman"/>
          <w:color w:val="000000" w:themeColor="text1"/>
          <w:sz w:val="28"/>
          <w:szCs w:val="28"/>
        </w:rPr>
        <w:t>механізмів</w:t>
      </w:r>
      <w:proofErr w:type="spellEnd"/>
      <w:r w:rsidRPr="00514917">
        <w:rPr>
          <w:rStyle w:val="ae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Style w:val="ae"/>
          <w:rFonts w:ascii="Times New Roman" w:hAnsi="Times New Roman" w:cs="Times New Roman"/>
          <w:color w:val="000000" w:themeColor="text1"/>
          <w:sz w:val="28"/>
          <w:szCs w:val="28"/>
        </w:rPr>
        <w:t>подолання</w:t>
      </w:r>
      <w:proofErr w:type="spellEnd"/>
      <w:r w:rsidRPr="00514917">
        <w:rPr>
          <w:rStyle w:val="ae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Style w:val="ae"/>
          <w:rFonts w:ascii="Times New Roman" w:hAnsi="Times New Roman" w:cs="Times New Roman"/>
          <w:color w:val="000000" w:themeColor="text1"/>
          <w:sz w:val="28"/>
          <w:szCs w:val="28"/>
        </w:rPr>
        <w:t>залежностей</w:t>
      </w:r>
      <w:proofErr w:type="spellEnd"/>
      <w:r w:rsidRPr="00514917">
        <w:rPr>
          <w:rStyle w:val="ae"/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514917">
        <w:rPr>
          <w:rStyle w:val="ae"/>
          <w:rFonts w:ascii="Times New Roman" w:hAnsi="Times New Roman" w:cs="Times New Roman"/>
          <w:color w:val="000000" w:themeColor="text1"/>
          <w:sz w:val="28"/>
          <w:szCs w:val="28"/>
        </w:rPr>
        <w:t>захисту</w:t>
      </w:r>
      <w:proofErr w:type="spellEnd"/>
      <w:r w:rsidRPr="00514917">
        <w:rPr>
          <w:rStyle w:val="ae"/>
          <w:rFonts w:ascii="Times New Roman" w:hAnsi="Times New Roman" w:cs="Times New Roman"/>
          <w:color w:val="000000" w:themeColor="text1"/>
          <w:sz w:val="28"/>
          <w:szCs w:val="28"/>
        </w:rPr>
        <w:t xml:space="preserve"> прав </w:t>
      </w:r>
      <w:proofErr w:type="spellStart"/>
      <w:r w:rsidRPr="00514917">
        <w:rPr>
          <w:rStyle w:val="ae"/>
          <w:rFonts w:ascii="Times New Roman" w:hAnsi="Times New Roman" w:cs="Times New Roman"/>
          <w:color w:val="000000" w:themeColor="text1"/>
          <w:sz w:val="28"/>
          <w:szCs w:val="28"/>
        </w:rPr>
        <w:t>осіб</w:t>
      </w:r>
      <w:proofErr w:type="spellEnd"/>
      <w:r w:rsidRPr="00514917">
        <w:rPr>
          <w:rStyle w:val="ae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Style w:val="ae"/>
          <w:rFonts w:ascii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514917">
        <w:rPr>
          <w:rStyle w:val="ae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Style w:val="ae"/>
          <w:rFonts w:ascii="Times New Roman" w:hAnsi="Times New Roman" w:cs="Times New Roman"/>
          <w:color w:val="000000" w:themeColor="text1"/>
          <w:sz w:val="28"/>
          <w:szCs w:val="28"/>
        </w:rPr>
        <w:t>адиктивною</w:t>
      </w:r>
      <w:proofErr w:type="spellEnd"/>
      <w:r w:rsidRPr="00514917">
        <w:rPr>
          <w:rStyle w:val="ae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Style w:val="ae"/>
          <w:rFonts w:ascii="Times New Roman" w:hAnsi="Times New Roman" w:cs="Times New Roman"/>
          <w:color w:val="000000" w:themeColor="text1"/>
          <w:sz w:val="28"/>
          <w:szCs w:val="28"/>
        </w:rPr>
        <w:t>поведінкою</w:t>
      </w:r>
      <w:proofErr w:type="spellEnd"/>
      <w:r w:rsidRPr="00514917">
        <w:rPr>
          <w:rStyle w:val="ae"/>
          <w:rFonts w:ascii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 w:rsidRPr="00514917">
        <w:rPr>
          <w:rStyle w:val="ae"/>
          <w:rFonts w:ascii="Times New Roman" w:hAnsi="Times New Roman" w:cs="Times New Roman"/>
          <w:color w:val="000000" w:themeColor="text1"/>
          <w:sz w:val="28"/>
          <w:szCs w:val="28"/>
        </w:rPr>
        <w:t>правове</w:t>
      </w:r>
      <w:proofErr w:type="spellEnd"/>
      <w:r w:rsidRPr="00514917">
        <w:rPr>
          <w:rStyle w:val="ae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Style w:val="ae"/>
          <w:rFonts w:ascii="Times New Roman" w:hAnsi="Times New Roman" w:cs="Times New Roman"/>
          <w:color w:val="000000" w:themeColor="text1"/>
          <w:sz w:val="28"/>
          <w:szCs w:val="28"/>
        </w:rPr>
        <w:t>забезпечення</w:t>
      </w:r>
      <w:proofErr w:type="spellEnd"/>
      <w:r w:rsidRPr="00514917">
        <w:rPr>
          <w:rStyle w:val="ae"/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51491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Українське</w:t>
      </w:r>
      <w:proofErr w:type="spellEnd"/>
      <w:r w:rsidRPr="0051491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законодавство</w:t>
      </w:r>
      <w:proofErr w:type="spellEnd"/>
      <w:r w:rsidRPr="0051491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гарантує</w:t>
      </w:r>
      <w:proofErr w:type="spellEnd"/>
      <w:r w:rsidRPr="0051491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право на </w:t>
      </w:r>
      <w:proofErr w:type="spellStart"/>
      <w:r w:rsidRPr="0051491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безоплатну</w:t>
      </w:r>
      <w:proofErr w:type="spellEnd"/>
      <w:r w:rsidRPr="0051491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первинну</w:t>
      </w:r>
      <w:proofErr w:type="spellEnd"/>
      <w:r w:rsidRPr="0051491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медичну</w:t>
      </w:r>
      <w:proofErr w:type="spellEnd"/>
      <w:r w:rsidRPr="0051491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допомогу</w:t>
      </w:r>
      <w:proofErr w:type="spellEnd"/>
      <w:r w:rsidRPr="0051491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у тому </w:t>
      </w:r>
      <w:proofErr w:type="spellStart"/>
      <w:r w:rsidRPr="0051491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числі</w:t>
      </w:r>
      <w:proofErr w:type="spellEnd"/>
      <w:r w:rsidRPr="0051491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психіатричну</w:t>
      </w:r>
      <w:proofErr w:type="spellEnd"/>
      <w:r w:rsidRPr="0051491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proofErr w:type="spellStart"/>
      <w:r w:rsidRPr="0051491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Це</w:t>
      </w:r>
      <w:proofErr w:type="spellEnd"/>
      <w:r w:rsidRPr="0051491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включає</w:t>
      </w:r>
      <w:proofErr w:type="spellEnd"/>
      <w:r w:rsidRPr="0051491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діагностику</w:t>
      </w:r>
      <w:proofErr w:type="spellEnd"/>
      <w:r w:rsidRPr="0051491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залежностей</w:t>
      </w:r>
      <w:proofErr w:type="spellEnd"/>
      <w:r w:rsidRPr="0051491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51491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lastRenderedPageBreak/>
        <w:t>надання</w:t>
      </w:r>
      <w:proofErr w:type="spellEnd"/>
      <w:r w:rsidRPr="0051491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медикаментозної</w:t>
      </w:r>
      <w:proofErr w:type="spellEnd"/>
      <w:r w:rsidRPr="0051491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допомоги</w:t>
      </w:r>
      <w:proofErr w:type="spellEnd"/>
      <w:r w:rsidRPr="0051491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51491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психотерапевтичну</w:t>
      </w:r>
      <w:proofErr w:type="spellEnd"/>
      <w:r w:rsidRPr="0051491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підтримку</w:t>
      </w:r>
      <w:proofErr w:type="spellEnd"/>
      <w:r w:rsidRPr="0051491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та </w:t>
      </w:r>
      <w:proofErr w:type="spellStart"/>
      <w:r w:rsidRPr="0051491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послуги</w:t>
      </w:r>
      <w:proofErr w:type="spellEnd"/>
      <w:r w:rsidRPr="0051491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з </w:t>
      </w:r>
      <w:proofErr w:type="spellStart"/>
      <w:r w:rsidRPr="0051491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ресоціалізації</w:t>
      </w:r>
      <w:proofErr w:type="spellEnd"/>
      <w:r w:rsidRPr="0051491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[2; 6; 7].</w:t>
      </w:r>
    </w:p>
    <w:p w14:paraId="31B5D275" w14:textId="77777777" w:rsidR="00514917" w:rsidRPr="00514917" w:rsidRDefault="00514917" w:rsidP="0051491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Лікування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залежностей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має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бути:</w:t>
      </w:r>
    </w:p>
    <w:p w14:paraId="2757A59A" w14:textId="77777777" w:rsidR="00514917" w:rsidRPr="00514917" w:rsidRDefault="00514917" w:rsidP="00514917">
      <w:pPr>
        <w:pStyle w:val="a7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Добровільним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примусове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лікування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застосовується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лише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рішенням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суду [2].</w:t>
      </w:r>
    </w:p>
    <w:p w14:paraId="6878C947" w14:textId="77777777" w:rsidR="00514917" w:rsidRPr="00514917" w:rsidRDefault="00514917" w:rsidP="00514917">
      <w:pPr>
        <w:pStyle w:val="a7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Доступним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особа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має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право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обирати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лікувальний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заклад.</w:t>
      </w:r>
    </w:p>
    <w:p w14:paraId="7CCE9BCE" w14:textId="77777777" w:rsidR="00514917" w:rsidRPr="00514917" w:rsidRDefault="00514917" w:rsidP="00514917">
      <w:pPr>
        <w:pStyle w:val="a7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Комплексним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включати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лише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медикаментозне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втручання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а й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психологічну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соціальну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реабілітацію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[7].</w:t>
      </w:r>
    </w:p>
    <w:p w14:paraId="1D3C2713" w14:textId="77777777" w:rsidR="00514917" w:rsidRPr="00514917" w:rsidRDefault="00514917" w:rsidP="0051491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Окрему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категорію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становлять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малолітні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неповнолітні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для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яких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передбачені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спеціальні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умови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лікування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акцентом на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освітню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виховну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складову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27B3B37C" w14:textId="77777777" w:rsidR="00514917" w:rsidRPr="00514917" w:rsidRDefault="00514917" w:rsidP="00514917">
      <w:pPr>
        <w:pStyle w:val="a7"/>
        <w:spacing w:after="0" w:line="360" w:lineRule="auto"/>
        <w:ind w:left="0" w:firstLine="720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Третім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аспектом є право на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лікування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соціальну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реабілітацію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Люди,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перебувають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стані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залежності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мають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усі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базові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права,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передбачені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національним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міжнародним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законодавством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Серед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ключових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напрямів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захисту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14:paraId="33F95CA3" w14:textId="77777777" w:rsidR="00514917" w:rsidRPr="00514917" w:rsidRDefault="00514917" w:rsidP="00514917">
      <w:pPr>
        <w:pStyle w:val="a7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Право на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недискримінацію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незалежно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стану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здоров’я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поведінкових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розладів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[1; 6].</w:t>
      </w:r>
    </w:p>
    <w:p w14:paraId="0063A2B9" w14:textId="77777777" w:rsidR="00514917" w:rsidRPr="00514917" w:rsidRDefault="00514917" w:rsidP="00514917">
      <w:pPr>
        <w:pStyle w:val="a7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Право на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повагу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гідность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навіть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перебуванні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медичному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закладі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реабілітації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09664DF4" w14:textId="77777777" w:rsidR="00514917" w:rsidRPr="00514917" w:rsidRDefault="00514917" w:rsidP="00514917">
      <w:pPr>
        <w:pStyle w:val="a7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Право на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правову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допомогу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разі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порушення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втручання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правоохоронних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органів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[6].</w:t>
      </w:r>
    </w:p>
    <w:p w14:paraId="34C94CB4" w14:textId="77777777" w:rsidR="00514917" w:rsidRPr="00514917" w:rsidRDefault="00514917" w:rsidP="00514917">
      <w:pPr>
        <w:pStyle w:val="a7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Право на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захист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персональних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даних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медична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психіатрична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інформація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пацієнта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конфіденційною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[2].</w:t>
      </w:r>
    </w:p>
    <w:p w14:paraId="29906D0D" w14:textId="77777777" w:rsidR="00514917" w:rsidRPr="00514917" w:rsidRDefault="00514917" w:rsidP="0051491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Україна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є стороною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багатьох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міжнародних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конвенцій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зокрема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Європейської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конвенції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прав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людини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Конвенції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ООН про права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осіб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інвалідністю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додатково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гарантує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недопущення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порушень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осіб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психосоціальними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розладами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[8].</w:t>
      </w:r>
    </w:p>
    <w:p w14:paraId="24B443E2" w14:textId="77777777" w:rsidR="00514917" w:rsidRPr="00514917" w:rsidRDefault="00514917" w:rsidP="00514917">
      <w:pPr>
        <w:pStyle w:val="a7"/>
        <w:spacing w:after="0" w:line="360" w:lineRule="auto"/>
        <w:ind w:left="0" w:firstLine="720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Четвертим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аспектом є право на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захист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осіб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адикціями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але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попри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наявність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законодавчої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бази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правозахисники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фахівці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відзначають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низку проблем:</w:t>
      </w:r>
    </w:p>
    <w:p w14:paraId="329D011E" w14:textId="77777777" w:rsidR="00514917" w:rsidRPr="00514917" w:rsidRDefault="00514917" w:rsidP="00514917">
      <w:pPr>
        <w:pStyle w:val="a7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Недостатню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кількість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безкоштовних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реабілітаційних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центрів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[7].</w:t>
      </w:r>
    </w:p>
    <w:p w14:paraId="4C40AD15" w14:textId="77777777" w:rsidR="00514917" w:rsidRPr="00514917" w:rsidRDefault="00514917" w:rsidP="00514917">
      <w:pPr>
        <w:pStyle w:val="a7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Стигматизацію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людей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залежностями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ЗМІ та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суспільстві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[6].</w:t>
      </w:r>
    </w:p>
    <w:p w14:paraId="683CE444" w14:textId="77777777" w:rsidR="00514917" w:rsidRPr="00514917" w:rsidRDefault="00514917" w:rsidP="00514917">
      <w:pPr>
        <w:pStyle w:val="a7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Переважання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каральних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а не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реабілітаційних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підходів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законодавстві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030E00F0" w14:textId="77777777" w:rsidR="00514917" w:rsidRPr="00514917" w:rsidRDefault="00514917" w:rsidP="00514917">
      <w:pPr>
        <w:pStyle w:val="a7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Відсутність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системної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профілактики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навчальних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закладах.</w:t>
      </w:r>
    </w:p>
    <w:p w14:paraId="4B46B0CF" w14:textId="77777777" w:rsidR="00514917" w:rsidRPr="00514917" w:rsidRDefault="00514917" w:rsidP="005149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Пятий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аспект про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перспективи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вдосконалення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правового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регулювання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є:</w:t>
      </w:r>
    </w:p>
    <w:p w14:paraId="71F9C2D3" w14:textId="77777777" w:rsidR="00514917" w:rsidRPr="00514917" w:rsidRDefault="00514917" w:rsidP="00514917">
      <w:pPr>
        <w:pStyle w:val="a7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Розширення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програм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субституційної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терапії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15B41064" w14:textId="77777777" w:rsidR="00514917" w:rsidRPr="00514917" w:rsidRDefault="00514917" w:rsidP="00514917">
      <w:pPr>
        <w:pStyle w:val="a7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Запровадження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юридичного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супроводу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осіб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залежностями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37E589FF" w14:textId="77777777" w:rsidR="00514917" w:rsidRPr="00514917" w:rsidRDefault="00514917" w:rsidP="00514917">
      <w:pPr>
        <w:pStyle w:val="a7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Зміна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акценту з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покарання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допомогу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7BEBC1EB" w14:textId="77777777" w:rsidR="00514917" w:rsidRPr="00514917" w:rsidRDefault="00514917" w:rsidP="00514917">
      <w:pPr>
        <w:pStyle w:val="a7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Активізація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співпраці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громадськими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організаціями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міжнародними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партнерами.</w:t>
      </w:r>
    </w:p>
    <w:p w14:paraId="1E7B3CC0" w14:textId="77777777" w:rsidR="00514917" w:rsidRPr="00514917" w:rsidRDefault="00514917" w:rsidP="0051491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Отже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проблема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залежностей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може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бути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розв’язана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виключно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медичними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методами </w:t>
      </w:r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вона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потребує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системного правового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підходу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який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забезпечує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баланс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між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безпекою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суспільства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правами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конкретної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особи.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Основна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мета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сучасного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правового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механізму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покарати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а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допомогти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повернути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людину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повноцінного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життя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через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лікування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підтримку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захист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гідності</w:t>
      </w:r>
      <w:proofErr w:type="spellEnd"/>
      <w:r w:rsidRPr="005149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78D64646" w14:textId="77777777" w:rsidR="00514917" w:rsidRPr="00514917" w:rsidRDefault="00514917" w:rsidP="0051491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F52D1EE" w14:textId="77777777" w:rsidR="00514917" w:rsidRPr="00514917" w:rsidRDefault="00514917" w:rsidP="00514917">
      <w:pPr>
        <w:spacing w:after="0" w:line="36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149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Список </w:t>
      </w:r>
      <w:proofErr w:type="spellStart"/>
      <w:r w:rsidRPr="005149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використаних</w:t>
      </w:r>
      <w:proofErr w:type="spellEnd"/>
      <w:r w:rsidRPr="005149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джерел</w:t>
      </w:r>
      <w:proofErr w:type="spellEnd"/>
    </w:p>
    <w:p w14:paraId="374C83E2" w14:textId="77777777" w:rsidR="00514917" w:rsidRPr="00514917" w:rsidRDefault="00514917" w:rsidP="00514917">
      <w:pPr>
        <w:pStyle w:val="a7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Конституція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28.06.1996 р. № 254к/96-ВР. URL: https://zakon.rada.gov.ua/laws/show/254%D0%BA/96%D0%B2%D1%80#n4324 (дата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звернення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: 20.04.2025).</w:t>
      </w:r>
    </w:p>
    <w:p w14:paraId="0D6C4893" w14:textId="77777777" w:rsidR="00514917" w:rsidRPr="00514917" w:rsidRDefault="00514917" w:rsidP="00514917">
      <w:pPr>
        <w:pStyle w:val="a7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психіатричну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допомогу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22 лютого 2000 р. № 1489-III. URL: </w:t>
      </w:r>
      <w:hyperlink r:id="rId5" w:anchor="Text" w:tgtFrame="_new" w:history="1">
        <w:r w:rsidRPr="00514917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https://zakon.rada.gov.ua/laws/show/1489-14#Text</w:t>
        </w:r>
      </w:hyperlink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звернення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: 18.04.2025).</w:t>
      </w:r>
    </w:p>
    <w:p w14:paraId="0E28F038" w14:textId="77777777" w:rsidR="00514917" w:rsidRPr="00514917" w:rsidRDefault="00514917" w:rsidP="00514917">
      <w:pPr>
        <w:pStyle w:val="a7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наркотичні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засоби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психотропні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речовини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proofErr w:type="gram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прекурсори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15 лютого 1995 р. № 60/95-ВР. URL: </w:t>
      </w:r>
      <w:hyperlink r:id="rId6" w:tgtFrame="_new" w:history="1">
        <w:r w:rsidRPr="00514917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https://zakon.rada.gov.ua/laws/show/60/95-%D0%B2%D1%80</w:t>
        </w:r>
      </w:hyperlink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звернення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: 17.04.2025).</w:t>
      </w:r>
    </w:p>
    <w:p w14:paraId="53944C64" w14:textId="77777777" w:rsidR="00514917" w:rsidRPr="00514917" w:rsidRDefault="00514917" w:rsidP="00514917">
      <w:pPr>
        <w:pStyle w:val="a7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Кримінальний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кодекс </w:t>
      </w:r>
      <w:proofErr w:type="spellStart"/>
      <w:proofErr w:type="gram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квітня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2001 р. № 2341-III. URL: </w:t>
      </w:r>
      <w:hyperlink r:id="rId7" w:anchor="Text" w:tgtFrame="_new" w:history="1">
        <w:r w:rsidRPr="00514917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https://zakon.rada.gov.ua/laws/show/2341-14#Text</w:t>
        </w:r>
      </w:hyperlink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звернення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: 19.04.2025).</w:t>
      </w:r>
    </w:p>
    <w:p w14:paraId="7B436D12" w14:textId="77777777" w:rsidR="00514917" w:rsidRPr="00514917" w:rsidRDefault="00514917" w:rsidP="00514917">
      <w:pPr>
        <w:pStyle w:val="a7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Кодекс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адміністративні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правопорушення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 Закон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 грудня 1984 р. № 8073-X. URL: </w:t>
      </w:r>
      <w:hyperlink r:id="rId8" w:anchor="Text" w:tgtFrame="_new" w:history="1">
        <w:r w:rsidRPr="00514917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https://zakon.rada.gov.ua/laws/show/80731-10#Text</w:t>
        </w:r>
      </w:hyperlink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звернення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: 21.04.2025).</w:t>
      </w:r>
    </w:p>
    <w:p w14:paraId="64BC3616" w14:textId="77777777" w:rsidR="00514917" w:rsidRPr="00514917" w:rsidRDefault="00514917" w:rsidP="00514917">
      <w:pPr>
        <w:pStyle w:val="a7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Уповноважений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Верховної</w:t>
      </w:r>
      <w:proofErr w:type="spellEnd"/>
      <w:proofErr w:type="gram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Ради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прав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людини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Щорічна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доповідь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стан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дотримання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 і свобод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людини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Україні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2024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році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URL: </w:t>
      </w:r>
      <w:hyperlink r:id="rId9" w:tgtFrame="_new" w:history="1">
        <w:r w:rsidRPr="00514917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https://www.ombudsman.gov.ua/storage/app/media/uploadedfiles/%D0%A9%D0%BE%D1%80%D1%96%D1%87%D0%BD%D0%B0_%D0%B4%D0%BE%D0%BF%D0%BE%D0%B2%D1%96%D0%B4%D1%8C_%D0%A3%D0%BF%D0%BE%D0%B2%D0%BD%D0%BE%D0%B2%D0%B0%D0%B6%D0%B5%D0%BD%D0%BE%D0%B3%D0%BE_2024_%D1%80%D0%BE%D1%86%D1%96.pdf</w:t>
        </w:r>
      </w:hyperlink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звернення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: 16.04.2025).</w:t>
      </w:r>
    </w:p>
    <w:p w14:paraId="2373CF39" w14:textId="77777777" w:rsidR="00514917" w:rsidRPr="00514917" w:rsidRDefault="00514917" w:rsidP="00514917">
      <w:pPr>
        <w:pStyle w:val="a7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Міністерство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охорони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здоров’я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Звіт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щодо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надання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психіатричної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допомоги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населенню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2024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рік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URL: </w:t>
      </w:r>
      <w:hyperlink r:id="rId10" w:tgtFrame="_new" w:history="1">
        <w:r w:rsidRPr="00514917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https://cmhmda.org.ua/shablon-statystychnoyi-formy-%e2%84%96-10-za-2024-rik/</w:t>
        </w:r>
      </w:hyperlink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звернення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: 22.04.2025).</w:t>
      </w:r>
    </w:p>
    <w:p w14:paraId="2CE18065" w14:textId="77777777" w:rsidR="00514917" w:rsidRPr="00514917" w:rsidRDefault="00514917" w:rsidP="00514917">
      <w:pPr>
        <w:pStyle w:val="a7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Конвенція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права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осіб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інвалідністю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URL: </w:t>
      </w:r>
      <w:hyperlink r:id="rId11" w:anchor="Text" w:tgtFrame="_new" w:history="1">
        <w:r w:rsidRPr="00514917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https://zakon.rada.gov.ua/laws/show/995_g71#Text</w:t>
        </w:r>
      </w:hyperlink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звернення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: 15.03.2025).</w:t>
      </w:r>
    </w:p>
    <w:p w14:paraId="62076F7E" w14:textId="77777777" w:rsidR="00514917" w:rsidRPr="00514917" w:rsidRDefault="00514917" w:rsidP="0051491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524D1594" w14:textId="77777777" w:rsidR="00514917" w:rsidRPr="00514917" w:rsidRDefault="00514917" w:rsidP="005149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14917">
        <w:rPr>
          <w:rStyle w:val="ae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Ключові</w:t>
      </w:r>
      <w:proofErr w:type="spellEnd"/>
      <w:r w:rsidRPr="00514917">
        <w:rPr>
          <w:rStyle w:val="ae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слова:</w:t>
      </w:r>
      <w:r w:rsidRPr="00514917">
        <w:rPr>
          <w:rStyle w:val="ae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адиктивна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поведінка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залежність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правовий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механізм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ресоціалізація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психіатрична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допомога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дискримінація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захист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прав,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медичне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право,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реабілітація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альтернативні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санкції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241C2AD" w14:textId="77777777" w:rsidR="00514917" w:rsidRPr="00514917" w:rsidRDefault="00514917" w:rsidP="005149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4917">
        <w:rPr>
          <w:rStyle w:val="ae"/>
          <w:rFonts w:ascii="Times New Roman" w:hAnsi="Times New Roman" w:cs="Times New Roman"/>
          <w:color w:val="000000" w:themeColor="text1"/>
          <w:sz w:val="28"/>
          <w:szCs w:val="28"/>
        </w:rPr>
        <w:t xml:space="preserve">Key </w:t>
      </w:r>
      <w:proofErr w:type="spellStart"/>
      <w:r w:rsidRPr="00514917">
        <w:rPr>
          <w:rStyle w:val="ae"/>
          <w:rFonts w:ascii="Times New Roman" w:hAnsi="Times New Roman" w:cs="Times New Roman"/>
          <w:color w:val="000000" w:themeColor="text1"/>
          <w:sz w:val="28"/>
          <w:szCs w:val="28"/>
        </w:rPr>
        <w:t>words</w:t>
      </w:r>
      <w:proofErr w:type="spellEnd"/>
      <w:r w:rsidRPr="00514917">
        <w:rPr>
          <w:rStyle w:val="ae"/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addictive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behavior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dependence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legal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mechanism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resocialization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psychiatric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care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discrimination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human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rights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protection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medical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law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rehabilitation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alternative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sanctions</w:t>
      </w:r>
      <w:proofErr w:type="spellEnd"/>
      <w:r w:rsidRPr="0051491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A5BB525" w14:textId="77777777" w:rsidR="00223445" w:rsidRPr="00223445" w:rsidRDefault="00223445">
      <w:pPr>
        <w:rPr>
          <w:lang w:val="en-US"/>
        </w:rPr>
      </w:pPr>
    </w:p>
    <w:sectPr w:rsidR="00223445" w:rsidRPr="0022344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152564"/>
    <w:multiLevelType w:val="multilevel"/>
    <w:tmpl w:val="C3449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bullet"/>
      <w:lvlText w:val="–"/>
      <w:lvlJc w:val="left"/>
      <w:pPr>
        <w:ind w:left="360" w:hanging="360"/>
      </w:pPr>
      <w:rPr>
        <w:rFonts w:ascii="Times New Roman" w:eastAsia="Aptos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3E1F92"/>
    <w:multiLevelType w:val="hybridMultilevel"/>
    <w:tmpl w:val="B19C258A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0322157">
    <w:abstractNumId w:val="0"/>
  </w:num>
  <w:num w:numId="2" w16cid:durableId="1797675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741"/>
    <w:rsid w:val="00223445"/>
    <w:rsid w:val="00270F88"/>
    <w:rsid w:val="002B0741"/>
    <w:rsid w:val="003719D5"/>
    <w:rsid w:val="003852C1"/>
    <w:rsid w:val="003927C8"/>
    <w:rsid w:val="003E6B90"/>
    <w:rsid w:val="004017FA"/>
    <w:rsid w:val="00514917"/>
    <w:rsid w:val="00561AF7"/>
    <w:rsid w:val="00617710"/>
    <w:rsid w:val="00692E66"/>
    <w:rsid w:val="00AF039D"/>
    <w:rsid w:val="00ED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42C2"/>
  <w15:chartTrackingRefBased/>
  <w15:docId w15:val="{29D1D41E-D07E-4CDA-B2E3-8A0BD236D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uk-UA" w:eastAsia="en-US" w:bidi="ar-SA"/>
        <w14:ligatures w14:val="standardContextual"/>
      </w:rPr>
    </w:rPrDefault>
    <w:pPrDefault>
      <w:pPr>
        <w:spacing w:line="360" w:lineRule="auto"/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7C8"/>
    <w:pPr>
      <w:spacing w:after="160" w:line="279" w:lineRule="auto"/>
      <w:ind w:firstLine="0"/>
      <w:jc w:val="left"/>
    </w:pPr>
    <w:rPr>
      <w:rFonts w:ascii="Aptos" w:eastAsia="Aptos" w:hAnsi="Aptos" w:cs="Aptos"/>
      <w:kern w:val="0"/>
      <w:sz w:val="24"/>
      <w:szCs w:val="24"/>
      <w:lang w:val="ru-RU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B07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07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074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074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074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074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074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074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074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07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07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074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B074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074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074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074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074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0741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07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B07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0741"/>
    <w:pPr>
      <w:numPr>
        <w:ilvl w:val="1"/>
      </w:numPr>
      <w:ind w:firstLine="284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2B0741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2B07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B0741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2B0741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2B0741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2B07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2B0741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2B0741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3927C8"/>
    <w:rPr>
      <w:color w:val="467886"/>
      <w:u w:val="single"/>
    </w:rPr>
  </w:style>
  <w:style w:type="character" w:customStyle="1" w:styleId="a8">
    <w:name w:val="Абзац списка Знак"/>
    <w:link w:val="a7"/>
    <w:uiPriority w:val="34"/>
    <w:locked/>
    <w:rsid w:val="003927C8"/>
  </w:style>
  <w:style w:type="character" w:styleId="ae">
    <w:name w:val="Strong"/>
    <w:basedOn w:val="a0"/>
    <w:uiPriority w:val="22"/>
    <w:qFormat/>
    <w:rsid w:val="003927C8"/>
    <w:rPr>
      <w:b/>
      <w:bCs/>
    </w:rPr>
  </w:style>
  <w:style w:type="character" w:customStyle="1" w:styleId="rvts23">
    <w:name w:val="rvts23"/>
    <w:basedOn w:val="a0"/>
    <w:rsid w:val="003927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80731-1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2341-1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60/95-%D0%B2%D1%80" TargetMode="External"/><Relationship Id="rId11" Type="http://schemas.openxmlformats.org/officeDocument/2006/relationships/hyperlink" Target="https://zakon.rada.gov.ua/laws/show/995_g71" TargetMode="External"/><Relationship Id="rId5" Type="http://schemas.openxmlformats.org/officeDocument/2006/relationships/hyperlink" Target="https://zakon.rada.gov.ua/laws/show/1489-14" TargetMode="External"/><Relationship Id="rId10" Type="http://schemas.openxmlformats.org/officeDocument/2006/relationships/hyperlink" Target="https://cmhmda.org.ua/shablon-statystychnoyi-formy-%e2%84%96-10-za-2024-ri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mbudsman.gov.ua/storage/app/media/uploadedfiles/%D0%A9%D0%BE%D1%80%D1%96%D1%87%D0%BD%D0%B0_%D0%B4%D0%BE%D0%BF%D0%BE%D0%B2%D1%96%D0%B4%D1%8C_%D0%A3%D0%BF%D0%BE%D0%B2%D0%BD%D0%BE%D0%B2%D0%B0%D0%B6%D0%B5%D0%BD%D0%BE%D0%B3%D0%BE_2024_%D1%80%D0%BE%D1%86%D1%9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1035</Words>
  <Characters>7608</Characters>
  <Application>Microsoft Office Word</Application>
  <DocSecurity>0</DocSecurity>
  <Lines>138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Козакевич</dc:creator>
  <cp:keywords/>
  <dc:description/>
  <cp:lastModifiedBy>Анна Козакевич</cp:lastModifiedBy>
  <cp:revision>7</cp:revision>
  <dcterms:created xsi:type="dcterms:W3CDTF">2026-01-27T21:18:00Z</dcterms:created>
  <dcterms:modified xsi:type="dcterms:W3CDTF">2026-02-04T23:19:00Z</dcterms:modified>
</cp:coreProperties>
</file>