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084D" w:rsidRDefault="008A084D" w:rsidP="008A084D">
      <w:pPr>
        <w:widowControl/>
        <w:shd w:val="clear" w:color="auto" w:fill="FFFFFF"/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Тести із дисципліни «Інтелектуальна власність»</w:t>
      </w:r>
    </w:p>
    <w:p w:rsid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1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Інтелектуальна власність- це...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1) Творча діяльність однієї людини.</w:t>
      </w:r>
    </w:p>
    <w:p w:rsidR="008A084D" w:rsidRPr="009B17F7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2) Результат творчої діяльності однієї людини (автора, виконавця, винахідника та ін.) або кількох осіб.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3)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Результат творчої діяльності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однієї людини, або кількох осіб.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4)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Результат творчої діяльності однієї людини (автор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а, виконавця, винахідника та ін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.)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2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Термін дії авторського права:</w:t>
      </w:r>
    </w:p>
    <w:p w:rsidR="008A084D" w:rsidRPr="009B17F7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E8EAF6"/>
          <w:lang w:eastAsia="uk-UA" w:bidi="ar-SA"/>
        </w:rPr>
        <w:t xml:space="preserve">1)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протягом всього життя автора;</w:t>
      </w:r>
    </w:p>
    <w:p w:rsidR="008A084D" w:rsidRPr="009B17F7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2) 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70 років після смерті автора.</w:t>
      </w:r>
    </w:p>
    <w:p w:rsidR="008A084D" w:rsidRPr="009B17F7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>3) 5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0 років після смерті автора;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4)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5 років після смерті автора;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3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Не є об'єктами авторського права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1)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літературні та художні твори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>2)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наукові відкриття</w:t>
      </w:r>
    </w:p>
    <w:p w:rsidR="008A084D" w:rsidRPr="009B17F7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3) 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державні символи і знаки (прапори, герби, ордени, грошові знаки та інші державні символи і знаки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4)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комерційні (фірмові) найменування, торговельні марки (знаки для товарів і послуг)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4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Яким документом засвідчується право інтелектуальної власності на наукове відкриття?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1) свідоцтвом</w:t>
      </w:r>
    </w:p>
    <w:p w:rsidR="008A084D" w:rsidRPr="009B17F7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2) 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дипломом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3) 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патентом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lastRenderedPageBreak/>
        <w:t>Запитання 5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Яку інформацію необхідно вказати при цитуванні статті, що розміщена на іншому авторському сайту?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1)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ім‘я автора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2) 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ім‘я автора,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 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назву статті,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 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електронну адресу сайту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3)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назву статті і назву сайту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6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proofErr w:type="spellStart"/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Кібербулінг</w:t>
      </w:r>
      <w:proofErr w:type="spellEnd"/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 -це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1)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це агресивна і вкрай неприємна поведінка однієї дитини або групи дітей по відношенню до іншої дитини, що супроводжується постійним фізичним і психологічним впливом.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2) 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цькування особи із застосуванням цифрових технологій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 w:bidi="ar-SA"/>
        </w:rPr>
        <w:t xml:space="preserve">3)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систематичне цькування, психологічний терор, форми зниження авторитету, форма психологічного тиску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7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uk-UA" w:bidi="ar-SA"/>
        </w:rPr>
        <w:t xml:space="preserve">Особистими немайновими правами інтелектуальної власності є всі, </w:t>
      </w: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uk-UA" w:bidi="ar-SA"/>
        </w:rPr>
        <w:t>окрім</w:t>
      </w:r>
      <w:r w:rsidRPr="008A084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uk-UA" w:bidi="ar-SA"/>
        </w:rPr>
        <w:t>: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1)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право на визнання людини творцем об'єкта інтелектуальної власності;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2)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право перешкоджати будь-якому посяганню на право інтелектуальної власності, здатному завдати шкоди честі та репутації творця інтелектуальної власності.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3) право на використання об'єкта права інтелектуальної власності;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8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Вам прийшов лист: «</w:t>
      </w:r>
      <w:r w:rsidRPr="008A084D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uk-UA" w:bidi="ar-SA"/>
        </w:rPr>
        <w:t xml:space="preserve">Щоб виграти мільйон у нашій лотереї, вам потрібно зареєструватися на цьому сайті (посилання на сайт). Реєстрація закривається завтра. НЕ </w:t>
      </w:r>
      <w:proofErr w:type="spellStart"/>
      <w:r w:rsidRPr="008A084D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uk-UA" w:bidi="ar-SA"/>
        </w:rPr>
        <w:t>пропустіть</w:t>
      </w:r>
      <w:proofErr w:type="spellEnd"/>
      <w:r w:rsidRPr="008A084D"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lang w:val="uk-UA" w:eastAsia="uk-UA" w:bidi="ar-SA"/>
        </w:rPr>
        <w:t>!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". Що потрібно зробити?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1)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Зайти на сайт і подивитись, що за лотерея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2)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Натиснути на посилання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3) Видалити лист. Нічого невідомо про цей сайт і автора листа. Швидше за все, це спам.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lastRenderedPageBreak/>
        <w:t xml:space="preserve">4)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Написати у відповідь лист, де попрошу прислати подробиці про лотереї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9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В якому із представлених випадків допущена помилка у користуванні Інтернетом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1)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Оксана (17років) зробила інтернет замовлення на сайті з продажу побутової техніки</w:t>
      </w:r>
    </w:p>
    <w:p w:rsidR="008A084D" w:rsidRPr="009B17F7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2) </w:t>
      </w:r>
      <w:r w:rsidR="00FD2785"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Маринка (</w:t>
      </w: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9 років) в соціальній мережі розмістила свій мобільний номер та свою адресу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3) </w:t>
      </w:r>
      <w:r w:rsidR="00FD2785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Дмитро (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18 років) веде переписку з друзями і соціальній мережі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10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Право яке регулює правовідносини, пов'язані зі створенням та використанням об'єктів інтелектуальної власності, що охороняються патентом та охоплює всі об’єкти промислової власності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1)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право власності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2) </w:t>
      </w:r>
      <w:r w:rsidRPr="009B17F7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uk-UA" w:bidi="ar-SA"/>
        </w:rPr>
        <w:t>патенте право</w:t>
      </w:r>
      <w:r w:rsidRPr="008A084D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uk-UA" w:bidi="ar-SA"/>
        </w:rPr>
        <w:t> 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3)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інтелектуальне право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uk-UA" w:bidi="ar-SA"/>
        </w:rPr>
        <w:t>Запитання 11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8A084D">
        <w:rPr>
          <w:rFonts w:ascii="Times New Roman" w:eastAsia="Times New Roman" w:hAnsi="Times New Roman" w:cs="Times New Roman"/>
          <w:bCs/>
          <w:iCs/>
          <w:color w:val="000000" w:themeColor="text1"/>
          <w:sz w:val="28"/>
          <w:szCs w:val="28"/>
          <w:lang w:val="uk-UA" w:eastAsia="uk-UA" w:bidi="ar-SA"/>
        </w:rPr>
        <w:t>Види інтелектуальної власності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 w:rsidRPr="009B17F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1) Авторське право</w:t>
      </w:r>
      <w:bookmarkStart w:id="0" w:name="_GoBack"/>
      <w:bookmarkEnd w:id="0"/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 </w:t>
      </w:r>
    </w:p>
    <w:p w:rsidR="008A084D" w:rsidRPr="008A084D" w:rsidRDefault="008A084D" w:rsidP="008A084D">
      <w:pPr>
        <w:widowControl/>
        <w:shd w:val="clear" w:color="auto" w:fill="FFFFFF"/>
        <w:spacing w:line="360" w:lineRule="auto"/>
        <w:ind w:firstLine="709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2) </w:t>
      </w:r>
      <w:r w:rsidRPr="008A084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>Патентне право</w:t>
      </w:r>
    </w:p>
    <w:sectPr w:rsidR="008A084D" w:rsidRPr="008A084D" w:rsidSect="00A20F8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75F61"/>
    <w:multiLevelType w:val="hybridMultilevel"/>
    <w:tmpl w:val="8A60F27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26667C"/>
    <w:multiLevelType w:val="hybridMultilevel"/>
    <w:tmpl w:val="ECCA81E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B4710"/>
    <w:multiLevelType w:val="hybridMultilevel"/>
    <w:tmpl w:val="FB56A05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360D57"/>
    <w:multiLevelType w:val="multilevel"/>
    <w:tmpl w:val="CB5C2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C25498E"/>
    <w:multiLevelType w:val="hybridMultilevel"/>
    <w:tmpl w:val="622A6F5A"/>
    <w:lvl w:ilvl="0" w:tplc="2E8C28E0">
      <w:start w:val="2"/>
      <w:numFmt w:val="bullet"/>
      <w:lvlText w:val="-"/>
      <w:lvlJc w:val="left"/>
      <w:pPr>
        <w:ind w:left="1069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5DE67C01"/>
    <w:multiLevelType w:val="hybridMultilevel"/>
    <w:tmpl w:val="2BF8478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27A10"/>
    <w:multiLevelType w:val="hybridMultilevel"/>
    <w:tmpl w:val="FB32382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D72126"/>
    <w:multiLevelType w:val="hybridMultilevel"/>
    <w:tmpl w:val="E47A98A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A007A1"/>
    <w:multiLevelType w:val="hybridMultilevel"/>
    <w:tmpl w:val="3E48CC9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2F901EC0">
      <w:start w:val="1"/>
      <w:numFmt w:val="upperLetter"/>
      <w:lvlText w:val="%2."/>
      <w:lvlJc w:val="left"/>
      <w:pPr>
        <w:ind w:left="1530" w:hanging="450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9C4360"/>
    <w:multiLevelType w:val="hybridMultilevel"/>
    <w:tmpl w:val="0078552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5"/>
  </w:num>
  <w:num w:numId="5">
    <w:abstractNumId w:val="6"/>
  </w:num>
  <w:num w:numId="6">
    <w:abstractNumId w:val="9"/>
  </w:num>
  <w:num w:numId="7">
    <w:abstractNumId w:val="4"/>
  </w:num>
  <w:num w:numId="8">
    <w:abstractNumId w:val="3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CAC"/>
    <w:rsid w:val="00001D0D"/>
    <w:rsid w:val="00027408"/>
    <w:rsid w:val="000278B1"/>
    <w:rsid w:val="00086558"/>
    <w:rsid w:val="000B35E4"/>
    <w:rsid w:val="000C0ECF"/>
    <w:rsid w:val="000D75BF"/>
    <w:rsid w:val="000E7BB7"/>
    <w:rsid w:val="000F1DB7"/>
    <w:rsid w:val="000F3925"/>
    <w:rsid w:val="00133B4E"/>
    <w:rsid w:val="00153F49"/>
    <w:rsid w:val="001616FB"/>
    <w:rsid w:val="00166B57"/>
    <w:rsid w:val="00180C26"/>
    <w:rsid w:val="00181B8D"/>
    <w:rsid w:val="001922CB"/>
    <w:rsid w:val="001A6F30"/>
    <w:rsid w:val="001B020E"/>
    <w:rsid w:val="001B5CBC"/>
    <w:rsid w:val="001B7BD0"/>
    <w:rsid w:val="001D0660"/>
    <w:rsid w:val="001E3F77"/>
    <w:rsid w:val="002004D2"/>
    <w:rsid w:val="002006B8"/>
    <w:rsid w:val="00213DB0"/>
    <w:rsid w:val="002615FA"/>
    <w:rsid w:val="002A5BF9"/>
    <w:rsid w:val="00301CDF"/>
    <w:rsid w:val="00303908"/>
    <w:rsid w:val="00332B5C"/>
    <w:rsid w:val="00345532"/>
    <w:rsid w:val="003518B1"/>
    <w:rsid w:val="00364ADF"/>
    <w:rsid w:val="00371E09"/>
    <w:rsid w:val="003B1072"/>
    <w:rsid w:val="00453FD5"/>
    <w:rsid w:val="0045770C"/>
    <w:rsid w:val="00464575"/>
    <w:rsid w:val="0046496F"/>
    <w:rsid w:val="00483342"/>
    <w:rsid w:val="004A0521"/>
    <w:rsid w:val="004A1D3F"/>
    <w:rsid w:val="004A2BA7"/>
    <w:rsid w:val="004B3410"/>
    <w:rsid w:val="004B59EB"/>
    <w:rsid w:val="0050448F"/>
    <w:rsid w:val="00582889"/>
    <w:rsid w:val="005B48ED"/>
    <w:rsid w:val="0060758D"/>
    <w:rsid w:val="0061088E"/>
    <w:rsid w:val="00647D32"/>
    <w:rsid w:val="00671FE0"/>
    <w:rsid w:val="006B5124"/>
    <w:rsid w:val="006D3BAD"/>
    <w:rsid w:val="006E0082"/>
    <w:rsid w:val="00715FC7"/>
    <w:rsid w:val="00726D95"/>
    <w:rsid w:val="00757442"/>
    <w:rsid w:val="00781788"/>
    <w:rsid w:val="007F48F7"/>
    <w:rsid w:val="00804022"/>
    <w:rsid w:val="008079C9"/>
    <w:rsid w:val="00832A9D"/>
    <w:rsid w:val="00835C4E"/>
    <w:rsid w:val="00853695"/>
    <w:rsid w:val="00862EEE"/>
    <w:rsid w:val="00870B7B"/>
    <w:rsid w:val="008A084D"/>
    <w:rsid w:val="008B0CCA"/>
    <w:rsid w:val="008F5EBB"/>
    <w:rsid w:val="00925989"/>
    <w:rsid w:val="00934062"/>
    <w:rsid w:val="009403C0"/>
    <w:rsid w:val="00984CAE"/>
    <w:rsid w:val="009A1A23"/>
    <w:rsid w:val="009A4F84"/>
    <w:rsid w:val="009B17F7"/>
    <w:rsid w:val="009D790A"/>
    <w:rsid w:val="00A115C1"/>
    <w:rsid w:val="00A1295F"/>
    <w:rsid w:val="00A20F86"/>
    <w:rsid w:val="00A222FE"/>
    <w:rsid w:val="00A505FB"/>
    <w:rsid w:val="00A5515F"/>
    <w:rsid w:val="00A85C32"/>
    <w:rsid w:val="00AC514C"/>
    <w:rsid w:val="00AE1572"/>
    <w:rsid w:val="00B13D07"/>
    <w:rsid w:val="00B30B41"/>
    <w:rsid w:val="00B43554"/>
    <w:rsid w:val="00B511FF"/>
    <w:rsid w:val="00B642AD"/>
    <w:rsid w:val="00B7048D"/>
    <w:rsid w:val="00B879D3"/>
    <w:rsid w:val="00BE1CAF"/>
    <w:rsid w:val="00C75159"/>
    <w:rsid w:val="00CF26CB"/>
    <w:rsid w:val="00D06931"/>
    <w:rsid w:val="00D31CC9"/>
    <w:rsid w:val="00D3294C"/>
    <w:rsid w:val="00D47C66"/>
    <w:rsid w:val="00D51694"/>
    <w:rsid w:val="00DB06A8"/>
    <w:rsid w:val="00E5478C"/>
    <w:rsid w:val="00E64890"/>
    <w:rsid w:val="00E671B3"/>
    <w:rsid w:val="00E72CB2"/>
    <w:rsid w:val="00E80D87"/>
    <w:rsid w:val="00EA083A"/>
    <w:rsid w:val="00ED0877"/>
    <w:rsid w:val="00EE795D"/>
    <w:rsid w:val="00EF68B8"/>
    <w:rsid w:val="00F04706"/>
    <w:rsid w:val="00F40CAC"/>
    <w:rsid w:val="00F4265B"/>
    <w:rsid w:val="00F74087"/>
    <w:rsid w:val="00F77800"/>
    <w:rsid w:val="00F830D3"/>
    <w:rsid w:val="00FC7001"/>
    <w:rsid w:val="00FD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B571E8-1B6B-4692-B674-CB5462DF1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D3BAD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2">
    <w:name w:val="heading 2"/>
    <w:basedOn w:val="a"/>
    <w:link w:val="20"/>
    <w:uiPriority w:val="9"/>
    <w:qFormat/>
    <w:rsid w:val="00133B4E"/>
    <w:pPr>
      <w:widowControl/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color w:val="auto"/>
      <w:sz w:val="36"/>
      <w:szCs w:val="36"/>
      <w:lang w:val="uk-UA" w:eastAsia="uk-U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70B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43554"/>
    <w:pPr>
      <w:ind w:left="720"/>
      <w:contextualSpacing/>
    </w:pPr>
  </w:style>
  <w:style w:type="paragraph" w:customStyle="1" w:styleId="Default">
    <w:name w:val="Default"/>
    <w:rsid w:val="0050448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uk-UA"/>
    </w:rPr>
  </w:style>
  <w:style w:type="paragraph" w:styleId="a5">
    <w:name w:val="Normal (Web)"/>
    <w:basedOn w:val="a"/>
    <w:uiPriority w:val="99"/>
    <w:unhideWhenUsed/>
    <w:rsid w:val="00133B4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uk-UA" w:eastAsia="uk-UA" w:bidi="ar-SA"/>
    </w:rPr>
  </w:style>
  <w:style w:type="character" w:styleId="a6">
    <w:name w:val="Emphasis"/>
    <w:uiPriority w:val="20"/>
    <w:qFormat/>
    <w:rsid w:val="00133B4E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133B4E"/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styleId="a7">
    <w:name w:val="Strong"/>
    <w:basedOn w:val="a0"/>
    <w:uiPriority w:val="22"/>
    <w:qFormat/>
    <w:rsid w:val="008A08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59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1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25033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18454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261237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099781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18524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41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6284880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425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34806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583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34734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937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567561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96324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546672549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238348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817672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71457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534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14820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872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5164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635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914881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6636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5426153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082911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539516331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090166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350005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76622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486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644439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86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793221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857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668196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930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485783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18464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42449551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746586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583633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89091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864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96358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4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211701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798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140670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432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10784494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133859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705299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444192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56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74421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365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1379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10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420575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032632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99571865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298436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075749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66582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33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93145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10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1753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422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060117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50208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926837146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108797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988213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32008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115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151310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76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82446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94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479260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466689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343748661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66813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760311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56554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773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044159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845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3581647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935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98012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624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086692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406464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549682813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751476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038700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83382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188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3962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458435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965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141856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710487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500973358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553176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38183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043671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22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09166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894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027433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444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16023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741754">
              <w:marLeft w:val="0"/>
              <w:marRight w:val="0"/>
              <w:marTop w:val="0"/>
              <w:marBottom w:val="150"/>
              <w:divBdr>
                <w:top w:val="single" w:sz="6" w:space="2" w:color="E4E4E4"/>
                <w:left w:val="single" w:sz="6" w:space="5" w:color="E4E4E4"/>
                <w:bottom w:val="single" w:sz="6" w:space="2" w:color="E4E4E4"/>
                <w:right w:val="single" w:sz="6" w:space="5" w:color="E4E4E4"/>
              </w:divBdr>
            </w:div>
            <w:div w:id="169885375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064904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181401">
              <w:marLeft w:val="-18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802786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42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077858">
                  <w:marLeft w:val="0"/>
                  <w:marRight w:val="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32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Serhov</cp:lastModifiedBy>
  <cp:revision>4</cp:revision>
  <dcterms:created xsi:type="dcterms:W3CDTF">2024-10-08T06:21:00Z</dcterms:created>
  <dcterms:modified xsi:type="dcterms:W3CDTF">2024-10-30T12:43:00Z</dcterms:modified>
</cp:coreProperties>
</file>