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D69EAFB" w14:textId="77777777" w:rsidR="009D7BE6" w:rsidRDefault="00217965">
      <w:pPr>
        <w:spacing w:after="160" w:line="252"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НАЦІОНАЛЬНИЙ УНІВЕРСИТЕТ «ОДЕСЬКА ЮРИДИЧНА АКАДЕМІЯ»</w:t>
      </w:r>
    </w:p>
    <w:p w14:paraId="13689CC4" w14:textId="77777777" w:rsidR="009D7BE6" w:rsidRDefault="00217965">
      <w:pPr>
        <w:spacing w:after="160" w:line="252"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Факультет </w:t>
      </w:r>
      <w:proofErr w:type="spellStart"/>
      <w:r>
        <w:rPr>
          <w:rFonts w:ascii="Times New Roman" w:eastAsia="Times New Roman" w:hAnsi="Times New Roman" w:cs="Times New Roman"/>
          <w:sz w:val="28"/>
          <w:szCs w:val="28"/>
        </w:rPr>
        <w:t>журналістики</w:t>
      </w:r>
      <w:proofErr w:type="spellEnd"/>
    </w:p>
    <w:p w14:paraId="2F52CF2A" w14:textId="77777777" w:rsidR="009D7BE6" w:rsidRDefault="00217965">
      <w:pPr>
        <w:spacing w:after="160" w:line="252"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Кафедра </w:t>
      </w:r>
      <w:proofErr w:type="spellStart"/>
      <w:r>
        <w:rPr>
          <w:rFonts w:ascii="Times New Roman" w:eastAsia="Times New Roman" w:hAnsi="Times New Roman" w:cs="Times New Roman"/>
          <w:sz w:val="28"/>
          <w:szCs w:val="28"/>
        </w:rPr>
        <w:t>іноземних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w:t>
      </w:r>
      <w:proofErr w:type="spellEnd"/>
      <w:r>
        <w:rPr>
          <w:rFonts w:ascii="Times New Roman" w:eastAsia="Times New Roman" w:hAnsi="Times New Roman" w:cs="Times New Roman"/>
          <w:sz w:val="28"/>
          <w:szCs w:val="28"/>
        </w:rPr>
        <w:t xml:space="preserve"> </w:t>
      </w:r>
    </w:p>
    <w:p w14:paraId="16E24E6F" w14:textId="77777777" w:rsidR="009D7BE6" w:rsidRDefault="00217965">
      <w:pPr>
        <w:spacing w:after="160" w:line="252"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Реєстр</w:t>
      </w:r>
      <w:proofErr w:type="spellEnd"/>
      <w:r>
        <w:rPr>
          <w:rFonts w:ascii="Times New Roman" w:eastAsia="Times New Roman" w:hAnsi="Times New Roman" w:cs="Times New Roman"/>
          <w:sz w:val="28"/>
          <w:szCs w:val="28"/>
        </w:rPr>
        <w:t>. №____________</w:t>
      </w:r>
    </w:p>
    <w:p w14:paraId="02E7B971" w14:textId="77777777" w:rsidR="009D7BE6" w:rsidRDefault="00217965">
      <w:pPr>
        <w:spacing w:after="160" w:line="252"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Дата_________________</w:t>
      </w:r>
    </w:p>
    <w:p w14:paraId="0EC1D19C" w14:textId="77777777" w:rsidR="009D7BE6" w:rsidRDefault="009D7BE6">
      <w:pPr>
        <w:spacing w:after="160" w:line="252" w:lineRule="auto"/>
        <w:rPr>
          <w:rFonts w:ascii="Times New Roman" w:eastAsia="Times New Roman" w:hAnsi="Times New Roman" w:cs="Times New Roman"/>
          <w:sz w:val="28"/>
          <w:szCs w:val="28"/>
        </w:rPr>
      </w:pPr>
    </w:p>
    <w:p w14:paraId="3C9311EF" w14:textId="77777777" w:rsidR="009D7BE6" w:rsidRDefault="009D7BE6">
      <w:pPr>
        <w:spacing w:after="160" w:line="252" w:lineRule="auto"/>
        <w:jc w:val="center"/>
        <w:rPr>
          <w:rFonts w:ascii="Times New Roman" w:eastAsia="Times New Roman" w:hAnsi="Times New Roman" w:cs="Times New Roman"/>
          <w:b/>
          <w:bCs/>
          <w:sz w:val="28"/>
          <w:szCs w:val="28"/>
        </w:rPr>
      </w:pPr>
    </w:p>
    <w:p w14:paraId="7123DA82" w14:textId="77777777" w:rsidR="009D7BE6" w:rsidRDefault="009D7BE6">
      <w:pPr>
        <w:spacing w:after="160" w:line="252" w:lineRule="auto"/>
        <w:jc w:val="center"/>
        <w:rPr>
          <w:rFonts w:ascii="Times New Roman" w:eastAsia="Times New Roman" w:hAnsi="Times New Roman" w:cs="Times New Roman"/>
          <w:b/>
          <w:bCs/>
          <w:sz w:val="28"/>
          <w:szCs w:val="28"/>
        </w:rPr>
      </w:pPr>
    </w:p>
    <w:p w14:paraId="0782A185" w14:textId="77777777" w:rsidR="009D7BE6" w:rsidRDefault="00217965">
      <w:pPr>
        <w:spacing w:after="160" w:line="252"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КВАЛІФІКАЦІЙНА РОБОТА</w:t>
      </w:r>
    </w:p>
    <w:p w14:paraId="397B1B32" w14:textId="77777777" w:rsidR="009D7BE6" w:rsidRDefault="00217965">
      <w:pPr>
        <w:spacing w:after="160" w:line="252" w:lineRule="auto"/>
        <w:jc w:val="center"/>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На тему: </w:t>
      </w:r>
      <w:r>
        <w:rPr>
          <w:rFonts w:ascii="Times New Roman" w:eastAsia="Times New Roman" w:hAnsi="Times New Roman" w:cs="Times New Roman"/>
          <w:b/>
          <w:bCs/>
          <w:sz w:val="28"/>
          <w:szCs w:val="28"/>
        </w:rPr>
        <w:t>«</w:t>
      </w:r>
      <w:proofErr w:type="spellStart"/>
      <w:r>
        <w:rPr>
          <w:rFonts w:ascii="Times New Roman" w:eastAsia="Times New Roman" w:hAnsi="Times New Roman" w:cs="Times New Roman"/>
          <w:b/>
          <w:bCs/>
          <w:sz w:val="28"/>
          <w:szCs w:val="28"/>
        </w:rPr>
        <w:t>Особливості</w:t>
      </w:r>
      <w:proofErr w:type="spellEnd"/>
      <w:r>
        <w:rPr>
          <w:rFonts w:ascii="Times New Roman" w:eastAsia="Times New Roman" w:hAnsi="Times New Roman" w:cs="Times New Roman"/>
          <w:b/>
          <w:bCs/>
          <w:sz w:val="28"/>
          <w:szCs w:val="28"/>
        </w:rPr>
        <w:t xml:space="preserve"> перекладу </w:t>
      </w:r>
      <w:proofErr w:type="spellStart"/>
      <w:r>
        <w:rPr>
          <w:rFonts w:ascii="Times New Roman" w:eastAsia="Times New Roman" w:hAnsi="Times New Roman" w:cs="Times New Roman"/>
          <w:b/>
          <w:bCs/>
          <w:sz w:val="28"/>
          <w:szCs w:val="28"/>
        </w:rPr>
        <w:t>юридичних</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термінів</w:t>
      </w:r>
      <w:proofErr w:type="spellEnd"/>
      <w:r>
        <w:rPr>
          <w:rFonts w:ascii="Times New Roman" w:eastAsia="Times New Roman" w:hAnsi="Times New Roman" w:cs="Times New Roman"/>
          <w:b/>
          <w:bCs/>
          <w:sz w:val="28"/>
          <w:szCs w:val="28"/>
        </w:rPr>
        <w:t xml:space="preserve"> у </w:t>
      </w:r>
      <w:proofErr w:type="spellStart"/>
      <w:r>
        <w:rPr>
          <w:rFonts w:ascii="Times New Roman" w:eastAsia="Times New Roman" w:hAnsi="Times New Roman" w:cs="Times New Roman"/>
          <w:b/>
          <w:bCs/>
          <w:sz w:val="28"/>
          <w:szCs w:val="28"/>
        </w:rPr>
        <w:t>міжнародних</w:t>
      </w:r>
      <w:proofErr w:type="spellEnd"/>
      <w:r>
        <w:rPr>
          <w:rFonts w:ascii="Times New Roman" w:eastAsia="Times New Roman" w:hAnsi="Times New Roman" w:cs="Times New Roman"/>
          <w:b/>
          <w:bCs/>
          <w:sz w:val="28"/>
          <w:szCs w:val="28"/>
        </w:rPr>
        <w:t xml:space="preserve"> договорах»</w:t>
      </w:r>
    </w:p>
    <w:p w14:paraId="42CF29A0" w14:textId="77777777" w:rsidR="009D7BE6" w:rsidRPr="00A7403B" w:rsidRDefault="00217965">
      <w:pPr>
        <w:spacing w:after="160" w:line="252" w:lineRule="auto"/>
        <w:jc w:val="center"/>
        <w:rPr>
          <w:rFonts w:ascii="Times New Roman" w:eastAsia="Times New Roman" w:hAnsi="Times New Roman" w:cs="Times New Roman"/>
          <w:b/>
          <w:bCs/>
          <w:sz w:val="28"/>
          <w:szCs w:val="28"/>
          <w:lang w:val="en-US"/>
        </w:rPr>
      </w:pPr>
      <w:r w:rsidRPr="00A7403B">
        <w:rPr>
          <w:rFonts w:ascii="Times New Roman" w:eastAsia="Times New Roman" w:hAnsi="Times New Roman" w:cs="Times New Roman"/>
          <w:b/>
          <w:bCs/>
          <w:sz w:val="28"/>
          <w:szCs w:val="28"/>
          <w:lang w:val="en-US"/>
        </w:rPr>
        <w:t>“Peculiarities of translating legal terms in international treaties”</w:t>
      </w:r>
    </w:p>
    <w:p w14:paraId="207CBE83" w14:textId="77777777" w:rsidR="009D7BE6" w:rsidRPr="00A7403B" w:rsidRDefault="009D7BE6">
      <w:pPr>
        <w:spacing w:after="160" w:line="252" w:lineRule="auto"/>
        <w:jc w:val="both"/>
        <w:rPr>
          <w:rFonts w:ascii="Times New Roman" w:eastAsia="Times New Roman" w:hAnsi="Times New Roman" w:cs="Times New Roman"/>
          <w:sz w:val="28"/>
          <w:szCs w:val="28"/>
          <w:lang w:val="en-US"/>
        </w:rPr>
      </w:pPr>
    </w:p>
    <w:p w14:paraId="6CA563D4" w14:textId="77777777" w:rsidR="009D7BE6" w:rsidRDefault="00217965">
      <w:pPr>
        <w:spacing w:after="160" w:line="252" w:lineRule="auto"/>
        <w:ind w:left="368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Здобувача</w:t>
      </w:r>
      <w:proofErr w:type="spellEnd"/>
      <w:r>
        <w:rPr>
          <w:rFonts w:ascii="Times New Roman" w:eastAsia="Times New Roman" w:hAnsi="Times New Roman" w:cs="Times New Roman"/>
          <w:sz w:val="28"/>
          <w:szCs w:val="28"/>
        </w:rPr>
        <w:t xml:space="preserve"> 2 курсу 1 </w:t>
      </w:r>
      <w:proofErr w:type="spellStart"/>
      <w:r>
        <w:rPr>
          <w:rFonts w:ascii="Times New Roman" w:eastAsia="Times New Roman" w:hAnsi="Times New Roman" w:cs="Times New Roman"/>
          <w:sz w:val="28"/>
          <w:szCs w:val="28"/>
        </w:rPr>
        <w:t>групи</w:t>
      </w:r>
      <w:proofErr w:type="spellEnd"/>
    </w:p>
    <w:p w14:paraId="1FF3BDB8" w14:textId="77777777" w:rsidR="009D7BE6" w:rsidRDefault="00217965">
      <w:pPr>
        <w:spacing w:after="160" w:line="252" w:lineRule="auto"/>
        <w:ind w:left="368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другий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магістерський</w:t>
      </w:r>
      <w:proofErr w:type="spellEnd"/>
      <w:r>
        <w:rPr>
          <w:rFonts w:ascii="Times New Roman" w:eastAsia="Times New Roman" w:hAnsi="Times New Roman" w:cs="Times New Roman"/>
          <w:sz w:val="28"/>
          <w:szCs w:val="28"/>
        </w:rPr>
        <w:t>)</w:t>
      </w:r>
    </w:p>
    <w:p w14:paraId="64C1FF81" w14:textId="77777777" w:rsidR="009D7BE6" w:rsidRDefault="00217965">
      <w:pPr>
        <w:spacing w:after="160" w:line="252" w:lineRule="auto"/>
        <w:ind w:left="368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галузь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знань</w:t>
      </w:r>
      <w:proofErr w:type="spellEnd"/>
      <w:r>
        <w:rPr>
          <w:rFonts w:ascii="Times New Roman" w:eastAsia="Times New Roman" w:hAnsi="Times New Roman" w:cs="Times New Roman"/>
          <w:sz w:val="28"/>
          <w:szCs w:val="28"/>
        </w:rPr>
        <w:t xml:space="preserve"> 03 «</w:t>
      </w:r>
      <w:proofErr w:type="spellStart"/>
      <w:r>
        <w:rPr>
          <w:rFonts w:ascii="Times New Roman" w:eastAsia="Times New Roman" w:hAnsi="Times New Roman" w:cs="Times New Roman"/>
          <w:sz w:val="28"/>
          <w:szCs w:val="28"/>
        </w:rPr>
        <w:t>Гуманітарні</w:t>
      </w:r>
      <w:proofErr w:type="spellEnd"/>
      <w:r>
        <w:rPr>
          <w:rFonts w:ascii="Times New Roman" w:eastAsia="Times New Roman" w:hAnsi="Times New Roman" w:cs="Times New Roman"/>
          <w:sz w:val="28"/>
          <w:szCs w:val="28"/>
        </w:rPr>
        <w:t xml:space="preserve"> науки»</w:t>
      </w:r>
    </w:p>
    <w:p w14:paraId="0173D288" w14:textId="77777777" w:rsidR="009D7BE6" w:rsidRDefault="00217965">
      <w:pPr>
        <w:spacing w:after="160" w:line="252" w:lineRule="auto"/>
        <w:ind w:left="368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спеціальність</w:t>
      </w:r>
      <w:proofErr w:type="spellEnd"/>
      <w:r>
        <w:rPr>
          <w:rFonts w:ascii="Times New Roman" w:eastAsia="Times New Roman" w:hAnsi="Times New Roman" w:cs="Times New Roman"/>
          <w:sz w:val="28"/>
          <w:szCs w:val="28"/>
        </w:rPr>
        <w:t xml:space="preserve"> 035 «</w:t>
      </w:r>
      <w:proofErr w:type="spellStart"/>
      <w:r>
        <w:rPr>
          <w:rFonts w:ascii="Times New Roman" w:eastAsia="Times New Roman" w:hAnsi="Times New Roman" w:cs="Times New Roman"/>
          <w:sz w:val="28"/>
          <w:szCs w:val="28"/>
        </w:rPr>
        <w:t>Філологія</w:t>
      </w:r>
      <w:proofErr w:type="spellEnd"/>
      <w:r>
        <w:rPr>
          <w:rFonts w:ascii="Times New Roman" w:eastAsia="Times New Roman" w:hAnsi="Times New Roman" w:cs="Times New Roman"/>
          <w:sz w:val="28"/>
          <w:szCs w:val="28"/>
        </w:rPr>
        <w:t>»</w:t>
      </w:r>
    </w:p>
    <w:p w14:paraId="536056A4" w14:textId="77777777" w:rsidR="009D7BE6" w:rsidRDefault="00217965">
      <w:pPr>
        <w:spacing w:after="160" w:line="252" w:lineRule="auto"/>
        <w:ind w:left="3686"/>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Капістеринської</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Катерини</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Сергіївни</w:t>
      </w:r>
      <w:proofErr w:type="spellEnd"/>
      <w:r>
        <w:rPr>
          <w:rFonts w:ascii="Times New Roman" w:eastAsia="Times New Roman" w:hAnsi="Times New Roman" w:cs="Times New Roman"/>
          <w:b/>
          <w:bCs/>
          <w:sz w:val="28"/>
          <w:szCs w:val="28"/>
        </w:rPr>
        <w:t xml:space="preserve"> </w:t>
      </w:r>
    </w:p>
    <w:p w14:paraId="31E8A400" w14:textId="77777777" w:rsidR="009D7BE6" w:rsidRDefault="00217965">
      <w:pPr>
        <w:spacing w:after="160" w:line="252" w:lineRule="auto"/>
        <w:ind w:left="3686"/>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Керівник</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к.філол.н</w:t>
      </w:r>
      <w:proofErr w:type="spellEnd"/>
      <w:r>
        <w:rPr>
          <w:rFonts w:ascii="Times New Roman" w:eastAsia="Times New Roman" w:hAnsi="Times New Roman" w:cs="Times New Roman"/>
          <w:sz w:val="28"/>
          <w:szCs w:val="28"/>
        </w:rPr>
        <w:t xml:space="preserve">., доц. </w:t>
      </w:r>
      <w:proofErr w:type="spellStart"/>
      <w:r>
        <w:rPr>
          <w:rFonts w:ascii="Times New Roman" w:eastAsia="Times New Roman" w:hAnsi="Times New Roman" w:cs="Times New Roman"/>
          <w:sz w:val="28"/>
          <w:szCs w:val="28"/>
        </w:rPr>
        <w:t>Єрьоменко</w:t>
      </w:r>
      <w:proofErr w:type="spellEnd"/>
      <w:r>
        <w:rPr>
          <w:rFonts w:ascii="Times New Roman" w:eastAsia="Times New Roman" w:hAnsi="Times New Roman" w:cs="Times New Roman"/>
          <w:sz w:val="28"/>
          <w:szCs w:val="28"/>
        </w:rPr>
        <w:t xml:space="preserve"> С.В.</w:t>
      </w:r>
    </w:p>
    <w:p w14:paraId="44E871CF" w14:textId="77777777" w:rsidR="009D7BE6" w:rsidRDefault="009D7BE6">
      <w:pPr>
        <w:spacing w:after="160" w:line="252" w:lineRule="auto"/>
        <w:ind w:left="3686"/>
        <w:rPr>
          <w:rFonts w:ascii="Times New Roman" w:eastAsia="Times New Roman" w:hAnsi="Times New Roman" w:cs="Times New Roman"/>
          <w:sz w:val="28"/>
          <w:szCs w:val="28"/>
        </w:rPr>
      </w:pPr>
    </w:p>
    <w:p w14:paraId="2462FBED" w14:textId="77777777" w:rsidR="009D7BE6" w:rsidRDefault="009D7BE6">
      <w:pPr>
        <w:spacing w:after="160" w:line="252" w:lineRule="auto"/>
        <w:ind w:left="3686"/>
        <w:rPr>
          <w:rFonts w:ascii="Times New Roman" w:eastAsia="Times New Roman" w:hAnsi="Times New Roman" w:cs="Times New Roman"/>
          <w:sz w:val="28"/>
          <w:szCs w:val="28"/>
        </w:rPr>
      </w:pPr>
    </w:p>
    <w:p w14:paraId="046771E4" w14:textId="77777777" w:rsidR="009D7BE6" w:rsidRDefault="009D7BE6">
      <w:pPr>
        <w:spacing w:after="160" w:line="252" w:lineRule="auto"/>
        <w:ind w:left="3686"/>
        <w:rPr>
          <w:rFonts w:ascii="Times New Roman" w:eastAsia="Times New Roman" w:hAnsi="Times New Roman" w:cs="Times New Roman"/>
          <w:sz w:val="28"/>
          <w:szCs w:val="28"/>
        </w:rPr>
      </w:pPr>
    </w:p>
    <w:p w14:paraId="0F88F38D" w14:textId="77777777" w:rsidR="009D7BE6" w:rsidRDefault="009D7BE6">
      <w:pPr>
        <w:spacing w:after="160" w:line="252" w:lineRule="auto"/>
        <w:ind w:left="3686"/>
        <w:rPr>
          <w:rFonts w:ascii="Times New Roman" w:eastAsia="Times New Roman" w:hAnsi="Times New Roman" w:cs="Times New Roman"/>
          <w:sz w:val="28"/>
          <w:szCs w:val="28"/>
        </w:rPr>
      </w:pPr>
    </w:p>
    <w:p w14:paraId="13F412C9" w14:textId="77777777" w:rsidR="009D7BE6" w:rsidRDefault="00217965">
      <w:pPr>
        <w:spacing w:after="160" w:line="252" w:lineRule="auto"/>
        <w:ind w:left="3686"/>
        <w:rPr>
          <w:rFonts w:ascii="Times New Roman" w:eastAsia="Times New Roman" w:hAnsi="Times New Roman" w:cs="Times New Roman"/>
          <w:sz w:val="28"/>
          <w:szCs w:val="28"/>
        </w:rPr>
      </w:pPr>
      <w:r>
        <w:rPr>
          <w:rFonts w:ascii="Times New Roman" w:eastAsia="Times New Roman" w:hAnsi="Times New Roman" w:cs="Times New Roman"/>
          <w:sz w:val="28"/>
          <w:szCs w:val="28"/>
        </w:rPr>
        <w:br/>
      </w:r>
    </w:p>
    <w:p w14:paraId="15816318" w14:textId="77777777" w:rsidR="009D7BE6" w:rsidRDefault="009D7BE6">
      <w:pPr>
        <w:spacing w:after="160" w:line="252" w:lineRule="auto"/>
        <w:ind w:left="3686"/>
        <w:rPr>
          <w:rFonts w:ascii="Times New Roman" w:eastAsia="Times New Roman" w:hAnsi="Times New Roman" w:cs="Times New Roman"/>
          <w:sz w:val="28"/>
          <w:szCs w:val="28"/>
        </w:rPr>
      </w:pPr>
    </w:p>
    <w:p w14:paraId="1FC33A6E" w14:textId="77777777" w:rsidR="009D7BE6" w:rsidRDefault="009D7BE6">
      <w:pPr>
        <w:spacing w:after="200"/>
        <w:jc w:val="center"/>
        <w:rPr>
          <w:rFonts w:ascii="Times New Roman" w:eastAsia="Times New Roman" w:hAnsi="Times New Roman" w:cs="Times New Roman"/>
          <w:sz w:val="28"/>
          <w:szCs w:val="28"/>
        </w:rPr>
      </w:pPr>
    </w:p>
    <w:p w14:paraId="1FA555F8" w14:textId="77777777" w:rsidR="009D7BE6" w:rsidRDefault="00217965">
      <w:pPr>
        <w:spacing w:after="200"/>
        <w:jc w:val="center"/>
        <w:rPr>
          <w:rFonts w:ascii="Times New Roman" w:eastAsia="Times New Roman" w:hAnsi="Times New Roman" w:cs="Times New Roman"/>
          <w:b/>
          <w:bCs/>
          <w:sz w:val="28"/>
          <w:szCs w:val="28"/>
        </w:rPr>
      </w:pPr>
      <w:r>
        <w:rPr>
          <w:rFonts w:ascii="Times New Roman" w:eastAsia="Times New Roman" w:hAnsi="Times New Roman" w:cs="Times New Roman"/>
          <w:sz w:val="28"/>
          <w:szCs w:val="28"/>
        </w:rPr>
        <w:t>Одеса – 2025</w:t>
      </w:r>
    </w:p>
    <w:p w14:paraId="24DFD3ED" w14:textId="77777777" w:rsidR="009D7BE6" w:rsidRDefault="00217965">
      <w:pPr>
        <w:widowControl w:val="0"/>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ЗМІСТ</w:t>
      </w:r>
    </w:p>
    <w:p w14:paraId="39D1F3DB"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ВСТУП………………………………………………………………………</w:t>
      </w:r>
      <w:proofErr w:type="gramStart"/>
      <w:r>
        <w:rPr>
          <w:rFonts w:ascii="Times New Roman" w:eastAsia="Times New Roman" w:hAnsi="Times New Roman" w:cs="Times New Roman"/>
          <w:b/>
          <w:bCs/>
          <w:sz w:val="28"/>
          <w:szCs w:val="28"/>
        </w:rPr>
        <w:t>…….</w:t>
      </w:r>
      <w:proofErr w:type="gramEnd"/>
      <w:r>
        <w:rPr>
          <w:rFonts w:ascii="Times New Roman" w:eastAsia="Times New Roman" w:hAnsi="Times New Roman" w:cs="Times New Roman"/>
          <w:b/>
          <w:bCs/>
          <w:sz w:val="28"/>
          <w:szCs w:val="28"/>
        </w:rPr>
        <w:t>3</w:t>
      </w:r>
    </w:p>
    <w:p w14:paraId="4684DA58" w14:textId="77777777" w:rsidR="009D7BE6" w:rsidRDefault="00217965">
      <w:pPr>
        <w:widowControl w:val="0"/>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РОЗДІЛ 1. ТЕОРЕТИЧНІ ЗАСАДИ ПЕРЕКЛАДУ ЮРИДИЧНИХ ТЕРМІНІВ У МІЖНАРОДНИХ ДОГОВОРАХ……………………………...6</w:t>
      </w:r>
    </w:p>
    <w:p w14:paraId="71B94E3D" w14:textId="77777777" w:rsidR="009D7BE6" w:rsidRDefault="00217965">
      <w:pPr>
        <w:widowControl w:val="0"/>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1.1. </w:t>
      </w:r>
      <w:proofErr w:type="spellStart"/>
      <w:r>
        <w:rPr>
          <w:rFonts w:ascii="Times New Roman" w:eastAsia="Times New Roman" w:hAnsi="Times New Roman" w:cs="Times New Roman"/>
          <w:b/>
          <w:bCs/>
          <w:sz w:val="28"/>
          <w:szCs w:val="28"/>
        </w:rPr>
        <w:t>Поняття</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юридичного</w:t>
      </w:r>
      <w:proofErr w:type="spellEnd"/>
      <w:r>
        <w:rPr>
          <w:rFonts w:ascii="Times New Roman" w:eastAsia="Times New Roman" w:hAnsi="Times New Roman" w:cs="Times New Roman"/>
          <w:b/>
          <w:bCs/>
          <w:sz w:val="28"/>
          <w:szCs w:val="28"/>
        </w:rPr>
        <w:t xml:space="preserve"> перекладу та </w:t>
      </w:r>
      <w:proofErr w:type="spellStart"/>
      <w:r>
        <w:rPr>
          <w:rFonts w:ascii="Times New Roman" w:eastAsia="Times New Roman" w:hAnsi="Times New Roman" w:cs="Times New Roman"/>
          <w:b/>
          <w:bCs/>
          <w:sz w:val="28"/>
          <w:szCs w:val="28"/>
        </w:rPr>
        <w:t>його</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особливості</w:t>
      </w:r>
      <w:proofErr w:type="spellEnd"/>
      <w:r>
        <w:rPr>
          <w:rFonts w:ascii="Times New Roman" w:eastAsia="Times New Roman" w:hAnsi="Times New Roman" w:cs="Times New Roman"/>
          <w:b/>
          <w:bCs/>
          <w:sz w:val="28"/>
          <w:szCs w:val="28"/>
        </w:rPr>
        <w:t>……………</w:t>
      </w:r>
      <w:proofErr w:type="gramStart"/>
      <w:r>
        <w:rPr>
          <w:rFonts w:ascii="Times New Roman" w:eastAsia="Times New Roman" w:hAnsi="Times New Roman" w:cs="Times New Roman"/>
          <w:b/>
          <w:bCs/>
          <w:sz w:val="28"/>
          <w:szCs w:val="28"/>
        </w:rPr>
        <w:t>…….</w:t>
      </w:r>
      <w:proofErr w:type="gramEnd"/>
      <w:r>
        <w:rPr>
          <w:rFonts w:ascii="Times New Roman" w:eastAsia="Times New Roman" w:hAnsi="Times New Roman" w:cs="Times New Roman"/>
          <w:b/>
          <w:bCs/>
          <w:sz w:val="28"/>
          <w:szCs w:val="28"/>
        </w:rPr>
        <w:t>6</w:t>
      </w:r>
    </w:p>
    <w:p w14:paraId="6CFB660E" w14:textId="77777777" w:rsidR="009D7BE6" w:rsidRDefault="00217965">
      <w:pPr>
        <w:widowControl w:val="0"/>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1.2. </w:t>
      </w:r>
      <w:proofErr w:type="spellStart"/>
      <w:r>
        <w:rPr>
          <w:rFonts w:ascii="Times New Roman" w:eastAsia="Times New Roman" w:hAnsi="Times New Roman" w:cs="Times New Roman"/>
          <w:b/>
          <w:bCs/>
          <w:sz w:val="28"/>
          <w:szCs w:val="28"/>
        </w:rPr>
        <w:t>Юридичний</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w:t>
      </w:r>
      <w:proofErr w:type="spellEnd"/>
      <w:r>
        <w:rPr>
          <w:rFonts w:ascii="Times New Roman" w:eastAsia="Times New Roman" w:hAnsi="Times New Roman" w:cs="Times New Roman"/>
          <w:b/>
          <w:bCs/>
          <w:sz w:val="28"/>
          <w:szCs w:val="28"/>
        </w:rPr>
        <w:t xml:space="preserve"> як </w:t>
      </w:r>
      <w:proofErr w:type="spellStart"/>
      <w:r>
        <w:rPr>
          <w:rFonts w:ascii="Times New Roman" w:eastAsia="Times New Roman" w:hAnsi="Times New Roman" w:cs="Times New Roman"/>
          <w:b/>
          <w:bCs/>
          <w:sz w:val="28"/>
          <w:szCs w:val="28"/>
        </w:rPr>
        <w:t>мовна</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одиниця</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сутність</w:t>
      </w:r>
      <w:proofErr w:type="spellEnd"/>
      <w:r>
        <w:rPr>
          <w:rFonts w:ascii="Times New Roman" w:eastAsia="Times New Roman" w:hAnsi="Times New Roman" w:cs="Times New Roman"/>
          <w:b/>
          <w:bCs/>
          <w:sz w:val="28"/>
          <w:szCs w:val="28"/>
        </w:rPr>
        <w:t xml:space="preserve"> і </w:t>
      </w:r>
      <w:proofErr w:type="spellStart"/>
      <w:r>
        <w:rPr>
          <w:rFonts w:ascii="Times New Roman" w:eastAsia="Times New Roman" w:hAnsi="Times New Roman" w:cs="Times New Roman"/>
          <w:b/>
          <w:bCs/>
          <w:sz w:val="28"/>
          <w:szCs w:val="28"/>
        </w:rPr>
        <w:t>класифікація</w:t>
      </w:r>
      <w:proofErr w:type="spellEnd"/>
      <w:r>
        <w:rPr>
          <w:rFonts w:ascii="Times New Roman" w:eastAsia="Times New Roman" w:hAnsi="Times New Roman" w:cs="Times New Roman"/>
          <w:b/>
          <w:bCs/>
          <w:sz w:val="28"/>
          <w:szCs w:val="28"/>
        </w:rPr>
        <w:t>……21</w:t>
      </w:r>
    </w:p>
    <w:p w14:paraId="03871682" w14:textId="77777777" w:rsidR="009D7BE6" w:rsidRDefault="00217965">
      <w:pPr>
        <w:widowControl w:val="0"/>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1.3. </w:t>
      </w:r>
      <w:proofErr w:type="spellStart"/>
      <w:r>
        <w:rPr>
          <w:rFonts w:ascii="Times New Roman" w:eastAsia="Times New Roman" w:hAnsi="Times New Roman" w:cs="Times New Roman"/>
          <w:b/>
          <w:bCs/>
          <w:sz w:val="28"/>
          <w:szCs w:val="28"/>
        </w:rPr>
        <w:t>Специфіка</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термінології</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міжнародних</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договорів</w:t>
      </w:r>
      <w:proofErr w:type="spellEnd"/>
      <w:r>
        <w:rPr>
          <w:rFonts w:ascii="Times New Roman" w:eastAsia="Times New Roman" w:hAnsi="Times New Roman" w:cs="Times New Roman"/>
          <w:b/>
          <w:bCs/>
          <w:sz w:val="28"/>
          <w:szCs w:val="28"/>
        </w:rPr>
        <w:t xml:space="preserve"> ……………………...28</w:t>
      </w:r>
    </w:p>
    <w:p w14:paraId="70773099" w14:textId="77777777" w:rsidR="009D7BE6" w:rsidRDefault="00217965">
      <w:pPr>
        <w:widowControl w:val="0"/>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1.4. </w:t>
      </w:r>
      <w:proofErr w:type="spellStart"/>
      <w:r>
        <w:rPr>
          <w:rFonts w:ascii="Times New Roman" w:eastAsia="Times New Roman" w:hAnsi="Times New Roman" w:cs="Times New Roman"/>
          <w:b/>
          <w:bCs/>
          <w:sz w:val="28"/>
          <w:szCs w:val="28"/>
        </w:rPr>
        <w:t>Способи</w:t>
      </w:r>
      <w:proofErr w:type="spellEnd"/>
      <w:r>
        <w:rPr>
          <w:rFonts w:ascii="Times New Roman" w:eastAsia="Times New Roman" w:hAnsi="Times New Roman" w:cs="Times New Roman"/>
          <w:b/>
          <w:bCs/>
          <w:sz w:val="28"/>
          <w:szCs w:val="28"/>
        </w:rPr>
        <w:t xml:space="preserve"> та </w:t>
      </w:r>
      <w:proofErr w:type="spellStart"/>
      <w:r>
        <w:rPr>
          <w:rFonts w:ascii="Times New Roman" w:eastAsia="Times New Roman" w:hAnsi="Times New Roman" w:cs="Times New Roman"/>
          <w:b/>
          <w:bCs/>
          <w:sz w:val="28"/>
          <w:szCs w:val="28"/>
        </w:rPr>
        <w:t>стратегії</w:t>
      </w:r>
      <w:proofErr w:type="spellEnd"/>
      <w:r>
        <w:rPr>
          <w:rFonts w:ascii="Times New Roman" w:eastAsia="Times New Roman" w:hAnsi="Times New Roman" w:cs="Times New Roman"/>
          <w:b/>
          <w:bCs/>
          <w:sz w:val="28"/>
          <w:szCs w:val="28"/>
        </w:rPr>
        <w:t xml:space="preserve"> перекладу </w:t>
      </w:r>
      <w:proofErr w:type="spellStart"/>
      <w:r>
        <w:rPr>
          <w:rFonts w:ascii="Times New Roman" w:eastAsia="Times New Roman" w:hAnsi="Times New Roman" w:cs="Times New Roman"/>
          <w:b/>
          <w:bCs/>
          <w:sz w:val="28"/>
          <w:szCs w:val="28"/>
        </w:rPr>
        <w:t>юридичних</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термінів</w:t>
      </w:r>
      <w:proofErr w:type="spellEnd"/>
      <w:r>
        <w:rPr>
          <w:rFonts w:ascii="Times New Roman" w:eastAsia="Times New Roman" w:hAnsi="Times New Roman" w:cs="Times New Roman"/>
          <w:b/>
          <w:bCs/>
          <w:sz w:val="28"/>
          <w:szCs w:val="28"/>
        </w:rPr>
        <w:t xml:space="preserve"> …………</w:t>
      </w:r>
      <w:proofErr w:type="gramStart"/>
      <w:r>
        <w:rPr>
          <w:rFonts w:ascii="Times New Roman" w:eastAsia="Times New Roman" w:hAnsi="Times New Roman" w:cs="Times New Roman"/>
          <w:b/>
          <w:bCs/>
          <w:sz w:val="28"/>
          <w:szCs w:val="28"/>
        </w:rPr>
        <w:t>…….</w:t>
      </w:r>
      <w:proofErr w:type="gramEnd"/>
      <w:r>
        <w:rPr>
          <w:rFonts w:ascii="Times New Roman" w:eastAsia="Times New Roman" w:hAnsi="Times New Roman" w:cs="Times New Roman"/>
          <w:b/>
          <w:bCs/>
          <w:sz w:val="28"/>
          <w:szCs w:val="28"/>
        </w:rPr>
        <w:t xml:space="preserve">.32 </w:t>
      </w:r>
    </w:p>
    <w:p w14:paraId="27904057" w14:textId="77777777" w:rsidR="009D7BE6" w:rsidRDefault="00217965">
      <w:pPr>
        <w:widowControl w:val="0"/>
        <w:spacing w:line="360" w:lineRule="auto"/>
        <w:jc w:val="both"/>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Висновки</w:t>
      </w:r>
      <w:proofErr w:type="spellEnd"/>
      <w:r>
        <w:rPr>
          <w:rFonts w:ascii="Times New Roman" w:eastAsia="Times New Roman" w:hAnsi="Times New Roman" w:cs="Times New Roman"/>
          <w:b/>
          <w:bCs/>
          <w:sz w:val="28"/>
          <w:szCs w:val="28"/>
        </w:rPr>
        <w:t xml:space="preserve"> до </w:t>
      </w:r>
      <w:proofErr w:type="spellStart"/>
      <w:r>
        <w:rPr>
          <w:rFonts w:ascii="Times New Roman" w:eastAsia="Times New Roman" w:hAnsi="Times New Roman" w:cs="Times New Roman"/>
          <w:b/>
          <w:bCs/>
          <w:sz w:val="28"/>
          <w:szCs w:val="28"/>
        </w:rPr>
        <w:t>роздiлу</w:t>
      </w:r>
      <w:proofErr w:type="spellEnd"/>
      <w:r>
        <w:rPr>
          <w:rFonts w:ascii="Times New Roman" w:eastAsia="Times New Roman" w:hAnsi="Times New Roman" w:cs="Times New Roman"/>
          <w:b/>
          <w:bCs/>
          <w:sz w:val="28"/>
          <w:szCs w:val="28"/>
        </w:rPr>
        <w:t xml:space="preserve"> 1……………………………………………………</w:t>
      </w:r>
      <w:proofErr w:type="gramStart"/>
      <w:r>
        <w:rPr>
          <w:rFonts w:ascii="Times New Roman" w:eastAsia="Times New Roman" w:hAnsi="Times New Roman" w:cs="Times New Roman"/>
          <w:b/>
          <w:bCs/>
          <w:sz w:val="28"/>
          <w:szCs w:val="28"/>
        </w:rPr>
        <w:t>…….</w:t>
      </w:r>
      <w:proofErr w:type="gramEnd"/>
      <w:r>
        <w:rPr>
          <w:rFonts w:ascii="Times New Roman" w:eastAsia="Times New Roman" w:hAnsi="Times New Roman" w:cs="Times New Roman"/>
          <w:b/>
          <w:bCs/>
          <w:sz w:val="28"/>
          <w:szCs w:val="28"/>
        </w:rPr>
        <w:t xml:space="preserve">36                                                                </w:t>
      </w:r>
    </w:p>
    <w:p w14:paraId="64010CAA" w14:textId="77777777" w:rsidR="009D7BE6" w:rsidRDefault="00217965">
      <w:pPr>
        <w:widowControl w:val="0"/>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РОЗДІЛ 2. ДОСЛІДЖЕННЯ ПЕРЕКЛАДУ ЮРИДИЧНИХ ТЕРМІНІВ НА ПРИКЛАДІ КОНВЕНЦІЇ ПРО ПРАВА ДИТИНИ………………</w:t>
      </w:r>
      <w:proofErr w:type="gramStart"/>
      <w:r>
        <w:rPr>
          <w:rFonts w:ascii="Times New Roman" w:eastAsia="Times New Roman" w:hAnsi="Times New Roman" w:cs="Times New Roman"/>
          <w:b/>
          <w:bCs/>
          <w:sz w:val="28"/>
          <w:szCs w:val="28"/>
        </w:rPr>
        <w:t>…….</w:t>
      </w:r>
      <w:proofErr w:type="gramEnd"/>
      <w:r>
        <w:rPr>
          <w:rFonts w:ascii="Times New Roman" w:eastAsia="Times New Roman" w:hAnsi="Times New Roman" w:cs="Times New Roman"/>
          <w:b/>
          <w:bCs/>
          <w:sz w:val="28"/>
          <w:szCs w:val="28"/>
        </w:rPr>
        <w:t>38</w:t>
      </w:r>
    </w:p>
    <w:p w14:paraId="174FC567" w14:textId="77777777" w:rsidR="009D7BE6" w:rsidRDefault="00217965">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2.1 Структурна характеристика </w:t>
      </w:r>
      <w:proofErr w:type="spellStart"/>
      <w:r>
        <w:rPr>
          <w:rFonts w:ascii="Times New Roman" w:eastAsia="Times New Roman" w:hAnsi="Times New Roman" w:cs="Times New Roman"/>
          <w:b/>
          <w:bCs/>
          <w:sz w:val="28"/>
          <w:szCs w:val="28"/>
        </w:rPr>
        <w:t>термінів</w:t>
      </w:r>
      <w:proofErr w:type="spellEnd"/>
      <w:r>
        <w:rPr>
          <w:rFonts w:ascii="Times New Roman" w:eastAsia="Times New Roman" w:hAnsi="Times New Roman" w:cs="Times New Roman"/>
          <w:b/>
          <w:bCs/>
          <w:sz w:val="28"/>
          <w:szCs w:val="28"/>
        </w:rPr>
        <w:t>…………………………………...38</w:t>
      </w:r>
    </w:p>
    <w:p w14:paraId="6A54CC9E" w14:textId="77777777" w:rsidR="009D7BE6" w:rsidRDefault="00217965">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2.2 </w:t>
      </w:r>
      <w:proofErr w:type="spellStart"/>
      <w:r>
        <w:rPr>
          <w:rFonts w:ascii="Times New Roman" w:eastAsia="Times New Roman" w:hAnsi="Times New Roman" w:cs="Times New Roman"/>
          <w:b/>
          <w:bCs/>
          <w:sz w:val="28"/>
          <w:szCs w:val="28"/>
        </w:rPr>
        <w:t>Групування</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термінів</w:t>
      </w:r>
      <w:proofErr w:type="spellEnd"/>
      <w:r>
        <w:rPr>
          <w:rFonts w:ascii="Times New Roman" w:eastAsia="Times New Roman" w:hAnsi="Times New Roman" w:cs="Times New Roman"/>
          <w:b/>
          <w:bCs/>
          <w:sz w:val="28"/>
          <w:szCs w:val="28"/>
        </w:rPr>
        <w:t xml:space="preserve"> за </w:t>
      </w:r>
      <w:proofErr w:type="spellStart"/>
      <w:r>
        <w:rPr>
          <w:rFonts w:ascii="Times New Roman" w:eastAsia="Times New Roman" w:hAnsi="Times New Roman" w:cs="Times New Roman"/>
          <w:b/>
          <w:bCs/>
          <w:sz w:val="28"/>
          <w:szCs w:val="28"/>
        </w:rPr>
        <w:t>тематичним</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змістом</w:t>
      </w:r>
      <w:proofErr w:type="spellEnd"/>
      <w:r>
        <w:rPr>
          <w:rFonts w:ascii="Times New Roman" w:eastAsia="Times New Roman" w:hAnsi="Times New Roman" w:cs="Times New Roman"/>
          <w:b/>
          <w:bCs/>
          <w:sz w:val="28"/>
          <w:szCs w:val="28"/>
        </w:rPr>
        <w:t>…………………………...46</w:t>
      </w:r>
    </w:p>
    <w:p w14:paraId="523ABF2F" w14:textId="77777777" w:rsidR="009D7BE6" w:rsidRDefault="00217965">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2.3 </w:t>
      </w:r>
      <w:proofErr w:type="spellStart"/>
      <w:r>
        <w:rPr>
          <w:rFonts w:ascii="Times New Roman" w:eastAsia="Times New Roman" w:hAnsi="Times New Roman" w:cs="Times New Roman"/>
          <w:b/>
          <w:bCs/>
          <w:sz w:val="28"/>
          <w:szCs w:val="28"/>
        </w:rPr>
        <w:t>Перекладацькі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підходи</w:t>
      </w:r>
      <w:proofErr w:type="spellEnd"/>
      <w:r>
        <w:rPr>
          <w:rFonts w:ascii="Times New Roman" w:eastAsia="Times New Roman" w:hAnsi="Times New Roman" w:cs="Times New Roman"/>
          <w:b/>
          <w:bCs/>
          <w:sz w:val="28"/>
          <w:szCs w:val="28"/>
        </w:rPr>
        <w:t xml:space="preserve"> до </w:t>
      </w:r>
      <w:proofErr w:type="spellStart"/>
      <w:r>
        <w:rPr>
          <w:rFonts w:ascii="Times New Roman" w:eastAsia="Times New Roman" w:hAnsi="Times New Roman" w:cs="Times New Roman"/>
          <w:b/>
          <w:bCs/>
          <w:sz w:val="28"/>
          <w:szCs w:val="28"/>
        </w:rPr>
        <w:t>юридичних</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термінів</w:t>
      </w:r>
      <w:proofErr w:type="spellEnd"/>
      <w:r>
        <w:rPr>
          <w:rFonts w:ascii="Times New Roman" w:eastAsia="Times New Roman" w:hAnsi="Times New Roman" w:cs="Times New Roman"/>
          <w:b/>
          <w:bCs/>
          <w:sz w:val="28"/>
          <w:szCs w:val="28"/>
        </w:rPr>
        <w:t>…………………</w:t>
      </w:r>
      <w:proofErr w:type="gramStart"/>
      <w:r>
        <w:rPr>
          <w:rFonts w:ascii="Times New Roman" w:eastAsia="Times New Roman" w:hAnsi="Times New Roman" w:cs="Times New Roman"/>
          <w:b/>
          <w:bCs/>
          <w:sz w:val="28"/>
          <w:szCs w:val="28"/>
        </w:rPr>
        <w:t>…….</w:t>
      </w:r>
      <w:proofErr w:type="gramEnd"/>
      <w:r>
        <w:rPr>
          <w:rFonts w:ascii="Times New Roman" w:eastAsia="Times New Roman" w:hAnsi="Times New Roman" w:cs="Times New Roman"/>
          <w:b/>
          <w:bCs/>
          <w:sz w:val="28"/>
          <w:szCs w:val="28"/>
        </w:rPr>
        <w:t>.53</w:t>
      </w:r>
    </w:p>
    <w:p w14:paraId="32C55C98" w14:textId="77777777" w:rsidR="009D7BE6" w:rsidRDefault="00217965">
      <w:pPr>
        <w:spacing w:line="360" w:lineRule="auto"/>
        <w:jc w:val="both"/>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Висновки</w:t>
      </w:r>
      <w:proofErr w:type="spellEnd"/>
      <w:r>
        <w:rPr>
          <w:rFonts w:ascii="Times New Roman" w:eastAsia="Times New Roman" w:hAnsi="Times New Roman" w:cs="Times New Roman"/>
          <w:b/>
          <w:bCs/>
          <w:sz w:val="28"/>
          <w:szCs w:val="28"/>
        </w:rPr>
        <w:t xml:space="preserve"> до </w:t>
      </w:r>
      <w:proofErr w:type="spellStart"/>
      <w:r>
        <w:rPr>
          <w:rFonts w:ascii="Times New Roman" w:eastAsia="Times New Roman" w:hAnsi="Times New Roman" w:cs="Times New Roman"/>
          <w:b/>
          <w:bCs/>
          <w:sz w:val="28"/>
          <w:szCs w:val="28"/>
        </w:rPr>
        <w:t>розділу</w:t>
      </w:r>
      <w:proofErr w:type="spellEnd"/>
      <w:r>
        <w:rPr>
          <w:rFonts w:ascii="Times New Roman" w:eastAsia="Times New Roman" w:hAnsi="Times New Roman" w:cs="Times New Roman"/>
          <w:b/>
          <w:bCs/>
          <w:sz w:val="28"/>
          <w:szCs w:val="28"/>
        </w:rPr>
        <w:t xml:space="preserve"> 2……………………………………………………</w:t>
      </w:r>
      <w:proofErr w:type="gramStart"/>
      <w:r>
        <w:rPr>
          <w:rFonts w:ascii="Times New Roman" w:eastAsia="Times New Roman" w:hAnsi="Times New Roman" w:cs="Times New Roman"/>
          <w:b/>
          <w:bCs/>
          <w:sz w:val="28"/>
          <w:szCs w:val="28"/>
        </w:rPr>
        <w:t>…….</w:t>
      </w:r>
      <w:proofErr w:type="gramEnd"/>
      <w:r>
        <w:rPr>
          <w:rFonts w:ascii="Times New Roman" w:eastAsia="Times New Roman" w:hAnsi="Times New Roman" w:cs="Times New Roman"/>
          <w:b/>
          <w:bCs/>
          <w:sz w:val="28"/>
          <w:szCs w:val="28"/>
        </w:rPr>
        <w:t>63</w:t>
      </w:r>
    </w:p>
    <w:p w14:paraId="587E09FC" w14:textId="77777777" w:rsidR="009D7BE6" w:rsidRDefault="00217965">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ВИСНОВКИ………………………………………………………………...…...64</w:t>
      </w:r>
    </w:p>
    <w:p w14:paraId="7651EF6C" w14:textId="3E026807" w:rsidR="009D7BE6" w:rsidRDefault="00217965">
      <w:pPr>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СПИСОК ЛІТЕРАТ</w:t>
      </w:r>
      <w:r w:rsidR="00A7403B">
        <w:rPr>
          <w:rFonts w:ascii="Times New Roman" w:eastAsia="Times New Roman" w:hAnsi="Times New Roman" w:cs="Times New Roman"/>
          <w:b/>
          <w:bCs/>
          <w:sz w:val="28"/>
          <w:szCs w:val="28"/>
          <w:lang w:val="uk-UA"/>
        </w:rPr>
        <w:t>У</w:t>
      </w:r>
      <w:r>
        <w:rPr>
          <w:rFonts w:ascii="Times New Roman" w:eastAsia="Times New Roman" w:hAnsi="Times New Roman" w:cs="Times New Roman"/>
          <w:b/>
          <w:bCs/>
          <w:sz w:val="28"/>
          <w:szCs w:val="28"/>
        </w:rPr>
        <w:t>РИ…………………………………</w:t>
      </w:r>
      <w:proofErr w:type="gramStart"/>
      <w:r>
        <w:rPr>
          <w:rFonts w:ascii="Times New Roman" w:eastAsia="Times New Roman" w:hAnsi="Times New Roman" w:cs="Times New Roman"/>
          <w:b/>
          <w:bCs/>
          <w:sz w:val="28"/>
          <w:szCs w:val="28"/>
        </w:rPr>
        <w:t>……</w:t>
      </w:r>
      <w:r w:rsidR="00A7403B">
        <w:rPr>
          <w:rFonts w:ascii="Times New Roman" w:eastAsia="Times New Roman" w:hAnsi="Times New Roman" w:cs="Times New Roman"/>
          <w:b/>
          <w:bCs/>
          <w:sz w:val="28"/>
          <w:szCs w:val="28"/>
          <w:lang w:val="uk-UA"/>
        </w:rPr>
        <w:t>.</w:t>
      </w:r>
      <w:proofErr w:type="gramEnd"/>
      <w:r w:rsidR="00A7403B">
        <w:rPr>
          <w:rFonts w:ascii="Times New Roman" w:eastAsia="Times New Roman" w:hAnsi="Times New Roman" w:cs="Times New Roman"/>
          <w:b/>
          <w:bCs/>
          <w:sz w:val="28"/>
          <w:szCs w:val="28"/>
          <w:lang w:val="uk-UA"/>
        </w:rPr>
        <w:t>.</w:t>
      </w:r>
      <w:r>
        <w:rPr>
          <w:rFonts w:ascii="Times New Roman" w:eastAsia="Times New Roman" w:hAnsi="Times New Roman" w:cs="Times New Roman"/>
          <w:b/>
          <w:bCs/>
          <w:sz w:val="28"/>
          <w:szCs w:val="28"/>
        </w:rPr>
        <w:t>………….....67</w:t>
      </w:r>
    </w:p>
    <w:p w14:paraId="405AEB22" w14:textId="77777777" w:rsidR="009D7BE6" w:rsidRDefault="00217965">
      <w:pPr>
        <w:widowControl w:val="0"/>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АНОТАЦІЇ………………………………………………………………………72</w:t>
      </w:r>
    </w:p>
    <w:p w14:paraId="7AFB5C94" w14:textId="77777777" w:rsidR="009D7BE6" w:rsidRDefault="009D7BE6">
      <w:pPr>
        <w:widowControl w:val="0"/>
        <w:spacing w:line="360" w:lineRule="auto"/>
        <w:jc w:val="both"/>
        <w:rPr>
          <w:rFonts w:ascii="Times New Roman" w:eastAsia="Times New Roman" w:hAnsi="Times New Roman" w:cs="Times New Roman"/>
          <w:sz w:val="28"/>
          <w:szCs w:val="28"/>
        </w:rPr>
      </w:pPr>
    </w:p>
    <w:p w14:paraId="181B82D1" w14:textId="77777777" w:rsidR="009D7BE6" w:rsidRDefault="009D7BE6">
      <w:pPr>
        <w:widowControl w:val="0"/>
        <w:spacing w:line="360" w:lineRule="auto"/>
        <w:jc w:val="both"/>
        <w:rPr>
          <w:rFonts w:ascii="Times New Roman" w:eastAsia="Times New Roman" w:hAnsi="Times New Roman" w:cs="Times New Roman"/>
          <w:sz w:val="28"/>
          <w:szCs w:val="28"/>
        </w:rPr>
      </w:pPr>
    </w:p>
    <w:p w14:paraId="727658E0" w14:textId="77777777" w:rsidR="009D7BE6" w:rsidRDefault="009D7BE6">
      <w:pPr>
        <w:widowControl w:val="0"/>
        <w:spacing w:line="360" w:lineRule="auto"/>
        <w:jc w:val="both"/>
        <w:rPr>
          <w:rFonts w:ascii="Times New Roman" w:eastAsia="Times New Roman" w:hAnsi="Times New Roman" w:cs="Times New Roman"/>
          <w:sz w:val="28"/>
          <w:szCs w:val="28"/>
        </w:rPr>
      </w:pPr>
    </w:p>
    <w:p w14:paraId="413C781F" w14:textId="77777777" w:rsidR="009D7BE6" w:rsidRDefault="009D7BE6">
      <w:pPr>
        <w:widowControl w:val="0"/>
        <w:spacing w:line="360" w:lineRule="auto"/>
        <w:jc w:val="both"/>
        <w:rPr>
          <w:rFonts w:ascii="Times New Roman" w:eastAsia="Times New Roman" w:hAnsi="Times New Roman" w:cs="Times New Roman"/>
          <w:sz w:val="28"/>
          <w:szCs w:val="28"/>
        </w:rPr>
      </w:pPr>
    </w:p>
    <w:p w14:paraId="47D902B8" w14:textId="77777777" w:rsidR="009D7BE6" w:rsidRDefault="009D7BE6">
      <w:pPr>
        <w:widowControl w:val="0"/>
        <w:spacing w:line="360" w:lineRule="auto"/>
        <w:jc w:val="both"/>
        <w:rPr>
          <w:rFonts w:ascii="Times New Roman" w:eastAsia="Times New Roman" w:hAnsi="Times New Roman" w:cs="Times New Roman"/>
          <w:sz w:val="28"/>
          <w:szCs w:val="28"/>
        </w:rPr>
      </w:pPr>
    </w:p>
    <w:p w14:paraId="6B4A354B" w14:textId="77777777" w:rsidR="009D7BE6" w:rsidRDefault="009D7BE6">
      <w:pPr>
        <w:widowControl w:val="0"/>
        <w:spacing w:line="360" w:lineRule="auto"/>
        <w:jc w:val="both"/>
        <w:rPr>
          <w:rFonts w:ascii="Times New Roman" w:eastAsia="Times New Roman" w:hAnsi="Times New Roman" w:cs="Times New Roman"/>
          <w:sz w:val="28"/>
          <w:szCs w:val="28"/>
        </w:rPr>
      </w:pPr>
    </w:p>
    <w:p w14:paraId="18EB6008" w14:textId="77777777" w:rsidR="009D7BE6" w:rsidRDefault="009D7BE6">
      <w:pPr>
        <w:widowControl w:val="0"/>
        <w:spacing w:line="360" w:lineRule="auto"/>
        <w:jc w:val="both"/>
        <w:rPr>
          <w:rFonts w:ascii="Times New Roman" w:eastAsia="Times New Roman" w:hAnsi="Times New Roman" w:cs="Times New Roman"/>
          <w:sz w:val="28"/>
          <w:szCs w:val="28"/>
        </w:rPr>
      </w:pPr>
    </w:p>
    <w:p w14:paraId="18CFC808" w14:textId="77777777" w:rsidR="009D7BE6" w:rsidRDefault="009D7BE6">
      <w:pPr>
        <w:widowControl w:val="0"/>
        <w:spacing w:line="360" w:lineRule="auto"/>
        <w:jc w:val="both"/>
        <w:rPr>
          <w:rFonts w:ascii="Times New Roman" w:eastAsia="Times New Roman" w:hAnsi="Times New Roman" w:cs="Times New Roman"/>
          <w:sz w:val="28"/>
          <w:szCs w:val="28"/>
        </w:rPr>
      </w:pPr>
    </w:p>
    <w:p w14:paraId="7639AC6D" w14:textId="77777777" w:rsidR="009D7BE6" w:rsidRDefault="009D7BE6">
      <w:pPr>
        <w:widowControl w:val="0"/>
        <w:spacing w:line="360" w:lineRule="auto"/>
        <w:jc w:val="both"/>
        <w:rPr>
          <w:rFonts w:ascii="Times New Roman" w:eastAsia="Times New Roman" w:hAnsi="Times New Roman" w:cs="Times New Roman"/>
          <w:sz w:val="28"/>
          <w:szCs w:val="28"/>
        </w:rPr>
      </w:pPr>
    </w:p>
    <w:p w14:paraId="1D98C36B" w14:textId="77777777" w:rsidR="009D7BE6" w:rsidRDefault="009D7BE6">
      <w:pPr>
        <w:widowControl w:val="0"/>
        <w:spacing w:line="360" w:lineRule="auto"/>
        <w:rPr>
          <w:rFonts w:ascii="Times New Roman" w:eastAsia="Times New Roman" w:hAnsi="Times New Roman" w:cs="Times New Roman"/>
          <w:b/>
          <w:bCs/>
          <w:sz w:val="28"/>
          <w:szCs w:val="28"/>
        </w:rPr>
      </w:pPr>
    </w:p>
    <w:p w14:paraId="088D900E" w14:textId="77777777" w:rsidR="009D7BE6" w:rsidRDefault="00217965">
      <w:pPr>
        <w:widowControl w:val="0"/>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ВСТУП</w:t>
      </w:r>
    </w:p>
    <w:p w14:paraId="39DC14B2"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У </w:t>
      </w:r>
      <w:proofErr w:type="spellStart"/>
      <w:r>
        <w:rPr>
          <w:rFonts w:ascii="Times New Roman" w:eastAsia="Times New Roman" w:hAnsi="Times New Roman" w:cs="Times New Roman"/>
          <w:sz w:val="28"/>
          <w:szCs w:val="28"/>
        </w:rPr>
        <w:t>сучасному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глобалізованому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договори та угоди </w:t>
      </w:r>
      <w:proofErr w:type="spellStart"/>
      <w:r>
        <w:rPr>
          <w:rFonts w:ascii="Times New Roman" w:eastAsia="Times New Roman" w:hAnsi="Times New Roman" w:cs="Times New Roman"/>
          <w:sz w:val="28"/>
          <w:szCs w:val="28"/>
        </w:rPr>
        <w:t>відіграють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ключову</w:t>
      </w:r>
      <w:proofErr w:type="spellEnd"/>
      <w:r>
        <w:rPr>
          <w:rFonts w:ascii="Times New Roman" w:eastAsia="Times New Roman" w:hAnsi="Times New Roman" w:cs="Times New Roman"/>
          <w:sz w:val="28"/>
          <w:szCs w:val="28"/>
        </w:rPr>
        <w:t xml:space="preserve"> роль у </w:t>
      </w:r>
      <w:proofErr w:type="spellStart"/>
      <w:r>
        <w:rPr>
          <w:rFonts w:ascii="Times New Roman" w:eastAsia="Times New Roman" w:hAnsi="Times New Roman" w:cs="Times New Roman"/>
          <w:sz w:val="28"/>
          <w:szCs w:val="28"/>
        </w:rPr>
        <w:t>регулюванні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відносин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державами, </w:t>
      </w:r>
      <w:proofErr w:type="spellStart"/>
      <w:r>
        <w:rPr>
          <w:rFonts w:ascii="Times New Roman" w:eastAsia="Times New Roman" w:hAnsi="Times New Roman" w:cs="Times New Roman"/>
          <w:sz w:val="28"/>
          <w:szCs w:val="28"/>
        </w:rPr>
        <w:t>міжнародними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організаціями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суб’єктами</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Ефективне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неможливе</w:t>
      </w:r>
      <w:proofErr w:type="spellEnd"/>
      <w:r>
        <w:rPr>
          <w:rFonts w:ascii="Times New Roman" w:eastAsia="Times New Roman" w:hAnsi="Times New Roman" w:cs="Times New Roman"/>
          <w:sz w:val="28"/>
          <w:szCs w:val="28"/>
        </w:rPr>
        <w:t xml:space="preserve"> без точного та однозначного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будь-яка </w:t>
      </w:r>
      <w:proofErr w:type="spellStart"/>
      <w:r>
        <w:rPr>
          <w:rFonts w:ascii="Times New Roman" w:eastAsia="Times New Roman" w:hAnsi="Times New Roman" w:cs="Times New Roman"/>
          <w:sz w:val="28"/>
          <w:szCs w:val="28"/>
        </w:rPr>
        <w:t>неточність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призвести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різночитань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порушення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набуває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актуальності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філологічних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перекладознавчих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Актуальність</w:t>
      </w:r>
      <w:proofErr w:type="spellEnd"/>
      <w:r>
        <w:rPr>
          <w:rFonts w:ascii="Times New Roman" w:eastAsia="Times New Roman" w:hAnsi="Times New Roman" w:cs="Times New Roman"/>
          <w:sz w:val="28"/>
          <w:szCs w:val="28"/>
        </w:rPr>
        <w:t xml:space="preserve"> теми </w:t>
      </w:r>
      <w:proofErr w:type="spellStart"/>
      <w:r>
        <w:rPr>
          <w:rFonts w:ascii="Times New Roman" w:eastAsia="Times New Roman" w:hAnsi="Times New Roman" w:cs="Times New Roman"/>
          <w:sz w:val="28"/>
          <w:szCs w:val="28"/>
        </w:rPr>
        <w:t>обумовлена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лінгвістичний</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правовий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глибокого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культурних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країн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документи</w:t>
      </w:r>
      <w:proofErr w:type="spellEnd"/>
      <w:r>
        <w:rPr>
          <w:rFonts w:ascii="Times New Roman" w:eastAsia="Times New Roman" w:hAnsi="Times New Roman" w:cs="Times New Roman"/>
          <w:sz w:val="28"/>
          <w:szCs w:val="28"/>
        </w:rPr>
        <w:t>.</w:t>
      </w:r>
    </w:p>
    <w:p w14:paraId="4B12BF90"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w:t>
      </w:r>
      <w:proofErr w:type="spellStart"/>
      <w:r>
        <w:rPr>
          <w:rFonts w:ascii="Times New Roman" w:eastAsia="Times New Roman" w:hAnsi="Times New Roman" w:cs="Times New Roman"/>
          <w:sz w:val="28"/>
          <w:szCs w:val="28"/>
        </w:rPr>
        <w:t>даної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магістерської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у комплексному </w:t>
      </w:r>
      <w:proofErr w:type="spellStart"/>
      <w:r>
        <w:rPr>
          <w:rFonts w:ascii="Times New Roman" w:eastAsia="Times New Roman" w:hAnsi="Times New Roman" w:cs="Times New Roman"/>
          <w:sz w:val="28"/>
          <w:szCs w:val="28"/>
        </w:rPr>
        <w:t>дослідженні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договорах,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прикладі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виявленні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способів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w:t>
      </w:r>
    </w:p>
    <w:p w14:paraId="294BDB6B"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досягнення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поставленої</w:t>
      </w:r>
      <w:proofErr w:type="spellEnd"/>
      <w:r>
        <w:rPr>
          <w:rFonts w:ascii="Times New Roman" w:eastAsia="Times New Roman" w:hAnsi="Times New Roman" w:cs="Times New Roman"/>
          <w:sz w:val="28"/>
          <w:szCs w:val="28"/>
        </w:rPr>
        <w:t xml:space="preserve"> мети </w:t>
      </w: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наступні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завдання</w:t>
      </w:r>
      <w:proofErr w:type="spellEnd"/>
      <w:r>
        <w:rPr>
          <w:rFonts w:ascii="Times New Roman" w:eastAsia="Times New Roman" w:hAnsi="Times New Roman" w:cs="Times New Roman"/>
          <w:sz w:val="28"/>
          <w:szCs w:val="28"/>
        </w:rPr>
        <w:t>:</w:t>
      </w:r>
    </w:p>
    <w:p w14:paraId="5E2D651F" w14:textId="77777777" w:rsidR="009D7BE6" w:rsidRDefault="00217965">
      <w:pPr>
        <w:widowControl w:val="0"/>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Розглянути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та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w:t>
      </w:r>
    </w:p>
    <w:p w14:paraId="0E8D3A85" w14:textId="77777777" w:rsidR="009D7BE6" w:rsidRDefault="00217965">
      <w:pPr>
        <w:widowControl w:val="0"/>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Дослідити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класифікацію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функціональні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w:t>
      </w:r>
    </w:p>
    <w:p w14:paraId="5B0AB524" w14:textId="77777777" w:rsidR="009D7BE6" w:rsidRDefault="00217965">
      <w:pPr>
        <w:widowControl w:val="0"/>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w:t>
      </w:r>
      <w:proofErr w:type="spellEnd"/>
      <w:r>
        <w:rPr>
          <w:rFonts w:ascii="Times New Roman" w:eastAsia="Times New Roman" w:hAnsi="Times New Roman" w:cs="Times New Roman"/>
          <w:sz w:val="28"/>
          <w:szCs w:val="28"/>
        </w:rPr>
        <w:t xml:space="preserve"> на переклад;</w:t>
      </w:r>
    </w:p>
    <w:p w14:paraId="44D40217" w14:textId="77777777" w:rsidR="009D7BE6" w:rsidRDefault="00217965">
      <w:pPr>
        <w:widowControl w:val="0"/>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Виявити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способи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w:t>
      </w:r>
    </w:p>
    <w:p w14:paraId="1461084C" w14:textId="77777777" w:rsidR="009D7BE6" w:rsidRDefault="00217965">
      <w:pPr>
        <w:widowControl w:val="0"/>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Провести </w:t>
      </w:r>
      <w:proofErr w:type="spellStart"/>
      <w:r>
        <w:rPr>
          <w:rFonts w:ascii="Times New Roman" w:eastAsia="Times New Roman" w:hAnsi="Times New Roman" w:cs="Times New Roman"/>
          <w:sz w:val="28"/>
          <w:szCs w:val="28"/>
        </w:rPr>
        <w:t>практичне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охарактеризувати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структуру та </w:t>
      </w:r>
      <w:proofErr w:type="spellStart"/>
      <w:r>
        <w:rPr>
          <w:rFonts w:ascii="Times New Roman" w:eastAsia="Times New Roman" w:hAnsi="Times New Roman" w:cs="Times New Roman"/>
          <w:sz w:val="28"/>
          <w:szCs w:val="28"/>
        </w:rPr>
        <w:t>тематичне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групування</w:t>
      </w:r>
      <w:proofErr w:type="spellEnd"/>
      <w:r>
        <w:rPr>
          <w:rFonts w:ascii="Times New Roman" w:eastAsia="Times New Roman" w:hAnsi="Times New Roman" w:cs="Times New Roman"/>
          <w:sz w:val="28"/>
          <w:szCs w:val="28"/>
        </w:rPr>
        <w:t>;</w:t>
      </w:r>
    </w:p>
    <w:p w14:paraId="6987FA36" w14:textId="77777777" w:rsidR="009D7BE6" w:rsidRDefault="00217965">
      <w:pPr>
        <w:widowControl w:val="0"/>
        <w:numPr>
          <w:ilvl w:val="0"/>
          <w:numId w:val="2"/>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Оцінити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підходи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запропонувати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оптимального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w:t>
      </w:r>
    </w:p>
    <w:p w14:paraId="2096E913"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Об’єктом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Конвенція</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яка є прикладом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договору,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численні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спеціалізовані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Предметом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виступають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способи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англійською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українською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мовами</w:t>
      </w:r>
      <w:proofErr w:type="spellEnd"/>
      <w:r>
        <w:rPr>
          <w:rFonts w:ascii="Times New Roman" w:eastAsia="Times New Roman" w:hAnsi="Times New Roman" w:cs="Times New Roman"/>
          <w:sz w:val="28"/>
          <w:szCs w:val="28"/>
        </w:rPr>
        <w:t>.</w:t>
      </w:r>
    </w:p>
    <w:p w14:paraId="58783041"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Методологічну</w:t>
      </w:r>
      <w:proofErr w:type="spellEnd"/>
      <w:r>
        <w:rPr>
          <w:rFonts w:ascii="Times New Roman" w:eastAsia="Times New Roman" w:hAnsi="Times New Roman" w:cs="Times New Roman"/>
          <w:sz w:val="28"/>
          <w:szCs w:val="28"/>
        </w:rPr>
        <w:t xml:space="preserve"> основу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становлять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принципи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лінгвістичного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перекладознавчого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методи</w:t>
      </w:r>
      <w:proofErr w:type="spellEnd"/>
      <w:r>
        <w:rPr>
          <w:rFonts w:ascii="Times New Roman" w:eastAsia="Times New Roman" w:hAnsi="Times New Roman" w:cs="Times New Roman"/>
          <w:sz w:val="28"/>
          <w:szCs w:val="28"/>
        </w:rPr>
        <w:t xml:space="preserve"> структурного й </w:t>
      </w:r>
      <w:proofErr w:type="spellStart"/>
      <w:r>
        <w:rPr>
          <w:rFonts w:ascii="Times New Roman" w:eastAsia="Times New Roman" w:hAnsi="Times New Roman" w:cs="Times New Roman"/>
          <w:sz w:val="28"/>
          <w:szCs w:val="28"/>
        </w:rPr>
        <w:t>семантичного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порівняльний</w:t>
      </w:r>
      <w:proofErr w:type="spellEnd"/>
      <w:r>
        <w:rPr>
          <w:rFonts w:ascii="Times New Roman" w:eastAsia="Times New Roman" w:hAnsi="Times New Roman" w:cs="Times New Roman"/>
          <w:sz w:val="28"/>
          <w:szCs w:val="28"/>
        </w:rPr>
        <w:t xml:space="preserve"> метод,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прийоми</w:t>
      </w:r>
      <w:proofErr w:type="spellEnd"/>
      <w:r>
        <w:rPr>
          <w:rFonts w:ascii="Times New Roman" w:eastAsia="Times New Roman" w:hAnsi="Times New Roman" w:cs="Times New Roman"/>
          <w:sz w:val="28"/>
          <w:szCs w:val="28"/>
        </w:rPr>
        <w:t xml:space="preserve"> контекстуального та </w:t>
      </w:r>
      <w:proofErr w:type="spellStart"/>
      <w:r>
        <w:rPr>
          <w:rFonts w:ascii="Times New Roman" w:eastAsia="Times New Roman" w:hAnsi="Times New Roman" w:cs="Times New Roman"/>
          <w:sz w:val="28"/>
          <w:szCs w:val="28"/>
        </w:rPr>
        <w:t>функціонального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Теоретичною базою </w:t>
      </w:r>
      <w:proofErr w:type="spellStart"/>
      <w:r>
        <w:rPr>
          <w:rFonts w:ascii="Times New Roman" w:eastAsia="Times New Roman" w:hAnsi="Times New Roman" w:cs="Times New Roman"/>
          <w:sz w:val="28"/>
          <w:szCs w:val="28"/>
        </w:rPr>
        <w:t>слугують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вітчизняних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зарубіжних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учених</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термінознавства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перекладознавства</w:t>
      </w:r>
      <w:proofErr w:type="spellEnd"/>
      <w:r>
        <w:rPr>
          <w:rFonts w:ascii="Times New Roman" w:eastAsia="Times New Roman" w:hAnsi="Times New Roman" w:cs="Times New Roman"/>
          <w:sz w:val="28"/>
          <w:szCs w:val="28"/>
        </w:rPr>
        <w:t>.</w:t>
      </w:r>
    </w:p>
    <w:p w14:paraId="15E009DA"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Дослідницький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оригінальний</w:t>
      </w:r>
      <w:proofErr w:type="spellEnd"/>
      <w:r>
        <w:rPr>
          <w:rFonts w:ascii="Times New Roman" w:eastAsia="Times New Roman" w:hAnsi="Times New Roman" w:cs="Times New Roman"/>
          <w:sz w:val="28"/>
          <w:szCs w:val="28"/>
        </w:rPr>
        <w:t xml:space="preserve"> текст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англійською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мовою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українською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змогу</w:t>
      </w:r>
      <w:proofErr w:type="spellEnd"/>
      <w:r>
        <w:rPr>
          <w:rFonts w:ascii="Times New Roman" w:eastAsia="Times New Roman" w:hAnsi="Times New Roman" w:cs="Times New Roman"/>
          <w:sz w:val="28"/>
          <w:szCs w:val="28"/>
        </w:rPr>
        <w:t xml:space="preserve"> провести </w:t>
      </w:r>
      <w:proofErr w:type="spellStart"/>
      <w:r>
        <w:rPr>
          <w:rFonts w:ascii="Times New Roman" w:eastAsia="Times New Roman" w:hAnsi="Times New Roman" w:cs="Times New Roman"/>
          <w:sz w:val="28"/>
          <w:szCs w:val="28"/>
        </w:rPr>
        <w:t>системний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виявити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закономірності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тематичного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групування</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w:t>
      </w:r>
    </w:p>
    <w:p w14:paraId="4EE6BAAC"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Теоретичне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розширенні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знань</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класифікацію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рекомендацій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перекладачів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фахівців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галузі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точного та адекватного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сприятиме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підвищенню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уникненню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суперечностей</w:t>
      </w:r>
      <w:proofErr w:type="spellEnd"/>
      <w:r>
        <w:rPr>
          <w:rFonts w:ascii="Times New Roman" w:eastAsia="Times New Roman" w:hAnsi="Times New Roman" w:cs="Times New Roman"/>
          <w:sz w:val="28"/>
          <w:szCs w:val="28"/>
        </w:rPr>
        <w:t>.</w:t>
      </w:r>
    </w:p>
    <w:p w14:paraId="04944775"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Результати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апробовано</w:t>
      </w:r>
      <w:proofErr w:type="spellEnd"/>
      <w:r>
        <w:rPr>
          <w:rFonts w:ascii="Times New Roman" w:eastAsia="Times New Roman" w:hAnsi="Times New Roman" w:cs="Times New Roman"/>
          <w:sz w:val="28"/>
          <w:szCs w:val="28"/>
        </w:rPr>
        <w:t xml:space="preserve"> на IV </w:t>
      </w:r>
      <w:proofErr w:type="spellStart"/>
      <w:r>
        <w:rPr>
          <w:rFonts w:ascii="Times New Roman" w:eastAsia="Times New Roman" w:hAnsi="Times New Roman" w:cs="Times New Roman"/>
          <w:sz w:val="28"/>
          <w:szCs w:val="28"/>
        </w:rPr>
        <w:t>міжнародній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науково-практичній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конференції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Академічні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філології</w:t>
      </w:r>
      <w:proofErr w:type="spellEnd"/>
      <w:r>
        <w:rPr>
          <w:rFonts w:ascii="Times New Roman" w:eastAsia="Times New Roman" w:hAnsi="Times New Roman" w:cs="Times New Roman"/>
          <w:sz w:val="28"/>
          <w:szCs w:val="28"/>
        </w:rPr>
        <w:t>» (5 листопада 2025 р.).</w:t>
      </w:r>
    </w:p>
    <w:p w14:paraId="4786075B"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Структура </w:t>
      </w:r>
      <w:proofErr w:type="spellStart"/>
      <w:r>
        <w:rPr>
          <w:rFonts w:ascii="Times New Roman" w:eastAsia="Times New Roman" w:hAnsi="Times New Roman" w:cs="Times New Roman"/>
          <w:sz w:val="28"/>
          <w:szCs w:val="28"/>
        </w:rPr>
        <w:t>магістерської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складається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вступу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розділів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висновків</w:t>
      </w:r>
      <w:proofErr w:type="spellEnd"/>
      <w:r>
        <w:rPr>
          <w:rFonts w:ascii="Times New Roman" w:eastAsia="Times New Roman" w:hAnsi="Times New Roman" w:cs="Times New Roman"/>
          <w:sz w:val="28"/>
          <w:szCs w:val="28"/>
        </w:rPr>
        <w:t xml:space="preserve"> і списку </w:t>
      </w:r>
      <w:proofErr w:type="spellStart"/>
      <w:r>
        <w:rPr>
          <w:rFonts w:ascii="Times New Roman" w:eastAsia="Times New Roman" w:hAnsi="Times New Roman" w:cs="Times New Roman"/>
          <w:sz w:val="28"/>
          <w:szCs w:val="28"/>
        </w:rPr>
        <w:t>використаних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w:t>
      </w:r>
      <w:proofErr w:type="spellEnd"/>
      <w:r>
        <w:rPr>
          <w:rFonts w:ascii="Times New Roman" w:eastAsia="Times New Roman" w:hAnsi="Times New Roman" w:cs="Times New Roman"/>
          <w:sz w:val="28"/>
          <w:szCs w:val="28"/>
        </w:rPr>
        <w:t xml:space="preserve">. Перший </w:t>
      </w:r>
      <w:proofErr w:type="spellStart"/>
      <w:r>
        <w:rPr>
          <w:rFonts w:ascii="Times New Roman" w:eastAsia="Times New Roman" w:hAnsi="Times New Roman" w:cs="Times New Roman"/>
          <w:sz w:val="28"/>
          <w:szCs w:val="28"/>
        </w:rPr>
        <w:t>розділ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присвячено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теоретичним</w:t>
      </w:r>
      <w:proofErr w:type="spellEnd"/>
      <w:r>
        <w:rPr>
          <w:rFonts w:ascii="Times New Roman" w:eastAsia="Times New Roman" w:hAnsi="Times New Roman" w:cs="Times New Roman"/>
          <w:sz w:val="28"/>
          <w:szCs w:val="28"/>
        </w:rPr>
        <w:t xml:space="preserve"> засадам перекладу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договорах, де </w:t>
      </w:r>
      <w:proofErr w:type="spellStart"/>
      <w:r>
        <w:rPr>
          <w:rFonts w:ascii="Times New Roman" w:eastAsia="Times New Roman" w:hAnsi="Times New Roman" w:cs="Times New Roman"/>
          <w:sz w:val="28"/>
          <w:szCs w:val="28"/>
        </w:rPr>
        <w:t>розкриваються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перекладу, </w:t>
      </w:r>
      <w:proofErr w:type="spellStart"/>
      <w:r>
        <w:rPr>
          <w:rFonts w:ascii="Times New Roman" w:eastAsia="Times New Roman" w:hAnsi="Times New Roman" w:cs="Times New Roman"/>
          <w:sz w:val="28"/>
          <w:szCs w:val="28"/>
        </w:rPr>
        <w:t>сутність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методи</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Другий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розділ</w:t>
      </w:r>
      <w:proofErr w:type="spellEnd"/>
      <w:r>
        <w:rPr>
          <w:rFonts w:ascii="Times New Roman" w:eastAsia="Times New Roman" w:hAnsi="Times New Roman" w:cs="Times New Roman"/>
          <w:sz w:val="28"/>
          <w:szCs w:val="28"/>
        </w:rPr>
        <w:t xml:space="preserve"> носить </w:t>
      </w:r>
      <w:proofErr w:type="spellStart"/>
      <w:r>
        <w:rPr>
          <w:rFonts w:ascii="Times New Roman" w:eastAsia="Times New Roman" w:hAnsi="Times New Roman" w:cs="Times New Roman"/>
          <w:sz w:val="28"/>
          <w:szCs w:val="28"/>
        </w:rPr>
        <w:t>практичний</w:t>
      </w:r>
      <w:proofErr w:type="spellEnd"/>
      <w:r>
        <w:rPr>
          <w:rFonts w:ascii="Times New Roman" w:eastAsia="Times New Roman" w:hAnsi="Times New Roman" w:cs="Times New Roman"/>
          <w:sz w:val="28"/>
          <w:szCs w:val="28"/>
        </w:rPr>
        <w:t xml:space="preserve"> характер і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прикладі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тематичне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групування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застосовані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w:t>
      </w:r>
    </w:p>
    <w:p w14:paraId="7BD4FC35"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робота </w:t>
      </w:r>
      <w:proofErr w:type="spellStart"/>
      <w:r>
        <w:rPr>
          <w:rFonts w:ascii="Times New Roman" w:eastAsia="Times New Roman" w:hAnsi="Times New Roman" w:cs="Times New Roman"/>
          <w:sz w:val="28"/>
          <w:szCs w:val="28"/>
        </w:rPr>
        <w:t>представляє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договорах, </w:t>
      </w:r>
      <w:proofErr w:type="spellStart"/>
      <w:r>
        <w:rPr>
          <w:rFonts w:ascii="Times New Roman" w:eastAsia="Times New Roman" w:hAnsi="Times New Roman" w:cs="Times New Roman"/>
          <w:sz w:val="28"/>
          <w:szCs w:val="28"/>
        </w:rPr>
        <w:t>поєднуючи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теоретичний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практичними</w:t>
      </w:r>
      <w:proofErr w:type="spellEnd"/>
      <w:r>
        <w:rPr>
          <w:rFonts w:ascii="Times New Roman" w:eastAsia="Times New Roman" w:hAnsi="Times New Roman" w:cs="Times New Roman"/>
          <w:sz w:val="28"/>
          <w:szCs w:val="28"/>
        </w:rPr>
        <w:t xml:space="preserve"> прикладами та </w:t>
      </w:r>
      <w:proofErr w:type="spellStart"/>
      <w:r>
        <w:rPr>
          <w:rFonts w:ascii="Times New Roman" w:eastAsia="Times New Roman" w:hAnsi="Times New Roman" w:cs="Times New Roman"/>
          <w:sz w:val="28"/>
          <w:szCs w:val="28"/>
        </w:rPr>
        <w:t>рекомендаціями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актуальною як для </w:t>
      </w:r>
      <w:proofErr w:type="spellStart"/>
      <w:r>
        <w:rPr>
          <w:rFonts w:ascii="Times New Roman" w:eastAsia="Times New Roman" w:hAnsi="Times New Roman" w:cs="Times New Roman"/>
          <w:sz w:val="28"/>
          <w:szCs w:val="28"/>
        </w:rPr>
        <w:t>наукової</w:t>
      </w:r>
      <w:proofErr w:type="spellEnd"/>
      <w:r>
        <w:rPr>
          <w:rFonts w:ascii="Times New Roman" w:eastAsia="Times New Roman" w:hAnsi="Times New Roman" w:cs="Times New Roman"/>
          <w:sz w:val="28"/>
          <w:szCs w:val="28"/>
        </w:rPr>
        <w:t xml:space="preserve">, так і для </w:t>
      </w:r>
      <w:proofErr w:type="spellStart"/>
      <w:r>
        <w:rPr>
          <w:rFonts w:ascii="Times New Roman" w:eastAsia="Times New Roman" w:hAnsi="Times New Roman" w:cs="Times New Roman"/>
          <w:sz w:val="28"/>
          <w:szCs w:val="28"/>
        </w:rPr>
        <w:t>практичної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сфери</w:t>
      </w:r>
      <w:proofErr w:type="spellEnd"/>
      <w:r>
        <w:rPr>
          <w:rFonts w:ascii="Times New Roman" w:eastAsia="Times New Roman" w:hAnsi="Times New Roman" w:cs="Times New Roman"/>
          <w:sz w:val="28"/>
          <w:szCs w:val="28"/>
        </w:rPr>
        <w:t xml:space="preserve"> перекладу.</w:t>
      </w:r>
    </w:p>
    <w:p w14:paraId="34DC6867" w14:textId="77777777" w:rsidR="009D7BE6" w:rsidRDefault="009D7BE6">
      <w:pPr>
        <w:widowControl w:val="0"/>
        <w:spacing w:line="360" w:lineRule="auto"/>
        <w:jc w:val="both"/>
        <w:rPr>
          <w:rFonts w:ascii="Times New Roman" w:eastAsia="Times New Roman" w:hAnsi="Times New Roman" w:cs="Times New Roman"/>
          <w:sz w:val="28"/>
          <w:szCs w:val="28"/>
        </w:rPr>
      </w:pPr>
    </w:p>
    <w:p w14:paraId="069E07AC" w14:textId="77777777" w:rsidR="009D7BE6" w:rsidRDefault="009D7BE6">
      <w:pPr>
        <w:widowControl w:val="0"/>
        <w:spacing w:line="360" w:lineRule="auto"/>
        <w:jc w:val="both"/>
        <w:rPr>
          <w:rFonts w:ascii="Times New Roman" w:eastAsia="Times New Roman" w:hAnsi="Times New Roman" w:cs="Times New Roman"/>
          <w:sz w:val="28"/>
          <w:szCs w:val="28"/>
        </w:rPr>
      </w:pPr>
    </w:p>
    <w:p w14:paraId="7798F333" w14:textId="77777777" w:rsidR="009D7BE6" w:rsidRDefault="009D7BE6">
      <w:pPr>
        <w:widowControl w:val="0"/>
        <w:spacing w:line="360" w:lineRule="auto"/>
        <w:jc w:val="both"/>
        <w:rPr>
          <w:rFonts w:ascii="Times New Roman" w:eastAsia="Times New Roman" w:hAnsi="Times New Roman" w:cs="Times New Roman"/>
          <w:sz w:val="28"/>
          <w:szCs w:val="28"/>
        </w:rPr>
      </w:pPr>
    </w:p>
    <w:p w14:paraId="41B6E1B1" w14:textId="77777777" w:rsidR="009D7BE6" w:rsidRDefault="009D7BE6">
      <w:pPr>
        <w:widowControl w:val="0"/>
        <w:spacing w:line="360" w:lineRule="auto"/>
        <w:jc w:val="both"/>
        <w:rPr>
          <w:rFonts w:ascii="Times New Roman" w:eastAsia="Times New Roman" w:hAnsi="Times New Roman" w:cs="Times New Roman"/>
          <w:sz w:val="28"/>
          <w:szCs w:val="28"/>
        </w:rPr>
      </w:pPr>
    </w:p>
    <w:p w14:paraId="1FFD0803" w14:textId="77777777" w:rsidR="009D7BE6" w:rsidRDefault="009D7BE6">
      <w:pPr>
        <w:widowControl w:val="0"/>
        <w:spacing w:line="360" w:lineRule="auto"/>
        <w:jc w:val="both"/>
        <w:rPr>
          <w:rFonts w:ascii="Times New Roman" w:eastAsia="Times New Roman" w:hAnsi="Times New Roman" w:cs="Times New Roman"/>
          <w:sz w:val="28"/>
          <w:szCs w:val="28"/>
        </w:rPr>
      </w:pPr>
    </w:p>
    <w:p w14:paraId="49292438" w14:textId="77777777" w:rsidR="009D7BE6" w:rsidRDefault="009D7BE6">
      <w:pPr>
        <w:widowControl w:val="0"/>
        <w:spacing w:line="360" w:lineRule="auto"/>
        <w:jc w:val="both"/>
        <w:rPr>
          <w:rFonts w:ascii="Times New Roman" w:eastAsia="Times New Roman" w:hAnsi="Times New Roman" w:cs="Times New Roman"/>
          <w:sz w:val="28"/>
          <w:szCs w:val="28"/>
        </w:rPr>
      </w:pPr>
    </w:p>
    <w:p w14:paraId="4A5F5CF9" w14:textId="77777777" w:rsidR="009D7BE6" w:rsidRDefault="009D7BE6">
      <w:pPr>
        <w:widowControl w:val="0"/>
        <w:spacing w:line="360" w:lineRule="auto"/>
        <w:jc w:val="both"/>
        <w:rPr>
          <w:rFonts w:ascii="Times New Roman" w:eastAsia="Times New Roman" w:hAnsi="Times New Roman" w:cs="Times New Roman"/>
          <w:sz w:val="28"/>
          <w:szCs w:val="28"/>
        </w:rPr>
      </w:pPr>
    </w:p>
    <w:p w14:paraId="477E941F" w14:textId="77777777" w:rsidR="009D7BE6" w:rsidRDefault="009D7BE6">
      <w:pPr>
        <w:widowControl w:val="0"/>
        <w:spacing w:line="360" w:lineRule="auto"/>
        <w:jc w:val="both"/>
        <w:rPr>
          <w:rFonts w:ascii="Times New Roman" w:eastAsia="Times New Roman" w:hAnsi="Times New Roman" w:cs="Times New Roman"/>
          <w:sz w:val="28"/>
          <w:szCs w:val="28"/>
          <w:highlight w:val="red"/>
        </w:rPr>
      </w:pPr>
    </w:p>
    <w:p w14:paraId="5E055708" w14:textId="77777777" w:rsidR="009D7BE6" w:rsidRDefault="009D7BE6">
      <w:pPr>
        <w:widowControl w:val="0"/>
        <w:spacing w:line="360" w:lineRule="auto"/>
        <w:jc w:val="both"/>
        <w:rPr>
          <w:rFonts w:ascii="Times New Roman" w:eastAsia="Times New Roman" w:hAnsi="Times New Roman" w:cs="Times New Roman"/>
          <w:sz w:val="28"/>
          <w:szCs w:val="28"/>
          <w:highlight w:val="red"/>
        </w:rPr>
      </w:pPr>
    </w:p>
    <w:p w14:paraId="0DE8ABB8" w14:textId="77777777" w:rsidR="009D7BE6" w:rsidRDefault="009D7BE6">
      <w:pPr>
        <w:widowControl w:val="0"/>
        <w:spacing w:line="360" w:lineRule="auto"/>
        <w:jc w:val="both"/>
        <w:rPr>
          <w:rFonts w:ascii="Times New Roman" w:eastAsia="Times New Roman" w:hAnsi="Times New Roman" w:cs="Times New Roman"/>
          <w:sz w:val="28"/>
          <w:szCs w:val="28"/>
          <w:highlight w:val="red"/>
        </w:rPr>
      </w:pPr>
    </w:p>
    <w:p w14:paraId="32107535" w14:textId="77777777" w:rsidR="009D7BE6" w:rsidRDefault="009D7BE6">
      <w:pPr>
        <w:widowControl w:val="0"/>
        <w:spacing w:line="360" w:lineRule="auto"/>
        <w:jc w:val="both"/>
        <w:rPr>
          <w:rFonts w:ascii="Times New Roman" w:eastAsia="Times New Roman" w:hAnsi="Times New Roman" w:cs="Times New Roman"/>
          <w:sz w:val="28"/>
          <w:szCs w:val="28"/>
          <w:highlight w:val="red"/>
        </w:rPr>
      </w:pPr>
    </w:p>
    <w:p w14:paraId="3C6D310B" w14:textId="77777777" w:rsidR="009D7BE6" w:rsidRDefault="009D7BE6">
      <w:pPr>
        <w:widowControl w:val="0"/>
        <w:spacing w:line="360" w:lineRule="auto"/>
        <w:jc w:val="both"/>
        <w:rPr>
          <w:rFonts w:ascii="Times New Roman" w:eastAsia="Times New Roman" w:hAnsi="Times New Roman" w:cs="Times New Roman"/>
          <w:sz w:val="28"/>
          <w:szCs w:val="28"/>
          <w:highlight w:val="red"/>
        </w:rPr>
      </w:pPr>
    </w:p>
    <w:p w14:paraId="43FF5514" w14:textId="77777777" w:rsidR="009D7BE6" w:rsidRDefault="009D7BE6">
      <w:pPr>
        <w:widowControl w:val="0"/>
        <w:spacing w:line="360" w:lineRule="auto"/>
        <w:jc w:val="both"/>
        <w:rPr>
          <w:rFonts w:ascii="Times New Roman" w:eastAsia="Times New Roman" w:hAnsi="Times New Roman" w:cs="Times New Roman"/>
          <w:sz w:val="28"/>
          <w:szCs w:val="28"/>
          <w:highlight w:val="red"/>
        </w:rPr>
      </w:pPr>
    </w:p>
    <w:p w14:paraId="356FB130" w14:textId="77777777" w:rsidR="009D7BE6" w:rsidRDefault="009D7BE6">
      <w:pPr>
        <w:widowControl w:val="0"/>
        <w:spacing w:line="360" w:lineRule="auto"/>
        <w:jc w:val="both"/>
        <w:rPr>
          <w:rFonts w:ascii="Times New Roman" w:eastAsia="Times New Roman" w:hAnsi="Times New Roman" w:cs="Times New Roman"/>
          <w:sz w:val="28"/>
          <w:szCs w:val="28"/>
          <w:highlight w:val="red"/>
        </w:rPr>
      </w:pPr>
    </w:p>
    <w:p w14:paraId="18ED5EDF" w14:textId="77777777" w:rsidR="009D7BE6" w:rsidRDefault="009D7BE6">
      <w:pPr>
        <w:widowControl w:val="0"/>
        <w:spacing w:line="360" w:lineRule="auto"/>
        <w:jc w:val="both"/>
        <w:rPr>
          <w:rFonts w:ascii="Times New Roman" w:eastAsia="Times New Roman" w:hAnsi="Times New Roman" w:cs="Times New Roman"/>
          <w:sz w:val="28"/>
          <w:szCs w:val="28"/>
          <w:highlight w:val="red"/>
        </w:rPr>
      </w:pPr>
    </w:p>
    <w:p w14:paraId="655D6215" w14:textId="77777777" w:rsidR="009D7BE6" w:rsidRDefault="009D7BE6">
      <w:pPr>
        <w:widowControl w:val="0"/>
        <w:spacing w:line="360" w:lineRule="auto"/>
        <w:jc w:val="both"/>
        <w:rPr>
          <w:rFonts w:ascii="Times New Roman" w:eastAsia="Times New Roman" w:hAnsi="Times New Roman" w:cs="Times New Roman"/>
          <w:b/>
          <w:bCs/>
          <w:sz w:val="28"/>
          <w:szCs w:val="28"/>
        </w:rPr>
      </w:pPr>
    </w:p>
    <w:p w14:paraId="4A88ADFF"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РОЗДІЛ 1. ТЕОРЕТИЧНІ ЗАСАДИ ПЕРЕКЛАДУ ЮРИДИЧНИХ ТЕРМІНІВ У МІЖНАРОДНИХ ДОГОВОРАХ</w:t>
      </w:r>
    </w:p>
    <w:p w14:paraId="7887FED4" w14:textId="77777777" w:rsidR="009D7BE6" w:rsidRDefault="00217965">
      <w:pPr>
        <w:widowControl w:val="0"/>
        <w:spacing w:line="360" w:lineRule="auto"/>
        <w:ind w:firstLine="720"/>
        <w:jc w:val="both"/>
        <w:rPr>
          <w:rFonts w:ascii="Times New Roman" w:eastAsia="Times New Roman" w:hAnsi="Times New Roman" w:cs="Times New Roman"/>
          <w:b/>
          <w:bCs/>
          <w:sz w:val="28"/>
          <w:szCs w:val="28"/>
          <w:u w:val="single"/>
        </w:rPr>
      </w:pPr>
      <w:r>
        <w:rPr>
          <w:rFonts w:ascii="Times New Roman" w:eastAsia="Times New Roman" w:hAnsi="Times New Roman" w:cs="Times New Roman"/>
          <w:b/>
          <w:bCs/>
          <w:sz w:val="28"/>
          <w:szCs w:val="28"/>
        </w:rPr>
        <w:t xml:space="preserve">1.1. </w:t>
      </w:r>
      <w:proofErr w:type="spellStart"/>
      <w:r>
        <w:rPr>
          <w:rFonts w:ascii="Times New Roman" w:eastAsia="Times New Roman" w:hAnsi="Times New Roman" w:cs="Times New Roman"/>
          <w:b/>
          <w:bCs/>
          <w:sz w:val="28"/>
          <w:szCs w:val="28"/>
        </w:rPr>
        <w:t>Поняття</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юридичного</w:t>
      </w:r>
      <w:proofErr w:type="spellEnd"/>
      <w:r>
        <w:rPr>
          <w:rFonts w:ascii="Times New Roman" w:eastAsia="Times New Roman" w:hAnsi="Times New Roman" w:cs="Times New Roman"/>
          <w:b/>
          <w:bCs/>
          <w:sz w:val="28"/>
          <w:szCs w:val="28"/>
        </w:rPr>
        <w:t xml:space="preserve"> перекладу та </w:t>
      </w:r>
      <w:proofErr w:type="spellStart"/>
      <w:r>
        <w:rPr>
          <w:rFonts w:ascii="Times New Roman" w:eastAsia="Times New Roman" w:hAnsi="Times New Roman" w:cs="Times New Roman"/>
          <w:b/>
          <w:bCs/>
          <w:sz w:val="28"/>
          <w:szCs w:val="28"/>
        </w:rPr>
        <w:t>його</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особливості</w:t>
      </w:r>
      <w:proofErr w:type="spellEnd"/>
      <w:r>
        <w:rPr>
          <w:rFonts w:ascii="Times New Roman" w:eastAsia="Times New Roman" w:hAnsi="Times New Roman" w:cs="Times New Roman"/>
          <w:b/>
          <w:bCs/>
          <w:sz w:val="28"/>
          <w:szCs w:val="28"/>
        </w:rPr>
        <w:t xml:space="preserve"> </w:t>
      </w:r>
    </w:p>
    <w:p w14:paraId="1447FA23"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w:t>
      </w:r>
      <w:proofErr w:type="spellStart"/>
      <w:r>
        <w:rPr>
          <w:rFonts w:ascii="Times New Roman" w:eastAsia="Times New Roman" w:hAnsi="Times New Roman" w:cs="Times New Roman"/>
          <w:sz w:val="28"/>
          <w:szCs w:val="28"/>
        </w:rPr>
        <w:t>сучасних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глобалізації</w:t>
      </w:r>
      <w:proofErr w:type="spellEnd"/>
      <w:r>
        <w:rPr>
          <w:rFonts w:ascii="Times New Roman" w:eastAsia="Times New Roman" w:hAnsi="Times New Roman" w:cs="Times New Roman"/>
          <w:sz w:val="28"/>
          <w:szCs w:val="28"/>
        </w:rPr>
        <w:t xml:space="preserve"> та активного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відносин</w:t>
      </w:r>
      <w:proofErr w:type="spellEnd"/>
      <w:r>
        <w:rPr>
          <w:rFonts w:ascii="Times New Roman" w:eastAsia="Times New Roman" w:hAnsi="Times New Roman" w:cs="Times New Roman"/>
          <w:sz w:val="28"/>
          <w:szCs w:val="28"/>
        </w:rPr>
        <w:t xml:space="preserve"> особливого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набуває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професійності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правильне</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однозначне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законодавчих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країнами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не </w:t>
      </w:r>
      <w:proofErr w:type="spellStart"/>
      <w:r>
        <w:rPr>
          <w:rFonts w:ascii="Times New Roman" w:eastAsia="Times New Roman" w:hAnsi="Times New Roman" w:cs="Times New Roman"/>
          <w:sz w:val="28"/>
          <w:szCs w:val="28"/>
        </w:rPr>
        <w:t>обмежується</w:t>
      </w:r>
      <w:proofErr w:type="spellEnd"/>
      <w:r>
        <w:rPr>
          <w:rFonts w:ascii="Times New Roman" w:eastAsia="Times New Roman" w:hAnsi="Times New Roman" w:cs="Times New Roman"/>
          <w:sz w:val="28"/>
          <w:szCs w:val="28"/>
        </w:rPr>
        <w:t xml:space="preserve"> простим </w:t>
      </w:r>
      <w:proofErr w:type="spellStart"/>
      <w:r>
        <w:rPr>
          <w:rFonts w:ascii="Times New Roman" w:eastAsia="Times New Roman" w:hAnsi="Times New Roman" w:cs="Times New Roman"/>
          <w:sz w:val="28"/>
          <w:szCs w:val="28"/>
        </w:rPr>
        <w:t>передаванням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тексту з </w:t>
      </w:r>
      <w:proofErr w:type="spellStart"/>
      <w:r>
        <w:rPr>
          <w:rFonts w:ascii="Times New Roman" w:eastAsia="Times New Roman" w:hAnsi="Times New Roman" w:cs="Times New Roman"/>
          <w:sz w:val="28"/>
          <w:szCs w:val="28"/>
        </w:rPr>
        <w:t>однієї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іншу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глибоке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 </w:t>
      </w:r>
      <w:proofErr w:type="spellStart"/>
      <w:r>
        <w:rPr>
          <w:rFonts w:ascii="Times New Roman" w:eastAsia="Times New Roman" w:hAnsi="Times New Roman" w:cs="Times New Roman"/>
          <w:sz w:val="28"/>
          <w:szCs w:val="28"/>
        </w:rPr>
        <w:t>специфіки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структурних</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стилістичних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контексту, у </w:t>
      </w:r>
      <w:proofErr w:type="spellStart"/>
      <w:r>
        <w:rPr>
          <w:rFonts w:ascii="Times New Roman" w:eastAsia="Times New Roman" w:hAnsi="Times New Roman" w:cs="Times New Roman"/>
          <w:sz w:val="28"/>
          <w:szCs w:val="28"/>
        </w:rPr>
        <w:t>якому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національних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традицій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відмінностей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законодавчих</w:t>
      </w:r>
      <w:proofErr w:type="spellEnd"/>
      <w:r>
        <w:rPr>
          <w:rFonts w:ascii="Times New Roman" w:eastAsia="Times New Roman" w:hAnsi="Times New Roman" w:cs="Times New Roman"/>
          <w:sz w:val="28"/>
          <w:szCs w:val="28"/>
        </w:rPr>
        <w:t xml:space="preserve"> нормах і </w:t>
      </w:r>
      <w:proofErr w:type="spellStart"/>
      <w:r>
        <w:rPr>
          <w:rFonts w:ascii="Times New Roman" w:eastAsia="Times New Roman" w:hAnsi="Times New Roman" w:cs="Times New Roman"/>
          <w:sz w:val="28"/>
          <w:szCs w:val="28"/>
        </w:rPr>
        <w:t>культурних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робить</w:t>
      </w:r>
      <w:proofErr w:type="spellEnd"/>
      <w:r>
        <w:rPr>
          <w:rFonts w:ascii="Times New Roman" w:eastAsia="Times New Roman" w:hAnsi="Times New Roman" w:cs="Times New Roman"/>
          <w:sz w:val="28"/>
          <w:szCs w:val="28"/>
        </w:rPr>
        <w:t xml:space="preserve"> роботу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складною та </w:t>
      </w:r>
      <w:proofErr w:type="spellStart"/>
      <w:r>
        <w:rPr>
          <w:rFonts w:ascii="Times New Roman" w:eastAsia="Times New Roman" w:hAnsi="Times New Roman" w:cs="Times New Roman"/>
          <w:sz w:val="28"/>
          <w:szCs w:val="28"/>
        </w:rPr>
        <w:t>відповідальною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професіоналізму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уважності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аналітичних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здібностей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незначні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інтерпретації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призвести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спотворення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зміни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виникнення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непорозумінь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відносинах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тому для </w:t>
      </w:r>
      <w:proofErr w:type="spellStart"/>
      <w:r>
        <w:rPr>
          <w:rFonts w:ascii="Times New Roman" w:eastAsia="Times New Roman" w:hAnsi="Times New Roman" w:cs="Times New Roman"/>
          <w:sz w:val="28"/>
          <w:szCs w:val="28"/>
        </w:rPr>
        <w:t>повнішого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природи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явища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становить собою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характерні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виклики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виду </w:t>
      </w:r>
      <w:proofErr w:type="spellStart"/>
      <w:r>
        <w:rPr>
          <w:rFonts w:ascii="Times New Roman" w:eastAsia="Times New Roman" w:hAnsi="Times New Roman" w:cs="Times New Roman"/>
          <w:sz w:val="28"/>
          <w:szCs w:val="28"/>
        </w:rPr>
        <w:t>перекладацької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w:t>
      </w:r>
    </w:p>
    <w:p w14:paraId="2853D294" w14:textId="77777777" w:rsidR="009D7BE6" w:rsidRDefault="00217965">
      <w:pPr>
        <w:widowControl w:val="0"/>
        <w:spacing w:line="360" w:lineRule="auto"/>
        <w:ind w:firstLine="720"/>
        <w:jc w:val="both"/>
        <w:rPr>
          <w:rFonts w:ascii="Times New Roman" w:eastAsia="Times New Roman" w:hAnsi="Times New Roman" w:cs="Times New Roman"/>
          <w:sz w:val="28"/>
          <w:szCs w:val="28"/>
          <w:shd w:val="clear" w:color="auto" w:fill="FFF2CC"/>
        </w:rPr>
      </w:pP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є </w:t>
      </w:r>
      <w:proofErr w:type="spellStart"/>
      <w:r>
        <w:rPr>
          <w:rFonts w:ascii="Times New Roman" w:eastAsia="Times New Roman" w:hAnsi="Times New Roman" w:cs="Times New Roman"/>
          <w:sz w:val="28"/>
          <w:szCs w:val="28"/>
        </w:rPr>
        <w:t>особливим</w:t>
      </w:r>
      <w:proofErr w:type="spellEnd"/>
      <w:r>
        <w:rPr>
          <w:rFonts w:ascii="Times New Roman" w:eastAsia="Times New Roman" w:hAnsi="Times New Roman" w:cs="Times New Roman"/>
          <w:sz w:val="28"/>
          <w:szCs w:val="28"/>
        </w:rPr>
        <w:t xml:space="preserve"> видом </w:t>
      </w:r>
      <w:proofErr w:type="spellStart"/>
      <w:r>
        <w:rPr>
          <w:rFonts w:ascii="Times New Roman" w:eastAsia="Times New Roman" w:hAnsi="Times New Roman" w:cs="Times New Roman"/>
          <w:sz w:val="28"/>
          <w:szCs w:val="28"/>
        </w:rPr>
        <w:t>перекладацької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не просто </w:t>
      </w:r>
      <w:proofErr w:type="spellStart"/>
      <w:r>
        <w:rPr>
          <w:rFonts w:ascii="Times New Roman" w:eastAsia="Times New Roman" w:hAnsi="Times New Roman" w:cs="Times New Roman"/>
          <w:sz w:val="28"/>
          <w:szCs w:val="28"/>
        </w:rPr>
        <w:t>словесне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перенесення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однієї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іншу</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врахування</w:t>
      </w:r>
      <w:proofErr w:type="spellEnd"/>
      <w:r>
        <w:rPr>
          <w:rFonts w:ascii="Times New Roman" w:eastAsia="Times New Roman" w:hAnsi="Times New Roman" w:cs="Times New Roman"/>
          <w:sz w:val="28"/>
          <w:szCs w:val="28"/>
        </w:rPr>
        <w:t xml:space="preserve"> широкого спектра </w:t>
      </w:r>
      <w:proofErr w:type="spellStart"/>
      <w:r>
        <w:rPr>
          <w:rFonts w:ascii="Times New Roman" w:eastAsia="Times New Roman" w:hAnsi="Times New Roman" w:cs="Times New Roman"/>
          <w:sz w:val="28"/>
          <w:szCs w:val="28"/>
        </w:rPr>
        <w:t>факторів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 </w:t>
      </w:r>
      <w:proofErr w:type="gramStart"/>
      <w:r>
        <w:rPr>
          <w:rFonts w:ascii="Times New Roman" w:eastAsia="Times New Roman" w:hAnsi="Times New Roman" w:cs="Times New Roman"/>
          <w:sz w:val="28"/>
          <w:szCs w:val="28"/>
        </w:rPr>
        <w:t>до контексту</w:t>
      </w:r>
      <w:proofErr w:type="gram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якому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функціонує</w:t>
      </w:r>
      <w:proofErr w:type="spellEnd"/>
      <w:r>
        <w:rPr>
          <w:rFonts w:ascii="Times New Roman" w:eastAsia="Times New Roman" w:hAnsi="Times New Roman" w:cs="Times New Roman"/>
          <w:sz w:val="28"/>
          <w:szCs w:val="28"/>
        </w:rPr>
        <w:t xml:space="preserve"> документ, та </w:t>
      </w:r>
      <w:proofErr w:type="spellStart"/>
      <w:r>
        <w:rPr>
          <w:rFonts w:ascii="Times New Roman" w:eastAsia="Times New Roman" w:hAnsi="Times New Roman" w:cs="Times New Roman"/>
          <w:sz w:val="28"/>
          <w:szCs w:val="28"/>
        </w:rPr>
        <w:t>стилістичних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нюансів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офіційно-ділового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належить</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найскладніших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видів</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поряд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художнім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технічним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законодавчу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політичну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культурну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накладає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відповідальність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літературний</w:t>
      </w:r>
      <w:proofErr w:type="spellEnd"/>
      <w:r>
        <w:rPr>
          <w:rFonts w:ascii="Times New Roman" w:eastAsia="Times New Roman" w:hAnsi="Times New Roman" w:cs="Times New Roman"/>
          <w:sz w:val="28"/>
          <w:szCs w:val="28"/>
        </w:rPr>
        <w:t xml:space="preserve"> критик і </w:t>
      </w:r>
      <w:proofErr w:type="spellStart"/>
      <w:r>
        <w:rPr>
          <w:rFonts w:ascii="Times New Roman" w:eastAsia="Times New Roman" w:hAnsi="Times New Roman" w:cs="Times New Roman"/>
          <w:sz w:val="28"/>
          <w:szCs w:val="28"/>
        </w:rPr>
        <w:t>мовознавець</w:t>
      </w:r>
      <w:proofErr w:type="spellEnd"/>
      <w:r>
        <w:rPr>
          <w:rFonts w:ascii="Times New Roman" w:eastAsia="Times New Roman" w:hAnsi="Times New Roman" w:cs="Times New Roman"/>
          <w:sz w:val="28"/>
          <w:szCs w:val="28"/>
        </w:rPr>
        <w:t xml:space="preserve"> І. В. </w:t>
      </w:r>
      <w:proofErr w:type="spellStart"/>
      <w:r>
        <w:rPr>
          <w:rFonts w:ascii="Times New Roman" w:eastAsia="Times New Roman" w:hAnsi="Times New Roman" w:cs="Times New Roman"/>
          <w:sz w:val="28"/>
          <w:szCs w:val="28"/>
        </w:rPr>
        <w:lastRenderedPageBreak/>
        <w:t>Корунець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офіційно-ділових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правового характеру,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однозначності</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суворої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думка </w:t>
      </w:r>
      <w:proofErr w:type="spellStart"/>
      <w:r>
        <w:rPr>
          <w:rFonts w:ascii="Times New Roman" w:eastAsia="Times New Roman" w:hAnsi="Times New Roman" w:cs="Times New Roman"/>
          <w:sz w:val="28"/>
          <w:szCs w:val="28"/>
        </w:rPr>
        <w:t>акцентує</w:t>
      </w:r>
      <w:proofErr w:type="spellEnd"/>
      <w:r>
        <w:rPr>
          <w:rFonts w:ascii="Times New Roman" w:eastAsia="Times New Roman" w:hAnsi="Times New Roman" w:cs="Times New Roman"/>
          <w:sz w:val="28"/>
          <w:szCs w:val="28"/>
        </w:rPr>
        <w:t xml:space="preserve"> на тому,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неможливий</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абсолютної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чіткого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будь-яке </w:t>
      </w:r>
      <w:proofErr w:type="spellStart"/>
      <w:r>
        <w:rPr>
          <w:rFonts w:ascii="Times New Roman" w:eastAsia="Times New Roman" w:hAnsi="Times New Roman" w:cs="Times New Roman"/>
          <w:sz w:val="28"/>
          <w:szCs w:val="28"/>
        </w:rPr>
        <w:t>відхилення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формулюванні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призвести</w:t>
      </w:r>
      <w:proofErr w:type="spellEnd"/>
      <w:r>
        <w:rPr>
          <w:rFonts w:ascii="Times New Roman" w:eastAsia="Times New Roman" w:hAnsi="Times New Roman" w:cs="Times New Roman"/>
          <w:sz w:val="28"/>
          <w:szCs w:val="28"/>
        </w:rPr>
        <w:t xml:space="preserve"> до неправильного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змінити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вплинути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силу.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майстерності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уважності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відповідального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якості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безпосередньо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спільнотами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правовій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[19]. </w:t>
      </w:r>
    </w:p>
    <w:p w14:paraId="32C244A5"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є </w:t>
      </w:r>
      <w:proofErr w:type="spellStart"/>
      <w:r>
        <w:rPr>
          <w:rFonts w:ascii="Times New Roman" w:eastAsia="Times New Roman" w:hAnsi="Times New Roman" w:cs="Times New Roman"/>
          <w:sz w:val="28"/>
          <w:szCs w:val="28"/>
        </w:rPr>
        <w:t>спеціалізованим</w:t>
      </w:r>
      <w:proofErr w:type="spellEnd"/>
      <w:r>
        <w:rPr>
          <w:rFonts w:ascii="Times New Roman" w:eastAsia="Times New Roman" w:hAnsi="Times New Roman" w:cs="Times New Roman"/>
          <w:sz w:val="28"/>
          <w:szCs w:val="28"/>
        </w:rPr>
        <w:t xml:space="preserve"> видом </w:t>
      </w:r>
      <w:proofErr w:type="spellStart"/>
      <w:r>
        <w:rPr>
          <w:rFonts w:ascii="Times New Roman" w:eastAsia="Times New Roman" w:hAnsi="Times New Roman" w:cs="Times New Roman"/>
          <w:sz w:val="28"/>
          <w:szCs w:val="28"/>
        </w:rPr>
        <w:t>міжмовної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rPr>
        <w:t xml:space="preserve"> є точна передача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правовими</w:t>
      </w:r>
      <w:proofErr w:type="spellEnd"/>
      <w:r>
        <w:rPr>
          <w:rFonts w:ascii="Times New Roman" w:eastAsia="Times New Roman" w:hAnsi="Times New Roman" w:cs="Times New Roman"/>
          <w:sz w:val="28"/>
          <w:szCs w:val="28"/>
        </w:rPr>
        <w:t xml:space="preserve"> системами та </w:t>
      </w:r>
      <w:proofErr w:type="spellStart"/>
      <w:r>
        <w:rPr>
          <w:rFonts w:ascii="Times New Roman" w:eastAsia="Times New Roman" w:hAnsi="Times New Roman" w:cs="Times New Roman"/>
          <w:sz w:val="28"/>
          <w:szCs w:val="28"/>
        </w:rPr>
        <w:t>юрисдикціями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спрямований</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концептуальної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термінологічної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силу, і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правильне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законодавчих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нормативних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правозастосування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відміну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загального</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відзначається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формалізованості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суворого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нормативів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стилістичних</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досконалої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компетенції</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глибокого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 </w:t>
      </w:r>
      <w:proofErr w:type="spellStart"/>
      <w:r>
        <w:rPr>
          <w:rFonts w:ascii="Times New Roman" w:eastAsia="Times New Roman" w:hAnsi="Times New Roman" w:cs="Times New Roman"/>
          <w:sz w:val="28"/>
          <w:szCs w:val="28"/>
        </w:rPr>
        <w:t>інституційних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дискурсу та культурно-</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відмінностей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інтерпретацію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понять.</w:t>
      </w:r>
    </w:p>
    <w:p w14:paraId="61D02F5A" w14:textId="77777777" w:rsidR="009D7BE6" w:rsidRDefault="00217965">
      <w:pPr>
        <w:widowControl w:val="0"/>
        <w:spacing w:line="360" w:lineRule="auto"/>
        <w:ind w:firstLine="720"/>
        <w:jc w:val="both"/>
        <w:rPr>
          <w:rFonts w:ascii="Times New Roman" w:eastAsia="Times New Roman" w:hAnsi="Times New Roman" w:cs="Times New Roman"/>
          <w:sz w:val="28"/>
          <w:szCs w:val="28"/>
          <w:shd w:val="clear" w:color="auto" w:fill="FFF2CC"/>
        </w:rPr>
      </w:pPr>
      <w:r>
        <w:rPr>
          <w:rFonts w:ascii="Times New Roman" w:eastAsia="Times New Roman" w:hAnsi="Times New Roman" w:cs="Times New Roman"/>
          <w:sz w:val="28"/>
          <w:szCs w:val="28"/>
        </w:rPr>
        <w:t xml:space="preserve">До </w:t>
      </w:r>
      <w:proofErr w:type="spellStart"/>
      <w:r>
        <w:rPr>
          <w:rFonts w:ascii="Times New Roman" w:eastAsia="Times New Roman" w:hAnsi="Times New Roman" w:cs="Times New Roman"/>
          <w:sz w:val="28"/>
          <w:szCs w:val="28"/>
        </w:rPr>
        <w:t>характерних</w:t>
      </w:r>
      <w:proofErr w:type="spellEnd"/>
      <w:r>
        <w:rPr>
          <w:rFonts w:ascii="Times New Roman" w:eastAsia="Times New Roman" w:hAnsi="Times New Roman" w:cs="Times New Roman"/>
          <w:sz w:val="28"/>
          <w:szCs w:val="28"/>
        </w:rPr>
        <w:t xml:space="preserve"> рис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належать </w:t>
      </w:r>
      <w:proofErr w:type="spellStart"/>
      <w:r>
        <w:rPr>
          <w:rFonts w:ascii="Times New Roman" w:eastAsia="Times New Roman" w:hAnsi="Times New Roman" w:cs="Times New Roman"/>
          <w:sz w:val="28"/>
          <w:szCs w:val="28"/>
        </w:rPr>
        <w:t>залежність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необхідність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врахування</w:t>
      </w:r>
      <w:proofErr w:type="spellEnd"/>
      <w:r>
        <w:rPr>
          <w:rFonts w:ascii="Times New Roman" w:eastAsia="Times New Roman" w:hAnsi="Times New Roman" w:cs="Times New Roman"/>
          <w:sz w:val="28"/>
          <w:szCs w:val="28"/>
        </w:rPr>
        <w:t xml:space="preserve"> правового контексту і </w:t>
      </w:r>
      <w:proofErr w:type="spellStart"/>
      <w:r>
        <w:rPr>
          <w:rFonts w:ascii="Times New Roman" w:eastAsia="Times New Roman" w:hAnsi="Times New Roman" w:cs="Times New Roman"/>
          <w:sz w:val="28"/>
          <w:szCs w:val="28"/>
        </w:rPr>
        <w:t>можливих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формулювань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обов’язкове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офіційно-ділового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стилю,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вимога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концептуальної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чіткості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процесі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галузі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виконує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лінгвістичну</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правомедіаційну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офіційного</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потенційно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впливає</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законодавства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сторін</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професійний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фахової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підготовки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здатності</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аналітичного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опрацювання</w:t>
      </w:r>
      <w:proofErr w:type="spellEnd"/>
      <w:r>
        <w:rPr>
          <w:rFonts w:ascii="Times New Roman" w:eastAsia="Times New Roman" w:hAnsi="Times New Roman" w:cs="Times New Roman"/>
          <w:sz w:val="28"/>
          <w:szCs w:val="28"/>
        </w:rPr>
        <w:t xml:space="preserve"> нормативного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урахуванням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структури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діяльність</w:t>
      </w:r>
      <w:proofErr w:type="spellEnd"/>
      <w:r>
        <w:rPr>
          <w:rFonts w:ascii="Times New Roman" w:eastAsia="Times New Roman" w:hAnsi="Times New Roman" w:cs="Times New Roman"/>
          <w:sz w:val="28"/>
          <w:szCs w:val="28"/>
        </w:rPr>
        <w:t xml:space="preserve"> складною, </w:t>
      </w:r>
      <w:proofErr w:type="spellStart"/>
      <w:r>
        <w:rPr>
          <w:rFonts w:ascii="Times New Roman" w:eastAsia="Times New Roman" w:hAnsi="Times New Roman" w:cs="Times New Roman"/>
          <w:sz w:val="28"/>
          <w:szCs w:val="28"/>
        </w:rPr>
        <w:t>відповідальною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надзвичайно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важливою</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комунікацій</w:t>
      </w:r>
      <w:proofErr w:type="spellEnd"/>
      <w:r>
        <w:rPr>
          <w:rFonts w:ascii="Times New Roman" w:eastAsia="Times New Roman" w:hAnsi="Times New Roman" w:cs="Times New Roman"/>
          <w:sz w:val="28"/>
          <w:szCs w:val="28"/>
        </w:rPr>
        <w:t xml:space="preserve"> [42]. </w:t>
      </w:r>
    </w:p>
    <w:p w14:paraId="0AB57F7E"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сучасних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набуває</w:t>
      </w:r>
      <w:proofErr w:type="spellEnd"/>
      <w:r>
        <w:rPr>
          <w:rFonts w:ascii="Times New Roman" w:eastAsia="Times New Roman" w:hAnsi="Times New Roman" w:cs="Times New Roman"/>
          <w:sz w:val="28"/>
          <w:szCs w:val="28"/>
        </w:rPr>
        <w:t xml:space="preserve"> особливого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виступає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інструментом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державами, </w:t>
      </w:r>
      <w:proofErr w:type="spellStart"/>
      <w:r>
        <w:rPr>
          <w:rFonts w:ascii="Times New Roman" w:eastAsia="Times New Roman" w:hAnsi="Times New Roman" w:cs="Times New Roman"/>
          <w:sz w:val="28"/>
          <w:szCs w:val="28"/>
        </w:rPr>
        <w:t>міжнародними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організаціями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різними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інституціями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функціонують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правовій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специфічна</w:t>
      </w:r>
      <w:proofErr w:type="spellEnd"/>
      <w:r>
        <w:rPr>
          <w:rFonts w:ascii="Times New Roman" w:eastAsia="Times New Roman" w:hAnsi="Times New Roman" w:cs="Times New Roman"/>
          <w:sz w:val="28"/>
          <w:szCs w:val="28"/>
        </w:rPr>
        <w:t xml:space="preserve"> форма </w:t>
      </w:r>
      <w:proofErr w:type="spellStart"/>
      <w:r>
        <w:rPr>
          <w:rFonts w:ascii="Times New Roman" w:eastAsia="Times New Roman" w:hAnsi="Times New Roman" w:cs="Times New Roman"/>
          <w:sz w:val="28"/>
          <w:szCs w:val="28"/>
        </w:rPr>
        <w:t>перекладацької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спрямована</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максимальної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офіційних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нормативно-</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спеціалізованої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яка </w:t>
      </w:r>
      <w:proofErr w:type="spellStart"/>
      <w:r>
        <w:rPr>
          <w:rFonts w:ascii="Times New Roman" w:eastAsia="Times New Roman" w:hAnsi="Times New Roman" w:cs="Times New Roman"/>
          <w:sz w:val="28"/>
          <w:szCs w:val="28"/>
        </w:rPr>
        <w:t>регулює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відносини</w:t>
      </w:r>
      <w:proofErr w:type="spellEnd"/>
      <w:r>
        <w:rPr>
          <w:rFonts w:ascii="Times New Roman" w:eastAsia="Times New Roman" w:hAnsi="Times New Roman" w:cs="Times New Roman"/>
          <w:sz w:val="28"/>
          <w:szCs w:val="28"/>
        </w:rPr>
        <w:t xml:space="preserve"> у правовому </w:t>
      </w:r>
      <w:proofErr w:type="spellStart"/>
      <w:r>
        <w:rPr>
          <w:rFonts w:ascii="Times New Roman" w:eastAsia="Times New Roman" w:hAnsi="Times New Roman" w:cs="Times New Roman"/>
          <w:sz w:val="28"/>
          <w:szCs w:val="28"/>
        </w:rPr>
        <w:t>полі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Однією</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визначальних</w:t>
      </w:r>
      <w:proofErr w:type="spellEnd"/>
      <w:r>
        <w:rPr>
          <w:rFonts w:ascii="Times New Roman" w:eastAsia="Times New Roman" w:hAnsi="Times New Roman" w:cs="Times New Roman"/>
          <w:sz w:val="28"/>
          <w:szCs w:val="28"/>
        </w:rPr>
        <w:t xml:space="preserve"> характеристик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є </w:t>
      </w:r>
      <w:proofErr w:type="spellStart"/>
      <w:r>
        <w:rPr>
          <w:rFonts w:ascii="Times New Roman" w:eastAsia="Times New Roman" w:hAnsi="Times New Roman" w:cs="Times New Roman"/>
          <w:sz w:val="28"/>
          <w:szCs w:val="28"/>
        </w:rPr>
        <w:t>необхідність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контекстуальної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будь-яке </w:t>
      </w:r>
      <w:proofErr w:type="spellStart"/>
      <w:r>
        <w:rPr>
          <w:rFonts w:ascii="Times New Roman" w:eastAsia="Times New Roman" w:hAnsi="Times New Roman" w:cs="Times New Roman"/>
          <w:sz w:val="28"/>
          <w:szCs w:val="28"/>
        </w:rPr>
        <w:t>відхилення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формулюванні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невірне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істотні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наслідки</w:t>
      </w:r>
      <w:proofErr w:type="spellEnd"/>
      <w:r>
        <w:rPr>
          <w:rFonts w:ascii="Times New Roman" w:eastAsia="Times New Roman" w:hAnsi="Times New Roman" w:cs="Times New Roman"/>
          <w:sz w:val="28"/>
          <w:szCs w:val="28"/>
        </w:rPr>
        <w:t>.</w:t>
      </w:r>
    </w:p>
    <w:p w14:paraId="6FE8B88C"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відзначається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формалізованості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специфічними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вимогами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відрізняє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видів</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глибоке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дискурсу,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культурних</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інституційних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інтерпретацію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понять.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інтелектуальну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трансформацію</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з правовою </w:t>
      </w:r>
      <w:proofErr w:type="spellStart"/>
      <w:r>
        <w:rPr>
          <w:rFonts w:ascii="Times New Roman" w:eastAsia="Times New Roman" w:hAnsi="Times New Roman" w:cs="Times New Roman"/>
          <w:sz w:val="28"/>
          <w:szCs w:val="28"/>
        </w:rPr>
        <w:t>медіацією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адекватне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юрисдикціях</w:t>
      </w:r>
      <w:proofErr w:type="spellEnd"/>
      <w:r>
        <w:rPr>
          <w:rFonts w:ascii="Times New Roman" w:eastAsia="Times New Roman" w:hAnsi="Times New Roman" w:cs="Times New Roman"/>
          <w:sz w:val="28"/>
          <w:szCs w:val="28"/>
        </w:rPr>
        <w:t>.</w:t>
      </w:r>
    </w:p>
    <w:p w14:paraId="4DFCC067"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w:t>
      </w:r>
      <w:proofErr w:type="spellStart"/>
      <w:r>
        <w:rPr>
          <w:rFonts w:ascii="Times New Roman" w:eastAsia="Times New Roman" w:hAnsi="Times New Roman" w:cs="Times New Roman"/>
          <w:sz w:val="28"/>
          <w:szCs w:val="28"/>
        </w:rPr>
        <w:t>ключових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належать </w:t>
      </w:r>
      <w:proofErr w:type="spellStart"/>
      <w:r>
        <w:rPr>
          <w:rFonts w:ascii="Times New Roman" w:eastAsia="Times New Roman" w:hAnsi="Times New Roman" w:cs="Times New Roman"/>
          <w:sz w:val="28"/>
          <w:szCs w:val="28"/>
        </w:rPr>
        <w:t>врахування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облік</w:t>
      </w:r>
      <w:proofErr w:type="spellEnd"/>
      <w:r>
        <w:rPr>
          <w:rFonts w:ascii="Times New Roman" w:eastAsia="Times New Roman" w:hAnsi="Times New Roman" w:cs="Times New Roman"/>
          <w:sz w:val="28"/>
          <w:szCs w:val="28"/>
        </w:rPr>
        <w:t xml:space="preserve"> правового контексту та </w:t>
      </w:r>
      <w:proofErr w:type="spellStart"/>
      <w:r>
        <w:rPr>
          <w:rFonts w:ascii="Times New Roman" w:eastAsia="Times New Roman" w:hAnsi="Times New Roman" w:cs="Times New Roman"/>
          <w:sz w:val="28"/>
          <w:szCs w:val="28"/>
        </w:rPr>
        <w:t>можливих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формулювань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офіційно-ділового</w:t>
      </w:r>
      <w:proofErr w:type="spellEnd"/>
      <w:r>
        <w:rPr>
          <w:rFonts w:ascii="Times New Roman" w:eastAsia="Times New Roman" w:hAnsi="Times New Roman" w:cs="Times New Roman"/>
          <w:sz w:val="28"/>
          <w:szCs w:val="28"/>
        </w:rPr>
        <w:t xml:space="preserve"> та нормативного стилю,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високих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Крім</w:t>
      </w:r>
      <w:proofErr w:type="spellEnd"/>
      <w:r>
        <w:rPr>
          <w:rFonts w:ascii="Times New Roman" w:eastAsia="Times New Roman" w:hAnsi="Times New Roman" w:cs="Times New Roman"/>
          <w:sz w:val="28"/>
          <w:szCs w:val="28"/>
        </w:rPr>
        <w:t xml:space="preserve"> того,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є </w:t>
      </w:r>
      <w:proofErr w:type="spellStart"/>
      <w:r>
        <w:rPr>
          <w:rFonts w:ascii="Times New Roman" w:eastAsia="Times New Roman" w:hAnsi="Times New Roman" w:cs="Times New Roman"/>
          <w:sz w:val="28"/>
          <w:szCs w:val="28"/>
        </w:rPr>
        <w:t>динамічним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галузі</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національної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традиції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специфіки</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постійного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оновлення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моніторингу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законодавстві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міжнародній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w:t>
      </w:r>
    </w:p>
    <w:p w14:paraId="746E1ED5"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w:t>
      </w:r>
      <w:proofErr w:type="spellStart"/>
      <w:r>
        <w:rPr>
          <w:rFonts w:ascii="Times New Roman" w:eastAsia="Times New Roman" w:hAnsi="Times New Roman" w:cs="Times New Roman"/>
          <w:sz w:val="28"/>
          <w:szCs w:val="28"/>
        </w:rPr>
        <w:t>менш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аспектом є </w:t>
      </w:r>
      <w:proofErr w:type="spellStart"/>
      <w:r>
        <w:rPr>
          <w:rFonts w:ascii="Times New Roman" w:eastAsia="Times New Roman" w:hAnsi="Times New Roman" w:cs="Times New Roman"/>
          <w:sz w:val="28"/>
          <w:szCs w:val="28"/>
        </w:rPr>
        <w:t>професійна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конфіденційності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відповідальність</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достовірність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нейтральність</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інтерпретації</w:t>
      </w:r>
      <w:proofErr w:type="spellEnd"/>
      <w:r>
        <w:rPr>
          <w:rFonts w:ascii="Times New Roman" w:eastAsia="Times New Roman" w:hAnsi="Times New Roman" w:cs="Times New Roman"/>
          <w:sz w:val="28"/>
          <w:szCs w:val="28"/>
        </w:rPr>
        <w:t xml:space="preserve">. Усе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свідчить</w:t>
      </w:r>
      <w:proofErr w:type="spellEnd"/>
      <w:r>
        <w:rPr>
          <w:rFonts w:ascii="Times New Roman" w:eastAsia="Times New Roman" w:hAnsi="Times New Roman" w:cs="Times New Roman"/>
          <w:sz w:val="28"/>
          <w:szCs w:val="28"/>
        </w:rPr>
        <w:t xml:space="preserve"> про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є не просто </w:t>
      </w:r>
      <w:proofErr w:type="spellStart"/>
      <w:r>
        <w:rPr>
          <w:rFonts w:ascii="Times New Roman" w:eastAsia="Times New Roman" w:hAnsi="Times New Roman" w:cs="Times New Roman"/>
          <w:sz w:val="28"/>
          <w:szCs w:val="28"/>
        </w:rPr>
        <w:t>процесом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трансформації</w:t>
      </w:r>
      <w:proofErr w:type="spellEnd"/>
      <w:r>
        <w:rPr>
          <w:rFonts w:ascii="Times New Roman" w:eastAsia="Times New Roman" w:hAnsi="Times New Roman" w:cs="Times New Roman"/>
          <w:sz w:val="28"/>
          <w:szCs w:val="28"/>
        </w:rPr>
        <w:t xml:space="preserve"> тексту, а комплексною, </w:t>
      </w:r>
      <w:proofErr w:type="spellStart"/>
      <w:r>
        <w:rPr>
          <w:rFonts w:ascii="Times New Roman" w:eastAsia="Times New Roman" w:hAnsi="Times New Roman" w:cs="Times New Roman"/>
          <w:sz w:val="28"/>
          <w:szCs w:val="28"/>
        </w:rPr>
        <w:t>багаторівневою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компетентність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міжкультурну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чутливість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адекватну</w:t>
      </w:r>
      <w:proofErr w:type="spellEnd"/>
      <w:r>
        <w:rPr>
          <w:rFonts w:ascii="Times New Roman" w:eastAsia="Times New Roman" w:hAnsi="Times New Roman" w:cs="Times New Roman"/>
          <w:sz w:val="28"/>
          <w:szCs w:val="28"/>
        </w:rPr>
        <w:t xml:space="preserve"> передачу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правовими</w:t>
      </w:r>
      <w:proofErr w:type="spellEnd"/>
      <w:r>
        <w:rPr>
          <w:rFonts w:ascii="Times New Roman" w:eastAsia="Times New Roman" w:hAnsi="Times New Roman" w:cs="Times New Roman"/>
          <w:sz w:val="28"/>
          <w:szCs w:val="28"/>
        </w:rPr>
        <w:t xml:space="preserve"> системами та культурами [43].</w:t>
      </w:r>
    </w:p>
    <w:p w14:paraId="3FA1D567"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Англійська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тривалий</w:t>
      </w:r>
      <w:proofErr w:type="spellEnd"/>
      <w:r>
        <w:rPr>
          <w:rFonts w:ascii="Times New Roman" w:eastAsia="Times New Roman" w:hAnsi="Times New Roman" w:cs="Times New Roman"/>
          <w:sz w:val="28"/>
          <w:szCs w:val="28"/>
        </w:rPr>
        <w:t xml:space="preserve"> час і </w:t>
      </w:r>
      <w:proofErr w:type="spellStart"/>
      <w:r>
        <w:rPr>
          <w:rFonts w:ascii="Times New Roman" w:eastAsia="Times New Roman" w:hAnsi="Times New Roman" w:cs="Times New Roman"/>
          <w:sz w:val="28"/>
          <w:szCs w:val="28"/>
        </w:rPr>
        <w:t>сьогодні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засобом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виступаючи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універсальною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лінгвістичною</w:t>
      </w:r>
      <w:proofErr w:type="spellEnd"/>
      <w:r>
        <w:rPr>
          <w:rFonts w:ascii="Times New Roman" w:eastAsia="Times New Roman" w:hAnsi="Times New Roman" w:cs="Times New Roman"/>
          <w:sz w:val="28"/>
          <w:szCs w:val="28"/>
        </w:rPr>
        <w:t xml:space="preserve"> платформою, </w:t>
      </w:r>
      <w:proofErr w:type="spellStart"/>
      <w:r>
        <w:rPr>
          <w:rFonts w:ascii="Times New Roman" w:eastAsia="Times New Roman" w:hAnsi="Times New Roman" w:cs="Times New Roman"/>
          <w:sz w:val="28"/>
          <w:szCs w:val="28"/>
        </w:rPr>
        <w:t>якою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користуються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мільйони</w:t>
      </w:r>
      <w:proofErr w:type="spellEnd"/>
      <w:r>
        <w:rPr>
          <w:rFonts w:ascii="Times New Roman" w:eastAsia="Times New Roman" w:hAnsi="Times New Roman" w:cs="Times New Roman"/>
          <w:sz w:val="28"/>
          <w:szCs w:val="28"/>
        </w:rPr>
        <w:t xml:space="preserve"> людей у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куточках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обміну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налагодження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контактів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культурами. У таких </w:t>
      </w:r>
      <w:proofErr w:type="spellStart"/>
      <w:r>
        <w:rPr>
          <w:rFonts w:ascii="Times New Roman" w:eastAsia="Times New Roman" w:hAnsi="Times New Roman" w:cs="Times New Roman"/>
          <w:sz w:val="28"/>
          <w:szCs w:val="28"/>
        </w:rPr>
        <w:t>умовах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англомовна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продовжує</w:t>
      </w:r>
      <w:proofErr w:type="spellEnd"/>
      <w:r>
        <w:rPr>
          <w:rFonts w:ascii="Times New Roman" w:eastAsia="Times New Roman" w:hAnsi="Times New Roman" w:cs="Times New Roman"/>
          <w:sz w:val="28"/>
          <w:szCs w:val="28"/>
        </w:rPr>
        <w:t xml:space="preserve"> активно </w:t>
      </w:r>
      <w:proofErr w:type="spellStart"/>
      <w:r>
        <w:rPr>
          <w:rFonts w:ascii="Times New Roman" w:eastAsia="Times New Roman" w:hAnsi="Times New Roman" w:cs="Times New Roman"/>
          <w:sz w:val="28"/>
          <w:szCs w:val="28"/>
        </w:rPr>
        <w:t>розвиватися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розширюючи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горизонти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охоплюючи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міжкультурної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міждержавної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економічну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політичну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правову</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освітню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взаємодію</w:t>
      </w:r>
      <w:proofErr w:type="spellEnd"/>
      <w:r>
        <w:rPr>
          <w:rFonts w:ascii="Times New Roman" w:eastAsia="Times New Roman" w:hAnsi="Times New Roman" w:cs="Times New Roman"/>
          <w:sz w:val="28"/>
          <w:szCs w:val="28"/>
        </w:rPr>
        <w:t xml:space="preserve">. Переклад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виступає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засобом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пізнанню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суспільств</w:t>
      </w:r>
      <w:proofErr w:type="spellEnd"/>
      <w:r>
        <w:rPr>
          <w:rFonts w:ascii="Times New Roman" w:eastAsia="Times New Roman" w:hAnsi="Times New Roman" w:cs="Times New Roman"/>
          <w:sz w:val="28"/>
          <w:szCs w:val="28"/>
        </w:rPr>
        <w:t xml:space="preserve"> і культур,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відіграє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важливу</w:t>
      </w:r>
      <w:proofErr w:type="spellEnd"/>
      <w:r>
        <w:rPr>
          <w:rFonts w:ascii="Times New Roman" w:eastAsia="Times New Roman" w:hAnsi="Times New Roman" w:cs="Times New Roman"/>
          <w:sz w:val="28"/>
          <w:szCs w:val="28"/>
        </w:rPr>
        <w:t xml:space="preserve"> роль у </w:t>
      </w:r>
      <w:proofErr w:type="spellStart"/>
      <w:r>
        <w:rPr>
          <w:rFonts w:ascii="Times New Roman" w:eastAsia="Times New Roman" w:hAnsi="Times New Roman" w:cs="Times New Roman"/>
          <w:sz w:val="28"/>
          <w:szCs w:val="28"/>
        </w:rPr>
        <w:t>формуванні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міжкультурного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діалогу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підтриманні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міжнародному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w:t>
      </w:r>
    </w:p>
    <w:p w14:paraId="3E84AC5B" w14:textId="77777777" w:rsidR="009D7BE6" w:rsidRDefault="00217965">
      <w:pPr>
        <w:widowControl w:val="0"/>
        <w:spacing w:line="360" w:lineRule="auto"/>
        <w:ind w:firstLine="720"/>
        <w:jc w:val="both"/>
        <w:rPr>
          <w:rFonts w:ascii="Times New Roman" w:eastAsia="Times New Roman" w:hAnsi="Times New Roman" w:cs="Times New Roman"/>
          <w:sz w:val="28"/>
          <w:szCs w:val="28"/>
          <w:shd w:val="clear" w:color="auto" w:fill="FFF2CC"/>
        </w:rPr>
      </w:pPr>
      <w:proofErr w:type="spellStart"/>
      <w:r>
        <w:rPr>
          <w:rFonts w:ascii="Times New Roman" w:eastAsia="Times New Roman" w:hAnsi="Times New Roman" w:cs="Times New Roman"/>
          <w:sz w:val="28"/>
          <w:szCs w:val="28"/>
        </w:rPr>
        <w:t>Мову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розглядати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втілення</w:t>
      </w:r>
      <w:proofErr w:type="spellEnd"/>
      <w:r>
        <w:rPr>
          <w:rFonts w:ascii="Times New Roman" w:eastAsia="Times New Roman" w:hAnsi="Times New Roman" w:cs="Times New Roman"/>
          <w:sz w:val="28"/>
          <w:szCs w:val="28"/>
        </w:rPr>
        <w:t xml:space="preserve"> принципу «</w:t>
      </w:r>
      <w:proofErr w:type="spellStart"/>
      <w:r>
        <w:rPr>
          <w:rFonts w:ascii="Times New Roman" w:eastAsia="Times New Roman" w:hAnsi="Times New Roman" w:cs="Times New Roman"/>
          <w:sz w:val="28"/>
          <w:szCs w:val="28"/>
        </w:rPr>
        <w:t>одне</w:t>
      </w:r>
      <w:proofErr w:type="spellEnd"/>
      <w:r>
        <w:rPr>
          <w:rFonts w:ascii="Times New Roman" w:eastAsia="Times New Roman" w:hAnsi="Times New Roman" w:cs="Times New Roman"/>
          <w:sz w:val="28"/>
          <w:szCs w:val="28"/>
        </w:rPr>
        <w:t xml:space="preserve"> слово — </w:t>
      </w:r>
      <w:proofErr w:type="spellStart"/>
      <w:r>
        <w:rPr>
          <w:rFonts w:ascii="Times New Roman" w:eastAsia="Times New Roman" w:hAnsi="Times New Roman" w:cs="Times New Roman"/>
          <w:sz w:val="28"/>
          <w:szCs w:val="28"/>
        </w:rPr>
        <w:t>одне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одне</w:t>
      </w:r>
      <w:proofErr w:type="spellEnd"/>
      <w:r>
        <w:rPr>
          <w:rFonts w:ascii="Times New Roman" w:eastAsia="Times New Roman" w:hAnsi="Times New Roman" w:cs="Times New Roman"/>
          <w:sz w:val="28"/>
          <w:szCs w:val="28"/>
        </w:rPr>
        <w:t xml:space="preserve"> слово»,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формалізованості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сувору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побудови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чітку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структурність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підготовки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укладання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широке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знаходить</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зване</w:t>
      </w:r>
      <w:proofErr w:type="spellEnd"/>
      <w:r>
        <w:rPr>
          <w:rFonts w:ascii="Times New Roman" w:eastAsia="Times New Roman" w:hAnsi="Times New Roman" w:cs="Times New Roman"/>
          <w:sz w:val="28"/>
          <w:szCs w:val="28"/>
        </w:rPr>
        <w:t xml:space="preserve"> «золоте правило </w:t>
      </w:r>
      <w:proofErr w:type="spellStart"/>
      <w:r>
        <w:rPr>
          <w:rFonts w:ascii="Times New Roman" w:eastAsia="Times New Roman" w:hAnsi="Times New Roman" w:cs="Times New Roman"/>
          <w:sz w:val="28"/>
          <w:szCs w:val="28"/>
        </w:rPr>
        <w:t>інтерпретації</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golden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rule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interpretation</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максимально </w:t>
      </w:r>
      <w:proofErr w:type="spellStart"/>
      <w:r>
        <w:rPr>
          <w:rFonts w:ascii="Times New Roman" w:eastAsia="Times New Roman" w:hAnsi="Times New Roman" w:cs="Times New Roman"/>
          <w:sz w:val="28"/>
          <w:szCs w:val="28"/>
        </w:rPr>
        <w:t>точне</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однозначне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формулювань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принципу є критично </w:t>
      </w: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і в </w:t>
      </w:r>
      <w:proofErr w:type="spellStart"/>
      <w:r>
        <w:rPr>
          <w:rFonts w:ascii="Times New Roman" w:eastAsia="Times New Roman" w:hAnsi="Times New Roman" w:cs="Times New Roman"/>
          <w:sz w:val="28"/>
          <w:szCs w:val="28"/>
        </w:rPr>
        <w:t>процесі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міжнародно-правових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коректності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норм права, а й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їхньої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сила </w:t>
      </w:r>
      <w:proofErr w:type="spellStart"/>
      <w:r>
        <w:rPr>
          <w:rFonts w:ascii="Times New Roman" w:eastAsia="Times New Roman" w:hAnsi="Times New Roman" w:cs="Times New Roman"/>
          <w:sz w:val="28"/>
          <w:szCs w:val="28"/>
        </w:rPr>
        <w:t>перекладених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[30].</w:t>
      </w:r>
    </w:p>
    <w:p w14:paraId="02D4F408"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Ратифікація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1989 року стала </w:t>
      </w: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етапом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удосконаленні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закріпивши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орієнтацію</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людини</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українською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мав</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технічний</w:t>
      </w:r>
      <w:proofErr w:type="spellEnd"/>
      <w:r>
        <w:rPr>
          <w:rFonts w:ascii="Times New Roman" w:eastAsia="Times New Roman" w:hAnsi="Times New Roman" w:cs="Times New Roman"/>
          <w:sz w:val="28"/>
          <w:szCs w:val="28"/>
        </w:rPr>
        <w:t xml:space="preserve"> характер, а й </w:t>
      </w:r>
      <w:proofErr w:type="spellStart"/>
      <w:r>
        <w:rPr>
          <w:rFonts w:ascii="Times New Roman" w:eastAsia="Times New Roman" w:hAnsi="Times New Roman" w:cs="Times New Roman"/>
          <w:sz w:val="28"/>
          <w:szCs w:val="28"/>
        </w:rPr>
        <w:t>глибоке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завдяки</w:t>
      </w:r>
      <w:proofErr w:type="spellEnd"/>
      <w:r>
        <w:rPr>
          <w:rFonts w:ascii="Times New Roman" w:eastAsia="Times New Roman" w:hAnsi="Times New Roman" w:cs="Times New Roman"/>
          <w:sz w:val="28"/>
          <w:szCs w:val="28"/>
        </w:rPr>
        <w:t xml:space="preserve"> точному та адекватному </w:t>
      </w:r>
      <w:proofErr w:type="spellStart"/>
      <w:r>
        <w:rPr>
          <w:rFonts w:ascii="Times New Roman" w:eastAsia="Times New Roman" w:hAnsi="Times New Roman" w:cs="Times New Roman"/>
          <w:sz w:val="28"/>
          <w:szCs w:val="28"/>
        </w:rPr>
        <w:t>відтворенню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понять і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забезпечувалося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подальшого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впровадження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національне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законодавство</w:t>
      </w:r>
      <w:proofErr w:type="spellEnd"/>
      <w:r>
        <w:rPr>
          <w:rFonts w:ascii="Times New Roman" w:eastAsia="Times New Roman" w:hAnsi="Times New Roman" w:cs="Times New Roman"/>
          <w:sz w:val="28"/>
          <w:szCs w:val="28"/>
        </w:rPr>
        <w:t xml:space="preserve"> [52].</w:t>
      </w:r>
    </w:p>
    <w:p w14:paraId="3EA289A2" w14:textId="77777777" w:rsidR="009D7BE6" w:rsidRDefault="00217965">
      <w:pPr>
        <w:widowControl w:val="0"/>
        <w:spacing w:line="360" w:lineRule="auto"/>
        <w:ind w:firstLine="720"/>
        <w:jc w:val="both"/>
        <w:rPr>
          <w:rFonts w:ascii="Times New Roman" w:eastAsia="Times New Roman" w:hAnsi="Times New Roman" w:cs="Times New Roman"/>
          <w:sz w:val="28"/>
          <w:szCs w:val="28"/>
          <w:highlight w:val="yellow"/>
        </w:rPr>
      </w:pP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сприяв</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гармонізації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міжнародною</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створював</w:t>
      </w:r>
      <w:proofErr w:type="spellEnd"/>
      <w:r>
        <w:rPr>
          <w:rFonts w:ascii="Times New Roman" w:eastAsia="Times New Roman" w:hAnsi="Times New Roman" w:cs="Times New Roman"/>
          <w:sz w:val="28"/>
          <w:szCs w:val="28"/>
        </w:rPr>
        <w:t xml:space="preserve"> базу для </w:t>
      </w:r>
      <w:proofErr w:type="spellStart"/>
      <w:r>
        <w:rPr>
          <w:rFonts w:ascii="Times New Roman" w:eastAsia="Times New Roman" w:hAnsi="Times New Roman" w:cs="Times New Roman"/>
          <w:sz w:val="28"/>
          <w:szCs w:val="28"/>
        </w:rPr>
        <w:t>подальшого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законодавчих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регулюють</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участі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суспільному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права не </w:t>
      </w:r>
      <w:proofErr w:type="spellStart"/>
      <w:r>
        <w:rPr>
          <w:rFonts w:ascii="Times New Roman" w:eastAsia="Times New Roman" w:hAnsi="Times New Roman" w:cs="Times New Roman"/>
          <w:sz w:val="28"/>
          <w:szCs w:val="28"/>
        </w:rPr>
        <w:t>обмежується</w:t>
      </w:r>
      <w:proofErr w:type="spellEnd"/>
      <w:r>
        <w:rPr>
          <w:rFonts w:ascii="Times New Roman" w:eastAsia="Times New Roman" w:hAnsi="Times New Roman" w:cs="Times New Roman"/>
          <w:sz w:val="28"/>
          <w:szCs w:val="28"/>
        </w:rPr>
        <w:t xml:space="preserve"> простим </w:t>
      </w:r>
      <w:proofErr w:type="spellStart"/>
      <w:r>
        <w:rPr>
          <w:rFonts w:ascii="Times New Roman" w:eastAsia="Times New Roman" w:hAnsi="Times New Roman" w:cs="Times New Roman"/>
          <w:sz w:val="28"/>
          <w:szCs w:val="28"/>
        </w:rPr>
        <w:t>мовним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перенесенням</w:t>
      </w:r>
      <w:proofErr w:type="spellEnd"/>
      <w:r>
        <w:rPr>
          <w:rFonts w:ascii="Times New Roman" w:eastAsia="Times New Roman" w:hAnsi="Times New Roman" w:cs="Times New Roman"/>
          <w:sz w:val="28"/>
          <w:szCs w:val="28"/>
        </w:rPr>
        <w:t xml:space="preserve"> тексту, а </w:t>
      </w:r>
      <w:proofErr w:type="spellStart"/>
      <w:r>
        <w:rPr>
          <w:rFonts w:ascii="Times New Roman" w:eastAsia="Times New Roman" w:hAnsi="Times New Roman" w:cs="Times New Roman"/>
          <w:sz w:val="28"/>
          <w:szCs w:val="28"/>
        </w:rPr>
        <w:t>виступає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інтелектуальним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компетентність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соціокультурного</w:t>
      </w:r>
      <w:proofErr w:type="spellEnd"/>
      <w:r>
        <w:rPr>
          <w:rFonts w:ascii="Times New Roman" w:eastAsia="Times New Roman" w:hAnsi="Times New Roman" w:cs="Times New Roman"/>
          <w:sz w:val="28"/>
          <w:szCs w:val="28"/>
        </w:rPr>
        <w:t xml:space="preserve"> контексту [52].</w:t>
      </w:r>
    </w:p>
    <w:p w14:paraId="7C86E491"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w:t>
      </w:r>
      <w:proofErr w:type="spellStart"/>
      <w:r>
        <w:rPr>
          <w:rFonts w:ascii="Times New Roman" w:eastAsia="Times New Roman" w:hAnsi="Times New Roman" w:cs="Times New Roman"/>
          <w:sz w:val="28"/>
          <w:szCs w:val="28"/>
        </w:rPr>
        <w:t>іноземних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відіграє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надзвичайно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важливу</w:t>
      </w:r>
      <w:proofErr w:type="spellEnd"/>
      <w:r>
        <w:rPr>
          <w:rFonts w:ascii="Times New Roman" w:eastAsia="Times New Roman" w:hAnsi="Times New Roman" w:cs="Times New Roman"/>
          <w:sz w:val="28"/>
          <w:szCs w:val="28"/>
        </w:rPr>
        <w:t xml:space="preserve"> роль у </w:t>
      </w:r>
      <w:proofErr w:type="spellStart"/>
      <w:r>
        <w:rPr>
          <w:rFonts w:ascii="Times New Roman" w:eastAsia="Times New Roman" w:hAnsi="Times New Roman" w:cs="Times New Roman"/>
          <w:sz w:val="28"/>
          <w:szCs w:val="28"/>
        </w:rPr>
        <w:t>формуванні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сучасної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культури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національних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 та </w:t>
      </w:r>
      <w:proofErr w:type="spellStart"/>
      <w:r>
        <w:rPr>
          <w:rFonts w:ascii="Times New Roman" w:eastAsia="Times New Roman" w:hAnsi="Times New Roman" w:cs="Times New Roman"/>
          <w:sz w:val="28"/>
          <w:szCs w:val="28"/>
        </w:rPr>
        <w:t>зміцненні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співробітництва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адекватного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норм у </w:t>
      </w:r>
      <w:proofErr w:type="spellStart"/>
      <w:r>
        <w:rPr>
          <w:rFonts w:ascii="Times New Roman" w:eastAsia="Times New Roman" w:hAnsi="Times New Roman" w:cs="Times New Roman"/>
          <w:sz w:val="28"/>
          <w:szCs w:val="28"/>
        </w:rPr>
        <w:t>внутрішньому</w:t>
      </w:r>
      <w:proofErr w:type="spellEnd"/>
      <w:r>
        <w:rPr>
          <w:rFonts w:ascii="Times New Roman" w:eastAsia="Times New Roman" w:hAnsi="Times New Roman" w:cs="Times New Roman"/>
          <w:sz w:val="28"/>
          <w:szCs w:val="28"/>
        </w:rPr>
        <w:t xml:space="preserve"> правовому </w:t>
      </w:r>
      <w:proofErr w:type="spellStart"/>
      <w:r>
        <w:rPr>
          <w:rFonts w:ascii="Times New Roman" w:eastAsia="Times New Roman" w:hAnsi="Times New Roman" w:cs="Times New Roman"/>
          <w:sz w:val="28"/>
          <w:szCs w:val="28"/>
        </w:rPr>
        <w:t>просторі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гармонізації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підвищує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державними</w:t>
      </w:r>
      <w:proofErr w:type="spellEnd"/>
      <w:r>
        <w:rPr>
          <w:rFonts w:ascii="Times New Roman" w:eastAsia="Times New Roman" w:hAnsi="Times New Roman" w:cs="Times New Roman"/>
          <w:sz w:val="28"/>
          <w:szCs w:val="28"/>
        </w:rPr>
        <w:t xml:space="preserve"> органами, </w:t>
      </w:r>
      <w:proofErr w:type="spellStart"/>
      <w:r>
        <w:rPr>
          <w:rFonts w:ascii="Times New Roman" w:eastAsia="Times New Roman" w:hAnsi="Times New Roman" w:cs="Times New Roman"/>
          <w:sz w:val="28"/>
          <w:szCs w:val="28"/>
        </w:rPr>
        <w:t>юридичними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інституціями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громадськими</w:t>
      </w:r>
      <w:proofErr w:type="spellEnd"/>
      <w:r>
        <w:rPr>
          <w:rFonts w:ascii="Times New Roman" w:eastAsia="Times New Roman" w:hAnsi="Times New Roman" w:cs="Times New Roman"/>
          <w:sz w:val="28"/>
          <w:szCs w:val="28"/>
        </w:rPr>
        <w:t xml:space="preserve"> структурами.</w:t>
      </w:r>
    </w:p>
    <w:p w14:paraId="5DFB81EA" w14:textId="77777777" w:rsidR="009D7BE6" w:rsidRDefault="00217965">
      <w:pPr>
        <w:widowControl w:val="0"/>
        <w:spacing w:line="360" w:lineRule="auto"/>
        <w:ind w:firstLine="720"/>
        <w:jc w:val="both"/>
        <w:rPr>
          <w:rFonts w:ascii="Times New Roman" w:eastAsia="Times New Roman" w:hAnsi="Times New Roman" w:cs="Times New Roman"/>
          <w:sz w:val="28"/>
          <w:szCs w:val="28"/>
          <w:u w:val="single"/>
          <w:shd w:val="clear" w:color="auto" w:fill="6FA8DC"/>
        </w:rPr>
      </w:pP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ґрунтується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глибокому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принципів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та контексту, у </w:t>
      </w:r>
      <w:proofErr w:type="spellStart"/>
      <w:r>
        <w:rPr>
          <w:rFonts w:ascii="Times New Roman" w:eastAsia="Times New Roman" w:hAnsi="Times New Roman" w:cs="Times New Roman"/>
          <w:sz w:val="28"/>
          <w:szCs w:val="28"/>
        </w:rPr>
        <w:t>якому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перекладу таких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фахівця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компетенції</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ґрунтовних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логіки</w:t>
      </w:r>
      <w:proofErr w:type="spellEnd"/>
      <w:r>
        <w:rPr>
          <w:rFonts w:ascii="Times New Roman" w:eastAsia="Times New Roman" w:hAnsi="Times New Roman" w:cs="Times New Roman"/>
          <w:sz w:val="28"/>
          <w:szCs w:val="28"/>
        </w:rPr>
        <w:t xml:space="preserve"> та практики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незначне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відхилення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тлумаченні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вплинути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силу документа. Робота з </w:t>
      </w:r>
      <w:proofErr w:type="spellStart"/>
      <w:r>
        <w:rPr>
          <w:rFonts w:ascii="Times New Roman" w:eastAsia="Times New Roman" w:hAnsi="Times New Roman" w:cs="Times New Roman"/>
          <w:sz w:val="28"/>
          <w:szCs w:val="28"/>
        </w:rPr>
        <w:t>правовими</w:t>
      </w:r>
      <w:proofErr w:type="spellEnd"/>
      <w:r>
        <w:rPr>
          <w:rFonts w:ascii="Times New Roman" w:eastAsia="Times New Roman" w:hAnsi="Times New Roman" w:cs="Times New Roman"/>
          <w:sz w:val="28"/>
          <w:szCs w:val="28"/>
        </w:rPr>
        <w:t xml:space="preserve"> текстами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надзвичайну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уважність</w:t>
      </w:r>
      <w:proofErr w:type="spellEnd"/>
      <w:r>
        <w:rPr>
          <w:rFonts w:ascii="Times New Roman" w:eastAsia="Times New Roman" w:hAnsi="Times New Roman" w:cs="Times New Roman"/>
          <w:sz w:val="28"/>
          <w:szCs w:val="28"/>
        </w:rPr>
        <w:t xml:space="preserve"> до деталей,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формулювань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високий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сукупності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адекватне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сприйняття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цільовій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сприяє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формуванню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свідомості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національному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w:t>
      </w:r>
    </w:p>
    <w:p w14:paraId="14B3D5F0"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w:t>
      </w:r>
      <w:proofErr w:type="spellStart"/>
      <w:r>
        <w:rPr>
          <w:rFonts w:ascii="Times New Roman" w:eastAsia="Times New Roman" w:hAnsi="Times New Roman" w:cs="Times New Roman"/>
          <w:sz w:val="28"/>
          <w:szCs w:val="28"/>
        </w:rPr>
        <w:t>наявність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підходів</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усі</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підкреслюють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надзвичайну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вимогу</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високого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передаванні</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мінімальне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відхилення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первинної</w:t>
      </w:r>
      <w:proofErr w:type="spellEnd"/>
      <w:r>
        <w:rPr>
          <w:rFonts w:ascii="Times New Roman" w:eastAsia="Times New Roman" w:hAnsi="Times New Roman" w:cs="Times New Roman"/>
          <w:sz w:val="28"/>
          <w:szCs w:val="28"/>
        </w:rPr>
        <w:t xml:space="preserve"> семантики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спричинити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викривлення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робить</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відповідальним</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складним</w:t>
      </w:r>
      <w:proofErr w:type="spellEnd"/>
      <w:r>
        <w:rPr>
          <w:rFonts w:ascii="Times New Roman" w:eastAsia="Times New Roman" w:hAnsi="Times New Roman" w:cs="Times New Roman"/>
          <w:sz w:val="28"/>
          <w:szCs w:val="28"/>
        </w:rPr>
        <w:t xml:space="preserve"> видом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обумовлена</w:t>
      </w:r>
      <w:proofErr w:type="spellEnd"/>
      <w:r>
        <w:rPr>
          <w:rFonts w:ascii="Times New Roman" w:eastAsia="Times New Roman" w:hAnsi="Times New Roman" w:cs="Times New Roman"/>
          <w:sz w:val="28"/>
          <w:szCs w:val="28"/>
        </w:rPr>
        <w:t xml:space="preserve"> самою природою </w:t>
      </w:r>
      <w:proofErr w:type="spellStart"/>
      <w:r>
        <w:rPr>
          <w:rFonts w:ascii="Times New Roman" w:eastAsia="Times New Roman" w:hAnsi="Times New Roman" w:cs="Times New Roman"/>
          <w:sz w:val="28"/>
          <w:szCs w:val="28"/>
        </w:rPr>
        <w:t>правничої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кожне</w:t>
      </w:r>
      <w:proofErr w:type="spellEnd"/>
      <w:r>
        <w:rPr>
          <w:rFonts w:ascii="Times New Roman" w:eastAsia="Times New Roman" w:hAnsi="Times New Roman" w:cs="Times New Roman"/>
          <w:sz w:val="28"/>
          <w:szCs w:val="28"/>
        </w:rPr>
        <w:t xml:space="preserve"> слово і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несуть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лексичне</w:t>
      </w:r>
      <w:proofErr w:type="spellEnd"/>
      <w:r>
        <w:rPr>
          <w:rFonts w:ascii="Times New Roman" w:eastAsia="Times New Roman" w:hAnsi="Times New Roman" w:cs="Times New Roman"/>
          <w:sz w:val="28"/>
          <w:szCs w:val="28"/>
        </w:rPr>
        <w:t>, а й нормативно-</w:t>
      </w:r>
      <w:proofErr w:type="spellStart"/>
      <w:r>
        <w:rPr>
          <w:rFonts w:ascii="Times New Roman" w:eastAsia="Times New Roman" w:hAnsi="Times New Roman" w:cs="Times New Roman"/>
          <w:sz w:val="28"/>
          <w:szCs w:val="28"/>
        </w:rPr>
        <w:t>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навантаження</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правильне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і силу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правовій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не </w:t>
      </w:r>
      <w:proofErr w:type="spellStart"/>
      <w:r>
        <w:rPr>
          <w:rFonts w:ascii="Times New Roman" w:eastAsia="Times New Roman" w:hAnsi="Times New Roman" w:cs="Times New Roman"/>
          <w:sz w:val="28"/>
          <w:szCs w:val="28"/>
        </w:rPr>
        <w:t>обмежується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співвіднесенням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лексичних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функціонує</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перетині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лінгвістики</w:t>
      </w:r>
      <w:proofErr w:type="spellEnd"/>
      <w:r>
        <w:rPr>
          <w:rFonts w:ascii="Times New Roman" w:eastAsia="Times New Roman" w:hAnsi="Times New Roman" w:cs="Times New Roman"/>
          <w:sz w:val="28"/>
          <w:szCs w:val="28"/>
        </w:rPr>
        <w:t xml:space="preserve">, права та </w:t>
      </w:r>
      <w:proofErr w:type="spellStart"/>
      <w:r>
        <w:rPr>
          <w:rFonts w:ascii="Times New Roman" w:eastAsia="Times New Roman" w:hAnsi="Times New Roman" w:cs="Times New Roman"/>
          <w:sz w:val="28"/>
          <w:szCs w:val="28"/>
        </w:rPr>
        <w:t>міжкультурної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комплексної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підготовки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компетентності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глибоким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національних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 та контексту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w:t>
      </w:r>
    </w:p>
    <w:p w14:paraId="52230931"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Особливої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заслуговує</w:t>
      </w:r>
      <w:proofErr w:type="spellEnd"/>
      <w:r>
        <w:rPr>
          <w:rFonts w:ascii="Times New Roman" w:eastAsia="Times New Roman" w:hAnsi="Times New Roman" w:cs="Times New Roman"/>
          <w:sz w:val="28"/>
          <w:szCs w:val="28"/>
        </w:rPr>
        <w:t xml:space="preserve"> практика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бізнес-комунікації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міждержавних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правовідносин</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набуває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Ділові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комерційні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контракти</w:t>
      </w:r>
      <w:proofErr w:type="spellEnd"/>
      <w:r>
        <w:rPr>
          <w:rFonts w:ascii="Times New Roman" w:eastAsia="Times New Roman" w:hAnsi="Times New Roman" w:cs="Times New Roman"/>
          <w:sz w:val="28"/>
          <w:szCs w:val="28"/>
        </w:rPr>
        <w:t xml:space="preserve">, угоди, договори — часто </w:t>
      </w:r>
      <w:proofErr w:type="spellStart"/>
      <w:r>
        <w:rPr>
          <w:rFonts w:ascii="Times New Roman" w:eastAsia="Times New Roman" w:hAnsi="Times New Roman" w:cs="Times New Roman"/>
          <w:sz w:val="28"/>
          <w:szCs w:val="28"/>
        </w:rPr>
        <w:t>укладаються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мовами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перевагою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англійської</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У таких </w:t>
      </w:r>
      <w:proofErr w:type="spellStart"/>
      <w:r>
        <w:rPr>
          <w:rFonts w:ascii="Times New Roman" w:eastAsia="Times New Roman" w:hAnsi="Times New Roman" w:cs="Times New Roman"/>
          <w:sz w:val="28"/>
          <w:szCs w:val="28"/>
        </w:rPr>
        <w:t>випадках</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першотвору</w:t>
      </w:r>
      <w:proofErr w:type="spellEnd"/>
      <w:r>
        <w:rPr>
          <w:rFonts w:ascii="Times New Roman" w:eastAsia="Times New Roman" w:hAnsi="Times New Roman" w:cs="Times New Roman"/>
          <w:sz w:val="28"/>
          <w:szCs w:val="28"/>
        </w:rPr>
        <w:t xml:space="preserve">, але й </w:t>
      </w:r>
      <w:proofErr w:type="spellStart"/>
      <w:r>
        <w:rPr>
          <w:rFonts w:ascii="Times New Roman" w:eastAsia="Times New Roman" w:hAnsi="Times New Roman" w:cs="Times New Roman"/>
          <w:sz w:val="28"/>
          <w:szCs w:val="28"/>
        </w:rPr>
        <w:t>зберігати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силу, </w:t>
      </w:r>
      <w:proofErr w:type="spellStart"/>
      <w:r>
        <w:rPr>
          <w:rFonts w:ascii="Times New Roman" w:eastAsia="Times New Roman" w:hAnsi="Times New Roman" w:cs="Times New Roman"/>
          <w:sz w:val="28"/>
          <w:szCs w:val="28"/>
        </w:rPr>
        <w:t>термінологічну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відповідність</w:t>
      </w:r>
      <w:proofErr w:type="spellEnd"/>
      <w:r>
        <w:rPr>
          <w:rFonts w:ascii="Times New Roman" w:eastAsia="Times New Roman" w:hAnsi="Times New Roman" w:cs="Times New Roman"/>
          <w:sz w:val="28"/>
          <w:szCs w:val="28"/>
        </w:rPr>
        <w:t xml:space="preserve"> нормам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робота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критичною,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незначні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семантичні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неоднозначності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неузгодженості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використанні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призвести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фінансових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втрат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суперечок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контрактних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санкцій</w:t>
      </w:r>
      <w:proofErr w:type="spellEnd"/>
      <w:r>
        <w:rPr>
          <w:rFonts w:ascii="Times New Roman" w:eastAsia="Times New Roman" w:hAnsi="Times New Roman" w:cs="Times New Roman"/>
          <w:sz w:val="28"/>
          <w:szCs w:val="28"/>
        </w:rPr>
        <w:t>.</w:t>
      </w:r>
    </w:p>
    <w:p w14:paraId="25246EB3" w14:textId="77777777" w:rsidR="009D7BE6" w:rsidRDefault="00217965">
      <w:pPr>
        <w:widowControl w:val="0"/>
        <w:spacing w:line="360" w:lineRule="auto"/>
        <w:ind w:firstLine="720"/>
        <w:jc w:val="both"/>
        <w:rPr>
          <w:rFonts w:ascii="Times New Roman" w:eastAsia="Times New Roman" w:hAnsi="Times New Roman" w:cs="Times New Roman"/>
          <w:sz w:val="28"/>
          <w:szCs w:val="28"/>
          <w:shd w:val="clear" w:color="auto" w:fill="FFF2CC"/>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адекватності</w:t>
      </w:r>
      <w:proofErr w:type="spellEnd"/>
      <w:r>
        <w:rPr>
          <w:rFonts w:ascii="Times New Roman" w:eastAsia="Times New Roman" w:hAnsi="Times New Roman" w:cs="Times New Roman"/>
          <w:sz w:val="28"/>
          <w:szCs w:val="28"/>
        </w:rPr>
        <w:t xml:space="preserve"> перекладу та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комунікативної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перекладачеві</w:t>
      </w:r>
      <w:proofErr w:type="spellEnd"/>
      <w:r>
        <w:rPr>
          <w:rFonts w:ascii="Times New Roman" w:eastAsia="Times New Roman" w:hAnsi="Times New Roman" w:cs="Times New Roman"/>
          <w:sz w:val="28"/>
          <w:szCs w:val="28"/>
        </w:rPr>
        <w:t xml:space="preserve"> доводиться </w:t>
      </w:r>
      <w:proofErr w:type="spellStart"/>
      <w:r>
        <w:rPr>
          <w:rFonts w:ascii="Times New Roman" w:eastAsia="Times New Roman" w:hAnsi="Times New Roman" w:cs="Times New Roman"/>
          <w:sz w:val="28"/>
          <w:szCs w:val="28"/>
        </w:rPr>
        <w:t>застосовувати</w:t>
      </w:r>
      <w:proofErr w:type="spellEnd"/>
      <w:r>
        <w:rPr>
          <w:rFonts w:ascii="Times New Roman" w:eastAsia="Times New Roman" w:hAnsi="Times New Roman" w:cs="Times New Roman"/>
          <w:sz w:val="28"/>
          <w:szCs w:val="28"/>
        </w:rPr>
        <w:t xml:space="preserve"> комплекс </w:t>
      </w:r>
      <w:proofErr w:type="spellStart"/>
      <w:r>
        <w:rPr>
          <w:rFonts w:ascii="Times New Roman" w:eastAsia="Times New Roman" w:hAnsi="Times New Roman" w:cs="Times New Roman"/>
          <w:sz w:val="28"/>
          <w:szCs w:val="28"/>
        </w:rPr>
        <w:t>перекладацьких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ретельно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підбирати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здійснювати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трансформації</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спотворення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функції</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постає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трансформації</w:t>
      </w:r>
      <w:proofErr w:type="spellEnd"/>
      <w:r>
        <w:rPr>
          <w:rFonts w:ascii="Times New Roman" w:eastAsia="Times New Roman" w:hAnsi="Times New Roman" w:cs="Times New Roman"/>
          <w:sz w:val="28"/>
          <w:szCs w:val="28"/>
        </w:rPr>
        <w:t xml:space="preserve">, а як складна </w:t>
      </w:r>
      <w:proofErr w:type="spellStart"/>
      <w:r>
        <w:rPr>
          <w:rFonts w:ascii="Times New Roman" w:eastAsia="Times New Roman" w:hAnsi="Times New Roman" w:cs="Times New Roman"/>
          <w:sz w:val="28"/>
          <w:szCs w:val="28"/>
        </w:rPr>
        <w:t>інтелектуальна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правозастосовну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міжкультурну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водночас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професійну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значущість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практики [35]. </w:t>
      </w:r>
    </w:p>
    <w:p w14:paraId="01B790F6"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Юридична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надзвичайно</w:t>
      </w:r>
      <w:proofErr w:type="spellEnd"/>
      <w:r>
        <w:rPr>
          <w:rFonts w:ascii="Times New Roman" w:eastAsia="Times New Roman" w:hAnsi="Times New Roman" w:cs="Times New Roman"/>
          <w:sz w:val="28"/>
          <w:szCs w:val="28"/>
        </w:rPr>
        <w:t xml:space="preserve"> широкий спектр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відрізняються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своїм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призначенням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жанровими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усталеною</w:t>
      </w:r>
      <w:proofErr w:type="spellEnd"/>
      <w:r>
        <w:rPr>
          <w:rFonts w:ascii="Times New Roman" w:eastAsia="Times New Roman" w:hAnsi="Times New Roman" w:cs="Times New Roman"/>
          <w:sz w:val="28"/>
          <w:szCs w:val="28"/>
        </w:rPr>
        <w:t xml:space="preserve"> структурою та </w:t>
      </w:r>
      <w:proofErr w:type="spellStart"/>
      <w:r>
        <w:rPr>
          <w:rFonts w:ascii="Times New Roman" w:eastAsia="Times New Roman" w:hAnsi="Times New Roman" w:cs="Times New Roman"/>
          <w:sz w:val="28"/>
          <w:szCs w:val="28"/>
        </w:rPr>
        <w:t>специфічними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мовними</w:t>
      </w:r>
      <w:proofErr w:type="spellEnd"/>
      <w:r>
        <w:rPr>
          <w:rFonts w:ascii="Times New Roman" w:eastAsia="Times New Roman" w:hAnsi="Times New Roman" w:cs="Times New Roman"/>
          <w:sz w:val="28"/>
          <w:szCs w:val="28"/>
        </w:rPr>
        <w:t xml:space="preserve"> формулами,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перекладу є критично </w:t>
      </w: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стосується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законодавчих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судових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офіційно-ділових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характерні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стандартизовані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синтаксичні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апарат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формалізований</w:t>
      </w:r>
      <w:proofErr w:type="spellEnd"/>
      <w:r>
        <w:rPr>
          <w:rFonts w:ascii="Times New Roman" w:eastAsia="Times New Roman" w:hAnsi="Times New Roman" w:cs="Times New Roman"/>
          <w:sz w:val="28"/>
          <w:szCs w:val="28"/>
        </w:rPr>
        <w:t xml:space="preserve"> стиль </w:t>
      </w:r>
      <w:proofErr w:type="spellStart"/>
      <w:r>
        <w:rPr>
          <w:rFonts w:ascii="Times New Roman" w:eastAsia="Times New Roman" w:hAnsi="Times New Roman" w:cs="Times New Roman"/>
          <w:sz w:val="28"/>
          <w:szCs w:val="28"/>
        </w:rPr>
        <w:t>викладу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високий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нормативної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роботу з документами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жанрів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типів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особистих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таких як </w:t>
      </w:r>
      <w:proofErr w:type="spellStart"/>
      <w:r>
        <w:rPr>
          <w:rFonts w:ascii="Times New Roman" w:eastAsia="Times New Roman" w:hAnsi="Times New Roman" w:cs="Times New Roman"/>
          <w:sz w:val="28"/>
          <w:szCs w:val="28"/>
        </w:rPr>
        <w:t>паспорти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свідоцтва</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народження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шлюб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виїзд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цивільно-правових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угод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контрактів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фінансової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бухгалтерської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компетентності</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специфіки</w:t>
      </w:r>
      <w:proofErr w:type="spellEnd"/>
      <w:r>
        <w:rPr>
          <w:rFonts w:ascii="Times New Roman" w:eastAsia="Times New Roman" w:hAnsi="Times New Roman" w:cs="Times New Roman"/>
          <w:sz w:val="28"/>
          <w:szCs w:val="28"/>
        </w:rPr>
        <w:t xml:space="preserve"> кожного виду тексту.</w:t>
      </w:r>
    </w:p>
    <w:p w14:paraId="7A40EF3A" w14:textId="77777777" w:rsidR="009D7BE6" w:rsidRDefault="00217965">
      <w:pPr>
        <w:widowControl w:val="0"/>
        <w:spacing w:line="360" w:lineRule="auto"/>
        <w:ind w:firstLine="720"/>
        <w:jc w:val="both"/>
        <w:rPr>
          <w:rFonts w:ascii="Times New Roman" w:eastAsia="Times New Roman" w:hAnsi="Times New Roman" w:cs="Times New Roman"/>
          <w:sz w:val="28"/>
          <w:szCs w:val="28"/>
          <w:shd w:val="clear" w:color="auto" w:fill="FFF2CC"/>
        </w:rPr>
      </w:pPr>
      <w:proofErr w:type="spellStart"/>
      <w:r>
        <w:rPr>
          <w:rFonts w:ascii="Times New Roman" w:eastAsia="Times New Roman" w:hAnsi="Times New Roman" w:cs="Times New Roman"/>
          <w:sz w:val="28"/>
          <w:szCs w:val="28"/>
        </w:rPr>
        <w:t>Однією</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ключових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є </w:t>
      </w:r>
      <w:proofErr w:type="spellStart"/>
      <w:r>
        <w:rPr>
          <w:rFonts w:ascii="Times New Roman" w:eastAsia="Times New Roman" w:hAnsi="Times New Roman" w:cs="Times New Roman"/>
          <w:sz w:val="28"/>
          <w:szCs w:val="28"/>
        </w:rPr>
        <w:t>необхідність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природності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перекладеного</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повинен </w:t>
      </w:r>
      <w:proofErr w:type="spellStart"/>
      <w:r>
        <w:rPr>
          <w:rFonts w:ascii="Times New Roman" w:eastAsia="Times New Roman" w:hAnsi="Times New Roman" w:cs="Times New Roman"/>
          <w:sz w:val="28"/>
          <w:szCs w:val="28"/>
        </w:rPr>
        <w:t>виглядати</w:t>
      </w:r>
      <w:proofErr w:type="spellEnd"/>
      <w:r>
        <w:rPr>
          <w:rFonts w:ascii="Times New Roman" w:eastAsia="Times New Roman" w:hAnsi="Times New Roman" w:cs="Times New Roman"/>
          <w:sz w:val="28"/>
          <w:szCs w:val="28"/>
        </w:rPr>
        <w:t xml:space="preserve"> так, </w:t>
      </w:r>
      <w:proofErr w:type="spellStart"/>
      <w:r>
        <w:rPr>
          <w:rFonts w:ascii="Times New Roman" w:eastAsia="Times New Roman" w:hAnsi="Times New Roman" w:cs="Times New Roman"/>
          <w:sz w:val="28"/>
          <w:szCs w:val="28"/>
        </w:rPr>
        <w:t>ніби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безпосередньо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мовою</w:t>
      </w:r>
      <w:proofErr w:type="spellEnd"/>
      <w:r>
        <w:rPr>
          <w:rFonts w:ascii="Times New Roman" w:eastAsia="Times New Roman" w:hAnsi="Times New Roman" w:cs="Times New Roman"/>
          <w:sz w:val="28"/>
          <w:szCs w:val="28"/>
        </w:rPr>
        <w:t xml:space="preserve"> перекладу, при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зберігаючи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єдність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враховуючи</w:t>
      </w:r>
      <w:proofErr w:type="spellEnd"/>
      <w:r>
        <w:rPr>
          <w:rFonts w:ascii="Times New Roman" w:eastAsia="Times New Roman" w:hAnsi="Times New Roman" w:cs="Times New Roman"/>
          <w:sz w:val="28"/>
          <w:szCs w:val="28"/>
        </w:rPr>
        <w:t xml:space="preserve"> культурно-</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країни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провідну</w:t>
      </w:r>
      <w:proofErr w:type="spellEnd"/>
      <w:r>
        <w:rPr>
          <w:rFonts w:ascii="Times New Roman" w:eastAsia="Times New Roman" w:hAnsi="Times New Roman" w:cs="Times New Roman"/>
          <w:sz w:val="28"/>
          <w:szCs w:val="28"/>
        </w:rPr>
        <w:t xml:space="preserve"> роль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процесі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точне</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коректне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апарату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гарантує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смислову</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функціональну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оригіналом</w:t>
      </w:r>
      <w:proofErr w:type="spellEnd"/>
      <w:r>
        <w:rPr>
          <w:rFonts w:ascii="Times New Roman" w:eastAsia="Times New Roman" w:hAnsi="Times New Roman" w:cs="Times New Roman"/>
          <w:sz w:val="28"/>
          <w:szCs w:val="28"/>
        </w:rPr>
        <w:t xml:space="preserve"> і перекладом. Як </w:t>
      </w:r>
      <w:proofErr w:type="spellStart"/>
      <w:r>
        <w:rPr>
          <w:rFonts w:ascii="Times New Roman" w:eastAsia="Times New Roman" w:hAnsi="Times New Roman" w:cs="Times New Roman"/>
          <w:sz w:val="28"/>
          <w:szCs w:val="28"/>
        </w:rPr>
        <w:t>підкреслюють</w:t>
      </w:r>
      <w:proofErr w:type="spellEnd"/>
      <w:r>
        <w:rPr>
          <w:rFonts w:ascii="Times New Roman" w:eastAsia="Times New Roman" w:hAnsi="Times New Roman" w:cs="Times New Roman"/>
          <w:sz w:val="28"/>
          <w:szCs w:val="28"/>
        </w:rPr>
        <w:t xml:space="preserve"> Клименко І. М. та </w:t>
      </w:r>
      <w:proofErr w:type="spellStart"/>
      <w:r>
        <w:rPr>
          <w:rFonts w:ascii="Times New Roman" w:eastAsia="Times New Roman" w:hAnsi="Times New Roman" w:cs="Times New Roman"/>
          <w:sz w:val="28"/>
          <w:szCs w:val="28"/>
        </w:rPr>
        <w:t>Зоренко</w:t>
      </w:r>
      <w:proofErr w:type="spellEnd"/>
      <w:r>
        <w:rPr>
          <w:rFonts w:ascii="Times New Roman" w:eastAsia="Times New Roman" w:hAnsi="Times New Roman" w:cs="Times New Roman"/>
          <w:sz w:val="28"/>
          <w:szCs w:val="28"/>
        </w:rPr>
        <w:t xml:space="preserve"> І. С., </w:t>
      </w:r>
      <w:proofErr w:type="spellStart"/>
      <w:r>
        <w:rPr>
          <w:rFonts w:ascii="Times New Roman" w:eastAsia="Times New Roman" w:hAnsi="Times New Roman" w:cs="Times New Roman"/>
          <w:sz w:val="28"/>
          <w:szCs w:val="28"/>
        </w:rPr>
        <w:t>термінологічна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є ядром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та </w:t>
      </w:r>
      <w:proofErr w:type="spellStart"/>
      <w:r>
        <w:rPr>
          <w:rFonts w:ascii="Times New Roman" w:eastAsia="Times New Roman" w:hAnsi="Times New Roman" w:cs="Times New Roman"/>
          <w:sz w:val="28"/>
          <w:szCs w:val="28"/>
        </w:rPr>
        <w:t>невід’ємною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досягнення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професійного</w:t>
      </w:r>
      <w:proofErr w:type="spellEnd"/>
      <w:r>
        <w:rPr>
          <w:rFonts w:ascii="Times New Roman" w:eastAsia="Times New Roman" w:hAnsi="Times New Roman" w:cs="Times New Roman"/>
          <w:sz w:val="28"/>
          <w:szCs w:val="28"/>
        </w:rPr>
        <w:t xml:space="preserve"> стандарту,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перекладеним</w:t>
      </w:r>
      <w:proofErr w:type="spellEnd"/>
      <w:r>
        <w:rPr>
          <w:rFonts w:ascii="Times New Roman" w:eastAsia="Times New Roman" w:hAnsi="Times New Roman" w:cs="Times New Roman"/>
          <w:sz w:val="28"/>
          <w:szCs w:val="28"/>
        </w:rPr>
        <w:t xml:space="preserve"> документам </w:t>
      </w:r>
      <w:proofErr w:type="spellStart"/>
      <w:r>
        <w:rPr>
          <w:rFonts w:ascii="Times New Roman" w:eastAsia="Times New Roman" w:hAnsi="Times New Roman" w:cs="Times New Roman"/>
          <w:sz w:val="28"/>
          <w:szCs w:val="28"/>
        </w:rPr>
        <w:t>зберігати</w:t>
      </w:r>
      <w:proofErr w:type="spellEnd"/>
      <w:r>
        <w:rPr>
          <w:rFonts w:ascii="Times New Roman" w:eastAsia="Times New Roman" w:hAnsi="Times New Roman" w:cs="Times New Roman"/>
          <w:sz w:val="28"/>
          <w:szCs w:val="28"/>
        </w:rPr>
        <w:t xml:space="preserve"> свою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силу та </w:t>
      </w:r>
      <w:proofErr w:type="spellStart"/>
      <w:r>
        <w:rPr>
          <w:rFonts w:ascii="Times New Roman" w:eastAsia="Times New Roman" w:hAnsi="Times New Roman" w:cs="Times New Roman"/>
          <w:sz w:val="28"/>
          <w:szCs w:val="28"/>
        </w:rPr>
        <w:t>функціональну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придатність</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межах</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[17].</w:t>
      </w:r>
    </w:p>
    <w:p w14:paraId="28267750"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характеризується</w:t>
      </w:r>
      <w:proofErr w:type="spellEnd"/>
      <w:r>
        <w:rPr>
          <w:rFonts w:ascii="Times New Roman" w:eastAsia="Times New Roman" w:hAnsi="Times New Roman" w:cs="Times New Roman"/>
          <w:sz w:val="28"/>
          <w:szCs w:val="28"/>
        </w:rPr>
        <w:t xml:space="preserve"> комплексом </w:t>
      </w:r>
      <w:proofErr w:type="spellStart"/>
      <w:r>
        <w:rPr>
          <w:rFonts w:ascii="Times New Roman" w:eastAsia="Times New Roman" w:hAnsi="Times New Roman" w:cs="Times New Roman"/>
          <w:sz w:val="28"/>
          <w:szCs w:val="28"/>
        </w:rPr>
        <w:t>специфічних</w:t>
      </w:r>
      <w:proofErr w:type="spellEnd"/>
      <w:r>
        <w:rPr>
          <w:rFonts w:ascii="Times New Roman" w:eastAsia="Times New Roman" w:hAnsi="Times New Roman" w:cs="Times New Roman"/>
          <w:sz w:val="28"/>
          <w:szCs w:val="28"/>
        </w:rPr>
        <w:t xml:space="preserve"> рис,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обумовлені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лінгвістичною</w:t>
      </w:r>
      <w:proofErr w:type="spellEnd"/>
      <w:r>
        <w:rPr>
          <w:rFonts w:ascii="Times New Roman" w:eastAsia="Times New Roman" w:hAnsi="Times New Roman" w:cs="Times New Roman"/>
          <w:sz w:val="28"/>
          <w:szCs w:val="28"/>
        </w:rPr>
        <w:t xml:space="preserve"> природою правового тексту, а й </w:t>
      </w:r>
      <w:proofErr w:type="spellStart"/>
      <w:r>
        <w:rPr>
          <w:rFonts w:ascii="Times New Roman" w:eastAsia="Times New Roman" w:hAnsi="Times New Roman" w:cs="Times New Roman"/>
          <w:sz w:val="28"/>
          <w:szCs w:val="28"/>
        </w:rPr>
        <w:lastRenderedPageBreak/>
        <w:t>суворими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вимогами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Насамперед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усталену</w:t>
      </w:r>
      <w:proofErr w:type="spellEnd"/>
      <w:r>
        <w:rPr>
          <w:rFonts w:ascii="Times New Roman" w:eastAsia="Times New Roman" w:hAnsi="Times New Roman" w:cs="Times New Roman"/>
          <w:sz w:val="28"/>
          <w:szCs w:val="28"/>
        </w:rPr>
        <w:t xml:space="preserve"> структуру, </w:t>
      </w:r>
      <w:proofErr w:type="spellStart"/>
      <w:r>
        <w:rPr>
          <w:rFonts w:ascii="Times New Roman" w:eastAsia="Times New Roman" w:hAnsi="Times New Roman" w:cs="Times New Roman"/>
          <w:sz w:val="28"/>
          <w:szCs w:val="28"/>
        </w:rPr>
        <w:t>логіка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композиційні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спосіб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оформлення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невід’ємними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їхньої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зв’язку</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цим</w:t>
      </w:r>
      <w:proofErr w:type="spellEnd"/>
      <w:r>
        <w:rPr>
          <w:rFonts w:ascii="Times New Roman" w:eastAsia="Times New Roman" w:hAnsi="Times New Roman" w:cs="Times New Roman"/>
          <w:sz w:val="28"/>
          <w:szCs w:val="28"/>
        </w:rPr>
        <w:t xml:space="preserve"> переклад таких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структурних</w:t>
      </w:r>
      <w:proofErr w:type="spellEnd"/>
      <w:r>
        <w:rPr>
          <w:rFonts w:ascii="Times New Roman" w:eastAsia="Times New Roman" w:hAnsi="Times New Roman" w:cs="Times New Roman"/>
          <w:sz w:val="28"/>
          <w:szCs w:val="28"/>
        </w:rPr>
        <w:t xml:space="preserve"> характеристик,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безпосередньо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чинність</w:t>
      </w:r>
      <w:proofErr w:type="spellEnd"/>
      <w:r>
        <w:rPr>
          <w:rFonts w:ascii="Times New Roman" w:eastAsia="Times New Roman" w:hAnsi="Times New Roman" w:cs="Times New Roman"/>
          <w:sz w:val="28"/>
          <w:szCs w:val="28"/>
        </w:rPr>
        <w:t xml:space="preserve"> документа та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подальшого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вирізняється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формалізованості</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позбавлена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емоційності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образності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розмовних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жаргонних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перекладачем</w:t>
      </w:r>
      <w:proofErr w:type="spellEnd"/>
      <w:r>
        <w:rPr>
          <w:rFonts w:ascii="Times New Roman" w:eastAsia="Times New Roman" w:hAnsi="Times New Roman" w:cs="Times New Roman"/>
          <w:sz w:val="28"/>
          <w:szCs w:val="28"/>
        </w:rPr>
        <w:t xml:space="preserve"> нейтрального, </w:t>
      </w:r>
      <w:proofErr w:type="spellStart"/>
      <w:r>
        <w:rPr>
          <w:rFonts w:ascii="Times New Roman" w:eastAsia="Times New Roman" w:hAnsi="Times New Roman" w:cs="Times New Roman"/>
          <w:sz w:val="28"/>
          <w:szCs w:val="28"/>
        </w:rPr>
        <w:t>офіційного</w:t>
      </w:r>
      <w:proofErr w:type="spellEnd"/>
      <w:r>
        <w:rPr>
          <w:rFonts w:ascii="Times New Roman" w:eastAsia="Times New Roman" w:hAnsi="Times New Roman" w:cs="Times New Roman"/>
          <w:sz w:val="28"/>
          <w:szCs w:val="28"/>
        </w:rPr>
        <w:t xml:space="preserve"> стилю </w:t>
      </w:r>
      <w:proofErr w:type="spellStart"/>
      <w:r>
        <w:rPr>
          <w:rFonts w:ascii="Times New Roman" w:eastAsia="Times New Roman" w:hAnsi="Times New Roman" w:cs="Times New Roman"/>
          <w:sz w:val="28"/>
          <w:szCs w:val="28"/>
        </w:rPr>
        <w:t>викладу</w:t>
      </w:r>
      <w:proofErr w:type="spellEnd"/>
      <w:r>
        <w:rPr>
          <w:rFonts w:ascii="Times New Roman" w:eastAsia="Times New Roman" w:hAnsi="Times New Roman" w:cs="Times New Roman"/>
          <w:sz w:val="28"/>
          <w:szCs w:val="28"/>
        </w:rPr>
        <w:t xml:space="preserve">, максимально </w:t>
      </w:r>
      <w:proofErr w:type="spellStart"/>
      <w:r>
        <w:rPr>
          <w:rFonts w:ascii="Times New Roman" w:eastAsia="Times New Roman" w:hAnsi="Times New Roman" w:cs="Times New Roman"/>
          <w:sz w:val="28"/>
          <w:szCs w:val="28"/>
        </w:rPr>
        <w:t>наближеного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оригіналу</w:t>
      </w:r>
      <w:proofErr w:type="spellEnd"/>
      <w:r>
        <w:rPr>
          <w:rFonts w:ascii="Times New Roman" w:eastAsia="Times New Roman" w:hAnsi="Times New Roman" w:cs="Times New Roman"/>
          <w:sz w:val="28"/>
          <w:szCs w:val="28"/>
        </w:rPr>
        <w:t>.</w:t>
      </w:r>
    </w:p>
    <w:p w14:paraId="66BC108D"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Однією</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характерних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дискурсу є </w:t>
      </w:r>
      <w:proofErr w:type="spellStart"/>
      <w:r>
        <w:rPr>
          <w:rFonts w:ascii="Times New Roman" w:eastAsia="Times New Roman" w:hAnsi="Times New Roman" w:cs="Times New Roman"/>
          <w:sz w:val="28"/>
          <w:szCs w:val="28"/>
        </w:rPr>
        <w:t>повторюваність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межах</w:t>
      </w:r>
      <w:proofErr w:type="gramEnd"/>
      <w:r>
        <w:rPr>
          <w:rFonts w:ascii="Times New Roman" w:eastAsia="Times New Roman" w:hAnsi="Times New Roman" w:cs="Times New Roman"/>
          <w:sz w:val="28"/>
          <w:szCs w:val="28"/>
        </w:rPr>
        <w:t xml:space="preserve"> одного документа,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жанрах </w:t>
      </w:r>
      <w:proofErr w:type="spellStart"/>
      <w:r>
        <w:rPr>
          <w:rFonts w:ascii="Times New Roman" w:eastAsia="Times New Roman" w:hAnsi="Times New Roman" w:cs="Times New Roman"/>
          <w:sz w:val="28"/>
          <w:szCs w:val="28"/>
        </w:rPr>
        <w:t>мовлення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вважається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стилістичним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недоліком</w:t>
      </w:r>
      <w:proofErr w:type="spellEnd"/>
      <w:r>
        <w:rPr>
          <w:rFonts w:ascii="Times New Roman" w:eastAsia="Times New Roman" w:hAnsi="Times New Roman" w:cs="Times New Roman"/>
          <w:sz w:val="28"/>
          <w:szCs w:val="28"/>
        </w:rPr>
        <w:t xml:space="preserve">, а в </w:t>
      </w:r>
      <w:proofErr w:type="spellStart"/>
      <w:r>
        <w:rPr>
          <w:rFonts w:ascii="Times New Roman" w:eastAsia="Times New Roman" w:hAnsi="Times New Roman" w:cs="Times New Roman"/>
          <w:sz w:val="28"/>
          <w:szCs w:val="28"/>
        </w:rPr>
        <w:t>правничих</w:t>
      </w:r>
      <w:proofErr w:type="spellEnd"/>
      <w:r>
        <w:rPr>
          <w:rFonts w:ascii="Times New Roman" w:eastAsia="Times New Roman" w:hAnsi="Times New Roman" w:cs="Times New Roman"/>
          <w:sz w:val="28"/>
          <w:szCs w:val="28"/>
        </w:rPr>
        <w:t xml:space="preserve"> текстах є нормативною </w:t>
      </w:r>
      <w:proofErr w:type="spellStart"/>
      <w:r>
        <w:rPr>
          <w:rFonts w:ascii="Times New Roman" w:eastAsia="Times New Roman" w:hAnsi="Times New Roman" w:cs="Times New Roman"/>
          <w:sz w:val="28"/>
          <w:szCs w:val="28"/>
        </w:rPr>
        <w:t>вимогою</w:t>
      </w:r>
      <w:proofErr w:type="spellEnd"/>
      <w:r>
        <w:rPr>
          <w:rFonts w:ascii="Times New Roman" w:eastAsia="Times New Roman" w:hAnsi="Times New Roman" w:cs="Times New Roman"/>
          <w:sz w:val="28"/>
          <w:szCs w:val="28"/>
        </w:rPr>
        <w:t xml:space="preserve">, яка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виключає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колізій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граматичних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значну</w:t>
      </w:r>
      <w:proofErr w:type="spellEnd"/>
      <w:r>
        <w:rPr>
          <w:rFonts w:ascii="Times New Roman" w:eastAsia="Times New Roman" w:hAnsi="Times New Roman" w:cs="Times New Roman"/>
          <w:sz w:val="28"/>
          <w:szCs w:val="28"/>
        </w:rPr>
        <w:t xml:space="preserve"> роль </w:t>
      </w:r>
      <w:proofErr w:type="spellStart"/>
      <w:r>
        <w:rPr>
          <w:rFonts w:ascii="Times New Roman" w:eastAsia="Times New Roman" w:hAnsi="Times New Roman" w:cs="Times New Roman"/>
          <w:sz w:val="28"/>
          <w:szCs w:val="28"/>
        </w:rPr>
        <w:t>відіграє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домінування</w:t>
      </w:r>
      <w:proofErr w:type="spellEnd"/>
      <w:r>
        <w:rPr>
          <w:rFonts w:ascii="Times New Roman" w:eastAsia="Times New Roman" w:hAnsi="Times New Roman" w:cs="Times New Roman"/>
          <w:sz w:val="28"/>
          <w:szCs w:val="28"/>
        </w:rPr>
        <w:t xml:space="preserve"> форм </w:t>
      </w:r>
      <w:proofErr w:type="spellStart"/>
      <w:r>
        <w:rPr>
          <w:rFonts w:ascii="Times New Roman" w:eastAsia="Times New Roman" w:hAnsi="Times New Roman" w:cs="Times New Roman"/>
          <w:sz w:val="28"/>
          <w:szCs w:val="28"/>
        </w:rPr>
        <w:t>теперішнього</w:t>
      </w:r>
      <w:proofErr w:type="spellEnd"/>
      <w:r>
        <w:rPr>
          <w:rFonts w:ascii="Times New Roman" w:eastAsia="Times New Roman" w:hAnsi="Times New Roman" w:cs="Times New Roman"/>
          <w:sz w:val="28"/>
          <w:szCs w:val="28"/>
        </w:rPr>
        <w:t xml:space="preserve"> часу,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позачасової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підкреслює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універсальний</w:t>
      </w:r>
      <w:proofErr w:type="spellEnd"/>
      <w:r>
        <w:rPr>
          <w:rFonts w:ascii="Times New Roman" w:eastAsia="Times New Roman" w:hAnsi="Times New Roman" w:cs="Times New Roman"/>
          <w:sz w:val="28"/>
          <w:szCs w:val="28"/>
        </w:rPr>
        <w:t xml:space="preserve"> характер, як,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конструкціях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Contractor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undertake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Виконавець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зобов’язується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Client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performs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payment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Замовник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здійснює</w:t>
      </w:r>
      <w:proofErr w:type="spellEnd"/>
      <w:r>
        <w:rPr>
          <w:rFonts w:ascii="Times New Roman" w:eastAsia="Times New Roman" w:hAnsi="Times New Roman" w:cs="Times New Roman"/>
          <w:sz w:val="28"/>
          <w:szCs w:val="28"/>
        </w:rPr>
        <w:t xml:space="preserve"> оплату). </w:t>
      </w:r>
      <w:proofErr w:type="spellStart"/>
      <w:r>
        <w:rPr>
          <w:rFonts w:ascii="Times New Roman" w:eastAsia="Times New Roman" w:hAnsi="Times New Roman" w:cs="Times New Roman"/>
          <w:sz w:val="28"/>
          <w:szCs w:val="28"/>
        </w:rPr>
        <w:t>Важливу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латинські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формули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усталені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правничі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вирази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prima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facie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passu</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sui</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juris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не буквального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знання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їхньої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закріпленої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відповідності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системі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Аналогічно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англомовні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архаїчні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лексеми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давньоанглійського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походження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hereinafter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thereof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hereby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hereunder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hereto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henceforth</w:t>
      </w:r>
      <w:proofErr w:type="spellEnd"/>
      <w:r>
        <w:rPr>
          <w:rFonts w:ascii="Times New Roman" w:eastAsia="Times New Roman" w:hAnsi="Times New Roman" w:cs="Times New Roman"/>
          <w:sz w:val="28"/>
          <w:szCs w:val="28"/>
        </w:rPr>
        <w:t xml:space="preserve">), основною метою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точне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закріплення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внутрішньої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логіко-правової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структури</w:t>
      </w:r>
      <w:proofErr w:type="spellEnd"/>
      <w:r>
        <w:rPr>
          <w:rFonts w:ascii="Times New Roman" w:eastAsia="Times New Roman" w:hAnsi="Times New Roman" w:cs="Times New Roman"/>
          <w:sz w:val="28"/>
          <w:szCs w:val="28"/>
        </w:rPr>
        <w:t xml:space="preserve"> документа.</w:t>
      </w:r>
    </w:p>
    <w:p w14:paraId="57D3DEEB"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Синтаксичні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широке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пасивних</w:t>
      </w:r>
      <w:proofErr w:type="spellEnd"/>
      <w:r>
        <w:rPr>
          <w:rFonts w:ascii="Times New Roman" w:eastAsia="Times New Roman" w:hAnsi="Times New Roman" w:cs="Times New Roman"/>
          <w:sz w:val="28"/>
          <w:szCs w:val="28"/>
        </w:rPr>
        <w:t xml:space="preserve"> форм, </w:t>
      </w:r>
      <w:proofErr w:type="spellStart"/>
      <w:r>
        <w:rPr>
          <w:rFonts w:ascii="Times New Roman" w:eastAsia="Times New Roman" w:hAnsi="Times New Roman" w:cs="Times New Roman"/>
          <w:sz w:val="28"/>
          <w:szCs w:val="28"/>
        </w:rPr>
        <w:t>дозволяють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зміщувати</w:t>
      </w:r>
      <w:proofErr w:type="spellEnd"/>
      <w:r>
        <w:rPr>
          <w:rFonts w:ascii="Times New Roman" w:eastAsia="Times New Roman" w:hAnsi="Times New Roman" w:cs="Times New Roman"/>
          <w:sz w:val="28"/>
          <w:szCs w:val="28"/>
        </w:rPr>
        <w:t xml:space="preserve"> акцент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суб’єкта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дії</w:t>
      </w:r>
      <w:proofErr w:type="spellEnd"/>
      <w:r>
        <w:rPr>
          <w:rFonts w:ascii="Times New Roman" w:eastAsia="Times New Roman" w:hAnsi="Times New Roman" w:cs="Times New Roman"/>
          <w:sz w:val="28"/>
          <w:szCs w:val="28"/>
        </w:rPr>
        <w:t xml:space="preserve"> на сам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факт (</w:t>
      </w:r>
      <w:proofErr w:type="spellStart"/>
      <w:r>
        <w:rPr>
          <w:rFonts w:ascii="Times New Roman" w:eastAsia="Times New Roman" w:hAnsi="Times New Roman" w:cs="Times New Roman"/>
          <w:sz w:val="28"/>
          <w:szCs w:val="28"/>
        </w:rPr>
        <w:t>This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Agreement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early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terminated</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достроково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розірваний</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модальні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дієслова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вирізняється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обов’язковість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норм і </w:t>
      </w:r>
      <w:proofErr w:type="spellStart"/>
      <w:r>
        <w:rPr>
          <w:rFonts w:ascii="Times New Roman" w:eastAsia="Times New Roman" w:hAnsi="Times New Roman" w:cs="Times New Roman"/>
          <w:sz w:val="28"/>
          <w:szCs w:val="28"/>
        </w:rPr>
        <w:t>виступають</w:t>
      </w:r>
      <w:proofErr w:type="spellEnd"/>
      <w:r>
        <w:rPr>
          <w:rFonts w:ascii="Times New Roman" w:eastAsia="Times New Roman" w:hAnsi="Times New Roman" w:cs="Times New Roman"/>
          <w:sz w:val="28"/>
          <w:szCs w:val="28"/>
        </w:rPr>
        <w:t xml:space="preserve"> маркером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Contractor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render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Виконавець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послуги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численні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фразеологізовані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terms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agreement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sundry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meet</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claim</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відповідників</w:t>
      </w:r>
      <w:proofErr w:type="spellEnd"/>
      <w:r>
        <w:rPr>
          <w:rFonts w:ascii="Times New Roman" w:eastAsia="Times New Roman" w:hAnsi="Times New Roman" w:cs="Times New Roman"/>
          <w:sz w:val="28"/>
          <w:szCs w:val="28"/>
        </w:rPr>
        <w:t xml:space="preserve">, а не </w:t>
      </w:r>
      <w:proofErr w:type="spellStart"/>
      <w:r>
        <w:rPr>
          <w:rFonts w:ascii="Times New Roman" w:eastAsia="Times New Roman" w:hAnsi="Times New Roman" w:cs="Times New Roman"/>
          <w:sz w:val="28"/>
          <w:szCs w:val="28"/>
        </w:rPr>
        <w:t>буквальної</w:t>
      </w:r>
      <w:proofErr w:type="spellEnd"/>
      <w:r>
        <w:rPr>
          <w:rFonts w:ascii="Times New Roman" w:eastAsia="Times New Roman" w:hAnsi="Times New Roman" w:cs="Times New Roman"/>
          <w:sz w:val="28"/>
          <w:szCs w:val="28"/>
        </w:rPr>
        <w:t xml:space="preserve"> семантики.</w:t>
      </w:r>
    </w:p>
    <w:p w14:paraId="761BB436"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Особливу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процесі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приділяють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інтерпретування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є критичною </w:t>
      </w:r>
      <w:proofErr w:type="spellStart"/>
      <w:r>
        <w:rPr>
          <w:rFonts w:ascii="Times New Roman" w:eastAsia="Times New Roman" w:hAnsi="Times New Roman" w:cs="Times New Roman"/>
          <w:sz w:val="28"/>
          <w:szCs w:val="28"/>
        </w:rPr>
        <w:t>умовою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смислової</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функціональної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документа. Як </w:t>
      </w:r>
      <w:proofErr w:type="spellStart"/>
      <w:r>
        <w:rPr>
          <w:rFonts w:ascii="Times New Roman" w:eastAsia="Times New Roman" w:hAnsi="Times New Roman" w:cs="Times New Roman"/>
          <w:sz w:val="28"/>
          <w:szCs w:val="28"/>
        </w:rPr>
        <w:t>зазначає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Коптілов</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відбувається</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аналітичний</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синтетичний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спершу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розкладається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смислові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компоненти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потім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здійснюється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норм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intellectual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property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objects</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формується</w:t>
      </w:r>
      <w:proofErr w:type="spellEnd"/>
      <w:r>
        <w:rPr>
          <w:rFonts w:ascii="Times New Roman" w:eastAsia="Times New Roman" w:hAnsi="Times New Roman" w:cs="Times New Roman"/>
          <w:sz w:val="28"/>
          <w:szCs w:val="28"/>
        </w:rPr>
        <w:t xml:space="preserve"> шляхом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базового компонента (</w:t>
      </w:r>
      <w:proofErr w:type="spellStart"/>
      <w:r>
        <w:rPr>
          <w:rFonts w:ascii="Times New Roman" w:eastAsia="Times New Roman" w:hAnsi="Times New Roman" w:cs="Times New Roman"/>
          <w:sz w:val="28"/>
          <w:szCs w:val="28"/>
        </w:rPr>
        <w:t>objects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об’єкти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уточнювального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intellectual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property</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інтелектуальна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отримати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цілісний</w:t>
      </w:r>
      <w:proofErr w:type="spellEnd"/>
      <w:r>
        <w:rPr>
          <w:rFonts w:ascii="Times New Roman" w:eastAsia="Times New Roman" w:hAnsi="Times New Roman" w:cs="Times New Roman"/>
          <w:sz w:val="28"/>
          <w:szCs w:val="28"/>
        </w:rPr>
        <w:t xml:space="preserve"> переклад – </w:t>
      </w:r>
      <w:proofErr w:type="spellStart"/>
      <w:r>
        <w:rPr>
          <w:rFonts w:ascii="Times New Roman" w:eastAsia="Times New Roman" w:hAnsi="Times New Roman" w:cs="Times New Roman"/>
          <w:sz w:val="28"/>
          <w:szCs w:val="28"/>
        </w:rPr>
        <w:t>об’єкти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інтелектуальної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власності</w:t>
      </w:r>
      <w:proofErr w:type="spellEnd"/>
      <w:r>
        <w:rPr>
          <w:rFonts w:ascii="Times New Roman" w:eastAsia="Times New Roman" w:hAnsi="Times New Roman" w:cs="Times New Roman"/>
          <w:sz w:val="28"/>
          <w:szCs w:val="28"/>
        </w:rPr>
        <w:t>.</w:t>
      </w:r>
    </w:p>
    <w:p w14:paraId="1FDD6977"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постає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мовна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трансформація</w:t>
      </w:r>
      <w:proofErr w:type="spellEnd"/>
      <w:r>
        <w:rPr>
          <w:rFonts w:ascii="Times New Roman" w:eastAsia="Times New Roman" w:hAnsi="Times New Roman" w:cs="Times New Roman"/>
          <w:sz w:val="28"/>
          <w:szCs w:val="28"/>
        </w:rPr>
        <w:t xml:space="preserve">, а як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стилістичної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граматичної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функціональної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ідентичності</w:t>
      </w:r>
      <w:proofErr w:type="spellEnd"/>
      <w:r>
        <w:rPr>
          <w:rFonts w:ascii="Times New Roman" w:eastAsia="Times New Roman" w:hAnsi="Times New Roman" w:cs="Times New Roman"/>
          <w:sz w:val="28"/>
          <w:szCs w:val="28"/>
        </w:rPr>
        <w:t xml:space="preserve"> правового документа.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відокремлює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поєднанні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навичок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глибоким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 </w:t>
      </w:r>
      <w:proofErr w:type="spellStart"/>
      <w:r>
        <w:rPr>
          <w:rFonts w:ascii="Times New Roman" w:eastAsia="Times New Roman" w:hAnsi="Times New Roman" w:cs="Times New Roman"/>
          <w:sz w:val="28"/>
          <w:szCs w:val="28"/>
        </w:rPr>
        <w:t>їхніх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інституційних</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культурних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високому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силу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[22].</w:t>
      </w:r>
    </w:p>
    <w:p w14:paraId="0C23B8CD"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стилю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проявляються</w:t>
      </w:r>
      <w:proofErr w:type="spellEnd"/>
      <w:r>
        <w:rPr>
          <w:rFonts w:ascii="Times New Roman" w:eastAsia="Times New Roman" w:hAnsi="Times New Roman" w:cs="Times New Roman"/>
          <w:sz w:val="28"/>
          <w:szCs w:val="28"/>
        </w:rPr>
        <w:t xml:space="preserve"> й у </w:t>
      </w:r>
      <w:proofErr w:type="spellStart"/>
      <w:r>
        <w:rPr>
          <w:rFonts w:ascii="Times New Roman" w:eastAsia="Times New Roman" w:hAnsi="Times New Roman" w:cs="Times New Roman"/>
          <w:sz w:val="28"/>
          <w:szCs w:val="28"/>
        </w:rPr>
        <w:t>міжнародно-правових</w:t>
      </w:r>
      <w:proofErr w:type="spellEnd"/>
      <w:r>
        <w:rPr>
          <w:rFonts w:ascii="Times New Roman" w:eastAsia="Times New Roman" w:hAnsi="Times New Roman" w:cs="Times New Roman"/>
          <w:sz w:val="28"/>
          <w:szCs w:val="28"/>
        </w:rPr>
        <w:t xml:space="preserve"> актах,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ООН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яка </w:t>
      </w:r>
      <w:proofErr w:type="spellStart"/>
      <w:r>
        <w:rPr>
          <w:rFonts w:ascii="Times New Roman" w:eastAsia="Times New Roman" w:hAnsi="Times New Roman" w:cs="Times New Roman"/>
          <w:sz w:val="28"/>
          <w:szCs w:val="28"/>
        </w:rPr>
        <w:t>слугує</w:t>
      </w:r>
      <w:proofErr w:type="spellEnd"/>
      <w:r>
        <w:rPr>
          <w:rFonts w:ascii="Times New Roman" w:eastAsia="Times New Roman" w:hAnsi="Times New Roman" w:cs="Times New Roman"/>
          <w:sz w:val="28"/>
          <w:szCs w:val="28"/>
        </w:rPr>
        <w:t xml:space="preserve"> прикладом документу,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доступність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широкої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англомовній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версії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широко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дієслово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сигналізує</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зобов’язальний</w:t>
      </w:r>
      <w:proofErr w:type="spellEnd"/>
      <w:r>
        <w:rPr>
          <w:rFonts w:ascii="Times New Roman" w:eastAsia="Times New Roman" w:hAnsi="Times New Roman" w:cs="Times New Roman"/>
          <w:sz w:val="28"/>
          <w:szCs w:val="28"/>
        </w:rPr>
        <w:t xml:space="preserve"> характер норм і </w:t>
      </w:r>
      <w:proofErr w:type="spellStart"/>
      <w:r>
        <w:rPr>
          <w:rFonts w:ascii="Times New Roman" w:eastAsia="Times New Roman" w:hAnsi="Times New Roman" w:cs="Times New Roman"/>
          <w:sz w:val="28"/>
          <w:szCs w:val="28"/>
        </w:rPr>
        <w:t>формує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нормативний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States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respect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ensure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Держави-учасниці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зобов’язуються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поважати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забезпечувати</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Крім</w:t>
      </w:r>
      <w:proofErr w:type="spellEnd"/>
      <w:r>
        <w:rPr>
          <w:rFonts w:ascii="Times New Roman" w:eastAsia="Times New Roman" w:hAnsi="Times New Roman" w:cs="Times New Roman"/>
          <w:sz w:val="28"/>
          <w:szCs w:val="28"/>
        </w:rPr>
        <w:t xml:space="preserve"> того, документ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стійкі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формули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кшталт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accordance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States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undertake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Держави-учасниці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зобов'язуються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purposes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Convention</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цілей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офіційно-діловий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нормативний</w:t>
      </w:r>
      <w:proofErr w:type="spellEnd"/>
      <w:r>
        <w:rPr>
          <w:rFonts w:ascii="Times New Roman" w:eastAsia="Times New Roman" w:hAnsi="Times New Roman" w:cs="Times New Roman"/>
          <w:sz w:val="28"/>
          <w:szCs w:val="28"/>
        </w:rPr>
        <w:t xml:space="preserve"> стиль </w:t>
      </w:r>
      <w:proofErr w:type="spellStart"/>
      <w:r>
        <w:rPr>
          <w:rFonts w:ascii="Times New Roman" w:eastAsia="Times New Roman" w:hAnsi="Times New Roman" w:cs="Times New Roman"/>
          <w:sz w:val="28"/>
          <w:szCs w:val="28"/>
        </w:rPr>
        <w:t>викладу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притаманний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правовим</w:t>
      </w:r>
      <w:proofErr w:type="spellEnd"/>
      <w:r>
        <w:rPr>
          <w:rFonts w:ascii="Times New Roman" w:eastAsia="Times New Roman" w:hAnsi="Times New Roman" w:cs="Times New Roman"/>
          <w:sz w:val="28"/>
          <w:szCs w:val="28"/>
        </w:rPr>
        <w:t xml:space="preserve"> актам.</w:t>
      </w:r>
    </w:p>
    <w:p w14:paraId="51753749"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Особливу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приділено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прозорості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стилістичній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однозначності</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пасивні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registered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immediately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after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birth</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Дитина</w:t>
      </w:r>
      <w:proofErr w:type="spellEnd"/>
      <w:r>
        <w:rPr>
          <w:rFonts w:ascii="Times New Roman" w:eastAsia="Times New Roman" w:hAnsi="Times New Roman" w:cs="Times New Roman"/>
          <w:sz w:val="28"/>
          <w:szCs w:val="28"/>
        </w:rPr>
        <w:t xml:space="preserve"> повинна бути </w:t>
      </w:r>
      <w:proofErr w:type="spellStart"/>
      <w:r>
        <w:rPr>
          <w:rFonts w:ascii="Times New Roman" w:eastAsia="Times New Roman" w:hAnsi="Times New Roman" w:cs="Times New Roman"/>
          <w:sz w:val="28"/>
          <w:szCs w:val="28"/>
        </w:rPr>
        <w:t>зареєстрована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народження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надати</w:t>
      </w:r>
      <w:proofErr w:type="spellEnd"/>
      <w:r>
        <w:rPr>
          <w:rFonts w:ascii="Times New Roman" w:eastAsia="Times New Roman" w:hAnsi="Times New Roman" w:cs="Times New Roman"/>
          <w:sz w:val="28"/>
          <w:szCs w:val="28"/>
        </w:rPr>
        <w:t xml:space="preserve"> нормам </w:t>
      </w:r>
      <w:proofErr w:type="spellStart"/>
      <w:r>
        <w:rPr>
          <w:rFonts w:ascii="Times New Roman" w:eastAsia="Times New Roman" w:hAnsi="Times New Roman" w:cs="Times New Roman"/>
          <w:sz w:val="28"/>
          <w:szCs w:val="28"/>
        </w:rPr>
        <w:t>універсального</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об’єктивного</w:t>
      </w:r>
      <w:proofErr w:type="spellEnd"/>
      <w:r>
        <w:rPr>
          <w:rFonts w:ascii="Times New Roman" w:eastAsia="Times New Roman" w:hAnsi="Times New Roman" w:cs="Times New Roman"/>
          <w:sz w:val="28"/>
          <w:szCs w:val="28"/>
        </w:rPr>
        <w:t xml:space="preserve"> характеру, </w:t>
      </w:r>
      <w:proofErr w:type="spellStart"/>
      <w:r>
        <w:rPr>
          <w:rFonts w:ascii="Times New Roman" w:eastAsia="Times New Roman" w:hAnsi="Times New Roman" w:cs="Times New Roman"/>
          <w:sz w:val="28"/>
          <w:szCs w:val="28"/>
        </w:rPr>
        <w:t>властивого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приписам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Водночас</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відміну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комерційних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контрактів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англомовних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відсутні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архаїчні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лексеми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давньоанглійського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походження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латинські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прагненням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максимальну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всіх</w:t>
      </w:r>
      <w:proofErr w:type="spellEnd"/>
      <w:r>
        <w:rPr>
          <w:rFonts w:ascii="Times New Roman" w:eastAsia="Times New Roman" w:hAnsi="Times New Roman" w:cs="Times New Roman"/>
          <w:sz w:val="28"/>
          <w:szCs w:val="28"/>
        </w:rPr>
        <w:t xml:space="preserve"> держав-</w:t>
      </w:r>
      <w:proofErr w:type="spellStart"/>
      <w:r>
        <w:rPr>
          <w:rFonts w:ascii="Times New Roman" w:eastAsia="Times New Roman" w:hAnsi="Times New Roman" w:cs="Times New Roman"/>
          <w:sz w:val="28"/>
          <w:szCs w:val="28"/>
        </w:rPr>
        <w:t>учасниць</w:t>
      </w:r>
      <w:proofErr w:type="spellEnd"/>
      <w:r>
        <w:rPr>
          <w:rFonts w:ascii="Times New Roman" w:eastAsia="Times New Roman" w:hAnsi="Times New Roman" w:cs="Times New Roman"/>
          <w:sz w:val="28"/>
          <w:szCs w:val="28"/>
        </w:rPr>
        <w:t>.</w:t>
      </w:r>
    </w:p>
    <w:p w14:paraId="18D6C8CF" w14:textId="77777777" w:rsidR="009D7BE6" w:rsidRDefault="00217965">
      <w:pPr>
        <w:widowControl w:val="0"/>
        <w:spacing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демонструє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нормативності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формулювань</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врахування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стилістичної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логіки</w:t>
      </w:r>
      <w:proofErr w:type="spellEnd"/>
      <w:r>
        <w:rPr>
          <w:rFonts w:ascii="Times New Roman" w:eastAsia="Times New Roman" w:hAnsi="Times New Roman" w:cs="Times New Roman"/>
          <w:sz w:val="28"/>
          <w:szCs w:val="28"/>
        </w:rPr>
        <w:t xml:space="preserve"> та правового контексту.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приклад </w:t>
      </w:r>
      <w:proofErr w:type="spellStart"/>
      <w:r>
        <w:rPr>
          <w:rFonts w:ascii="Times New Roman" w:eastAsia="Times New Roman" w:hAnsi="Times New Roman" w:cs="Times New Roman"/>
          <w:sz w:val="28"/>
          <w:szCs w:val="28"/>
        </w:rPr>
        <w:t>підтверджує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виконує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комплексну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діяльність</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поєднуються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міжкультурні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компетенції</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а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коректності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безпосередньо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правомірність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норм та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міждержавної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взаємодії</w:t>
      </w:r>
      <w:proofErr w:type="spellEnd"/>
      <w:r>
        <w:rPr>
          <w:rFonts w:ascii="Times New Roman" w:eastAsia="Times New Roman" w:hAnsi="Times New Roman" w:cs="Times New Roman"/>
          <w:sz w:val="28"/>
          <w:szCs w:val="28"/>
        </w:rPr>
        <w:t xml:space="preserve"> [52].</w:t>
      </w:r>
    </w:p>
    <w:p w14:paraId="02E26626"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Попри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вирізняються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стилістичними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ознаками</w:t>
      </w:r>
      <w:proofErr w:type="spellEnd"/>
      <w:r>
        <w:rPr>
          <w:rFonts w:ascii="Times New Roman" w:eastAsia="Times New Roman" w:hAnsi="Times New Roman" w:cs="Times New Roman"/>
          <w:sz w:val="28"/>
          <w:szCs w:val="28"/>
        </w:rPr>
        <w:t xml:space="preserve">, такими як </w:t>
      </w:r>
      <w:proofErr w:type="spellStart"/>
      <w:r>
        <w:rPr>
          <w:rFonts w:ascii="Times New Roman" w:eastAsia="Times New Roman" w:hAnsi="Times New Roman" w:cs="Times New Roman"/>
          <w:sz w:val="28"/>
          <w:szCs w:val="28"/>
        </w:rPr>
        <w:t>офіційно-ділова</w:t>
      </w:r>
      <w:proofErr w:type="spellEnd"/>
      <w:r>
        <w:rPr>
          <w:rFonts w:ascii="Times New Roman" w:eastAsia="Times New Roman" w:hAnsi="Times New Roman" w:cs="Times New Roman"/>
          <w:sz w:val="28"/>
          <w:szCs w:val="28"/>
        </w:rPr>
        <w:t xml:space="preserve"> лексика, </w:t>
      </w:r>
      <w:proofErr w:type="spellStart"/>
      <w:r>
        <w:rPr>
          <w:rFonts w:ascii="Times New Roman" w:eastAsia="Times New Roman" w:hAnsi="Times New Roman" w:cs="Times New Roman"/>
          <w:sz w:val="28"/>
          <w:szCs w:val="28"/>
        </w:rPr>
        <w:t>термінологічна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насиченість</w:t>
      </w:r>
      <w:proofErr w:type="spellEnd"/>
      <w:r>
        <w:rPr>
          <w:rFonts w:ascii="Times New Roman" w:eastAsia="Times New Roman" w:hAnsi="Times New Roman" w:cs="Times New Roman"/>
          <w:sz w:val="28"/>
          <w:szCs w:val="28"/>
        </w:rPr>
        <w:t xml:space="preserve">, стандартизована структура </w:t>
      </w:r>
      <w:proofErr w:type="spellStart"/>
      <w:r>
        <w:rPr>
          <w:rFonts w:ascii="Times New Roman" w:eastAsia="Times New Roman" w:hAnsi="Times New Roman" w:cs="Times New Roman"/>
          <w:sz w:val="28"/>
          <w:szCs w:val="28"/>
        </w:rPr>
        <w:t>викладу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формалізований</w:t>
      </w:r>
      <w:proofErr w:type="spellEnd"/>
      <w:r>
        <w:rPr>
          <w:rFonts w:ascii="Times New Roman" w:eastAsia="Times New Roman" w:hAnsi="Times New Roman" w:cs="Times New Roman"/>
          <w:sz w:val="28"/>
          <w:szCs w:val="28"/>
        </w:rPr>
        <w:t xml:space="preserve"> стиль,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завжди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супроводжується</w:t>
      </w:r>
      <w:proofErr w:type="spellEnd"/>
      <w:r>
        <w:rPr>
          <w:rFonts w:ascii="Times New Roman" w:eastAsia="Times New Roman" w:hAnsi="Times New Roman" w:cs="Times New Roman"/>
          <w:sz w:val="28"/>
          <w:szCs w:val="28"/>
        </w:rPr>
        <w:t xml:space="preserve"> низкою </w:t>
      </w:r>
      <w:proofErr w:type="spellStart"/>
      <w:r>
        <w:rPr>
          <w:rFonts w:ascii="Times New Roman" w:eastAsia="Times New Roman" w:hAnsi="Times New Roman" w:cs="Times New Roman"/>
          <w:sz w:val="28"/>
          <w:szCs w:val="28"/>
        </w:rPr>
        <w:t>складнощів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роблять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відповідальним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непростим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наявність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шаблонних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конструкцій</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усуває</w:t>
      </w:r>
      <w:proofErr w:type="spellEnd"/>
      <w:r>
        <w:rPr>
          <w:rFonts w:ascii="Times New Roman" w:eastAsia="Times New Roman" w:hAnsi="Times New Roman" w:cs="Times New Roman"/>
          <w:sz w:val="28"/>
          <w:szCs w:val="28"/>
        </w:rPr>
        <w:t xml:space="preserve"> проблему </w:t>
      </w:r>
      <w:proofErr w:type="spellStart"/>
      <w:r>
        <w:rPr>
          <w:rFonts w:ascii="Times New Roman" w:eastAsia="Times New Roman" w:hAnsi="Times New Roman" w:cs="Times New Roman"/>
          <w:sz w:val="28"/>
          <w:szCs w:val="28"/>
        </w:rPr>
        <w:t>пошуку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лексичних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перекладачеві</w:t>
      </w:r>
      <w:proofErr w:type="spellEnd"/>
      <w:r>
        <w:rPr>
          <w:rFonts w:ascii="Times New Roman" w:eastAsia="Times New Roman" w:hAnsi="Times New Roman" w:cs="Times New Roman"/>
          <w:sz w:val="28"/>
          <w:szCs w:val="28"/>
        </w:rPr>
        <w:t xml:space="preserve"> доводиться </w:t>
      </w:r>
      <w:proofErr w:type="spellStart"/>
      <w:r>
        <w:rPr>
          <w:rFonts w:ascii="Times New Roman" w:eastAsia="Times New Roman" w:hAnsi="Times New Roman" w:cs="Times New Roman"/>
          <w:sz w:val="28"/>
          <w:szCs w:val="28"/>
        </w:rPr>
        <w:t>проводити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ретельний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контекстуальний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зіставлення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понять,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функціонують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системах, </w:t>
      </w:r>
      <w:proofErr w:type="spellStart"/>
      <w:r>
        <w:rPr>
          <w:rFonts w:ascii="Times New Roman" w:eastAsia="Times New Roman" w:hAnsi="Times New Roman" w:cs="Times New Roman"/>
          <w:sz w:val="28"/>
          <w:szCs w:val="28"/>
        </w:rPr>
        <w:t>враховуючи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традиції</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По-друге</w:t>
      </w:r>
      <w:proofErr w:type="spellEnd"/>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доступним</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фахівців-юристів</w:t>
      </w:r>
      <w:proofErr w:type="spellEnd"/>
      <w:r>
        <w:rPr>
          <w:rFonts w:ascii="Times New Roman" w:eastAsia="Times New Roman" w:hAnsi="Times New Roman" w:cs="Times New Roman"/>
          <w:sz w:val="28"/>
          <w:szCs w:val="28"/>
        </w:rPr>
        <w:t xml:space="preserve">, але й для </w:t>
      </w:r>
      <w:proofErr w:type="spellStart"/>
      <w:r>
        <w:rPr>
          <w:rFonts w:ascii="Times New Roman" w:eastAsia="Times New Roman" w:hAnsi="Times New Roman" w:cs="Times New Roman"/>
          <w:sz w:val="28"/>
          <w:szCs w:val="28"/>
        </w:rPr>
        <w:t>ширшої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потенційно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незнайомою</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вузькоспеціалізованою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вимоги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ясності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зрозумілості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викладу</w:t>
      </w:r>
      <w:proofErr w:type="spellEnd"/>
      <w:r>
        <w:rPr>
          <w:rFonts w:ascii="Times New Roman" w:eastAsia="Times New Roman" w:hAnsi="Times New Roman" w:cs="Times New Roman"/>
          <w:sz w:val="28"/>
          <w:szCs w:val="28"/>
        </w:rPr>
        <w:t>.</w:t>
      </w:r>
    </w:p>
    <w:p w14:paraId="42757514"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Додатковим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викликом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необхідність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національно-правових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культурних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інституційних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відмінностей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країнами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семантичну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логічну</w:t>
      </w:r>
      <w:proofErr w:type="spellEnd"/>
      <w:r>
        <w:rPr>
          <w:rFonts w:ascii="Times New Roman" w:eastAsia="Times New Roman" w:hAnsi="Times New Roman" w:cs="Times New Roman"/>
          <w:sz w:val="28"/>
          <w:szCs w:val="28"/>
        </w:rPr>
        <w:t xml:space="preserve"> структуру документа,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зберігати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первісну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силу та </w:t>
      </w:r>
      <w:proofErr w:type="spellStart"/>
      <w:r>
        <w:rPr>
          <w:rFonts w:ascii="Times New Roman" w:eastAsia="Times New Roman" w:hAnsi="Times New Roman" w:cs="Times New Roman"/>
          <w:sz w:val="28"/>
          <w:szCs w:val="28"/>
        </w:rPr>
        <w:t>змістову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оригіналу</w:t>
      </w:r>
      <w:proofErr w:type="spellEnd"/>
      <w:r>
        <w:rPr>
          <w:rFonts w:ascii="Times New Roman" w:eastAsia="Times New Roman" w:hAnsi="Times New Roman" w:cs="Times New Roman"/>
          <w:sz w:val="28"/>
          <w:szCs w:val="28"/>
        </w:rPr>
        <w:t xml:space="preserve">. Таким чином, переклад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перестає</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операцією</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постає</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комплексний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міжправовий</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міжкультурний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кваліфікації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глибоких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навичок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адаптації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понять до </w:t>
      </w:r>
      <w:proofErr w:type="spellStart"/>
      <w:r>
        <w:rPr>
          <w:rFonts w:ascii="Times New Roman" w:eastAsia="Times New Roman" w:hAnsi="Times New Roman" w:cs="Times New Roman"/>
          <w:sz w:val="28"/>
          <w:szCs w:val="28"/>
        </w:rPr>
        <w:t>мовно</w:t>
      </w:r>
      <w:proofErr w:type="spellEnd"/>
      <w:r>
        <w:rPr>
          <w:rFonts w:ascii="Times New Roman" w:eastAsia="Times New Roman" w:hAnsi="Times New Roman" w:cs="Times New Roman"/>
          <w:sz w:val="28"/>
          <w:szCs w:val="28"/>
        </w:rPr>
        <w:t xml:space="preserve">-культурного контексту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[49].</w:t>
      </w:r>
    </w:p>
    <w:p w14:paraId="2F195FBA"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Специфіка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виходить</w:t>
      </w:r>
      <w:proofErr w:type="spellEnd"/>
      <w:r>
        <w:rPr>
          <w:rFonts w:ascii="Times New Roman" w:eastAsia="Times New Roman" w:hAnsi="Times New Roman" w:cs="Times New Roman"/>
          <w:sz w:val="28"/>
          <w:szCs w:val="28"/>
        </w:rPr>
        <w:t xml:space="preserve"> далеко за </w:t>
      </w:r>
      <w:proofErr w:type="spellStart"/>
      <w:r>
        <w:rPr>
          <w:rFonts w:ascii="Times New Roman" w:eastAsia="Times New Roman" w:hAnsi="Times New Roman" w:cs="Times New Roman"/>
          <w:sz w:val="28"/>
          <w:szCs w:val="28"/>
        </w:rPr>
        <w:t>межі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вимог</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однозначності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міжкультурну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lastRenderedPageBreak/>
        <w:t>багаторівневим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наявності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ґрунтовної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теоретичної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підготовки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володіння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термінологією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стикається</w:t>
      </w:r>
      <w:proofErr w:type="spellEnd"/>
      <w:r>
        <w:rPr>
          <w:rFonts w:ascii="Times New Roman" w:eastAsia="Times New Roman" w:hAnsi="Times New Roman" w:cs="Times New Roman"/>
          <w:sz w:val="28"/>
          <w:szCs w:val="28"/>
        </w:rPr>
        <w:t xml:space="preserve"> з низкою </w:t>
      </w:r>
      <w:proofErr w:type="spellStart"/>
      <w:r>
        <w:rPr>
          <w:rFonts w:ascii="Times New Roman" w:eastAsia="Times New Roman" w:hAnsi="Times New Roman" w:cs="Times New Roman"/>
          <w:sz w:val="28"/>
          <w:szCs w:val="28"/>
        </w:rPr>
        <w:t>суттєвих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труднощів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виникають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 та </w:t>
      </w:r>
      <w:proofErr w:type="spellStart"/>
      <w:r>
        <w:rPr>
          <w:rFonts w:ascii="Times New Roman" w:eastAsia="Times New Roman" w:hAnsi="Times New Roman" w:cs="Times New Roman"/>
          <w:sz w:val="28"/>
          <w:szCs w:val="28"/>
        </w:rPr>
        <w:t>мовного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оформлення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нормативних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Відмінності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правовими</w:t>
      </w:r>
      <w:proofErr w:type="spellEnd"/>
      <w:r>
        <w:rPr>
          <w:rFonts w:ascii="Times New Roman" w:eastAsia="Times New Roman" w:hAnsi="Times New Roman" w:cs="Times New Roman"/>
          <w:sz w:val="28"/>
          <w:szCs w:val="28"/>
        </w:rPr>
        <w:t xml:space="preserve"> системами, </w:t>
      </w:r>
      <w:proofErr w:type="spellStart"/>
      <w:r>
        <w:rPr>
          <w:rFonts w:ascii="Times New Roman" w:eastAsia="Times New Roman" w:hAnsi="Times New Roman" w:cs="Times New Roman"/>
          <w:sz w:val="28"/>
          <w:szCs w:val="28"/>
        </w:rPr>
        <w:t>відсутність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прямих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специфіка</w:t>
      </w:r>
      <w:proofErr w:type="spellEnd"/>
      <w:r>
        <w:rPr>
          <w:rFonts w:ascii="Times New Roman" w:eastAsia="Times New Roman" w:hAnsi="Times New Roman" w:cs="Times New Roman"/>
          <w:sz w:val="28"/>
          <w:szCs w:val="28"/>
        </w:rPr>
        <w:t xml:space="preserve"> структур і синтаксису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офіційно-ділового</w:t>
      </w:r>
      <w:proofErr w:type="spellEnd"/>
      <w:r>
        <w:rPr>
          <w:rFonts w:ascii="Times New Roman" w:eastAsia="Times New Roman" w:hAnsi="Times New Roman" w:cs="Times New Roman"/>
          <w:sz w:val="28"/>
          <w:szCs w:val="28"/>
        </w:rPr>
        <w:t xml:space="preserve"> стилю </w:t>
      </w:r>
      <w:proofErr w:type="spellStart"/>
      <w:r>
        <w:rPr>
          <w:rFonts w:ascii="Times New Roman" w:eastAsia="Times New Roman" w:hAnsi="Times New Roman" w:cs="Times New Roman"/>
          <w:sz w:val="28"/>
          <w:szCs w:val="28"/>
        </w:rPr>
        <w:t>створюють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функціональної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еквівалентності</w:t>
      </w:r>
      <w:proofErr w:type="spellEnd"/>
      <w:r>
        <w:rPr>
          <w:rFonts w:ascii="Times New Roman" w:eastAsia="Times New Roman" w:hAnsi="Times New Roman" w:cs="Times New Roman"/>
          <w:sz w:val="28"/>
          <w:szCs w:val="28"/>
        </w:rPr>
        <w:t xml:space="preserve"> перекладу. Таким чином,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обмежується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лексичною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трансформацією</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стає</w:t>
      </w:r>
      <w:proofErr w:type="spellEnd"/>
      <w:r>
        <w:rPr>
          <w:rFonts w:ascii="Times New Roman" w:eastAsia="Times New Roman" w:hAnsi="Times New Roman" w:cs="Times New Roman"/>
          <w:sz w:val="28"/>
          <w:szCs w:val="28"/>
        </w:rPr>
        <w:t xml:space="preserve"> комплексною </w:t>
      </w:r>
      <w:proofErr w:type="spellStart"/>
      <w:r>
        <w:rPr>
          <w:rFonts w:ascii="Times New Roman" w:eastAsia="Times New Roman" w:hAnsi="Times New Roman" w:cs="Times New Roman"/>
          <w:sz w:val="28"/>
          <w:szCs w:val="28"/>
        </w:rPr>
        <w:t>інтелектуальною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аналітичного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підходу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уважності</w:t>
      </w:r>
      <w:proofErr w:type="spellEnd"/>
      <w:r>
        <w:rPr>
          <w:rFonts w:ascii="Times New Roman" w:eastAsia="Times New Roman" w:hAnsi="Times New Roman" w:cs="Times New Roman"/>
          <w:sz w:val="28"/>
          <w:szCs w:val="28"/>
        </w:rPr>
        <w:t xml:space="preserve"> до деталей і </w:t>
      </w:r>
      <w:proofErr w:type="spellStart"/>
      <w:r>
        <w:rPr>
          <w:rFonts w:ascii="Times New Roman" w:eastAsia="Times New Roman" w:hAnsi="Times New Roman" w:cs="Times New Roman"/>
          <w:sz w:val="28"/>
          <w:szCs w:val="28"/>
        </w:rPr>
        <w:t>глибокого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міжмовних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відповідностей</w:t>
      </w:r>
      <w:proofErr w:type="spellEnd"/>
      <w:r>
        <w:rPr>
          <w:rFonts w:ascii="Times New Roman" w:eastAsia="Times New Roman" w:hAnsi="Times New Roman" w:cs="Times New Roman"/>
          <w:sz w:val="28"/>
          <w:szCs w:val="28"/>
        </w:rPr>
        <w:t>.</w:t>
      </w:r>
    </w:p>
    <w:p w14:paraId="7B7A3CC8"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характеризується</w:t>
      </w:r>
      <w:proofErr w:type="spellEnd"/>
      <w:r>
        <w:rPr>
          <w:rFonts w:ascii="Times New Roman" w:eastAsia="Times New Roman" w:hAnsi="Times New Roman" w:cs="Times New Roman"/>
          <w:sz w:val="28"/>
          <w:szCs w:val="28"/>
        </w:rPr>
        <w:t xml:space="preserve"> особливою </w:t>
      </w:r>
      <w:proofErr w:type="spellStart"/>
      <w:r>
        <w:rPr>
          <w:rFonts w:ascii="Times New Roman" w:eastAsia="Times New Roman" w:hAnsi="Times New Roman" w:cs="Times New Roman"/>
          <w:sz w:val="28"/>
          <w:szCs w:val="28"/>
        </w:rPr>
        <w:t>термінологічною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насиченістю</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просте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часто є </w:t>
      </w:r>
      <w:proofErr w:type="spellStart"/>
      <w:r>
        <w:rPr>
          <w:rFonts w:ascii="Times New Roman" w:eastAsia="Times New Roman" w:hAnsi="Times New Roman" w:cs="Times New Roman"/>
          <w:sz w:val="28"/>
          <w:szCs w:val="28"/>
        </w:rPr>
        <w:t>недостатнім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Перекладачеві</w:t>
      </w:r>
      <w:proofErr w:type="spellEnd"/>
      <w:r>
        <w:rPr>
          <w:rFonts w:ascii="Times New Roman" w:eastAsia="Times New Roman" w:hAnsi="Times New Roman" w:cs="Times New Roman"/>
          <w:sz w:val="28"/>
          <w:szCs w:val="28"/>
        </w:rPr>
        <w:t xml:space="preserve"> доводиться </w:t>
      </w:r>
      <w:proofErr w:type="spellStart"/>
      <w:r>
        <w:rPr>
          <w:rFonts w:ascii="Times New Roman" w:eastAsia="Times New Roman" w:hAnsi="Times New Roman" w:cs="Times New Roman"/>
          <w:sz w:val="28"/>
          <w:szCs w:val="28"/>
        </w:rPr>
        <w:t>здійснювати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ретельний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контекстуальний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підбору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еквівалентів</w:t>
      </w:r>
      <w:proofErr w:type="spellEnd"/>
      <w:r>
        <w:rPr>
          <w:rFonts w:ascii="Times New Roman" w:eastAsia="Times New Roman" w:hAnsi="Times New Roman" w:cs="Times New Roman"/>
          <w:sz w:val="28"/>
          <w:szCs w:val="28"/>
        </w:rPr>
        <w:t xml:space="preserve"> тих понять,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вузьку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прямого аналога у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 xml:space="preserve"> перекладу. Так, </w:t>
      </w:r>
      <w:proofErr w:type="spellStart"/>
      <w:r>
        <w:rPr>
          <w:rFonts w:ascii="Times New Roman" w:eastAsia="Times New Roman" w:hAnsi="Times New Roman" w:cs="Times New Roman"/>
          <w:sz w:val="28"/>
          <w:szCs w:val="28"/>
        </w:rPr>
        <w:t>відносно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forgery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підробка</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contentious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jurisdiction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юрисдикція</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спорах</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сторонами)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examination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справи</w:t>
      </w:r>
      <w:proofErr w:type="spellEnd"/>
      <w:r>
        <w:rPr>
          <w:rFonts w:ascii="Times New Roman" w:eastAsia="Times New Roman" w:hAnsi="Times New Roman" w:cs="Times New Roman"/>
          <w:sz w:val="28"/>
          <w:szCs w:val="28"/>
        </w:rPr>
        <w:t xml:space="preserve"> судом без </w:t>
      </w:r>
      <w:proofErr w:type="spellStart"/>
      <w:r>
        <w:rPr>
          <w:rFonts w:ascii="Times New Roman" w:eastAsia="Times New Roman" w:hAnsi="Times New Roman" w:cs="Times New Roman"/>
          <w:sz w:val="28"/>
          <w:szCs w:val="28"/>
        </w:rPr>
        <w:t>участі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присяжних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передані</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особливих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труднощів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Водночас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intellectual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property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objects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детальної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аналітики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спершу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базовий</w:t>
      </w:r>
      <w:proofErr w:type="spellEnd"/>
      <w:r>
        <w:rPr>
          <w:rFonts w:ascii="Times New Roman" w:eastAsia="Times New Roman" w:hAnsi="Times New Roman" w:cs="Times New Roman"/>
          <w:sz w:val="28"/>
          <w:szCs w:val="28"/>
        </w:rPr>
        <w:t xml:space="preserve"> компонент (</w:t>
      </w:r>
      <w:proofErr w:type="spellStart"/>
      <w:r>
        <w:rPr>
          <w:rFonts w:ascii="Times New Roman" w:eastAsia="Times New Roman" w:hAnsi="Times New Roman" w:cs="Times New Roman"/>
          <w:sz w:val="28"/>
          <w:szCs w:val="28"/>
        </w:rPr>
        <w:t>objects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об’єкти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уточнювальний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intellectual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property</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інтелектуальна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результаті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цілісний</w:t>
      </w:r>
      <w:proofErr w:type="spellEnd"/>
      <w:r>
        <w:rPr>
          <w:rFonts w:ascii="Times New Roman" w:eastAsia="Times New Roman" w:hAnsi="Times New Roman" w:cs="Times New Roman"/>
          <w:sz w:val="28"/>
          <w:szCs w:val="28"/>
        </w:rPr>
        <w:t xml:space="preserve"> переклад — </w:t>
      </w:r>
      <w:proofErr w:type="spellStart"/>
      <w:r>
        <w:rPr>
          <w:rFonts w:ascii="Times New Roman" w:eastAsia="Times New Roman" w:hAnsi="Times New Roman" w:cs="Times New Roman"/>
          <w:sz w:val="28"/>
          <w:szCs w:val="28"/>
        </w:rPr>
        <w:t>об’єкти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інтелектуальної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власності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зазначає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Дуднік</w:t>
      </w:r>
      <w:proofErr w:type="spellEnd"/>
      <w:r>
        <w:rPr>
          <w:rFonts w:ascii="Times New Roman" w:eastAsia="Times New Roman" w:hAnsi="Times New Roman" w:cs="Times New Roman"/>
          <w:sz w:val="28"/>
          <w:szCs w:val="28"/>
        </w:rPr>
        <w:t xml:space="preserve"> Г.С., «</w:t>
      </w:r>
      <w:proofErr w:type="spellStart"/>
      <w:r>
        <w:rPr>
          <w:rFonts w:ascii="Times New Roman" w:eastAsia="Times New Roman" w:hAnsi="Times New Roman" w:cs="Times New Roman"/>
          <w:sz w:val="28"/>
          <w:szCs w:val="28"/>
        </w:rPr>
        <w:t>головним</w:t>
      </w:r>
      <w:proofErr w:type="spellEnd"/>
      <w:r>
        <w:rPr>
          <w:rFonts w:ascii="Times New Roman" w:eastAsia="Times New Roman" w:hAnsi="Times New Roman" w:cs="Times New Roman"/>
          <w:sz w:val="28"/>
          <w:szCs w:val="28"/>
        </w:rPr>
        <w:t xml:space="preserve"> чином,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спрямованості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виникають</w:t>
      </w:r>
      <w:proofErr w:type="spellEnd"/>
      <w:r>
        <w:rPr>
          <w:rFonts w:ascii="Times New Roman" w:eastAsia="Times New Roman" w:hAnsi="Times New Roman" w:cs="Times New Roman"/>
          <w:sz w:val="28"/>
          <w:szCs w:val="28"/>
        </w:rPr>
        <w:t xml:space="preserve"> через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відсутні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словесні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досить</w:t>
      </w:r>
      <w:proofErr w:type="spellEnd"/>
      <w:r>
        <w:rPr>
          <w:rFonts w:ascii="Times New Roman" w:eastAsia="Times New Roman" w:hAnsi="Times New Roman" w:cs="Times New Roman"/>
          <w:sz w:val="28"/>
          <w:szCs w:val="28"/>
        </w:rPr>
        <w:t xml:space="preserve"> точно могли б </w:t>
      </w:r>
      <w:proofErr w:type="spellStart"/>
      <w:r>
        <w:rPr>
          <w:rFonts w:ascii="Times New Roman" w:eastAsia="Times New Roman" w:hAnsi="Times New Roman" w:cs="Times New Roman"/>
          <w:sz w:val="28"/>
          <w:szCs w:val="28"/>
        </w:rPr>
        <w:t>описати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вихідної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критичну</w:t>
      </w:r>
      <w:proofErr w:type="spellEnd"/>
      <w:r>
        <w:rPr>
          <w:rFonts w:ascii="Times New Roman" w:eastAsia="Times New Roman" w:hAnsi="Times New Roman" w:cs="Times New Roman"/>
          <w:sz w:val="28"/>
          <w:szCs w:val="28"/>
        </w:rPr>
        <w:t xml:space="preserve"> роль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концептів</w:t>
      </w:r>
      <w:proofErr w:type="spellEnd"/>
      <w:r>
        <w:rPr>
          <w:rFonts w:ascii="Times New Roman" w:eastAsia="Times New Roman" w:hAnsi="Times New Roman" w:cs="Times New Roman"/>
          <w:sz w:val="28"/>
          <w:szCs w:val="28"/>
        </w:rPr>
        <w:t xml:space="preserve"> і контексту.</w:t>
      </w:r>
    </w:p>
    <w:p w14:paraId="1B7AB92C"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Крім</w:t>
      </w:r>
      <w:proofErr w:type="spellEnd"/>
      <w:r>
        <w:rPr>
          <w:rFonts w:ascii="Times New Roman" w:eastAsia="Times New Roman" w:hAnsi="Times New Roman" w:cs="Times New Roman"/>
          <w:sz w:val="28"/>
          <w:szCs w:val="28"/>
        </w:rPr>
        <w:t xml:space="preserve"> того,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уваги</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до синтаксису</w:t>
      </w:r>
      <w:proofErr w:type="gramEnd"/>
      <w:r>
        <w:rPr>
          <w:rFonts w:ascii="Times New Roman" w:eastAsia="Times New Roman" w:hAnsi="Times New Roman" w:cs="Times New Roman"/>
          <w:sz w:val="28"/>
          <w:szCs w:val="28"/>
        </w:rPr>
        <w:t xml:space="preserve"> та стилю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У нормативно-</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текстах </w:t>
      </w:r>
      <w:proofErr w:type="spellStart"/>
      <w:r>
        <w:rPr>
          <w:rFonts w:ascii="Times New Roman" w:eastAsia="Times New Roman" w:hAnsi="Times New Roman" w:cs="Times New Roman"/>
          <w:sz w:val="28"/>
          <w:szCs w:val="28"/>
        </w:rPr>
        <w:t>переважають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пасивні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дієслова</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обов’язковості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заборони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повторюваність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межах</w:t>
      </w:r>
      <w:proofErr w:type="gramEnd"/>
      <w:r>
        <w:rPr>
          <w:rFonts w:ascii="Times New Roman" w:eastAsia="Times New Roman" w:hAnsi="Times New Roman" w:cs="Times New Roman"/>
          <w:sz w:val="28"/>
          <w:szCs w:val="28"/>
        </w:rPr>
        <w:t xml:space="preserve"> одного документа та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архаїчних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латинських</w:t>
      </w:r>
      <w:proofErr w:type="spellEnd"/>
      <w:r>
        <w:rPr>
          <w:rFonts w:ascii="Times New Roman" w:eastAsia="Times New Roman" w:hAnsi="Times New Roman" w:cs="Times New Roman"/>
          <w:sz w:val="28"/>
          <w:szCs w:val="28"/>
        </w:rPr>
        <w:t xml:space="preserve"> формул,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правовій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системі</w:t>
      </w:r>
      <w:proofErr w:type="spellEnd"/>
      <w:r>
        <w:rPr>
          <w:rFonts w:ascii="Times New Roman" w:eastAsia="Times New Roman" w:hAnsi="Times New Roman" w:cs="Times New Roman"/>
          <w:sz w:val="28"/>
          <w:szCs w:val="28"/>
        </w:rPr>
        <w:t xml:space="preserve">. Все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накладає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вимоги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будь-яке </w:t>
      </w:r>
      <w:proofErr w:type="spellStart"/>
      <w:r>
        <w:rPr>
          <w:rFonts w:ascii="Times New Roman" w:eastAsia="Times New Roman" w:hAnsi="Times New Roman" w:cs="Times New Roman"/>
          <w:sz w:val="28"/>
          <w:szCs w:val="28"/>
        </w:rPr>
        <w:t>недотримання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стилістичної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призвести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спотворення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сили</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непорозумінь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міждержавній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w:t>
      </w:r>
    </w:p>
    <w:p w14:paraId="4E1E91D8"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постає</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багаторівневий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міжкультурну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чутливість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аналітичні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навички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не просто </w:t>
      </w:r>
      <w:proofErr w:type="spellStart"/>
      <w:r>
        <w:rPr>
          <w:rFonts w:ascii="Times New Roman" w:eastAsia="Times New Roman" w:hAnsi="Times New Roman" w:cs="Times New Roman"/>
          <w:sz w:val="28"/>
          <w:szCs w:val="28"/>
        </w:rPr>
        <w:t>лінгвістична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трансформація</w:t>
      </w:r>
      <w:proofErr w:type="spellEnd"/>
      <w:r>
        <w:rPr>
          <w:rFonts w:ascii="Times New Roman" w:eastAsia="Times New Roman" w:hAnsi="Times New Roman" w:cs="Times New Roman"/>
          <w:sz w:val="28"/>
          <w:szCs w:val="28"/>
        </w:rPr>
        <w:t xml:space="preserve"> тексту, а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стилістичної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граматичної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функціональної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ідентичності</w:t>
      </w:r>
      <w:proofErr w:type="spellEnd"/>
      <w:r>
        <w:rPr>
          <w:rFonts w:ascii="Times New Roman" w:eastAsia="Times New Roman" w:hAnsi="Times New Roman" w:cs="Times New Roman"/>
          <w:sz w:val="28"/>
          <w:szCs w:val="28"/>
        </w:rPr>
        <w:t xml:space="preserve"> правового документа,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унікальним</w:t>
      </w:r>
      <w:proofErr w:type="spellEnd"/>
      <w:r>
        <w:rPr>
          <w:rFonts w:ascii="Times New Roman" w:eastAsia="Times New Roman" w:hAnsi="Times New Roman" w:cs="Times New Roman"/>
          <w:sz w:val="28"/>
          <w:szCs w:val="28"/>
        </w:rPr>
        <w:t xml:space="preserve"> видом </w:t>
      </w:r>
      <w:proofErr w:type="spellStart"/>
      <w:r>
        <w:rPr>
          <w:rFonts w:ascii="Times New Roman" w:eastAsia="Times New Roman" w:hAnsi="Times New Roman" w:cs="Times New Roman"/>
          <w:sz w:val="28"/>
          <w:szCs w:val="28"/>
        </w:rPr>
        <w:t>перекладацької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окремим</w:t>
      </w:r>
      <w:proofErr w:type="spellEnd"/>
      <w:r>
        <w:rPr>
          <w:rFonts w:ascii="Times New Roman" w:eastAsia="Times New Roman" w:hAnsi="Times New Roman" w:cs="Times New Roman"/>
          <w:sz w:val="28"/>
          <w:szCs w:val="28"/>
        </w:rPr>
        <w:t xml:space="preserve"> предметом </w:t>
      </w:r>
      <w:proofErr w:type="spellStart"/>
      <w:r>
        <w:rPr>
          <w:rFonts w:ascii="Times New Roman" w:eastAsia="Times New Roman" w:hAnsi="Times New Roman" w:cs="Times New Roman"/>
          <w:sz w:val="28"/>
          <w:szCs w:val="28"/>
        </w:rPr>
        <w:t>наукового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[11].</w:t>
      </w:r>
    </w:p>
    <w:p w14:paraId="05CDE28A"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Американський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Ньюмарк</w:t>
      </w:r>
      <w:proofErr w:type="spellEnd"/>
      <w:r>
        <w:rPr>
          <w:rFonts w:ascii="Times New Roman" w:eastAsia="Times New Roman" w:hAnsi="Times New Roman" w:cs="Times New Roman"/>
          <w:sz w:val="28"/>
          <w:szCs w:val="28"/>
        </w:rPr>
        <w:t xml:space="preserve"> П. </w:t>
      </w:r>
      <w:proofErr w:type="spellStart"/>
      <w:r>
        <w:rPr>
          <w:rFonts w:ascii="Times New Roman" w:eastAsia="Times New Roman" w:hAnsi="Times New Roman" w:cs="Times New Roman"/>
          <w:sz w:val="28"/>
          <w:szCs w:val="28"/>
        </w:rPr>
        <w:t>наголошував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однією</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ключових</w:t>
      </w:r>
      <w:proofErr w:type="spellEnd"/>
      <w:r>
        <w:rPr>
          <w:rFonts w:ascii="Times New Roman" w:eastAsia="Times New Roman" w:hAnsi="Times New Roman" w:cs="Times New Roman"/>
          <w:sz w:val="28"/>
          <w:szCs w:val="28"/>
        </w:rPr>
        <w:t xml:space="preserve"> проблем </w:t>
      </w:r>
      <w:proofErr w:type="spellStart"/>
      <w:r>
        <w:rPr>
          <w:rFonts w:ascii="Times New Roman" w:eastAsia="Times New Roman" w:hAnsi="Times New Roman" w:cs="Times New Roman"/>
          <w:sz w:val="28"/>
          <w:szCs w:val="28"/>
        </w:rPr>
        <w:t>теорії</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завжди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залишалося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оптимального балансу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дослівним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першотвору</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виокремив</w:t>
      </w:r>
      <w:proofErr w:type="spellEnd"/>
      <w:r>
        <w:rPr>
          <w:rFonts w:ascii="Times New Roman" w:eastAsia="Times New Roman" w:hAnsi="Times New Roman" w:cs="Times New Roman"/>
          <w:sz w:val="28"/>
          <w:szCs w:val="28"/>
        </w:rPr>
        <w:t xml:space="preserve"> низку </w:t>
      </w:r>
      <w:proofErr w:type="spellStart"/>
      <w:r>
        <w:rPr>
          <w:rFonts w:ascii="Times New Roman" w:eastAsia="Times New Roman" w:hAnsi="Times New Roman" w:cs="Times New Roman"/>
          <w:sz w:val="28"/>
          <w:szCs w:val="28"/>
        </w:rPr>
        <w:t>методів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здійснювати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міжмовну</w:t>
      </w:r>
      <w:proofErr w:type="spellEnd"/>
      <w:r>
        <w:rPr>
          <w:rFonts w:ascii="Times New Roman" w:eastAsia="Times New Roman" w:hAnsi="Times New Roman" w:cs="Times New Roman"/>
          <w:sz w:val="28"/>
          <w:szCs w:val="28"/>
        </w:rPr>
        <w:t xml:space="preserve"> передачу тексту з </w:t>
      </w:r>
      <w:proofErr w:type="spellStart"/>
      <w:r>
        <w:rPr>
          <w:rFonts w:ascii="Times New Roman" w:eastAsia="Times New Roman" w:hAnsi="Times New Roman" w:cs="Times New Roman"/>
          <w:sz w:val="28"/>
          <w:szCs w:val="28"/>
        </w:rPr>
        <w:t>урахуванням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стилістичних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смислових</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функціональних</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50].</w:t>
      </w:r>
    </w:p>
    <w:p w14:paraId="46787E28"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переклад на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первинного</w:t>
      </w:r>
      <w:proofErr w:type="spellEnd"/>
      <w:r>
        <w:rPr>
          <w:rFonts w:ascii="Times New Roman" w:eastAsia="Times New Roman" w:hAnsi="Times New Roman" w:cs="Times New Roman"/>
          <w:sz w:val="28"/>
          <w:szCs w:val="28"/>
        </w:rPr>
        <w:t xml:space="preserve"> порядку </w:t>
      </w:r>
      <w:proofErr w:type="spellStart"/>
      <w:r>
        <w:rPr>
          <w:rFonts w:ascii="Times New Roman" w:eastAsia="Times New Roman" w:hAnsi="Times New Roman" w:cs="Times New Roman"/>
          <w:sz w:val="28"/>
          <w:szCs w:val="28"/>
        </w:rPr>
        <w:t>слів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оригіналу</w:t>
      </w:r>
      <w:proofErr w:type="spellEnd"/>
      <w:r>
        <w:rPr>
          <w:rFonts w:ascii="Times New Roman" w:eastAsia="Times New Roman" w:hAnsi="Times New Roman" w:cs="Times New Roman"/>
          <w:sz w:val="28"/>
          <w:szCs w:val="28"/>
        </w:rPr>
        <w:t xml:space="preserve">, але й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лексичної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уживаному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словниковому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значенні</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мінімізується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врахування</w:t>
      </w:r>
      <w:proofErr w:type="spellEnd"/>
      <w:r>
        <w:rPr>
          <w:rFonts w:ascii="Times New Roman" w:eastAsia="Times New Roman" w:hAnsi="Times New Roman" w:cs="Times New Roman"/>
          <w:sz w:val="28"/>
          <w:szCs w:val="28"/>
        </w:rPr>
        <w:t xml:space="preserve"> контексту,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метод </w:t>
      </w:r>
      <w:proofErr w:type="spellStart"/>
      <w:r>
        <w:rPr>
          <w:rFonts w:ascii="Times New Roman" w:eastAsia="Times New Roman" w:hAnsi="Times New Roman" w:cs="Times New Roman"/>
          <w:sz w:val="28"/>
          <w:szCs w:val="28"/>
        </w:rPr>
        <w:t>переважно</w:t>
      </w:r>
      <w:proofErr w:type="spellEnd"/>
      <w:r>
        <w:rPr>
          <w:rFonts w:ascii="Times New Roman" w:eastAsia="Times New Roman" w:hAnsi="Times New Roman" w:cs="Times New Roman"/>
          <w:sz w:val="28"/>
          <w:szCs w:val="28"/>
        </w:rPr>
        <w:t xml:space="preserve"> формальною </w:t>
      </w:r>
      <w:proofErr w:type="spellStart"/>
      <w:r>
        <w:rPr>
          <w:rFonts w:ascii="Times New Roman" w:eastAsia="Times New Roman" w:hAnsi="Times New Roman" w:cs="Times New Roman"/>
          <w:sz w:val="28"/>
          <w:szCs w:val="28"/>
        </w:rPr>
        <w:t>трансформацією</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Дослівний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буквальний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пов’язаний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попереднім</w:t>
      </w:r>
      <w:proofErr w:type="spellEnd"/>
      <w:r>
        <w:rPr>
          <w:rFonts w:ascii="Times New Roman" w:eastAsia="Times New Roman" w:hAnsi="Times New Roman" w:cs="Times New Roman"/>
          <w:sz w:val="28"/>
          <w:szCs w:val="28"/>
        </w:rPr>
        <w:t xml:space="preserve"> методом, </w:t>
      </w:r>
      <w:proofErr w:type="spellStart"/>
      <w:r>
        <w:rPr>
          <w:rFonts w:ascii="Times New Roman" w:eastAsia="Times New Roman" w:hAnsi="Times New Roman" w:cs="Times New Roman"/>
          <w:sz w:val="28"/>
          <w:szCs w:val="28"/>
        </w:rPr>
        <w:t>орієнтується</w:t>
      </w:r>
      <w:proofErr w:type="spellEnd"/>
      <w:r>
        <w:rPr>
          <w:rFonts w:ascii="Times New Roman" w:eastAsia="Times New Roman" w:hAnsi="Times New Roman" w:cs="Times New Roman"/>
          <w:sz w:val="28"/>
          <w:szCs w:val="28"/>
        </w:rPr>
        <w:t xml:space="preserve"> на максимально </w:t>
      </w:r>
      <w:proofErr w:type="spellStart"/>
      <w:r>
        <w:rPr>
          <w:rFonts w:ascii="Times New Roman" w:eastAsia="Times New Roman" w:hAnsi="Times New Roman" w:cs="Times New Roman"/>
          <w:sz w:val="28"/>
          <w:szCs w:val="28"/>
        </w:rPr>
        <w:t>точне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граматичних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найближчі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граматичні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причому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лексеми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прямого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пріоритетом</w:t>
      </w:r>
      <w:proofErr w:type="spellEnd"/>
      <w:r>
        <w:rPr>
          <w:rFonts w:ascii="Times New Roman" w:eastAsia="Times New Roman" w:hAnsi="Times New Roman" w:cs="Times New Roman"/>
          <w:sz w:val="28"/>
          <w:szCs w:val="28"/>
        </w:rPr>
        <w:t>.</w:t>
      </w:r>
    </w:p>
    <w:p w14:paraId="178C9CF3"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 </w:t>
      </w:r>
      <w:proofErr w:type="spellStart"/>
      <w:r>
        <w:rPr>
          <w:rFonts w:ascii="Times New Roman" w:eastAsia="Times New Roman" w:hAnsi="Times New Roman" w:cs="Times New Roman"/>
          <w:sz w:val="28"/>
          <w:szCs w:val="28"/>
        </w:rPr>
        <w:t>еквівалентного</w:t>
      </w:r>
      <w:proofErr w:type="spellEnd"/>
      <w:r>
        <w:rPr>
          <w:rFonts w:ascii="Times New Roman" w:eastAsia="Times New Roman" w:hAnsi="Times New Roman" w:cs="Times New Roman"/>
          <w:sz w:val="28"/>
          <w:szCs w:val="28"/>
        </w:rPr>
        <w:t xml:space="preserve"> перекладу, у свою </w:t>
      </w:r>
      <w:proofErr w:type="spellStart"/>
      <w:r>
        <w:rPr>
          <w:rFonts w:ascii="Times New Roman" w:eastAsia="Times New Roman" w:hAnsi="Times New Roman" w:cs="Times New Roman"/>
          <w:sz w:val="28"/>
          <w:szCs w:val="28"/>
        </w:rPr>
        <w:t>чергу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акцентує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передаванні</w:t>
      </w:r>
      <w:proofErr w:type="spellEnd"/>
      <w:r>
        <w:rPr>
          <w:rFonts w:ascii="Times New Roman" w:eastAsia="Times New Roman" w:hAnsi="Times New Roman" w:cs="Times New Roman"/>
          <w:sz w:val="28"/>
          <w:szCs w:val="28"/>
        </w:rPr>
        <w:t xml:space="preserve"> контекстуального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висловлення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адаптувати</w:t>
      </w:r>
      <w:proofErr w:type="spellEnd"/>
      <w:r>
        <w:rPr>
          <w:rFonts w:ascii="Times New Roman" w:eastAsia="Times New Roman" w:hAnsi="Times New Roman" w:cs="Times New Roman"/>
          <w:sz w:val="28"/>
          <w:szCs w:val="28"/>
        </w:rPr>
        <w:t xml:space="preserve"> структуру та лексику тексту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граматичних</w:t>
      </w:r>
      <w:proofErr w:type="spellEnd"/>
      <w:r>
        <w:rPr>
          <w:rFonts w:ascii="Times New Roman" w:eastAsia="Times New Roman" w:hAnsi="Times New Roman" w:cs="Times New Roman"/>
          <w:sz w:val="28"/>
          <w:szCs w:val="28"/>
        </w:rPr>
        <w:t xml:space="preserve"> норм і </w:t>
      </w:r>
      <w:proofErr w:type="spellStart"/>
      <w:r>
        <w:rPr>
          <w:rFonts w:ascii="Times New Roman" w:eastAsia="Times New Roman" w:hAnsi="Times New Roman" w:cs="Times New Roman"/>
          <w:sz w:val="28"/>
          <w:szCs w:val="28"/>
        </w:rPr>
        <w:t>комунікативних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перекладу, не </w:t>
      </w:r>
      <w:proofErr w:type="spellStart"/>
      <w:r>
        <w:rPr>
          <w:rFonts w:ascii="Times New Roman" w:eastAsia="Times New Roman" w:hAnsi="Times New Roman" w:cs="Times New Roman"/>
          <w:sz w:val="28"/>
          <w:szCs w:val="28"/>
        </w:rPr>
        <w:t>втрачаючи</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значущих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Семантичний</w:t>
      </w:r>
      <w:proofErr w:type="spellEnd"/>
      <w:r>
        <w:rPr>
          <w:rFonts w:ascii="Times New Roman" w:eastAsia="Times New Roman" w:hAnsi="Times New Roman" w:cs="Times New Roman"/>
          <w:sz w:val="28"/>
          <w:szCs w:val="28"/>
        </w:rPr>
        <w:t xml:space="preserve"> переклад, на </w:t>
      </w:r>
      <w:proofErr w:type="spellStart"/>
      <w:r>
        <w:rPr>
          <w:rFonts w:ascii="Times New Roman" w:eastAsia="Times New Roman" w:hAnsi="Times New Roman" w:cs="Times New Roman"/>
          <w:sz w:val="28"/>
          <w:szCs w:val="28"/>
        </w:rPr>
        <w:t>відміну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достовірного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менш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гнучкий</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сконцентрований</w:t>
      </w:r>
      <w:proofErr w:type="spellEnd"/>
      <w:r>
        <w:rPr>
          <w:rFonts w:ascii="Times New Roman" w:eastAsia="Times New Roman" w:hAnsi="Times New Roman" w:cs="Times New Roman"/>
          <w:sz w:val="28"/>
          <w:szCs w:val="28"/>
        </w:rPr>
        <w:t xml:space="preserve"> на буквальному </w:t>
      </w:r>
      <w:proofErr w:type="spellStart"/>
      <w:r>
        <w:rPr>
          <w:rFonts w:ascii="Times New Roman" w:eastAsia="Times New Roman" w:hAnsi="Times New Roman" w:cs="Times New Roman"/>
          <w:sz w:val="28"/>
          <w:szCs w:val="28"/>
        </w:rPr>
        <w:t>відтворенні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достовірний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допускає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ширший</w:t>
      </w:r>
      <w:proofErr w:type="spellEnd"/>
      <w:r>
        <w:rPr>
          <w:rFonts w:ascii="Times New Roman" w:eastAsia="Times New Roman" w:hAnsi="Times New Roman" w:cs="Times New Roman"/>
          <w:sz w:val="28"/>
          <w:szCs w:val="28"/>
        </w:rPr>
        <w:t xml:space="preserve"> спектр </w:t>
      </w:r>
      <w:proofErr w:type="spellStart"/>
      <w:r>
        <w:rPr>
          <w:rFonts w:ascii="Times New Roman" w:eastAsia="Times New Roman" w:hAnsi="Times New Roman" w:cs="Times New Roman"/>
          <w:sz w:val="28"/>
          <w:szCs w:val="28"/>
        </w:rPr>
        <w:t>інтерпретацій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тонко </w:t>
      </w:r>
      <w:proofErr w:type="spellStart"/>
      <w:r>
        <w:rPr>
          <w:rFonts w:ascii="Times New Roman" w:eastAsia="Times New Roman" w:hAnsi="Times New Roman" w:cs="Times New Roman"/>
          <w:sz w:val="28"/>
          <w:szCs w:val="28"/>
        </w:rPr>
        <w:t>передавати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нюанси</w:t>
      </w:r>
      <w:proofErr w:type="spellEnd"/>
      <w:r>
        <w:rPr>
          <w:rFonts w:ascii="Times New Roman" w:eastAsia="Times New Roman" w:hAnsi="Times New Roman" w:cs="Times New Roman"/>
          <w:sz w:val="28"/>
          <w:szCs w:val="28"/>
        </w:rPr>
        <w:t xml:space="preserve"> тексту з </w:t>
      </w:r>
      <w:proofErr w:type="spellStart"/>
      <w:r>
        <w:rPr>
          <w:rFonts w:ascii="Times New Roman" w:eastAsia="Times New Roman" w:hAnsi="Times New Roman" w:cs="Times New Roman"/>
          <w:sz w:val="28"/>
          <w:szCs w:val="28"/>
        </w:rPr>
        <w:t>урахуванням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спрямованості</w:t>
      </w:r>
      <w:proofErr w:type="spellEnd"/>
      <w:r>
        <w:rPr>
          <w:rFonts w:ascii="Times New Roman" w:eastAsia="Times New Roman" w:hAnsi="Times New Roman" w:cs="Times New Roman"/>
          <w:sz w:val="28"/>
          <w:szCs w:val="28"/>
        </w:rPr>
        <w:t>.</w:t>
      </w:r>
    </w:p>
    <w:p w14:paraId="086DD6A5"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Адаптація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розглядається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різновид</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зазвичай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застосовується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художніх</w:t>
      </w:r>
      <w:proofErr w:type="spellEnd"/>
      <w:r>
        <w:rPr>
          <w:rFonts w:ascii="Times New Roman" w:eastAsia="Times New Roman" w:hAnsi="Times New Roman" w:cs="Times New Roman"/>
          <w:sz w:val="28"/>
          <w:szCs w:val="28"/>
        </w:rPr>
        <w:t xml:space="preserve"> текстах, де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сюжет і </w:t>
      </w:r>
      <w:proofErr w:type="spellStart"/>
      <w:r>
        <w:rPr>
          <w:rFonts w:ascii="Times New Roman" w:eastAsia="Times New Roman" w:hAnsi="Times New Roman" w:cs="Times New Roman"/>
          <w:sz w:val="28"/>
          <w:szCs w:val="28"/>
        </w:rPr>
        <w:t>персонажі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зберігаються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мовна</w:t>
      </w:r>
      <w:proofErr w:type="spellEnd"/>
      <w:r>
        <w:rPr>
          <w:rFonts w:ascii="Times New Roman" w:eastAsia="Times New Roman" w:hAnsi="Times New Roman" w:cs="Times New Roman"/>
          <w:sz w:val="28"/>
          <w:szCs w:val="28"/>
        </w:rPr>
        <w:t xml:space="preserve"> форма </w:t>
      </w:r>
      <w:proofErr w:type="spellStart"/>
      <w:r>
        <w:rPr>
          <w:rFonts w:ascii="Times New Roman" w:eastAsia="Times New Roman" w:hAnsi="Times New Roman" w:cs="Times New Roman"/>
          <w:sz w:val="28"/>
          <w:szCs w:val="28"/>
        </w:rPr>
        <w:t>трансформується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культурних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лінгвістичних</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Вільний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спрямований</w:t>
      </w:r>
      <w:proofErr w:type="spellEnd"/>
      <w:r>
        <w:rPr>
          <w:rFonts w:ascii="Times New Roman" w:eastAsia="Times New Roman" w:hAnsi="Times New Roman" w:cs="Times New Roman"/>
          <w:sz w:val="28"/>
          <w:szCs w:val="28"/>
        </w:rPr>
        <w:t xml:space="preserve"> на передачу </w:t>
      </w:r>
      <w:proofErr w:type="spellStart"/>
      <w:r>
        <w:rPr>
          <w:rFonts w:ascii="Times New Roman" w:eastAsia="Times New Roman" w:hAnsi="Times New Roman" w:cs="Times New Roman"/>
          <w:sz w:val="28"/>
          <w:szCs w:val="28"/>
        </w:rPr>
        <w:t>смислу</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обов’язкового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формальних</w:t>
      </w:r>
      <w:proofErr w:type="spellEnd"/>
      <w:r>
        <w:rPr>
          <w:rFonts w:ascii="Times New Roman" w:eastAsia="Times New Roman" w:hAnsi="Times New Roman" w:cs="Times New Roman"/>
          <w:sz w:val="28"/>
          <w:szCs w:val="28"/>
        </w:rPr>
        <w:t xml:space="preserve"> характеристик </w:t>
      </w:r>
      <w:proofErr w:type="spellStart"/>
      <w:r>
        <w:rPr>
          <w:rFonts w:ascii="Times New Roman" w:eastAsia="Times New Roman" w:hAnsi="Times New Roman" w:cs="Times New Roman"/>
          <w:sz w:val="28"/>
          <w:szCs w:val="28"/>
        </w:rPr>
        <w:t>оригіналу</w:t>
      </w:r>
      <w:proofErr w:type="spellEnd"/>
      <w:r>
        <w:rPr>
          <w:rFonts w:ascii="Times New Roman" w:eastAsia="Times New Roman" w:hAnsi="Times New Roman" w:cs="Times New Roman"/>
          <w:sz w:val="28"/>
          <w:szCs w:val="28"/>
        </w:rPr>
        <w:t xml:space="preserve">; часто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набуває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розгорнутого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пояснювальної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інтерпретації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навантаження</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змінює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Ідіоматичний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своєю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чергою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орієнтований</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висловлювання</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допускаючи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модифікацію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початкових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відтінків</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стійких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виразів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ідіом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навіть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відсутні</w:t>
      </w:r>
      <w:proofErr w:type="spellEnd"/>
      <w:r>
        <w:rPr>
          <w:rFonts w:ascii="Times New Roman" w:eastAsia="Times New Roman" w:hAnsi="Times New Roman" w:cs="Times New Roman"/>
          <w:sz w:val="28"/>
          <w:szCs w:val="28"/>
        </w:rPr>
        <w:t xml:space="preserve"> в </w:t>
      </w:r>
      <w:proofErr w:type="spellStart"/>
      <w:proofErr w:type="gramStart"/>
      <w:r>
        <w:rPr>
          <w:rFonts w:ascii="Times New Roman" w:eastAsia="Times New Roman" w:hAnsi="Times New Roman" w:cs="Times New Roman"/>
          <w:sz w:val="28"/>
          <w:szCs w:val="28"/>
        </w:rPr>
        <w:t>оригіналі</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25].</w:t>
      </w:r>
    </w:p>
    <w:p w14:paraId="78D02C8A"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прагматичним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цілеспрямованим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професійному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комунікативний</w:t>
      </w:r>
      <w:proofErr w:type="spellEnd"/>
      <w:r>
        <w:rPr>
          <w:rFonts w:ascii="Times New Roman" w:eastAsia="Times New Roman" w:hAnsi="Times New Roman" w:cs="Times New Roman"/>
          <w:sz w:val="28"/>
          <w:szCs w:val="28"/>
        </w:rPr>
        <w:t xml:space="preserve"> метод,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закладеного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першотворі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водночас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природність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зрозумілість</w:t>
      </w:r>
      <w:proofErr w:type="spellEnd"/>
      <w:r>
        <w:rPr>
          <w:rFonts w:ascii="Times New Roman" w:eastAsia="Times New Roman" w:hAnsi="Times New Roman" w:cs="Times New Roman"/>
          <w:sz w:val="28"/>
          <w:szCs w:val="28"/>
        </w:rPr>
        <w:t xml:space="preserve"> тексту для адресата перекладу.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цей</w:t>
      </w:r>
      <w:proofErr w:type="spellEnd"/>
      <w:r>
        <w:rPr>
          <w:rFonts w:ascii="Times New Roman" w:eastAsia="Times New Roman" w:hAnsi="Times New Roman" w:cs="Times New Roman"/>
          <w:sz w:val="28"/>
          <w:szCs w:val="28"/>
        </w:rPr>
        <w:t xml:space="preserve"> метод </w:t>
      </w:r>
      <w:proofErr w:type="spellStart"/>
      <w:r>
        <w:rPr>
          <w:rFonts w:ascii="Times New Roman" w:eastAsia="Times New Roman" w:hAnsi="Times New Roman" w:cs="Times New Roman"/>
          <w:sz w:val="28"/>
          <w:szCs w:val="28"/>
        </w:rPr>
        <w:t>вважається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придатним</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для перекладу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нормативних</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ключовими</w:t>
      </w:r>
      <w:proofErr w:type="spellEnd"/>
      <w:r>
        <w:rPr>
          <w:rFonts w:ascii="Times New Roman" w:eastAsia="Times New Roman" w:hAnsi="Times New Roman" w:cs="Times New Roman"/>
          <w:sz w:val="28"/>
          <w:szCs w:val="28"/>
        </w:rPr>
        <w:t xml:space="preserve"> є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правильність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сила та </w:t>
      </w:r>
      <w:proofErr w:type="spellStart"/>
      <w:r>
        <w:rPr>
          <w:rFonts w:ascii="Times New Roman" w:eastAsia="Times New Roman" w:hAnsi="Times New Roman" w:cs="Times New Roman"/>
          <w:sz w:val="28"/>
          <w:szCs w:val="28"/>
        </w:rPr>
        <w:t>функціональна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адекватність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перекладеного</w:t>
      </w:r>
      <w:proofErr w:type="spellEnd"/>
      <w:r>
        <w:rPr>
          <w:rFonts w:ascii="Times New Roman" w:eastAsia="Times New Roman" w:hAnsi="Times New Roman" w:cs="Times New Roman"/>
          <w:sz w:val="28"/>
          <w:szCs w:val="28"/>
        </w:rPr>
        <w:t xml:space="preserve"> тексту.</w:t>
      </w:r>
    </w:p>
    <w:p w14:paraId="6549979A"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підходи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Ньюмарка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демонструють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переклад є </w:t>
      </w:r>
      <w:proofErr w:type="spellStart"/>
      <w:r>
        <w:rPr>
          <w:rFonts w:ascii="Times New Roman" w:eastAsia="Times New Roman" w:hAnsi="Times New Roman" w:cs="Times New Roman"/>
          <w:sz w:val="28"/>
          <w:szCs w:val="28"/>
        </w:rPr>
        <w:t>багатогранним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процесом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якому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обирається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оптимальний</w:t>
      </w:r>
      <w:proofErr w:type="spellEnd"/>
      <w:r>
        <w:rPr>
          <w:rFonts w:ascii="Times New Roman" w:eastAsia="Times New Roman" w:hAnsi="Times New Roman" w:cs="Times New Roman"/>
          <w:sz w:val="28"/>
          <w:szCs w:val="28"/>
        </w:rPr>
        <w:t xml:space="preserve"> метод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типу тексту,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цільової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аудиторії</w:t>
      </w:r>
      <w:proofErr w:type="spellEnd"/>
      <w:r>
        <w:rPr>
          <w:rFonts w:ascii="Times New Roman" w:eastAsia="Times New Roman" w:hAnsi="Times New Roman" w:cs="Times New Roman"/>
          <w:sz w:val="28"/>
          <w:szCs w:val="28"/>
        </w:rPr>
        <w:t xml:space="preserve">. Особливо в </w:t>
      </w:r>
      <w:proofErr w:type="spellStart"/>
      <w:r>
        <w:rPr>
          <w:rFonts w:ascii="Times New Roman" w:eastAsia="Times New Roman" w:hAnsi="Times New Roman" w:cs="Times New Roman"/>
          <w:sz w:val="28"/>
          <w:szCs w:val="28"/>
        </w:rPr>
        <w:t>юридичній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правильний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смислу</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можливість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сили</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значущість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осмислення</w:t>
      </w:r>
      <w:proofErr w:type="spellEnd"/>
      <w:r>
        <w:rPr>
          <w:rFonts w:ascii="Times New Roman" w:eastAsia="Times New Roman" w:hAnsi="Times New Roman" w:cs="Times New Roman"/>
          <w:sz w:val="28"/>
          <w:szCs w:val="28"/>
        </w:rPr>
        <w:t xml:space="preserve"> та практичного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методів</w:t>
      </w:r>
      <w:proofErr w:type="spellEnd"/>
      <w:r>
        <w:rPr>
          <w:rFonts w:ascii="Times New Roman" w:eastAsia="Times New Roman" w:hAnsi="Times New Roman" w:cs="Times New Roman"/>
          <w:sz w:val="28"/>
          <w:szCs w:val="28"/>
        </w:rPr>
        <w:t xml:space="preserve"> перекладу [50].</w:t>
      </w:r>
    </w:p>
    <w:p w14:paraId="5349D752" w14:textId="77777777" w:rsidR="009D7BE6" w:rsidRDefault="00217965">
      <w:pPr>
        <w:widowControl w:val="0"/>
        <w:spacing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1.2. </w:t>
      </w:r>
      <w:proofErr w:type="spellStart"/>
      <w:r>
        <w:rPr>
          <w:rFonts w:ascii="Times New Roman" w:eastAsia="Times New Roman" w:hAnsi="Times New Roman" w:cs="Times New Roman"/>
          <w:b/>
          <w:bCs/>
          <w:sz w:val="28"/>
          <w:szCs w:val="28"/>
        </w:rPr>
        <w:t>Юридичний</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w:t>
      </w:r>
      <w:proofErr w:type="spellEnd"/>
      <w:r>
        <w:rPr>
          <w:rFonts w:ascii="Times New Roman" w:eastAsia="Times New Roman" w:hAnsi="Times New Roman" w:cs="Times New Roman"/>
          <w:b/>
          <w:bCs/>
          <w:sz w:val="28"/>
          <w:szCs w:val="28"/>
        </w:rPr>
        <w:t xml:space="preserve"> як </w:t>
      </w:r>
      <w:proofErr w:type="spellStart"/>
      <w:r>
        <w:rPr>
          <w:rFonts w:ascii="Times New Roman" w:eastAsia="Times New Roman" w:hAnsi="Times New Roman" w:cs="Times New Roman"/>
          <w:b/>
          <w:bCs/>
          <w:sz w:val="28"/>
          <w:szCs w:val="28"/>
        </w:rPr>
        <w:t>мовна</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одиниця</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сутність</w:t>
      </w:r>
      <w:proofErr w:type="spellEnd"/>
      <w:r>
        <w:rPr>
          <w:rFonts w:ascii="Times New Roman" w:eastAsia="Times New Roman" w:hAnsi="Times New Roman" w:cs="Times New Roman"/>
          <w:b/>
          <w:bCs/>
          <w:sz w:val="28"/>
          <w:szCs w:val="28"/>
        </w:rPr>
        <w:t xml:space="preserve"> і </w:t>
      </w:r>
      <w:proofErr w:type="spellStart"/>
      <w:r>
        <w:rPr>
          <w:rFonts w:ascii="Times New Roman" w:eastAsia="Times New Roman" w:hAnsi="Times New Roman" w:cs="Times New Roman"/>
          <w:b/>
          <w:bCs/>
          <w:sz w:val="28"/>
          <w:szCs w:val="28"/>
        </w:rPr>
        <w:t>класифікація</w:t>
      </w:r>
      <w:proofErr w:type="spellEnd"/>
    </w:p>
    <w:p w14:paraId="52D63F9A"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Розкриваючи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та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обійти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фундаментальної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процесу</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виступає</w:t>
      </w:r>
      <w:proofErr w:type="spellEnd"/>
      <w:r>
        <w:rPr>
          <w:rFonts w:ascii="Times New Roman" w:eastAsia="Times New Roman" w:hAnsi="Times New Roman" w:cs="Times New Roman"/>
          <w:sz w:val="28"/>
          <w:szCs w:val="28"/>
        </w:rPr>
        <w:t xml:space="preserve"> основною </w:t>
      </w:r>
      <w:proofErr w:type="spellStart"/>
      <w:r>
        <w:rPr>
          <w:rFonts w:ascii="Times New Roman" w:eastAsia="Times New Roman" w:hAnsi="Times New Roman" w:cs="Times New Roman"/>
          <w:sz w:val="28"/>
          <w:szCs w:val="28"/>
        </w:rPr>
        <w:t>одиницею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правовій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виконує</w:t>
      </w:r>
      <w:proofErr w:type="spellEnd"/>
      <w:r>
        <w:rPr>
          <w:rFonts w:ascii="Times New Roman" w:eastAsia="Times New Roman" w:hAnsi="Times New Roman" w:cs="Times New Roman"/>
          <w:sz w:val="28"/>
          <w:szCs w:val="28"/>
        </w:rPr>
        <w:t xml:space="preserve"> роль </w:t>
      </w:r>
      <w:proofErr w:type="spellStart"/>
      <w:r>
        <w:rPr>
          <w:rFonts w:ascii="Times New Roman" w:eastAsia="Times New Roman" w:hAnsi="Times New Roman" w:cs="Times New Roman"/>
          <w:sz w:val="28"/>
          <w:szCs w:val="28"/>
        </w:rPr>
        <w:t>безпосереднього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носія</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Термінологічна</w:t>
      </w:r>
      <w:proofErr w:type="spellEnd"/>
      <w:r>
        <w:rPr>
          <w:rFonts w:ascii="Times New Roman" w:eastAsia="Times New Roman" w:hAnsi="Times New Roman" w:cs="Times New Roman"/>
          <w:sz w:val="28"/>
          <w:szCs w:val="28"/>
        </w:rPr>
        <w:t xml:space="preserve"> система права становить опору для </w:t>
      </w:r>
      <w:proofErr w:type="spellStart"/>
      <w:r>
        <w:rPr>
          <w:rFonts w:ascii="Times New Roman" w:eastAsia="Times New Roman" w:hAnsi="Times New Roman" w:cs="Times New Roman"/>
          <w:sz w:val="28"/>
          <w:szCs w:val="28"/>
        </w:rPr>
        <w:t>міжнародно-правових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безпосередньо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впливає</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інтерпретації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правничої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w:t>
      </w:r>
    </w:p>
    <w:p w14:paraId="0052D67C"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розглядати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комплексний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міжмовної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трансформації</w:t>
      </w:r>
      <w:proofErr w:type="spellEnd"/>
      <w:r>
        <w:rPr>
          <w:rFonts w:ascii="Times New Roman" w:eastAsia="Times New Roman" w:hAnsi="Times New Roman" w:cs="Times New Roman"/>
          <w:sz w:val="28"/>
          <w:szCs w:val="28"/>
        </w:rPr>
        <w:t xml:space="preserve"> нормативного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то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слугує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одиницею</w:t>
      </w:r>
      <w:proofErr w:type="spellEnd"/>
      <w:r>
        <w:rPr>
          <w:rFonts w:ascii="Times New Roman" w:eastAsia="Times New Roman" w:hAnsi="Times New Roman" w:cs="Times New Roman"/>
          <w:sz w:val="28"/>
          <w:szCs w:val="28"/>
        </w:rPr>
        <w:t xml:space="preserve">, яка </w:t>
      </w:r>
      <w:proofErr w:type="spellStart"/>
      <w:r>
        <w:rPr>
          <w:rFonts w:ascii="Times New Roman" w:eastAsia="Times New Roman" w:hAnsi="Times New Roman" w:cs="Times New Roman"/>
          <w:sz w:val="28"/>
          <w:szCs w:val="28"/>
        </w:rPr>
        <w:t>репрезентує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закріплене</w:t>
      </w:r>
      <w:proofErr w:type="spellEnd"/>
      <w:r>
        <w:rPr>
          <w:rFonts w:ascii="Times New Roman" w:eastAsia="Times New Roman" w:hAnsi="Times New Roman" w:cs="Times New Roman"/>
          <w:sz w:val="28"/>
          <w:szCs w:val="28"/>
        </w:rPr>
        <w:t xml:space="preserve"> в межах </w:t>
      </w:r>
      <w:proofErr w:type="spellStart"/>
      <w:r>
        <w:rPr>
          <w:rFonts w:ascii="Times New Roman" w:eastAsia="Times New Roman" w:hAnsi="Times New Roman" w:cs="Times New Roman"/>
          <w:sz w:val="28"/>
          <w:szCs w:val="28"/>
        </w:rPr>
        <w:t>певної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словами, перший </w:t>
      </w:r>
      <w:proofErr w:type="spellStart"/>
      <w:r>
        <w:rPr>
          <w:rFonts w:ascii="Times New Roman" w:eastAsia="Times New Roman" w:hAnsi="Times New Roman" w:cs="Times New Roman"/>
          <w:sz w:val="28"/>
          <w:szCs w:val="28"/>
        </w:rPr>
        <w:lastRenderedPageBreak/>
        <w:t>визначає</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передається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другий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смислового</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навантаження</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36].</w:t>
      </w:r>
    </w:p>
    <w:p w14:paraId="04FAF6DE"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Особливої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роль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договорах, де вони </w:t>
      </w:r>
      <w:proofErr w:type="spellStart"/>
      <w:r>
        <w:rPr>
          <w:rFonts w:ascii="Times New Roman" w:eastAsia="Times New Roman" w:hAnsi="Times New Roman" w:cs="Times New Roman"/>
          <w:sz w:val="28"/>
          <w:szCs w:val="28"/>
        </w:rPr>
        <w:t>виконують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номінативну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нормативну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зобов’язання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регламентуючи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поведінку</w:t>
      </w:r>
      <w:proofErr w:type="spellEnd"/>
      <w:r>
        <w:rPr>
          <w:rFonts w:ascii="Times New Roman" w:eastAsia="Times New Roman" w:hAnsi="Times New Roman" w:cs="Times New Roman"/>
          <w:sz w:val="28"/>
          <w:szCs w:val="28"/>
        </w:rPr>
        <w:t xml:space="preserve"> держав-</w:t>
      </w:r>
      <w:proofErr w:type="spellStart"/>
      <w:r>
        <w:rPr>
          <w:rFonts w:ascii="Times New Roman" w:eastAsia="Times New Roman" w:hAnsi="Times New Roman" w:cs="Times New Roman"/>
          <w:sz w:val="28"/>
          <w:szCs w:val="28"/>
        </w:rPr>
        <w:t>учасниць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системність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є критично </w:t>
      </w:r>
      <w:proofErr w:type="spellStart"/>
      <w:r>
        <w:rPr>
          <w:rFonts w:ascii="Times New Roman" w:eastAsia="Times New Roman" w:hAnsi="Times New Roman" w:cs="Times New Roman"/>
          <w:sz w:val="28"/>
          <w:szCs w:val="28"/>
        </w:rPr>
        <w:t>важливими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міждержавного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регулювання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взаєморозуміння</w:t>
      </w:r>
      <w:proofErr w:type="spellEnd"/>
      <w:r>
        <w:rPr>
          <w:rFonts w:ascii="Times New Roman" w:eastAsia="Times New Roman" w:hAnsi="Times New Roman" w:cs="Times New Roman"/>
          <w:sz w:val="28"/>
          <w:szCs w:val="28"/>
        </w:rPr>
        <w:t xml:space="preserve"> на правовому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структурно-</w:t>
      </w:r>
      <w:proofErr w:type="spellStart"/>
      <w:r>
        <w:rPr>
          <w:rFonts w:ascii="Times New Roman" w:eastAsia="Times New Roman" w:hAnsi="Times New Roman" w:cs="Times New Roman"/>
          <w:sz w:val="28"/>
          <w:szCs w:val="28"/>
        </w:rPr>
        <w:t>семантичних</w:t>
      </w:r>
      <w:proofErr w:type="spellEnd"/>
      <w:r>
        <w:rPr>
          <w:rFonts w:ascii="Times New Roman" w:eastAsia="Times New Roman" w:hAnsi="Times New Roman" w:cs="Times New Roman"/>
          <w:sz w:val="28"/>
          <w:szCs w:val="28"/>
        </w:rPr>
        <w:t xml:space="preserve"> характеристик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властивостей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основних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принципів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надійне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теоретичне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підґрунтя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подальшого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специфіки</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w:t>
      </w:r>
      <w:proofErr w:type="spellEnd"/>
      <w:r>
        <w:rPr>
          <w:rFonts w:ascii="Times New Roman" w:eastAsia="Times New Roman" w:hAnsi="Times New Roman" w:cs="Times New Roman"/>
          <w:sz w:val="28"/>
          <w:szCs w:val="28"/>
        </w:rPr>
        <w:t xml:space="preserve">-правовому </w:t>
      </w:r>
      <w:proofErr w:type="spellStart"/>
      <w:r>
        <w:rPr>
          <w:rFonts w:ascii="Times New Roman" w:eastAsia="Times New Roman" w:hAnsi="Times New Roman" w:cs="Times New Roman"/>
          <w:sz w:val="28"/>
          <w:szCs w:val="28"/>
        </w:rPr>
        <w:t>дискурсі</w:t>
      </w:r>
      <w:proofErr w:type="spellEnd"/>
      <w:r>
        <w:rPr>
          <w:rFonts w:ascii="Times New Roman" w:eastAsia="Times New Roman" w:hAnsi="Times New Roman" w:cs="Times New Roman"/>
          <w:sz w:val="28"/>
          <w:szCs w:val="28"/>
        </w:rPr>
        <w:t>.</w:t>
      </w:r>
    </w:p>
    <w:p w14:paraId="2ADD4F62"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визначається</w:t>
      </w:r>
      <w:proofErr w:type="spellEnd"/>
      <w:r>
        <w:rPr>
          <w:rFonts w:ascii="Times New Roman" w:eastAsia="Times New Roman" w:hAnsi="Times New Roman" w:cs="Times New Roman"/>
          <w:sz w:val="28"/>
          <w:szCs w:val="28"/>
        </w:rPr>
        <w:t xml:space="preserve"> як слово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відображає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суспільного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джерелах</w:t>
      </w:r>
      <w:proofErr w:type="spellEnd"/>
      <w:r>
        <w:rPr>
          <w:rFonts w:ascii="Times New Roman" w:eastAsia="Times New Roman" w:hAnsi="Times New Roman" w:cs="Times New Roman"/>
          <w:sz w:val="28"/>
          <w:szCs w:val="28"/>
        </w:rPr>
        <w:t xml:space="preserve">, таких як </w:t>
      </w:r>
      <w:proofErr w:type="spellStart"/>
      <w:r>
        <w:rPr>
          <w:rFonts w:ascii="Times New Roman" w:eastAsia="Times New Roman" w:hAnsi="Times New Roman" w:cs="Times New Roman"/>
          <w:sz w:val="28"/>
          <w:szCs w:val="28"/>
        </w:rPr>
        <w:t>законодавчі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словники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науково-правові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Згідно</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поглядами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професора</w:t>
      </w:r>
      <w:proofErr w:type="spellEnd"/>
      <w:r>
        <w:rPr>
          <w:rFonts w:ascii="Times New Roman" w:eastAsia="Times New Roman" w:hAnsi="Times New Roman" w:cs="Times New Roman"/>
          <w:sz w:val="28"/>
          <w:szCs w:val="28"/>
        </w:rPr>
        <w:t xml:space="preserve"> М. І. </w:t>
      </w:r>
      <w:proofErr w:type="spellStart"/>
      <w:r>
        <w:rPr>
          <w:rFonts w:ascii="Times New Roman" w:eastAsia="Times New Roman" w:hAnsi="Times New Roman" w:cs="Times New Roman"/>
          <w:sz w:val="28"/>
          <w:szCs w:val="28"/>
        </w:rPr>
        <w:t>Козюбри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являє</w:t>
      </w:r>
      <w:proofErr w:type="spellEnd"/>
      <w:r>
        <w:rPr>
          <w:rFonts w:ascii="Times New Roman" w:eastAsia="Times New Roman" w:hAnsi="Times New Roman" w:cs="Times New Roman"/>
          <w:sz w:val="28"/>
          <w:szCs w:val="28"/>
        </w:rPr>
        <w:t xml:space="preserve"> собою </w:t>
      </w:r>
      <w:proofErr w:type="spellStart"/>
      <w:r>
        <w:rPr>
          <w:rFonts w:ascii="Times New Roman" w:eastAsia="Times New Roman" w:hAnsi="Times New Roman" w:cs="Times New Roman"/>
          <w:sz w:val="28"/>
          <w:szCs w:val="28"/>
        </w:rPr>
        <w:t>сукупність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різноманітних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текстах</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при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документах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виділити</w:t>
      </w:r>
      <w:proofErr w:type="spellEnd"/>
      <w:r>
        <w:rPr>
          <w:rFonts w:ascii="Times New Roman" w:eastAsia="Times New Roman" w:hAnsi="Times New Roman" w:cs="Times New Roman"/>
          <w:sz w:val="28"/>
          <w:szCs w:val="28"/>
        </w:rPr>
        <w:t xml:space="preserve"> три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загальновживані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спеціально-наукові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спеціально-юридичні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Водночас</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покладаються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суворі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вимоги</w:t>
      </w:r>
      <w:proofErr w:type="spellEnd"/>
      <w:r>
        <w:rPr>
          <w:rFonts w:ascii="Times New Roman" w:eastAsia="Times New Roman" w:hAnsi="Times New Roman" w:cs="Times New Roman"/>
          <w:sz w:val="28"/>
          <w:szCs w:val="28"/>
        </w:rPr>
        <w:t xml:space="preserve">: вона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зберігати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загальноприйнятим</w:t>
      </w:r>
      <w:proofErr w:type="spellEnd"/>
      <w:r>
        <w:rPr>
          <w:rFonts w:ascii="Times New Roman" w:eastAsia="Times New Roman" w:hAnsi="Times New Roman" w:cs="Times New Roman"/>
          <w:sz w:val="28"/>
          <w:szCs w:val="28"/>
        </w:rPr>
        <w:t xml:space="preserve"> нормам,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чіткою</w:t>
      </w:r>
      <w:proofErr w:type="spellEnd"/>
      <w:r>
        <w:rPr>
          <w:rFonts w:ascii="Times New Roman" w:eastAsia="Times New Roman" w:hAnsi="Times New Roman" w:cs="Times New Roman"/>
          <w:sz w:val="28"/>
          <w:szCs w:val="28"/>
        </w:rPr>
        <w:t xml:space="preserve"> і доступною для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[13].</w:t>
      </w:r>
    </w:p>
    <w:p w14:paraId="073B3550"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є базовою </w:t>
      </w:r>
      <w:proofErr w:type="spellStart"/>
      <w:r>
        <w:rPr>
          <w:rFonts w:ascii="Times New Roman" w:eastAsia="Times New Roman" w:hAnsi="Times New Roman" w:cs="Times New Roman"/>
          <w:sz w:val="28"/>
          <w:szCs w:val="28"/>
        </w:rPr>
        <w:t>мовною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одиницею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функціонує</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межах</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сформованої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відображаючи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норми</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явища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інституту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системність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стабільність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нормативність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надійність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правовій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невіддільний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репрезентує</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виступає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інструментом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фіксації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законодавчих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договірних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спеціалізованих</w:t>
      </w:r>
      <w:proofErr w:type="spellEnd"/>
      <w:r>
        <w:rPr>
          <w:rFonts w:ascii="Times New Roman" w:eastAsia="Times New Roman" w:hAnsi="Times New Roman" w:cs="Times New Roman"/>
          <w:sz w:val="28"/>
          <w:szCs w:val="28"/>
        </w:rPr>
        <w:t xml:space="preserve"> документах.</w:t>
      </w:r>
    </w:p>
    <w:p w14:paraId="0578EF08"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proofErr w:type="spellStart"/>
      <w:r>
        <w:rPr>
          <w:rFonts w:ascii="Times New Roman" w:eastAsia="Times New Roman" w:hAnsi="Times New Roman" w:cs="Times New Roman"/>
          <w:sz w:val="28"/>
          <w:szCs w:val="28"/>
        </w:rPr>
        <w:t>відміну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загальновживаних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характеризуються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дефініцією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спрямованістю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закріпленістю</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відповідному</w:t>
      </w:r>
      <w:proofErr w:type="spellEnd"/>
      <w:r>
        <w:rPr>
          <w:rFonts w:ascii="Times New Roman" w:eastAsia="Times New Roman" w:hAnsi="Times New Roman" w:cs="Times New Roman"/>
          <w:sz w:val="28"/>
          <w:szCs w:val="28"/>
        </w:rPr>
        <w:t xml:space="preserve"> правовому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позбавлені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емоційно-експресивного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забарвлення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незамінними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досягнення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актах, де будь-яка </w:t>
      </w:r>
      <w:proofErr w:type="spellStart"/>
      <w:r>
        <w:rPr>
          <w:rFonts w:ascii="Times New Roman" w:eastAsia="Times New Roman" w:hAnsi="Times New Roman" w:cs="Times New Roman"/>
          <w:sz w:val="28"/>
          <w:szCs w:val="28"/>
        </w:rPr>
        <w:t>неоднозначність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призвести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порушення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сили</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спотворення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виникнення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суперечностей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тлумаченні</w:t>
      </w:r>
      <w:proofErr w:type="spellEnd"/>
      <w:r>
        <w:rPr>
          <w:rFonts w:ascii="Times New Roman" w:eastAsia="Times New Roman" w:hAnsi="Times New Roman" w:cs="Times New Roman"/>
          <w:sz w:val="28"/>
          <w:szCs w:val="28"/>
        </w:rPr>
        <w:t>.</w:t>
      </w:r>
    </w:p>
    <w:p w14:paraId="0B76C124" w14:textId="77777777" w:rsidR="009D7BE6" w:rsidRDefault="00217965">
      <w:pPr>
        <w:widowControl w:val="0"/>
        <w:spacing w:line="360" w:lineRule="auto"/>
        <w:ind w:firstLine="720"/>
        <w:jc w:val="both"/>
        <w:rPr>
          <w:rFonts w:ascii="Times New Roman" w:eastAsia="Times New Roman" w:hAnsi="Times New Roman" w:cs="Times New Roman"/>
          <w:sz w:val="28"/>
          <w:szCs w:val="28"/>
          <w:highlight w:val="yellow"/>
        </w:rPr>
      </w:pP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номінативну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нормативну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функції</w:t>
      </w:r>
      <w:proofErr w:type="spellEnd"/>
      <w:r>
        <w:rPr>
          <w:rFonts w:ascii="Times New Roman" w:eastAsia="Times New Roman" w:hAnsi="Times New Roman" w:cs="Times New Roman"/>
          <w:sz w:val="28"/>
          <w:szCs w:val="28"/>
        </w:rPr>
        <w:t xml:space="preserve">: вони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явище</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закріплюють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встановлюючи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певні</w:t>
      </w:r>
      <w:proofErr w:type="spellEnd"/>
      <w:r>
        <w:rPr>
          <w:rFonts w:ascii="Times New Roman" w:eastAsia="Times New Roman" w:hAnsi="Times New Roman" w:cs="Times New Roman"/>
          <w:sz w:val="28"/>
          <w:szCs w:val="28"/>
        </w:rPr>
        <w:t xml:space="preserve"> рамки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тому 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договорах, </w:t>
      </w:r>
      <w:proofErr w:type="spellStart"/>
      <w:r>
        <w:rPr>
          <w:rFonts w:ascii="Times New Roman" w:eastAsia="Times New Roman" w:hAnsi="Times New Roman" w:cs="Times New Roman"/>
          <w:sz w:val="28"/>
          <w:szCs w:val="28"/>
        </w:rPr>
        <w:t>законодавчих</w:t>
      </w:r>
      <w:proofErr w:type="spellEnd"/>
      <w:r>
        <w:rPr>
          <w:rFonts w:ascii="Times New Roman" w:eastAsia="Times New Roman" w:hAnsi="Times New Roman" w:cs="Times New Roman"/>
          <w:sz w:val="28"/>
          <w:szCs w:val="28"/>
        </w:rPr>
        <w:t xml:space="preserve"> актах та </w:t>
      </w:r>
      <w:proofErr w:type="spellStart"/>
      <w:r>
        <w:rPr>
          <w:rFonts w:ascii="Times New Roman" w:eastAsia="Times New Roman" w:hAnsi="Times New Roman" w:cs="Times New Roman"/>
          <w:sz w:val="28"/>
          <w:szCs w:val="28"/>
        </w:rPr>
        <w:t>судових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приділяється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системності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Крім</w:t>
      </w:r>
      <w:proofErr w:type="spellEnd"/>
      <w:r>
        <w:rPr>
          <w:rFonts w:ascii="Times New Roman" w:eastAsia="Times New Roman" w:hAnsi="Times New Roman" w:cs="Times New Roman"/>
          <w:sz w:val="28"/>
          <w:szCs w:val="28"/>
        </w:rPr>
        <w:t xml:space="preserve"> того,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міждержавну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виступають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засобом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стандартизації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w:t>
      </w:r>
      <w:proofErr w:type="spellEnd"/>
      <w:r>
        <w:rPr>
          <w:rFonts w:ascii="Times New Roman" w:eastAsia="Times New Roman" w:hAnsi="Times New Roman" w:cs="Times New Roman"/>
          <w:sz w:val="28"/>
          <w:szCs w:val="28"/>
        </w:rPr>
        <w:t xml:space="preserve">-правовому </w:t>
      </w:r>
      <w:proofErr w:type="spellStart"/>
      <w:r>
        <w:rPr>
          <w:rFonts w:ascii="Times New Roman" w:eastAsia="Times New Roman" w:hAnsi="Times New Roman" w:cs="Times New Roman"/>
          <w:sz w:val="28"/>
          <w:szCs w:val="28"/>
        </w:rPr>
        <w:t>дискурсі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обмежується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лексичною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одиницею</w:t>
      </w:r>
      <w:proofErr w:type="spellEnd"/>
      <w:r>
        <w:rPr>
          <w:rFonts w:ascii="Times New Roman" w:eastAsia="Times New Roman" w:hAnsi="Times New Roman" w:cs="Times New Roman"/>
          <w:sz w:val="28"/>
          <w:szCs w:val="28"/>
        </w:rPr>
        <w:t xml:space="preserve">, а є </w:t>
      </w:r>
      <w:proofErr w:type="spellStart"/>
      <w:r>
        <w:rPr>
          <w:rFonts w:ascii="Times New Roman" w:eastAsia="Times New Roman" w:hAnsi="Times New Roman" w:cs="Times New Roman"/>
          <w:sz w:val="28"/>
          <w:szCs w:val="28"/>
        </w:rPr>
        <w:t>функціональною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смисловою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категорією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комунікативні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надійне</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однозначне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правовими</w:t>
      </w:r>
      <w:proofErr w:type="spellEnd"/>
      <w:r>
        <w:rPr>
          <w:rFonts w:ascii="Times New Roman" w:eastAsia="Times New Roman" w:hAnsi="Times New Roman" w:cs="Times New Roman"/>
          <w:sz w:val="28"/>
          <w:szCs w:val="28"/>
        </w:rPr>
        <w:t xml:space="preserve"> системами та </w:t>
      </w:r>
      <w:proofErr w:type="spellStart"/>
      <w:r>
        <w:rPr>
          <w:rFonts w:ascii="Times New Roman" w:eastAsia="Times New Roman" w:hAnsi="Times New Roman" w:cs="Times New Roman"/>
          <w:sz w:val="28"/>
          <w:szCs w:val="28"/>
        </w:rPr>
        <w:t>мовами</w:t>
      </w:r>
      <w:proofErr w:type="spellEnd"/>
      <w:r>
        <w:rPr>
          <w:rFonts w:ascii="Times New Roman" w:eastAsia="Times New Roman" w:hAnsi="Times New Roman" w:cs="Times New Roman"/>
          <w:sz w:val="28"/>
          <w:szCs w:val="28"/>
        </w:rPr>
        <w:t xml:space="preserve"> [2].</w:t>
      </w:r>
    </w:p>
    <w:p w14:paraId="65DC38E3"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спеціальною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одиницею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функціонує</w:t>
      </w:r>
      <w:proofErr w:type="spellEnd"/>
      <w:r>
        <w:rPr>
          <w:rFonts w:ascii="Times New Roman" w:eastAsia="Times New Roman" w:hAnsi="Times New Roman" w:cs="Times New Roman"/>
          <w:sz w:val="28"/>
          <w:szCs w:val="28"/>
        </w:rPr>
        <w:t xml:space="preserve"> в межах правового дискурсу та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вирізняється</w:t>
      </w:r>
      <w:proofErr w:type="spellEnd"/>
      <w:r>
        <w:rPr>
          <w:rFonts w:ascii="Times New Roman" w:eastAsia="Times New Roman" w:hAnsi="Times New Roman" w:cs="Times New Roman"/>
          <w:sz w:val="28"/>
          <w:szCs w:val="28"/>
        </w:rPr>
        <w:t xml:space="preserve"> нормативною </w:t>
      </w:r>
      <w:proofErr w:type="spellStart"/>
      <w:r>
        <w:rPr>
          <w:rFonts w:ascii="Times New Roman" w:eastAsia="Times New Roman" w:hAnsi="Times New Roman" w:cs="Times New Roman"/>
          <w:sz w:val="28"/>
          <w:szCs w:val="28"/>
        </w:rPr>
        <w:t>закріпленістю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однозначністю</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межах</w:t>
      </w:r>
      <w:proofErr w:type="gramEnd"/>
      <w:r>
        <w:rPr>
          <w:rFonts w:ascii="Times New Roman" w:eastAsia="Times New Roman" w:hAnsi="Times New Roman" w:cs="Times New Roman"/>
          <w:sz w:val="28"/>
          <w:szCs w:val="28"/>
        </w:rPr>
        <w:t xml:space="preserve"> правового контексту,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ступенем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формалізованості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здатність</w:t>
      </w:r>
      <w:proofErr w:type="spellEnd"/>
      <w:r>
        <w:rPr>
          <w:rFonts w:ascii="Times New Roman" w:eastAsia="Times New Roman" w:hAnsi="Times New Roman" w:cs="Times New Roman"/>
          <w:sz w:val="28"/>
          <w:szCs w:val="28"/>
        </w:rPr>
        <w:t xml:space="preserve"> до точного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відміну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загальновживаної</w:t>
      </w:r>
      <w:proofErr w:type="spellEnd"/>
      <w:r>
        <w:rPr>
          <w:rFonts w:ascii="Times New Roman" w:eastAsia="Times New Roman" w:hAnsi="Times New Roman" w:cs="Times New Roman"/>
          <w:sz w:val="28"/>
          <w:szCs w:val="28"/>
        </w:rPr>
        <w:t xml:space="preserve"> лексики,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явища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реальності</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виконують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регулятивну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фіксують</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обов’язки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обмеження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наслідки</w:t>
      </w:r>
      <w:proofErr w:type="spellEnd"/>
      <w:r>
        <w:rPr>
          <w:rFonts w:ascii="Times New Roman" w:eastAsia="Times New Roman" w:hAnsi="Times New Roman" w:cs="Times New Roman"/>
          <w:sz w:val="28"/>
          <w:szCs w:val="28"/>
        </w:rPr>
        <w:t>.</w:t>
      </w:r>
    </w:p>
    <w:p w14:paraId="4C7F4481"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Однією</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визначальних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їхня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тісна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взаємозв’язок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імперативністю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стандартизацією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висловлювання</w:t>
      </w:r>
      <w:proofErr w:type="spellEnd"/>
      <w:r>
        <w:rPr>
          <w:rFonts w:ascii="Times New Roman" w:eastAsia="Times New Roman" w:hAnsi="Times New Roman" w:cs="Times New Roman"/>
          <w:sz w:val="28"/>
          <w:szCs w:val="28"/>
        </w:rPr>
        <w:t xml:space="preserve">. У правовому </w:t>
      </w:r>
      <w:proofErr w:type="spellStart"/>
      <w:r>
        <w:rPr>
          <w:rFonts w:ascii="Times New Roman" w:eastAsia="Times New Roman" w:hAnsi="Times New Roman" w:cs="Times New Roman"/>
          <w:sz w:val="28"/>
          <w:szCs w:val="28"/>
        </w:rPr>
        <w:t>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допускає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множинності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тлумачень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повинен бути максимально </w:t>
      </w:r>
      <w:proofErr w:type="spellStart"/>
      <w:r>
        <w:rPr>
          <w:rFonts w:ascii="Times New Roman" w:eastAsia="Times New Roman" w:hAnsi="Times New Roman" w:cs="Times New Roman"/>
          <w:sz w:val="28"/>
          <w:szCs w:val="28"/>
        </w:rPr>
        <w:t>точним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визначеним</w:t>
      </w:r>
      <w:proofErr w:type="spellEnd"/>
      <w:r>
        <w:rPr>
          <w:rFonts w:ascii="Times New Roman" w:eastAsia="Times New Roman" w:hAnsi="Times New Roman" w:cs="Times New Roman"/>
          <w:sz w:val="28"/>
          <w:szCs w:val="28"/>
        </w:rPr>
        <w:t xml:space="preserve"> і нормативно </w:t>
      </w:r>
      <w:proofErr w:type="spellStart"/>
      <w:r>
        <w:rPr>
          <w:rFonts w:ascii="Times New Roman" w:eastAsia="Times New Roman" w:hAnsi="Times New Roman" w:cs="Times New Roman"/>
          <w:sz w:val="28"/>
          <w:szCs w:val="28"/>
        </w:rPr>
        <w:t>стабільним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приписів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унеможливлює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інтерпретацію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проявляється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використанні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стійких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термінологічних</w:t>
      </w:r>
      <w:proofErr w:type="spellEnd"/>
      <w:r>
        <w:rPr>
          <w:rFonts w:ascii="Times New Roman" w:eastAsia="Times New Roman" w:hAnsi="Times New Roman" w:cs="Times New Roman"/>
          <w:sz w:val="28"/>
          <w:szCs w:val="28"/>
        </w:rPr>
        <w:t xml:space="preserve"> формул і </w:t>
      </w:r>
      <w:proofErr w:type="spellStart"/>
      <w:r>
        <w:rPr>
          <w:rFonts w:ascii="Times New Roman" w:eastAsia="Times New Roman" w:hAnsi="Times New Roman" w:cs="Times New Roman"/>
          <w:sz w:val="28"/>
          <w:szCs w:val="28"/>
        </w:rPr>
        <w:t>клішованих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виконують</w:t>
      </w:r>
      <w:proofErr w:type="spellEnd"/>
      <w:r>
        <w:rPr>
          <w:rFonts w:ascii="Times New Roman" w:eastAsia="Times New Roman" w:hAnsi="Times New Roman" w:cs="Times New Roman"/>
          <w:sz w:val="28"/>
          <w:szCs w:val="28"/>
        </w:rPr>
        <w:t xml:space="preserve"> роль </w:t>
      </w:r>
      <w:proofErr w:type="spellStart"/>
      <w:r>
        <w:rPr>
          <w:rFonts w:ascii="Times New Roman" w:eastAsia="Times New Roman" w:hAnsi="Times New Roman" w:cs="Times New Roman"/>
          <w:sz w:val="28"/>
          <w:szCs w:val="28"/>
        </w:rPr>
        <w:t>інструментів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регламентації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respect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ensure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Держави-учасниці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поважають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subjected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Жодна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дитина</w:t>
      </w:r>
      <w:proofErr w:type="spellEnd"/>
      <w:r>
        <w:rPr>
          <w:rFonts w:ascii="Times New Roman" w:eastAsia="Times New Roman" w:hAnsi="Times New Roman" w:cs="Times New Roman"/>
          <w:sz w:val="28"/>
          <w:szCs w:val="28"/>
        </w:rPr>
        <w:t xml:space="preserve"> не повинна </w:t>
      </w:r>
      <w:proofErr w:type="spellStart"/>
      <w:r>
        <w:rPr>
          <w:rFonts w:ascii="Times New Roman" w:eastAsia="Times New Roman" w:hAnsi="Times New Roman" w:cs="Times New Roman"/>
          <w:sz w:val="28"/>
          <w:szCs w:val="28"/>
        </w:rPr>
        <w:t>піддаватися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take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appropriate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measures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Держави-учасниці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вживають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заходів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припису</w:t>
      </w:r>
      <w:proofErr w:type="spellEnd"/>
      <w:r>
        <w:rPr>
          <w:rFonts w:ascii="Times New Roman" w:eastAsia="Times New Roman" w:hAnsi="Times New Roman" w:cs="Times New Roman"/>
          <w:sz w:val="28"/>
          <w:szCs w:val="28"/>
        </w:rPr>
        <w:t xml:space="preserve">, а й формально </w:t>
      </w:r>
      <w:proofErr w:type="spellStart"/>
      <w:r>
        <w:rPr>
          <w:rFonts w:ascii="Times New Roman" w:eastAsia="Times New Roman" w:hAnsi="Times New Roman" w:cs="Times New Roman"/>
          <w:sz w:val="28"/>
          <w:szCs w:val="28"/>
        </w:rPr>
        <w:t>закріплюють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обов’язкову</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силу  [</w:t>
      </w:r>
      <w:proofErr w:type="gramEnd"/>
      <w:r>
        <w:rPr>
          <w:rFonts w:ascii="Times New Roman" w:eastAsia="Times New Roman" w:hAnsi="Times New Roman" w:cs="Times New Roman"/>
          <w:sz w:val="28"/>
          <w:szCs w:val="28"/>
        </w:rPr>
        <w:t>47].</w:t>
      </w:r>
    </w:p>
    <w:p w14:paraId="4973D78A"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важливою</w:t>
      </w:r>
      <w:proofErr w:type="spellEnd"/>
      <w:r>
        <w:rPr>
          <w:rFonts w:ascii="Times New Roman" w:eastAsia="Times New Roman" w:hAnsi="Times New Roman" w:cs="Times New Roman"/>
          <w:sz w:val="28"/>
          <w:szCs w:val="28"/>
        </w:rPr>
        <w:t xml:space="preserve"> характеристикою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правову</w:t>
      </w:r>
      <w:proofErr w:type="spellEnd"/>
      <w:r>
        <w:rPr>
          <w:rFonts w:ascii="Times New Roman" w:eastAsia="Times New Roman" w:hAnsi="Times New Roman" w:cs="Times New Roman"/>
          <w:sz w:val="28"/>
          <w:szCs w:val="28"/>
        </w:rPr>
        <w:t xml:space="preserve"> норму, </w:t>
      </w:r>
      <w:proofErr w:type="spellStart"/>
      <w:r>
        <w:rPr>
          <w:rFonts w:ascii="Times New Roman" w:eastAsia="Times New Roman" w:hAnsi="Times New Roman" w:cs="Times New Roman"/>
          <w:sz w:val="28"/>
          <w:szCs w:val="28"/>
        </w:rPr>
        <w:t>забезпечуючи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відношень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наслідок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реалізується</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умовно-клаузальні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accordance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Convention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цієї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unless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otherwise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provided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Convention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інше</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передбачено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appropriate</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доречно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викладу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правозастосування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фіксують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передумови</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наслідки</w:t>
      </w:r>
      <w:proofErr w:type="spellEnd"/>
      <w:r>
        <w:rPr>
          <w:rFonts w:ascii="Times New Roman" w:eastAsia="Times New Roman" w:hAnsi="Times New Roman" w:cs="Times New Roman"/>
          <w:sz w:val="28"/>
          <w:szCs w:val="28"/>
        </w:rPr>
        <w:t>.</w:t>
      </w:r>
    </w:p>
    <w:p w14:paraId="7C209854"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Суттєвою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рисою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позачасовість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стабільність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правова</w:t>
      </w:r>
      <w:proofErr w:type="spellEnd"/>
      <w:r>
        <w:rPr>
          <w:rFonts w:ascii="Times New Roman" w:eastAsia="Times New Roman" w:hAnsi="Times New Roman" w:cs="Times New Roman"/>
          <w:sz w:val="28"/>
          <w:szCs w:val="28"/>
        </w:rPr>
        <w:t xml:space="preserve"> норма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зберігати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чинність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ситуативного контексту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індивідуальних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інтерпретацій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lastRenderedPageBreak/>
        <w:t>юридична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тяжіє</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безособових</w:t>
      </w:r>
      <w:proofErr w:type="spellEnd"/>
      <w:r>
        <w:rPr>
          <w:rFonts w:ascii="Times New Roman" w:eastAsia="Times New Roman" w:hAnsi="Times New Roman" w:cs="Times New Roman"/>
          <w:sz w:val="28"/>
          <w:szCs w:val="28"/>
        </w:rPr>
        <w:t xml:space="preserve"> форм, </w:t>
      </w:r>
      <w:proofErr w:type="spellStart"/>
      <w:r>
        <w:rPr>
          <w:rFonts w:ascii="Times New Roman" w:eastAsia="Times New Roman" w:hAnsi="Times New Roman" w:cs="Times New Roman"/>
          <w:sz w:val="28"/>
          <w:szCs w:val="28"/>
        </w:rPr>
        <w:t>стандартизованої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синтаксичної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організації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мінімізації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експресивних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сталість</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регулювання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інтерпретації</w:t>
      </w:r>
      <w:proofErr w:type="spellEnd"/>
      <w:r>
        <w:rPr>
          <w:rFonts w:ascii="Times New Roman" w:eastAsia="Times New Roman" w:hAnsi="Times New Roman" w:cs="Times New Roman"/>
          <w:sz w:val="28"/>
          <w:szCs w:val="28"/>
        </w:rPr>
        <w:t xml:space="preserve"> норм [40].</w:t>
      </w:r>
    </w:p>
    <w:p w14:paraId="0980CE7F"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структурі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поділяються</w:t>
      </w:r>
      <w:proofErr w:type="spellEnd"/>
      <w:r>
        <w:rPr>
          <w:rFonts w:ascii="Times New Roman" w:eastAsia="Times New Roman" w:hAnsi="Times New Roman" w:cs="Times New Roman"/>
          <w:sz w:val="28"/>
          <w:szCs w:val="28"/>
        </w:rPr>
        <w:t xml:space="preserve"> на три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кожна</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призначення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значущості</w:t>
      </w:r>
      <w:proofErr w:type="spellEnd"/>
      <w:r>
        <w:rPr>
          <w:rFonts w:ascii="Times New Roman" w:eastAsia="Times New Roman" w:hAnsi="Times New Roman" w:cs="Times New Roman"/>
          <w:sz w:val="28"/>
          <w:szCs w:val="28"/>
        </w:rPr>
        <w:t xml:space="preserve">. Першу </w:t>
      </w:r>
      <w:proofErr w:type="spellStart"/>
      <w:r>
        <w:rPr>
          <w:rFonts w:ascii="Times New Roman" w:eastAsia="Times New Roman" w:hAnsi="Times New Roman" w:cs="Times New Roman"/>
          <w:sz w:val="28"/>
          <w:szCs w:val="28"/>
        </w:rPr>
        <w:t>групу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загальновживані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слова,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активно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й поза правовою сферою, але в межах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зберігають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загальномовне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забезпеченні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доступності</w:t>
      </w:r>
      <w:proofErr w:type="spellEnd"/>
      <w:r>
        <w:rPr>
          <w:rFonts w:ascii="Times New Roman" w:eastAsia="Times New Roman" w:hAnsi="Times New Roman" w:cs="Times New Roman"/>
          <w:sz w:val="28"/>
          <w:szCs w:val="28"/>
        </w:rPr>
        <w:t xml:space="preserve"> тексту для </w:t>
      </w:r>
      <w:proofErr w:type="spellStart"/>
      <w:r>
        <w:rPr>
          <w:rFonts w:ascii="Times New Roman" w:eastAsia="Times New Roman" w:hAnsi="Times New Roman" w:cs="Times New Roman"/>
          <w:sz w:val="28"/>
          <w:szCs w:val="28"/>
        </w:rPr>
        <w:t>ширшого</w:t>
      </w:r>
      <w:proofErr w:type="spellEnd"/>
      <w:r>
        <w:rPr>
          <w:rFonts w:ascii="Times New Roman" w:eastAsia="Times New Roman" w:hAnsi="Times New Roman" w:cs="Times New Roman"/>
          <w:sz w:val="28"/>
          <w:szCs w:val="28"/>
        </w:rPr>
        <w:t xml:space="preserve"> кола </w:t>
      </w:r>
      <w:proofErr w:type="spellStart"/>
      <w:r>
        <w:rPr>
          <w:rFonts w:ascii="Times New Roman" w:eastAsia="Times New Roman" w:hAnsi="Times New Roman" w:cs="Times New Roman"/>
          <w:sz w:val="28"/>
          <w:szCs w:val="28"/>
        </w:rPr>
        <w:t>адресатів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вони не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прикладі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документа, такого як </w:t>
      </w:r>
      <w:proofErr w:type="spellStart"/>
      <w:r>
        <w:rPr>
          <w:rFonts w:ascii="Times New Roman" w:eastAsia="Times New Roman" w:hAnsi="Times New Roman" w:cs="Times New Roman"/>
          <w:sz w:val="28"/>
          <w:szCs w:val="28"/>
        </w:rPr>
        <w:t>Конвенція</w:t>
      </w:r>
      <w:proofErr w:type="spellEnd"/>
      <w:r>
        <w:rPr>
          <w:rFonts w:ascii="Times New Roman" w:eastAsia="Times New Roman" w:hAnsi="Times New Roman" w:cs="Times New Roman"/>
          <w:sz w:val="28"/>
          <w:szCs w:val="28"/>
        </w:rPr>
        <w:t xml:space="preserve"> ООН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загальновживаних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належать «</w:t>
      </w:r>
      <w:proofErr w:type="spellStart"/>
      <w:r>
        <w:rPr>
          <w:rFonts w:ascii="Times New Roman" w:eastAsia="Times New Roman" w:hAnsi="Times New Roman" w:cs="Times New Roman"/>
          <w:sz w:val="28"/>
          <w:szCs w:val="28"/>
        </w:rPr>
        <w:t>дитина</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сім’я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family</w:t>
      </w:r>
      <w:proofErr w:type="spellEnd"/>
      <w:r>
        <w:rPr>
          <w:rFonts w:ascii="Times New Roman" w:eastAsia="Times New Roman" w:hAnsi="Times New Roman" w:cs="Times New Roman"/>
          <w:sz w:val="28"/>
          <w:szCs w:val="28"/>
        </w:rPr>
        <w:t>), «батьки» (</w:t>
      </w:r>
      <w:proofErr w:type="spellStart"/>
      <w:r>
        <w:rPr>
          <w:rFonts w:ascii="Times New Roman" w:eastAsia="Times New Roman" w:hAnsi="Times New Roman" w:cs="Times New Roman"/>
          <w:sz w:val="28"/>
          <w:szCs w:val="28"/>
        </w:rPr>
        <w:t>parents</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освіта</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education</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protection</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номінативний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тексту та </w:t>
      </w:r>
      <w:proofErr w:type="spellStart"/>
      <w:r>
        <w:rPr>
          <w:rFonts w:ascii="Times New Roman" w:eastAsia="Times New Roman" w:hAnsi="Times New Roman" w:cs="Times New Roman"/>
          <w:sz w:val="28"/>
          <w:szCs w:val="28"/>
        </w:rPr>
        <w:t>створюють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передумови</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зрозумілого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прочитання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юридично-навантажених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положень</w:t>
      </w:r>
      <w:proofErr w:type="spellEnd"/>
      <w:r>
        <w:rPr>
          <w:rFonts w:ascii="Times New Roman" w:eastAsia="Times New Roman" w:hAnsi="Times New Roman" w:cs="Times New Roman"/>
          <w:sz w:val="28"/>
          <w:szCs w:val="28"/>
        </w:rPr>
        <w:t xml:space="preserve"> [46, 51].</w:t>
      </w:r>
    </w:p>
    <w:p w14:paraId="2D7E9AE8"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Другу </w:t>
      </w:r>
      <w:proofErr w:type="spellStart"/>
      <w:r>
        <w:rPr>
          <w:rFonts w:ascii="Times New Roman" w:eastAsia="Times New Roman" w:hAnsi="Times New Roman" w:cs="Times New Roman"/>
          <w:sz w:val="28"/>
          <w:szCs w:val="28"/>
        </w:rPr>
        <w:t>групу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спеціально-наукові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виникають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перетині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практики з </w:t>
      </w:r>
      <w:proofErr w:type="spellStart"/>
      <w:r>
        <w:rPr>
          <w:rFonts w:ascii="Times New Roman" w:eastAsia="Times New Roman" w:hAnsi="Times New Roman" w:cs="Times New Roman"/>
          <w:sz w:val="28"/>
          <w:szCs w:val="28"/>
        </w:rPr>
        <w:t>іншими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галузями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позначають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фахового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міжнародно-правових</w:t>
      </w:r>
      <w:proofErr w:type="spellEnd"/>
      <w:r>
        <w:rPr>
          <w:rFonts w:ascii="Times New Roman" w:eastAsia="Times New Roman" w:hAnsi="Times New Roman" w:cs="Times New Roman"/>
          <w:sz w:val="28"/>
          <w:szCs w:val="28"/>
        </w:rPr>
        <w:t xml:space="preserve"> документах вони </w:t>
      </w:r>
      <w:proofErr w:type="spellStart"/>
      <w:r>
        <w:rPr>
          <w:rFonts w:ascii="Times New Roman" w:eastAsia="Times New Roman" w:hAnsi="Times New Roman" w:cs="Times New Roman"/>
          <w:sz w:val="28"/>
          <w:szCs w:val="28"/>
        </w:rPr>
        <w:t>виконують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міждисциплінарну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основі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медичних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психологічних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категорій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такими </w:t>
      </w:r>
      <w:proofErr w:type="spellStart"/>
      <w:r>
        <w:rPr>
          <w:rFonts w:ascii="Times New Roman" w:eastAsia="Times New Roman" w:hAnsi="Times New Roman" w:cs="Times New Roman"/>
          <w:sz w:val="28"/>
          <w:szCs w:val="28"/>
        </w:rPr>
        <w:t>термінами</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охорона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здоров’я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health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care</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соціальна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адаптація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reintegration</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фізичний</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психічний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physical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mental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реабілітація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rehabilitation</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дискримінація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discrimination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спеціалізовану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підготовки</w:t>
      </w:r>
      <w:proofErr w:type="spellEnd"/>
      <w:r>
        <w:rPr>
          <w:rFonts w:ascii="Times New Roman" w:eastAsia="Times New Roman" w:hAnsi="Times New Roman" w:cs="Times New Roman"/>
          <w:sz w:val="28"/>
          <w:szCs w:val="28"/>
        </w:rPr>
        <w:t xml:space="preserve"> для точного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 xml:space="preserve"> [51].</w:t>
      </w:r>
    </w:p>
    <w:p w14:paraId="6D0975AB"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Третю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становлять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суто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правовими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репрезентують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нормативні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w:t>
      </w:r>
      <w:proofErr w:type="spellEnd"/>
      <w:r>
        <w:rPr>
          <w:rFonts w:ascii="Times New Roman" w:eastAsia="Times New Roman" w:hAnsi="Times New Roman" w:cs="Times New Roman"/>
          <w:sz w:val="28"/>
          <w:szCs w:val="28"/>
        </w:rPr>
        <w:t xml:space="preserve">-правовому </w:t>
      </w:r>
      <w:proofErr w:type="spellStart"/>
      <w:r>
        <w:rPr>
          <w:rFonts w:ascii="Times New Roman" w:eastAsia="Times New Roman" w:hAnsi="Times New Roman" w:cs="Times New Roman"/>
          <w:sz w:val="28"/>
          <w:szCs w:val="28"/>
        </w:rPr>
        <w:t>дискурсі</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формалізацію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фіксацію</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обов’язків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обмежень</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передумови</w:t>
      </w:r>
      <w:proofErr w:type="spellEnd"/>
      <w:r>
        <w:rPr>
          <w:rFonts w:ascii="Times New Roman" w:eastAsia="Times New Roman" w:hAnsi="Times New Roman" w:cs="Times New Roman"/>
          <w:sz w:val="28"/>
          <w:szCs w:val="28"/>
        </w:rPr>
        <w:t xml:space="preserve"> для однозначного </w:t>
      </w:r>
      <w:proofErr w:type="spellStart"/>
      <w:r>
        <w:rPr>
          <w:rFonts w:ascii="Times New Roman" w:eastAsia="Times New Roman" w:hAnsi="Times New Roman" w:cs="Times New Roman"/>
          <w:sz w:val="28"/>
          <w:szCs w:val="28"/>
        </w:rPr>
        <w:t>правозастосування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до таких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належать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юрисдикція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State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jurisdiction</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держави-учасниці</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States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найкращі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інтереси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interests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правоздатність</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імплементація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implementation</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зобов’язань</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fulfilment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obligations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одиниці</w:t>
      </w:r>
      <w:proofErr w:type="spellEnd"/>
      <w:r>
        <w:rPr>
          <w:rFonts w:ascii="Times New Roman" w:eastAsia="Times New Roman" w:hAnsi="Times New Roman" w:cs="Times New Roman"/>
          <w:sz w:val="28"/>
          <w:szCs w:val="28"/>
        </w:rPr>
        <w:t xml:space="preserve"> є максимально </w:t>
      </w:r>
      <w:proofErr w:type="spellStart"/>
      <w:r>
        <w:rPr>
          <w:rFonts w:ascii="Times New Roman" w:eastAsia="Times New Roman" w:hAnsi="Times New Roman" w:cs="Times New Roman"/>
          <w:sz w:val="28"/>
          <w:szCs w:val="28"/>
        </w:rPr>
        <w:t>значущими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юридичному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сенсі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змістовно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навантаженими</w:t>
      </w:r>
      <w:proofErr w:type="spellEnd"/>
      <w:r>
        <w:rPr>
          <w:rFonts w:ascii="Times New Roman" w:eastAsia="Times New Roman" w:hAnsi="Times New Roman" w:cs="Times New Roman"/>
          <w:sz w:val="28"/>
          <w:szCs w:val="28"/>
        </w:rPr>
        <w:t xml:space="preserve"> та не </w:t>
      </w:r>
      <w:proofErr w:type="spellStart"/>
      <w:r>
        <w:rPr>
          <w:rFonts w:ascii="Times New Roman" w:eastAsia="Times New Roman" w:hAnsi="Times New Roman" w:cs="Times New Roman"/>
          <w:sz w:val="28"/>
          <w:szCs w:val="28"/>
        </w:rPr>
        <w:t>допускають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довільної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інтерпретації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ключову</w:t>
      </w:r>
      <w:proofErr w:type="spellEnd"/>
      <w:r>
        <w:rPr>
          <w:rFonts w:ascii="Times New Roman" w:eastAsia="Times New Roman" w:hAnsi="Times New Roman" w:cs="Times New Roman"/>
          <w:sz w:val="28"/>
          <w:szCs w:val="28"/>
        </w:rPr>
        <w:t xml:space="preserve"> роль у </w:t>
      </w:r>
      <w:proofErr w:type="spellStart"/>
      <w:r>
        <w:rPr>
          <w:rFonts w:ascii="Times New Roman" w:eastAsia="Times New Roman" w:hAnsi="Times New Roman" w:cs="Times New Roman"/>
          <w:sz w:val="28"/>
          <w:szCs w:val="28"/>
        </w:rPr>
        <w:t>забезпеченні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нормативної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стабільності</w:t>
      </w:r>
      <w:proofErr w:type="spellEnd"/>
      <w:r>
        <w:rPr>
          <w:rFonts w:ascii="Times New Roman" w:eastAsia="Times New Roman" w:hAnsi="Times New Roman" w:cs="Times New Roman"/>
          <w:sz w:val="28"/>
          <w:szCs w:val="28"/>
        </w:rPr>
        <w:t xml:space="preserve"> документа [51].</w:t>
      </w:r>
    </w:p>
    <w:p w14:paraId="1EF41497"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належності</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конкретної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договору повинна </w:t>
      </w:r>
      <w:proofErr w:type="spellStart"/>
      <w:r>
        <w:rPr>
          <w:rFonts w:ascii="Times New Roman" w:eastAsia="Times New Roman" w:hAnsi="Times New Roman" w:cs="Times New Roman"/>
          <w:sz w:val="28"/>
          <w:szCs w:val="28"/>
        </w:rPr>
        <w:t>відповідати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низці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критеріїв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По-перше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послідовність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уживання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документі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виключає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семантичні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суперечності</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По-друге</w:t>
      </w:r>
      <w:proofErr w:type="spellEnd"/>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загальновизнаність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гарантує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уніфікує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юрисдикціях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По-третє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стабільність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часу та конкретного контексту. </w:t>
      </w:r>
      <w:proofErr w:type="spellStart"/>
      <w:r>
        <w:rPr>
          <w:rFonts w:ascii="Times New Roman" w:eastAsia="Times New Roman" w:hAnsi="Times New Roman" w:cs="Times New Roman"/>
          <w:sz w:val="28"/>
          <w:szCs w:val="28"/>
        </w:rPr>
        <w:t>По-четверте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по-п’яте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доступність</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зрозумілість</w:t>
      </w:r>
      <w:proofErr w:type="spellEnd"/>
      <w:r>
        <w:rPr>
          <w:rFonts w:ascii="Times New Roman" w:eastAsia="Times New Roman" w:hAnsi="Times New Roman" w:cs="Times New Roman"/>
          <w:sz w:val="28"/>
          <w:szCs w:val="28"/>
        </w:rPr>
        <w:t xml:space="preserve"> для адресата з </w:t>
      </w:r>
      <w:proofErr w:type="spellStart"/>
      <w:r>
        <w:rPr>
          <w:rFonts w:ascii="Times New Roman" w:eastAsia="Times New Roman" w:hAnsi="Times New Roman" w:cs="Times New Roman"/>
          <w:sz w:val="28"/>
          <w:szCs w:val="28"/>
        </w:rPr>
        <w:t>урахуванням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офіційного</w:t>
      </w:r>
      <w:proofErr w:type="spellEnd"/>
      <w:r>
        <w:rPr>
          <w:rFonts w:ascii="Times New Roman" w:eastAsia="Times New Roman" w:hAnsi="Times New Roman" w:cs="Times New Roman"/>
          <w:sz w:val="28"/>
          <w:szCs w:val="28"/>
        </w:rPr>
        <w:t xml:space="preserve"> контексту,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документах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широким колом держав-</w:t>
      </w:r>
      <w:proofErr w:type="spellStart"/>
      <w:r>
        <w:rPr>
          <w:rFonts w:ascii="Times New Roman" w:eastAsia="Times New Roman" w:hAnsi="Times New Roman" w:cs="Times New Roman"/>
          <w:sz w:val="28"/>
          <w:szCs w:val="28"/>
        </w:rPr>
        <w:t>учасниць</w:t>
      </w:r>
      <w:proofErr w:type="spellEnd"/>
      <w:r>
        <w:rPr>
          <w:rFonts w:ascii="Times New Roman" w:eastAsia="Times New Roman" w:hAnsi="Times New Roman" w:cs="Times New Roman"/>
          <w:sz w:val="28"/>
          <w:szCs w:val="28"/>
        </w:rPr>
        <w:t>.</w:t>
      </w:r>
    </w:p>
    <w:p w14:paraId="14C694E3"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систематика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класифікація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критеріїв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стабільності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однозначності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формують</w:t>
      </w:r>
      <w:proofErr w:type="spellEnd"/>
      <w:r>
        <w:rPr>
          <w:rFonts w:ascii="Times New Roman" w:eastAsia="Times New Roman" w:hAnsi="Times New Roman" w:cs="Times New Roman"/>
          <w:sz w:val="28"/>
          <w:szCs w:val="28"/>
        </w:rPr>
        <w:t xml:space="preserve"> основу для </w:t>
      </w:r>
      <w:proofErr w:type="spellStart"/>
      <w:r>
        <w:rPr>
          <w:rFonts w:ascii="Times New Roman" w:eastAsia="Times New Roman" w:hAnsi="Times New Roman" w:cs="Times New Roman"/>
          <w:sz w:val="28"/>
          <w:szCs w:val="28"/>
        </w:rPr>
        <w:t>ефективного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w:t>
      </w:r>
      <w:proofErr w:type="spellEnd"/>
      <w:r>
        <w:rPr>
          <w:rFonts w:ascii="Times New Roman" w:eastAsia="Times New Roman" w:hAnsi="Times New Roman" w:cs="Times New Roman"/>
          <w:sz w:val="28"/>
          <w:szCs w:val="28"/>
        </w:rPr>
        <w:t xml:space="preserve">-правового документа і </w:t>
      </w:r>
      <w:proofErr w:type="spellStart"/>
      <w:r>
        <w:rPr>
          <w:rFonts w:ascii="Times New Roman" w:eastAsia="Times New Roman" w:hAnsi="Times New Roman" w:cs="Times New Roman"/>
          <w:sz w:val="28"/>
          <w:szCs w:val="28"/>
        </w:rPr>
        <w:t>визначають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методологічні</w:t>
      </w:r>
      <w:proofErr w:type="spellEnd"/>
      <w:r>
        <w:rPr>
          <w:rFonts w:ascii="Times New Roman" w:eastAsia="Times New Roman" w:hAnsi="Times New Roman" w:cs="Times New Roman"/>
          <w:sz w:val="28"/>
          <w:szCs w:val="28"/>
        </w:rPr>
        <w:t xml:space="preserve"> засади перекладу,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повинен </w:t>
      </w:r>
      <w:proofErr w:type="spellStart"/>
      <w:r>
        <w:rPr>
          <w:rFonts w:ascii="Times New Roman" w:eastAsia="Times New Roman" w:hAnsi="Times New Roman" w:cs="Times New Roman"/>
          <w:sz w:val="28"/>
          <w:szCs w:val="28"/>
        </w:rPr>
        <w:t>зберігати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регулятивну</w:t>
      </w:r>
      <w:proofErr w:type="spellEnd"/>
      <w:r>
        <w:rPr>
          <w:rFonts w:ascii="Times New Roman" w:eastAsia="Times New Roman" w:hAnsi="Times New Roman" w:cs="Times New Roman"/>
          <w:sz w:val="28"/>
          <w:szCs w:val="28"/>
        </w:rPr>
        <w:t xml:space="preserve"> силу тексту [23, 52].</w:t>
      </w:r>
    </w:p>
    <w:p w14:paraId="214A8C80"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Класифікація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здійснюється</w:t>
      </w:r>
      <w:proofErr w:type="spellEnd"/>
      <w:r>
        <w:rPr>
          <w:rFonts w:ascii="Times New Roman" w:eastAsia="Times New Roman" w:hAnsi="Times New Roman" w:cs="Times New Roman"/>
          <w:sz w:val="28"/>
          <w:szCs w:val="28"/>
        </w:rPr>
        <w:t xml:space="preserve"> за низкою </w:t>
      </w:r>
      <w:proofErr w:type="spellStart"/>
      <w:r>
        <w:rPr>
          <w:rFonts w:ascii="Times New Roman" w:eastAsia="Times New Roman" w:hAnsi="Times New Roman" w:cs="Times New Roman"/>
          <w:sz w:val="28"/>
          <w:szCs w:val="28"/>
        </w:rPr>
        <w:t>важливих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параметрів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визначити</w:t>
      </w:r>
      <w:proofErr w:type="spellEnd"/>
      <w:r>
        <w:rPr>
          <w:rFonts w:ascii="Times New Roman" w:eastAsia="Times New Roman" w:hAnsi="Times New Roman" w:cs="Times New Roman"/>
          <w:sz w:val="28"/>
          <w:szCs w:val="28"/>
        </w:rPr>
        <w:t xml:space="preserve"> сферу </w:t>
      </w:r>
      <w:proofErr w:type="spellStart"/>
      <w:r>
        <w:rPr>
          <w:rFonts w:ascii="Times New Roman" w:eastAsia="Times New Roman" w:hAnsi="Times New Roman" w:cs="Times New Roman"/>
          <w:sz w:val="28"/>
          <w:szCs w:val="28"/>
        </w:rPr>
        <w:t>їхнього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обов’язковості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правовій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За сферою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виділяють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категорій</w:t>
      </w:r>
      <w:proofErr w:type="spellEnd"/>
      <w:r>
        <w:rPr>
          <w:rFonts w:ascii="Times New Roman" w:eastAsia="Times New Roman" w:hAnsi="Times New Roman" w:cs="Times New Roman"/>
          <w:sz w:val="28"/>
          <w:szCs w:val="28"/>
        </w:rPr>
        <w:t xml:space="preserve">. Першу </w:t>
      </w:r>
      <w:proofErr w:type="spellStart"/>
      <w:r>
        <w:rPr>
          <w:rFonts w:ascii="Times New Roman" w:eastAsia="Times New Roman" w:hAnsi="Times New Roman" w:cs="Times New Roman"/>
          <w:sz w:val="28"/>
          <w:szCs w:val="28"/>
        </w:rPr>
        <w:t>складають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універсальні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застосовуються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всіх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галузях</w:t>
      </w:r>
      <w:proofErr w:type="spellEnd"/>
      <w:r>
        <w:rPr>
          <w:rFonts w:ascii="Times New Roman" w:eastAsia="Times New Roman" w:hAnsi="Times New Roman" w:cs="Times New Roman"/>
          <w:sz w:val="28"/>
          <w:szCs w:val="28"/>
        </w:rPr>
        <w:t xml:space="preserve"> права та </w:t>
      </w:r>
      <w:proofErr w:type="spellStart"/>
      <w:r>
        <w:rPr>
          <w:rFonts w:ascii="Times New Roman" w:eastAsia="Times New Roman" w:hAnsi="Times New Roman" w:cs="Times New Roman"/>
          <w:sz w:val="28"/>
          <w:szCs w:val="28"/>
        </w:rPr>
        <w:t>формують</w:t>
      </w:r>
      <w:proofErr w:type="spellEnd"/>
      <w:r>
        <w:rPr>
          <w:rFonts w:ascii="Times New Roman" w:eastAsia="Times New Roman" w:hAnsi="Times New Roman" w:cs="Times New Roman"/>
          <w:sz w:val="28"/>
          <w:szCs w:val="28"/>
        </w:rPr>
        <w:t xml:space="preserve"> основу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характеризуються</w:t>
      </w:r>
      <w:proofErr w:type="spellEnd"/>
      <w:r>
        <w:rPr>
          <w:rFonts w:ascii="Times New Roman" w:eastAsia="Times New Roman" w:hAnsi="Times New Roman" w:cs="Times New Roman"/>
          <w:sz w:val="28"/>
          <w:szCs w:val="28"/>
        </w:rPr>
        <w:t xml:space="preserve"> широкою семантикою і не </w:t>
      </w:r>
      <w:proofErr w:type="spellStart"/>
      <w:r>
        <w:rPr>
          <w:rFonts w:ascii="Times New Roman" w:eastAsia="Times New Roman" w:hAnsi="Times New Roman" w:cs="Times New Roman"/>
          <w:sz w:val="28"/>
          <w:szCs w:val="28"/>
        </w:rPr>
        <w:t>обмежені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однією</w:t>
      </w:r>
      <w:proofErr w:type="spellEnd"/>
      <w:r>
        <w:rPr>
          <w:rFonts w:ascii="Times New Roman" w:eastAsia="Times New Roman" w:hAnsi="Times New Roman" w:cs="Times New Roman"/>
          <w:sz w:val="28"/>
          <w:szCs w:val="28"/>
        </w:rPr>
        <w:t xml:space="preserve"> конкретною правовою сферою. Прикладами таких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w:t>
      </w:r>
      <w:proofErr w:type="spellEnd"/>
      <w:r>
        <w:rPr>
          <w:rFonts w:ascii="Times New Roman" w:eastAsia="Times New Roman" w:hAnsi="Times New Roman" w:cs="Times New Roman"/>
          <w:sz w:val="28"/>
          <w:szCs w:val="28"/>
        </w:rPr>
        <w:t xml:space="preserve">-правовому </w:t>
      </w:r>
      <w:proofErr w:type="spellStart"/>
      <w:r>
        <w:rPr>
          <w:rFonts w:ascii="Times New Roman" w:eastAsia="Times New Roman" w:hAnsi="Times New Roman" w:cs="Times New Roman"/>
          <w:sz w:val="28"/>
          <w:szCs w:val="28"/>
        </w:rPr>
        <w:t>документі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Конвенція</w:t>
      </w:r>
      <w:proofErr w:type="spellEnd"/>
      <w:r>
        <w:rPr>
          <w:rFonts w:ascii="Times New Roman" w:eastAsia="Times New Roman" w:hAnsi="Times New Roman" w:cs="Times New Roman"/>
          <w:sz w:val="28"/>
          <w:szCs w:val="28"/>
        </w:rPr>
        <w:t xml:space="preserve"> ООН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є «права </w:t>
      </w:r>
      <w:proofErr w:type="spellStart"/>
      <w:r>
        <w:rPr>
          <w:rFonts w:ascii="Times New Roman" w:eastAsia="Times New Roman" w:hAnsi="Times New Roman" w:cs="Times New Roman"/>
          <w:sz w:val="28"/>
          <w:szCs w:val="28"/>
        </w:rPr>
        <w:t>людини</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human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rights</w:t>
      </w:r>
      <w:proofErr w:type="spellEnd"/>
      <w:r>
        <w:rPr>
          <w:rFonts w:ascii="Times New Roman" w:eastAsia="Times New Roman" w:hAnsi="Times New Roman" w:cs="Times New Roman"/>
          <w:sz w:val="28"/>
          <w:szCs w:val="28"/>
        </w:rPr>
        <w:t>), «держава-</w:t>
      </w:r>
      <w:proofErr w:type="spellStart"/>
      <w:r>
        <w:rPr>
          <w:rFonts w:ascii="Times New Roman" w:eastAsia="Times New Roman" w:hAnsi="Times New Roman" w:cs="Times New Roman"/>
          <w:sz w:val="28"/>
          <w:szCs w:val="28"/>
        </w:rPr>
        <w:t>учасниця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State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Party</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дискримінація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discrimination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зрозумілість</w:t>
      </w:r>
      <w:proofErr w:type="spellEnd"/>
      <w:r>
        <w:rPr>
          <w:rFonts w:ascii="Times New Roman" w:eastAsia="Times New Roman" w:hAnsi="Times New Roman" w:cs="Times New Roman"/>
          <w:sz w:val="28"/>
          <w:szCs w:val="28"/>
        </w:rPr>
        <w:t xml:space="preserve"> документа та </w:t>
      </w:r>
      <w:proofErr w:type="spellStart"/>
      <w:r>
        <w:rPr>
          <w:rFonts w:ascii="Times New Roman" w:eastAsia="Times New Roman" w:hAnsi="Times New Roman" w:cs="Times New Roman"/>
          <w:sz w:val="28"/>
          <w:szCs w:val="28"/>
        </w:rPr>
        <w:t>служать</w:t>
      </w:r>
      <w:proofErr w:type="spellEnd"/>
      <w:r>
        <w:rPr>
          <w:rFonts w:ascii="Times New Roman" w:eastAsia="Times New Roman" w:hAnsi="Times New Roman" w:cs="Times New Roman"/>
          <w:sz w:val="28"/>
          <w:szCs w:val="28"/>
        </w:rPr>
        <w:t xml:space="preserve"> опорою для точного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спеціалізованих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норм [51].</w:t>
      </w:r>
    </w:p>
    <w:p w14:paraId="43FCE1A4"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Другу </w:t>
      </w:r>
      <w:proofErr w:type="spellStart"/>
      <w:r>
        <w:rPr>
          <w:rFonts w:ascii="Times New Roman" w:eastAsia="Times New Roman" w:hAnsi="Times New Roman" w:cs="Times New Roman"/>
          <w:sz w:val="28"/>
          <w:szCs w:val="28"/>
        </w:rPr>
        <w:t>групу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становлять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галузеві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функціонують</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межах</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галузей</w:t>
      </w:r>
      <w:proofErr w:type="spellEnd"/>
      <w:r>
        <w:rPr>
          <w:rFonts w:ascii="Times New Roman" w:eastAsia="Times New Roman" w:hAnsi="Times New Roman" w:cs="Times New Roman"/>
          <w:sz w:val="28"/>
          <w:szCs w:val="28"/>
        </w:rPr>
        <w:t xml:space="preserve"> права — </w:t>
      </w:r>
      <w:proofErr w:type="spellStart"/>
      <w:r>
        <w:rPr>
          <w:rFonts w:ascii="Times New Roman" w:eastAsia="Times New Roman" w:hAnsi="Times New Roman" w:cs="Times New Roman"/>
          <w:sz w:val="28"/>
          <w:szCs w:val="28"/>
        </w:rPr>
        <w:t>соціальної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сімейної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освітньої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цивільної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відзначаються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вузькою</w:t>
      </w:r>
      <w:proofErr w:type="spellEnd"/>
      <w:r>
        <w:rPr>
          <w:rFonts w:ascii="Times New Roman" w:eastAsia="Times New Roman" w:hAnsi="Times New Roman" w:cs="Times New Roman"/>
          <w:sz w:val="28"/>
          <w:szCs w:val="28"/>
        </w:rPr>
        <w:t xml:space="preserve"> семантикою та </w:t>
      </w:r>
      <w:proofErr w:type="spellStart"/>
      <w:r>
        <w:rPr>
          <w:rFonts w:ascii="Times New Roman" w:eastAsia="Times New Roman" w:hAnsi="Times New Roman" w:cs="Times New Roman"/>
          <w:sz w:val="28"/>
          <w:szCs w:val="28"/>
        </w:rPr>
        <w:t>деталізованим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явища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такими є «</w:t>
      </w:r>
      <w:proofErr w:type="spellStart"/>
      <w:r>
        <w:rPr>
          <w:rFonts w:ascii="Times New Roman" w:eastAsia="Times New Roman" w:hAnsi="Times New Roman" w:cs="Times New Roman"/>
          <w:sz w:val="28"/>
          <w:szCs w:val="28"/>
        </w:rPr>
        <w:t>усиновлення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adoption</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батьківська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відповідальність</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parental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responsibility</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опіка</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guardianship</w:t>
      </w:r>
      <w:proofErr w:type="spellEnd"/>
      <w:r>
        <w:rPr>
          <w:rFonts w:ascii="Times New Roman" w:eastAsia="Times New Roman" w:hAnsi="Times New Roman" w:cs="Times New Roman"/>
          <w:sz w:val="28"/>
          <w:szCs w:val="28"/>
        </w:rPr>
        <w:t>) [51].</w:t>
      </w:r>
    </w:p>
    <w:p w14:paraId="576933EF"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Міжгалузеві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кількох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сферах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виконують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регулятивну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їхньому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перетині</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до таких </w:t>
      </w:r>
      <w:proofErr w:type="spellStart"/>
      <w:r>
        <w:rPr>
          <w:rFonts w:ascii="Times New Roman" w:eastAsia="Times New Roman" w:hAnsi="Times New Roman" w:cs="Times New Roman"/>
          <w:sz w:val="28"/>
          <w:szCs w:val="28"/>
        </w:rPr>
        <w:t>відносяться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найкращі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інтереси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best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interests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правоздатність</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xml:space="preserve">), «свобода </w:t>
      </w:r>
      <w:proofErr w:type="spellStart"/>
      <w:r>
        <w:rPr>
          <w:rFonts w:ascii="Times New Roman" w:eastAsia="Times New Roman" w:hAnsi="Times New Roman" w:cs="Times New Roman"/>
          <w:sz w:val="28"/>
          <w:szCs w:val="28"/>
        </w:rPr>
        <w:t>вираження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поглядів</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freedom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expression</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відзначаються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значущості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інтеграцією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контексти</w:t>
      </w:r>
      <w:proofErr w:type="spellEnd"/>
      <w:r>
        <w:rPr>
          <w:rFonts w:ascii="Times New Roman" w:eastAsia="Times New Roman" w:hAnsi="Times New Roman" w:cs="Times New Roman"/>
          <w:sz w:val="28"/>
          <w:szCs w:val="28"/>
        </w:rPr>
        <w:t xml:space="preserve"> [51].</w:t>
      </w:r>
    </w:p>
    <w:p w14:paraId="79FA2C1E"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Особливу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становлять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суміжних</w:t>
      </w:r>
      <w:proofErr w:type="spellEnd"/>
      <w:r>
        <w:rPr>
          <w:rFonts w:ascii="Times New Roman" w:eastAsia="Times New Roman" w:hAnsi="Times New Roman" w:cs="Times New Roman"/>
          <w:sz w:val="28"/>
          <w:szCs w:val="28"/>
        </w:rPr>
        <w:t xml:space="preserve"> сфер </w:t>
      </w:r>
      <w:proofErr w:type="spellStart"/>
      <w:r>
        <w:rPr>
          <w:rFonts w:ascii="Times New Roman" w:eastAsia="Times New Roman" w:hAnsi="Times New Roman" w:cs="Times New Roman"/>
          <w:sz w:val="28"/>
          <w:szCs w:val="28"/>
        </w:rPr>
        <w:t>знань</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запозичені</w:t>
      </w:r>
      <w:proofErr w:type="spellEnd"/>
      <w:r>
        <w:rPr>
          <w:rFonts w:ascii="Times New Roman" w:eastAsia="Times New Roman" w:hAnsi="Times New Roman" w:cs="Times New Roman"/>
          <w:sz w:val="28"/>
          <w:szCs w:val="28"/>
        </w:rPr>
        <w:t xml:space="preserve"> правом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дисциплін</w:t>
      </w:r>
      <w:proofErr w:type="spellEnd"/>
      <w:r>
        <w:rPr>
          <w:rFonts w:ascii="Times New Roman" w:eastAsia="Times New Roman" w:hAnsi="Times New Roman" w:cs="Times New Roman"/>
          <w:sz w:val="28"/>
          <w:szCs w:val="28"/>
        </w:rPr>
        <w:t xml:space="preserve">, таких як медицина, </w:t>
      </w:r>
      <w:proofErr w:type="spellStart"/>
      <w:r>
        <w:rPr>
          <w:rFonts w:ascii="Times New Roman" w:eastAsia="Times New Roman" w:hAnsi="Times New Roman" w:cs="Times New Roman"/>
          <w:sz w:val="28"/>
          <w:szCs w:val="28"/>
        </w:rPr>
        <w:t>психологія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соціологія</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повноцінне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відносин</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інвалідність</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disability</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реабілітація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rehabilitation</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психічне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здоров’я</w:t>
      </w:r>
      <w:proofErr w:type="spellEnd"/>
      <w:r>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mental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health</w:t>
      </w:r>
      <w:proofErr w:type="spellEnd"/>
      <w:r>
        <w:rPr>
          <w:rFonts w:ascii="Times New Roman" w:eastAsia="Times New Roman" w:hAnsi="Times New Roman" w:cs="Times New Roman"/>
          <w:sz w:val="28"/>
          <w:szCs w:val="28"/>
        </w:rPr>
        <w:t>) [51].</w:t>
      </w:r>
    </w:p>
    <w:p w14:paraId="0D7B6201"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w:t>
      </w:r>
      <w:proofErr w:type="spellStart"/>
      <w:r>
        <w:rPr>
          <w:rFonts w:ascii="Times New Roman" w:eastAsia="Times New Roman" w:hAnsi="Times New Roman" w:cs="Times New Roman"/>
          <w:sz w:val="28"/>
          <w:szCs w:val="28"/>
        </w:rPr>
        <w:t>походженням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поділяються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питомі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властиві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childhood</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дитинство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запозичені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увійшли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juvenile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justice</w:t>
      </w:r>
      <w:proofErr w:type="spellEnd"/>
      <w:r>
        <w:rPr>
          <w:rFonts w:ascii="Times New Roman" w:eastAsia="Times New Roman" w:hAnsi="Times New Roman" w:cs="Times New Roman"/>
          <w:sz w:val="28"/>
          <w:szCs w:val="28"/>
        </w:rPr>
        <w:t xml:space="preserve"> — ювенальна </w:t>
      </w:r>
      <w:proofErr w:type="spellStart"/>
      <w:r>
        <w:rPr>
          <w:rFonts w:ascii="Times New Roman" w:eastAsia="Times New Roman" w:hAnsi="Times New Roman" w:cs="Times New Roman"/>
          <w:sz w:val="28"/>
          <w:szCs w:val="28"/>
        </w:rPr>
        <w:t>юстиція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інтернаціональні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спільну</w:t>
      </w:r>
      <w:proofErr w:type="spellEnd"/>
      <w:r>
        <w:rPr>
          <w:rFonts w:ascii="Times New Roman" w:eastAsia="Times New Roman" w:hAnsi="Times New Roman" w:cs="Times New Roman"/>
          <w:sz w:val="28"/>
          <w:szCs w:val="28"/>
        </w:rPr>
        <w:t xml:space="preserve"> форму в </w:t>
      </w:r>
      <w:proofErr w:type="spellStart"/>
      <w:r>
        <w:rPr>
          <w:rFonts w:ascii="Times New Roman" w:eastAsia="Times New Roman" w:hAnsi="Times New Roman" w:cs="Times New Roman"/>
          <w:sz w:val="28"/>
          <w:szCs w:val="28"/>
        </w:rPr>
        <w:t>багатьох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convention</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конвенція</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кальковані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freedom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expression</w:t>
      </w:r>
      <w:proofErr w:type="spellEnd"/>
      <w:r>
        <w:rPr>
          <w:rFonts w:ascii="Times New Roman" w:eastAsia="Times New Roman" w:hAnsi="Times New Roman" w:cs="Times New Roman"/>
          <w:sz w:val="28"/>
          <w:szCs w:val="28"/>
        </w:rPr>
        <w:t xml:space="preserve"> — свобода </w:t>
      </w:r>
      <w:proofErr w:type="spellStart"/>
      <w:r>
        <w:rPr>
          <w:rFonts w:ascii="Times New Roman" w:eastAsia="Times New Roman" w:hAnsi="Times New Roman" w:cs="Times New Roman"/>
          <w:sz w:val="28"/>
          <w:szCs w:val="28"/>
        </w:rPr>
        <w:t>вираження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поглядів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транслітеровані</w:t>
      </w:r>
      <w:proofErr w:type="spellEnd"/>
      <w:r>
        <w:rPr>
          <w:rFonts w:ascii="Times New Roman" w:eastAsia="Times New Roman" w:hAnsi="Times New Roman" w:cs="Times New Roman"/>
          <w:sz w:val="28"/>
          <w:szCs w:val="28"/>
        </w:rPr>
        <w:t xml:space="preserve"> (UNICEF — ЮНІСЕФ) [51].</w:t>
      </w:r>
    </w:p>
    <w:p w14:paraId="516B7171"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Gungsuh" w:eastAsia="Gungsuh" w:hAnsi="Gungsuh" w:cs="Gungsuh"/>
          <w:sz w:val="28"/>
          <w:szCs w:val="28"/>
        </w:rPr>
        <w:t>Із</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семантичної</w:t>
      </w:r>
      <w:proofErr w:type="spellEnd"/>
      <w:r>
        <w:rPr>
          <w:rFonts w:ascii="Gungsuh" w:eastAsia="Gungsuh" w:hAnsi="Gungsuh" w:cs="Gungsuh"/>
          <w:sz w:val="28"/>
          <w:szCs w:val="28"/>
        </w:rPr>
        <w:t xml:space="preserve"> точки </w:t>
      </w:r>
      <w:proofErr w:type="spellStart"/>
      <w:r>
        <w:rPr>
          <w:rFonts w:ascii="Gungsuh" w:eastAsia="Gungsuh" w:hAnsi="Gungsuh" w:cs="Gungsuh"/>
          <w:sz w:val="28"/>
          <w:szCs w:val="28"/>
        </w:rPr>
        <w:t>зору</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терміни</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можуть</w:t>
      </w:r>
      <w:proofErr w:type="spellEnd"/>
      <w:r>
        <w:rPr>
          <w:rFonts w:ascii="Gungsuh" w:eastAsia="Gungsuh" w:hAnsi="Gungsuh" w:cs="Gungsuh"/>
          <w:sz w:val="28"/>
          <w:szCs w:val="28"/>
        </w:rPr>
        <w:t xml:space="preserve"> бути </w:t>
      </w:r>
      <w:proofErr w:type="spellStart"/>
      <w:r>
        <w:rPr>
          <w:rFonts w:ascii="Gungsuh" w:eastAsia="Gungsuh" w:hAnsi="Gungsuh" w:cs="Gungsuh"/>
          <w:sz w:val="28"/>
          <w:szCs w:val="28"/>
        </w:rPr>
        <w:t>однозначними</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birth</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народження</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або</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багатозначними</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залежно</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від</w:t>
      </w:r>
      <w:proofErr w:type="spellEnd"/>
      <w:r>
        <w:rPr>
          <w:rFonts w:ascii="Gungsuh" w:eastAsia="Gungsuh" w:hAnsi="Gungsuh" w:cs="Gungsuh"/>
          <w:sz w:val="28"/>
          <w:szCs w:val="28"/>
        </w:rPr>
        <w:t xml:space="preserve"> контексту (</w:t>
      </w:r>
      <w:proofErr w:type="spellStart"/>
      <w:r>
        <w:rPr>
          <w:rFonts w:ascii="Gungsuh" w:eastAsia="Gungsuh" w:hAnsi="Gungsuh" w:cs="Gungsuh"/>
          <w:sz w:val="28"/>
          <w:szCs w:val="28"/>
        </w:rPr>
        <w:t>development</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розвиток</w:t>
      </w:r>
      <w:proofErr w:type="spellEnd"/>
      <w:r>
        <w:rPr>
          <w:rFonts w:ascii="Gungsuh" w:eastAsia="Gungsuh" w:hAnsi="Gungsuh" w:cs="Gungsuh"/>
          <w:sz w:val="28"/>
          <w:szCs w:val="28"/>
        </w:rPr>
        <w:t xml:space="preserve"> у </w:t>
      </w:r>
      <w:proofErr w:type="spellStart"/>
      <w:r>
        <w:rPr>
          <w:rFonts w:ascii="Gungsuh" w:eastAsia="Gungsuh" w:hAnsi="Gungsuh" w:cs="Gungsuh"/>
          <w:sz w:val="28"/>
          <w:szCs w:val="28"/>
        </w:rPr>
        <w:t>фізичному</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психологічному</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чи</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соціальному</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аспекті</w:t>
      </w:r>
      <w:proofErr w:type="spellEnd"/>
      <w:r>
        <w:rPr>
          <w:rFonts w:ascii="Gungsuh" w:eastAsia="Gungsuh" w:hAnsi="Gungsuh" w:cs="Gungsuh"/>
          <w:sz w:val="28"/>
          <w:szCs w:val="28"/>
        </w:rPr>
        <w:t xml:space="preserve">). За </w:t>
      </w:r>
      <w:proofErr w:type="spellStart"/>
      <w:r>
        <w:rPr>
          <w:rFonts w:ascii="Gungsuh" w:eastAsia="Gungsuh" w:hAnsi="Gungsuh" w:cs="Gungsuh"/>
          <w:sz w:val="28"/>
          <w:szCs w:val="28"/>
        </w:rPr>
        <w:t>системними</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зв’язками</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розрізняють</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синонімічні</w:t>
      </w:r>
      <w:proofErr w:type="spellEnd"/>
      <w:r>
        <w:rPr>
          <w:rFonts w:ascii="Gungsuh" w:eastAsia="Gungsuh" w:hAnsi="Gungsuh" w:cs="Gungsuh"/>
          <w:sz w:val="28"/>
          <w:szCs w:val="28"/>
        </w:rPr>
        <w:t xml:space="preserve"> пари (</w:t>
      </w:r>
      <w:proofErr w:type="spellStart"/>
      <w:r>
        <w:rPr>
          <w:rFonts w:ascii="Gungsuh" w:eastAsia="Gungsuh" w:hAnsi="Gungsuh" w:cs="Gungsuh"/>
          <w:sz w:val="28"/>
          <w:szCs w:val="28"/>
        </w:rPr>
        <w:t>наприклад</w:t>
      </w:r>
      <w:proofErr w:type="spellEnd"/>
      <w:r>
        <w:rPr>
          <w:rFonts w:ascii="Gungsuh" w:eastAsia="Gungsuh" w:hAnsi="Gungsuh" w:cs="Gungsuh"/>
          <w:sz w:val="28"/>
          <w:szCs w:val="28"/>
        </w:rPr>
        <w:t>, «</w:t>
      </w:r>
      <w:proofErr w:type="spellStart"/>
      <w:r>
        <w:rPr>
          <w:rFonts w:ascii="Gungsuh" w:eastAsia="Gungsuh" w:hAnsi="Gungsuh" w:cs="Gungsuh"/>
          <w:sz w:val="28"/>
          <w:szCs w:val="28"/>
        </w:rPr>
        <w:t>дитина</w:t>
      </w:r>
      <w:proofErr w:type="spellEnd"/>
      <w:r>
        <w:rPr>
          <w:rFonts w:ascii="Gungsuh" w:eastAsia="Gungsuh" w:hAnsi="Gungsuh" w:cs="Gungsuh"/>
          <w:sz w:val="28"/>
          <w:szCs w:val="28"/>
        </w:rPr>
        <w:t>» – «</w:t>
      </w:r>
      <w:proofErr w:type="spellStart"/>
      <w:r>
        <w:rPr>
          <w:rFonts w:ascii="Gungsuh" w:eastAsia="Gungsuh" w:hAnsi="Gungsuh" w:cs="Gungsuh"/>
          <w:sz w:val="28"/>
          <w:szCs w:val="28"/>
        </w:rPr>
        <w:t>неповнолітній</w:t>
      </w:r>
      <w:proofErr w:type="spellEnd"/>
      <w:r>
        <w:rPr>
          <w:rFonts w:ascii="Gungsuh" w:eastAsia="Gungsuh" w:hAnsi="Gungsuh" w:cs="Gungsuh"/>
          <w:sz w:val="28"/>
          <w:szCs w:val="28"/>
        </w:rPr>
        <w:t xml:space="preserve">» у </w:t>
      </w:r>
      <w:proofErr w:type="spellStart"/>
      <w:r>
        <w:rPr>
          <w:rFonts w:ascii="Gungsuh" w:eastAsia="Gungsuh" w:hAnsi="Gungsuh" w:cs="Gungsuh"/>
          <w:sz w:val="28"/>
          <w:szCs w:val="28"/>
        </w:rPr>
        <w:t>ширшому</w:t>
      </w:r>
      <w:proofErr w:type="spellEnd"/>
      <w:r>
        <w:rPr>
          <w:rFonts w:ascii="Gungsuh" w:eastAsia="Gungsuh" w:hAnsi="Gungsuh" w:cs="Gungsuh"/>
          <w:sz w:val="28"/>
          <w:szCs w:val="28"/>
        </w:rPr>
        <w:t xml:space="preserve"> правовому </w:t>
      </w:r>
      <w:proofErr w:type="spellStart"/>
      <w:r>
        <w:rPr>
          <w:rFonts w:ascii="Gungsuh" w:eastAsia="Gungsuh" w:hAnsi="Gungsuh" w:cs="Gungsuh"/>
          <w:sz w:val="28"/>
          <w:szCs w:val="28"/>
        </w:rPr>
        <w:t>дискурсі</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антонімічні</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відношення</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добровільно</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voluntarily</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примусово</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forcibly</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родо-видові</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зв’язки</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освіта</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education</w:t>
      </w:r>
      <w:proofErr w:type="spellEnd"/>
      <w:r>
        <w:rPr>
          <w:rFonts w:ascii="Gungsuh" w:eastAsia="Gungsuh" w:hAnsi="Gungsuh" w:cs="Gungsuh"/>
          <w:sz w:val="28"/>
          <w:szCs w:val="28"/>
        </w:rPr>
        <w:t xml:space="preserve"> → початкова </w:t>
      </w:r>
      <w:proofErr w:type="spellStart"/>
      <w:r>
        <w:rPr>
          <w:rFonts w:ascii="Gungsuh" w:eastAsia="Gungsuh" w:hAnsi="Gungsuh" w:cs="Gungsuh"/>
          <w:sz w:val="28"/>
          <w:szCs w:val="28"/>
        </w:rPr>
        <w:t>освіта</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primary</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education</w:t>
      </w:r>
      <w:proofErr w:type="spellEnd"/>
      <w:r>
        <w:rPr>
          <w:rFonts w:ascii="Gungsuh" w:eastAsia="Gungsuh" w:hAnsi="Gungsuh" w:cs="Gungsuh"/>
          <w:sz w:val="28"/>
          <w:szCs w:val="28"/>
        </w:rPr>
        <w:t xml:space="preserve">), а </w:t>
      </w:r>
      <w:proofErr w:type="spellStart"/>
      <w:r>
        <w:rPr>
          <w:rFonts w:ascii="Gungsuh" w:eastAsia="Gungsuh" w:hAnsi="Gungsuh" w:cs="Gungsuh"/>
          <w:sz w:val="28"/>
          <w:szCs w:val="28"/>
        </w:rPr>
        <w:t>також</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омонімічні</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збіги</w:t>
      </w:r>
      <w:proofErr w:type="spellEnd"/>
      <w:r>
        <w:rPr>
          <w:rFonts w:ascii="Gungsuh" w:eastAsia="Gungsuh" w:hAnsi="Gungsuh" w:cs="Gungsuh"/>
          <w:sz w:val="28"/>
          <w:szCs w:val="28"/>
        </w:rPr>
        <w:t xml:space="preserve">, коли </w:t>
      </w:r>
      <w:proofErr w:type="spellStart"/>
      <w:r>
        <w:rPr>
          <w:rFonts w:ascii="Gungsuh" w:eastAsia="Gungsuh" w:hAnsi="Gungsuh" w:cs="Gungsuh"/>
          <w:sz w:val="28"/>
          <w:szCs w:val="28"/>
        </w:rPr>
        <w:t>значення</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терміна</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змінюється</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залежно</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від</w:t>
      </w:r>
      <w:proofErr w:type="spellEnd"/>
      <w:r>
        <w:rPr>
          <w:rFonts w:ascii="Gungsuh" w:eastAsia="Gungsuh" w:hAnsi="Gungsuh" w:cs="Gungsuh"/>
          <w:sz w:val="28"/>
          <w:szCs w:val="28"/>
        </w:rPr>
        <w:t xml:space="preserve"> контексту [51].</w:t>
      </w:r>
    </w:p>
    <w:p w14:paraId="21EBD4EB"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структурною </w:t>
      </w:r>
      <w:proofErr w:type="spellStart"/>
      <w:r>
        <w:rPr>
          <w:rFonts w:ascii="Times New Roman" w:eastAsia="Times New Roman" w:hAnsi="Times New Roman" w:cs="Times New Roman"/>
          <w:sz w:val="28"/>
          <w:szCs w:val="28"/>
        </w:rPr>
        <w:t>будовою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бувають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однокомпонентні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сім’я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family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складні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багатокомпонентні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позбавлена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батьківського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піклування</w:t>
      </w:r>
      <w:proofErr w:type="spellEnd"/>
      <w:r>
        <w:rPr>
          <w:rFonts w:ascii="Times New Roman" w:eastAsia="Times New Roman" w:hAnsi="Times New Roman" w:cs="Times New Roman"/>
          <w:sz w:val="28"/>
          <w:szCs w:val="28"/>
        </w:rPr>
        <w:t xml:space="preserve"> — a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deprived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parental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care</w:t>
      </w:r>
      <w:proofErr w:type="spellEnd"/>
      <w:r>
        <w:rPr>
          <w:rFonts w:ascii="Times New Roman" w:eastAsia="Times New Roman" w:hAnsi="Times New Roman" w:cs="Times New Roman"/>
          <w:sz w:val="28"/>
          <w:szCs w:val="28"/>
        </w:rPr>
        <w:t xml:space="preserve">, право на свободу </w:t>
      </w:r>
      <w:proofErr w:type="spellStart"/>
      <w:r>
        <w:rPr>
          <w:rFonts w:ascii="Times New Roman" w:eastAsia="Times New Roman" w:hAnsi="Times New Roman" w:cs="Times New Roman"/>
          <w:sz w:val="28"/>
          <w:szCs w:val="28"/>
        </w:rPr>
        <w:t>висловлювань</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freedom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expression</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частиномовною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належністю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переважають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іменники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education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protection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рідше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прикметники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національний</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дієслова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забезпечувати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ensure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прислівники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добровільно</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voluntarily</w:t>
      </w:r>
      <w:proofErr w:type="spellEnd"/>
      <w:r>
        <w:rPr>
          <w:rFonts w:ascii="Times New Roman" w:eastAsia="Times New Roman" w:hAnsi="Times New Roman" w:cs="Times New Roman"/>
          <w:sz w:val="28"/>
          <w:szCs w:val="28"/>
        </w:rPr>
        <w:t>) [51].</w:t>
      </w:r>
    </w:p>
    <w:p w14:paraId="6F53FF2E"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Способи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афіксацію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недискримінація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non-discrimination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словоскладання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правоздатність</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capacity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абревіацію</w:t>
      </w:r>
      <w:proofErr w:type="spellEnd"/>
      <w:r>
        <w:rPr>
          <w:rFonts w:ascii="Times New Roman" w:eastAsia="Times New Roman" w:hAnsi="Times New Roman" w:cs="Times New Roman"/>
          <w:sz w:val="28"/>
          <w:szCs w:val="28"/>
        </w:rPr>
        <w:t xml:space="preserve"> (ООН — UN), </w:t>
      </w:r>
      <w:proofErr w:type="spellStart"/>
      <w:r>
        <w:rPr>
          <w:rFonts w:ascii="Times New Roman" w:eastAsia="Times New Roman" w:hAnsi="Times New Roman" w:cs="Times New Roman"/>
          <w:sz w:val="28"/>
          <w:szCs w:val="28"/>
        </w:rPr>
        <w:t>семантичну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спеціалізацію</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загальне</w:t>
      </w:r>
      <w:proofErr w:type="spellEnd"/>
      <w:r>
        <w:rPr>
          <w:rFonts w:ascii="Times New Roman" w:eastAsia="Times New Roman" w:hAnsi="Times New Roman" w:cs="Times New Roman"/>
          <w:sz w:val="28"/>
          <w:szCs w:val="28"/>
        </w:rPr>
        <w:t xml:space="preserve"> слово </w:t>
      </w:r>
      <w:proofErr w:type="spellStart"/>
      <w:r>
        <w:rPr>
          <w:rFonts w:ascii="Times New Roman" w:eastAsia="Times New Roman" w:hAnsi="Times New Roman" w:cs="Times New Roman"/>
          <w:sz w:val="28"/>
          <w:szCs w:val="28"/>
        </w:rPr>
        <w:t>набуває</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protection</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комбіновані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способи</w:t>
      </w:r>
      <w:proofErr w:type="spellEnd"/>
      <w:r>
        <w:rPr>
          <w:rFonts w:ascii="Times New Roman" w:eastAsia="Times New Roman" w:hAnsi="Times New Roman" w:cs="Times New Roman"/>
          <w:sz w:val="28"/>
          <w:szCs w:val="28"/>
        </w:rPr>
        <w:t>.</w:t>
      </w:r>
    </w:p>
    <w:p w14:paraId="04717051"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Отже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виступає</w:t>
      </w:r>
      <w:proofErr w:type="spellEnd"/>
      <w:r>
        <w:rPr>
          <w:rFonts w:ascii="Times New Roman" w:eastAsia="Times New Roman" w:hAnsi="Times New Roman" w:cs="Times New Roman"/>
          <w:sz w:val="28"/>
          <w:szCs w:val="28"/>
        </w:rPr>
        <w:t xml:space="preserve"> структурно </w:t>
      </w:r>
      <w:proofErr w:type="spellStart"/>
      <w:r>
        <w:rPr>
          <w:rFonts w:ascii="Times New Roman" w:eastAsia="Times New Roman" w:hAnsi="Times New Roman" w:cs="Times New Roman"/>
          <w:sz w:val="28"/>
          <w:szCs w:val="28"/>
        </w:rPr>
        <w:t>впорядкованою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семантично</w:t>
      </w:r>
      <w:proofErr w:type="spellEnd"/>
      <w:r>
        <w:rPr>
          <w:rFonts w:ascii="Times New Roman" w:eastAsia="Times New Roman" w:hAnsi="Times New Roman" w:cs="Times New Roman"/>
          <w:sz w:val="28"/>
          <w:szCs w:val="28"/>
        </w:rPr>
        <w:t xml:space="preserve"> точною та нормативно </w:t>
      </w:r>
      <w:proofErr w:type="spellStart"/>
      <w:r>
        <w:rPr>
          <w:rFonts w:ascii="Times New Roman" w:eastAsia="Times New Roman" w:hAnsi="Times New Roman" w:cs="Times New Roman"/>
          <w:sz w:val="28"/>
          <w:szCs w:val="28"/>
        </w:rPr>
        <w:t>обумовленою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одиницею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функціонує</w:t>
      </w:r>
      <w:proofErr w:type="spellEnd"/>
      <w:r>
        <w:rPr>
          <w:rFonts w:ascii="Times New Roman" w:eastAsia="Times New Roman" w:hAnsi="Times New Roman" w:cs="Times New Roman"/>
          <w:sz w:val="28"/>
          <w:szCs w:val="28"/>
        </w:rPr>
        <w:t xml:space="preserve"> в межах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класифікацію</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сукупністю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лінгвістичних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критеріїв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слугує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[48].</w:t>
      </w:r>
    </w:p>
    <w:p w14:paraId="0EEE766C" w14:textId="77777777" w:rsidR="009D7BE6" w:rsidRDefault="00217965">
      <w:pPr>
        <w:widowControl w:val="0"/>
        <w:spacing w:line="360" w:lineRule="auto"/>
        <w:ind w:firstLine="720"/>
        <w:jc w:val="both"/>
        <w:rPr>
          <w:rFonts w:ascii="Times New Roman" w:eastAsia="Times New Roman" w:hAnsi="Times New Roman" w:cs="Times New Roman"/>
          <w:sz w:val="28"/>
          <w:szCs w:val="28"/>
          <w:highlight w:val="red"/>
        </w:rPr>
      </w:pPr>
      <w:r>
        <w:rPr>
          <w:rFonts w:ascii="Times New Roman" w:eastAsia="Times New Roman" w:hAnsi="Times New Roman" w:cs="Times New Roman"/>
          <w:b/>
          <w:bCs/>
          <w:sz w:val="28"/>
          <w:szCs w:val="28"/>
        </w:rPr>
        <w:t xml:space="preserve">1.3. </w:t>
      </w:r>
      <w:proofErr w:type="spellStart"/>
      <w:r>
        <w:rPr>
          <w:rFonts w:ascii="Times New Roman" w:eastAsia="Times New Roman" w:hAnsi="Times New Roman" w:cs="Times New Roman"/>
          <w:b/>
          <w:bCs/>
          <w:sz w:val="28"/>
          <w:szCs w:val="28"/>
        </w:rPr>
        <w:t>Специфіка</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термінології</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міжнародних</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договорів</w:t>
      </w:r>
      <w:proofErr w:type="spellEnd"/>
      <w:r>
        <w:rPr>
          <w:rFonts w:ascii="Times New Roman" w:eastAsia="Times New Roman" w:hAnsi="Times New Roman" w:cs="Times New Roman"/>
          <w:sz w:val="28"/>
          <w:szCs w:val="28"/>
          <w:highlight w:val="red"/>
        </w:rPr>
        <w:t xml:space="preserve"> </w:t>
      </w:r>
    </w:p>
    <w:p w14:paraId="6D41BA0A"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договори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силу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багатьох</w:t>
      </w:r>
      <w:proofErr w:type="spellEnd"/>
      <w:r>
        <w:rPr>
          <w:rFonts w:ascii="Times New Roman" w:eastAsia="Times New Roman" w:hAnsi="Times New Roman" w:cs="Times New Roman"/>
          <w:sz w:val="28"/>
          <w:szCs w:val="28"/>
        </w:rPr>
        <w:t xml:space="preserve"> державах, тому </w:t>
      </w:r>
      <w:proofErr w:type="spellStart"/>
      <w:r>
        <w:rPr>
          <w:rFonts w:ascii="Times New Roman" w:eastAsia="Times New Roman" w:hAnsi="Times New Roman" w:cs="Times New Roman"/>
          <w:sz w:val="28"/>
          <w:szCs w:val="28"/>
        </w:rPr>
        <w:t>їхня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формується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особлива</w:t>
      </w:r>
      <w:proofErr w:type="spellEnd"/>
      <w:r>
        <w:rPr>
          <w:rFonts w:ascii="Times New Roman" w:eastAsia="Times New Roman" w:hAnsi="Times New Roman" w:cs="Times New Roman"/>
          <w:sz w:val="28"/>
          <w:szCs w:val="28"/>
        </w:rPr>
        <w:t xml:space="preserve"> система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відміну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національного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законодавства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умовах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багатомовності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автентичних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версій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повинні</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рівнозначними</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юридичним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договорі</w:t>
      </w:r>
      <w:proofErr w:type="spellEnd"/>
      <w:r>
        <w:rPr>
          <w:rFonts w:ascii="Times New Roman" w:eastAsia="Times New Roman" w:hAnsi="Times New Roman" w:cs="Times New Roman"/>
          <w:sz w:val="28"/>
          <w:szCs w:val="28"/>
        </w:rPr>
        <w:t xml:space="preserve"> не просто </w:t>
      </w:r>
      <w:proofErr w:type="spellStart"/>
      <w:r>
        <w:rPr>
          <w:rFonts w:ascii="Times New Roman" w:eastAsia="Times New Roman" w:hAnsi="Times New Roman" w:cs="Times New Roman"/>
          <w:sz w:val="28"/>
          <w:szCs w:val="28"/>
        </w:rPr>
        <w:t>передає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фіксує</w:t>
      </w:r>
      <w:proofErr w:type="spellEnd"/>
      <w:r>
        <w:rPr>
          <w:rFonts w:ascii="Times New Roman" w:eastAsia="Times New Roman" w:hAnsi="Times New Roman" w:cs="Times New Roman"/>
          <w:sz w:val="28"/>
          <w:szCs w:val="28"/>
        </w:rPr>
        <w:t xml:space="preserve"> норму, яка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однаково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тлумачитись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системах, </w:t>
      </w:r>
      <w:proofErr w:type="spellStart"/>
      <w:r>
        <w:rPr>
          <w:rFonts w:ascii="Times New Roman" w:eastAsia="Times New Roman" w:hAnsi="Times New Roman" w:cs="Times New Roman"/>
          <w:sz w:val="28"/>
          <w:szCs w:val="28"/>
        </w:rPr>
        <w:t>незалежно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національних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відмінностей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повинна бути максимально точною, </w:t>
      </w:r>
      <w:proofErr w:type="spellStart"/>
      <w:r>
        <w:rPr>
          <w:rFonts w:ascii="Times New Roman" w:eastAsia="Times New Roman" w:hAnsi="Times New Roman" w:cs="Times New Roman"/>
          <w:sz w:val="28"/>
          <w:szCs w:val="28"/>
        </w:rPr>
        <w:t>юридично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коректною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водночас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універсальною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такою,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прив’язана</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простежується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прикладі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best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interests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обсяг</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тотожність</w:t>
      </w:r>
      <w:proofErr w:type="spellEnd"/>
      <w:r>
        <w:rPr>
          <w:rFonts w:ascii="Times New Roman" w:eastAsia="Times New Roman" w:hAnsi="Times New Roman" w:cs="Times New Roman"/>
          <w:sz w:val="28"/>
          <w:szCs w:val="28"/>
        </w:rPr>
        <w:t xml:space="preserve"> понять у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версіях</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Окремо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відзначити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номінують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суб’єктів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відносин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правовий</w:t>
      </w:r>
      <w:proofErr w:type="spellEnd"/>
      <w:r>
        <w:rPr>
          <w:rFonts w:ascii="Times New Roman" w:eastAsia="Times New Roman" w:hAnsi="Times New Roman" w:cs="Times New Roman"/>
          <w:sz w:val="28"/>
          <w:szCs w:val="28"/>
        </w:rPr>
        <w:t xml:space="preserve"> режим держав як </w:t>
      </w:r>
      <w:proofErr w:type="spellStart"/>
      <w:r>
        <w:rPr>
          <w:rFonts w:ascii="Times New Roman" w:eastAsia="Times New Roman" w:hAnsi="Times New Roman" w:cs="Times New Roman"/>
          <w:sz w:val="28"/>
          <w:szCs w:val="28"/>
        </w:rPr>
        <w:t>учасниць</w:t>
      </w:r>
      <w:proofErr w:type="spellEnd"/>
      <w:r>
        <w:rPr>
          <w:rFonts w:ascii="Times New Roman" w:eastAsia="Times New Roman" w:hAnsi="Times New Roman" w:cs="Times New Roman"/>
          <w:sz w:val="28"/>
          <w:szCs w:val="28"/>
        </w:rPr>
        <w:t xml:space="preserve"> договору. </w:t>
      </w:r>
      <w:proofErr w:type="spellStart"/>
      <w:r>
        <w:rPr>
          <w:rFonts w:ascii="Times New Roman" w:eastAsia="Times New Roman" w:hAnsi="Times New Roman" w:cs="Times New Roman"/>
          <w:sz w:val="28"/>
          <w:szCs w:val="28"/>
        </w:rPr>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характеризується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міжюрисдикційністю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стандартизованістю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універсальністю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необхідністю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тотожності</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мовах</w:t>
      </w:r>
      <w:proofErr w:type="spellEnd"/>
      <w:r>
        <w:rPr>
          <w:rFonts w:ascii="Times New Roman" w:eastAsia="Times New Roman" w:hAnsi="Times New Roman" w:cs="Times New Roman"/>
          <w:sz w:val="28"/>
          <w:szCs w:val="28"/>
        </w:rPr>
        <w:t>.</w:t>
      </w:r>
    </w:p>
    <w:p w14:paraId="0D8B034D" w14:textId="77777777" w:rsidR="009D7BE6" w:rsidRDefault="00217965">
      <w:pPr>
        <w:widowControl w:val="0"/>
        <w:spacing w:line="360" w:lineRule="auto"/>
        <w:ind w:firstLine="720"/>
        <w:jc w:val="both"/>
        <w:rPr>
          <w:rFonts w:ascii="Times New Roman" w:eastAsia="Times New Roman" w:hAnsi="Times New Roman" w:cs="Times New Roman"/>
          <w:sz w:val="28"/>
          <w:szCs w:val="28"/>
          <w:shd w:val="clear" w:color="auto" w:fill="FFF2CC"/>
        </w:rPr>
      </w:pPr>
      <w:proofErr w:type="spellStart"/>
      <w:r>
        <w:rPr>
          <w:rFonts w:ascii="Times New Roman" w:eastAsia="Times New Roman" w:hAnsi="Times New Roman" w:cs="Times New Roman"/>
          <w:sz w:val="28"/>
          <w:szCs w:val="28"/>
        </w:rPr>
        <w:t>Особливу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складність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становлять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концептуальних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мовах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системах: </w:t>
      </w:r>
      <w:proofErr w:type="spellStart"/>
      <w:r>
        <w:rPr>
          <w:rFonts w:ascii="Times New Roman" w:eastAsia="Times New Roman" w:hAnsi="Times New Roman" w:cs="Times New Roman"/>
          <w:sz w:val="28"/>
          <w:szCs w:val="28"/>
        </w:rPr>
        <w:t>reservation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застереження</w:t>
      </w:r>
      <w:proofErr w:type="spellEnd"/>
      <w:r>
        <w:rPr>
          <w:rFonts w:ascii="Times New Roman" w:eastAsia="Times New Roman" w:hAnsi="Times New Roman" w:cs="Times New Roman"/>
          <w:sz w:val="28"/>
          <w:szCs w:val="28"/>
        </w:rPr>
        <w:t xml:space="preserve"> до договору), </w:t>
      </w:r>
      <w:proofErr w:type="spellStart"/>
      <w:r>
        <w:rPr>
          <w:rFonts w:ascii="Times New Roman" w:eastAsia="Times New Roman" w:hAnsi="Times New Roman" w:cs="Times New Roman"/>
          <w:sz w:val="28"/>
          <w:szCs w:val="28"/>
        </w:rPr>
        <w:t>entry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набуття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чинності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authentic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text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автентичний</w:t>
      </w:r>
      <w:proofErr w:type="spellEnd"/>
      <w:r>
        <w:rPr>
          <w:rFonts w:ascii="Times New Roman" w:eastAsia="Times New Roman" w:hAnsi="Times New Roman" w:cs="Times New Roman"/>
          <w:sz w:val="28"/>
          <w:szCs w:val="28"/>
        </w:rPr>
        <w:t xml:space="preserve"> текст),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процедурні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ratification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ратифікація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accession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depositary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депозитарій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notification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повідомлення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monitoring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body</w:t>
      </w:r>
      <w:proofErr w:type="spellEnd"/>
      <w:r>
        <w:rPr>
          <w:rFonts w:ascii="Times New Roman" w:eastAsia="Times New Roman" w:hAnsi="Times New Roman" w:cs="Times New Roman"/>
          <w:sz w:val="28"/>
          <w:szCs w:val="28"/>
        </w:rPr>
        <w:t xml:space="preserve"> (орган </w:t>
      </w:r>
      <w:proofErr w:type="spellStart"/>
      <w:r>
        <w:rPr>
          <w:rFonts w:ascii="Times New Roman" w:eastAsia="Times New Roman" w:hAnsi="Times New Roman" w:cs="Times New Roman"/>
          <w:sz w:val="28"/>
          <w:szCs w:val="28"/>
        </w:rPr>
        <w:t>моніторингу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функціональну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універсальність</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зберігаючи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обов’язкову</w:t>
      </w:r>
      <w:proofErr w:type="spellEnd"/>
      <w:r>
        <w:rPr>
          <w:rFonts w:ascii="Times New Roman" w:eastAsia="Times New Roman" w:hAnsi="Times New Roman" w:cs="Times New Roman"/>
          <w:sz w:val="28"/>
          <w:szCs w:val="28"/>
        </w:rPr>
        <w:t xml:space="preserve"> силу норм та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наднаціональним</w:t>
      </w:r>
      <w:proofErr w:type="spellEnd"/>
      <w:r>
        <w:rPr>
          <w:rFonts w:ascii="Times New Roman" w:eastAsia="Times New Roman" w:hAnsi="Times New Roman" w:cs="Times New Roman"/>
          <w:sz w:val="28"/>
          <w:szCs w:val="28"/>
        </w:rPr>
        <w:t xml:space="preserve"> статусом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дефініцій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необхідністю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відсутністю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стандартизованістю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фразеологічних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конструкцій</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пріоритетом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над формальною </w:t>
      </w:r>
      <w:proofErr w:type="spellStart"/>
      <w:r>
        <w:rPr>
          <w:rFonts w:ascii="Times New Roman" w:eastAsia="Times New Roman" w:hAnsi="Times New Roman" w:cs="Times New Roman"/>
          <w:sz w:val="28"/>
          <w:szCs w:val="28"/>
        </w:rPr>
        <w:t>дослівністю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фактори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зумовлюють</w:t>
      </w:r>
      <w:proofErr w:type="spellEnd"/>
      <w:r>
        <w:rPr>
          <w:rFonts w:ascii="Times New Roman" w:eastAsia="Times New Roman" w:hAnsi="Times New Roman" w:cs="Times New Roman"/>
          <w:sz w:val="28"/>
          <w:szCs w:val="28"/>
        </w:rPr>
        <w:t xml:space="preserve"> потребу комплексного </w:t>
      </w:r>
      <w:proofErr w:type="spellStart"/>
      <w:r>
        <w:rPr>
          <w:rFonts w:ascii="Times New Roman" w:eastAsia="Times New Roman" w:hAnsi="Times New Roman" w:cs="Times New Roman"/>
          <w:sz w:val="28"/>
          <w:szCs w:val="28"/>
        </w:rPr>
        <w:t>лінгвістично</w:t>
      </w:r>
      <w:proofErr w:type="spellEnd"/>
      <w:r>
        <w:rPr>
          <w:rFonts w:ascii="Times New Roman" w:eastAsia="Times New Roman" w:hAnsi="Times New Roman" w:cs="Times New Roman"/>
          <w:sz w:val="28"/>
          <w:szCs w:val="28"/>
        </w:rPr>
        <w:t xml:space="preserve">-правового </w:t>
      </w:r>
      <w:proofErr w:type="spellStart"/>
      <w:r>
        <w:rPr>
          <w:rFonts w:ascii="Times New Roman" w:eastAsia="Times New Roman" w:hAnsi="Times New Roman" w:cs="Times New Roman"/>
          <w:sz w:val="28"/>
          <w:szCs w:val="28"/>
        </w:rPr>
        <w:t>підходу</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до перекладу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[42, 52].</w:t>
      </w:r>
    </w:p>
    <w:p w14:paraId="290A6994"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вирізняється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ступенем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стабільності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обумовлено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функціонуванням</w:t>
      </w:r>
      <w:proofErr w:type="spellEnd"/>
      <w:r>
        <w:rPr>
          <w:rFonts w:ascii="Times New Roman" w:eastAsia="Times New Roman" w:hAnsi="Times New Roman" w:cs="Times New Roman"/>
          <w:sz w:val="28"/>
          <w:szCs w:val="28"/>
        </w:rPr>
        <w:t xml:space="preserve"> у правовому </w:t>
      </w:r>
      <w:proofErr w:type="spellStart"/>
      <w:r>
        <w:rPr>
          <w:rFonts w:ascii="Times New Roman" w:eastAsia="Times New Roman" w:hAnsi="Times New Roman" w:cs="Times New Roman"/>
          <w:sz w:val="28"/>
          <w:szCs w:val="28"/>
        </w:rPr>
        <w:t>дискурсі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необхідністю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однозначного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норм на </w:t>
      </w:r>
      <w:proofErr w:type="spellStart"/>
      <w:r>
        <w:rPr>
          <w:rFonts w:ascii="Times New Roman" w:eastAsia="Times New Roman" w:hAnsi="Times New Roman" w:cs="Times New Roman"/>
          <w:sz w:val="28"/>
          <w:szCs w:val="28"/>
        </w:rPr>
        <w:t>міжнародному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у таких документах </w:t>
      </w:r>
      <w:proofErr w:type="spellStart"/>
      <w:r>
        <w:rPr>
          <w:rFonts w:ascii="Times New Roman" w:eastAsia="Times New Roman" w:hAnsi="Times New Roman" w:cs="Times New Roman"/>
          <w:sz w:val="28"/>
          <w:szCs w:val="28"/>
        </w:rPr>
        <w:t>виконує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комунікативну</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регулятивну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встановлюючи</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обов’язки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межі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досягнення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текстах</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дієслова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must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формули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латинізми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стабільність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зрозумілість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системах. Прикладом є </w:t>
      </w:r>
      <w:proofErr w:type="spellStart"/>
      <w:r>
        <w:rPr>
          <w:rFonts w:ascii="Times New Roman" w:eastAsia="Times New Roman" w:hAnsi="Times New Roman" w:cs="Times New Roman"/>
          <w:sz w:val="28"/>
          <w:szCs w:val="28"/>
        </w:rPr>
        <w:t>Конвенція</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ключові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набувають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закріплюють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особу </w:t>
      </w:r>
      <w:proofErr w:type="spellStart"/>
      <w:r>
        <w:rPr>
          <w:rFonts w:ascii="Times New Roman" w:eastAsia="Times New Roman" w:hAnsi="Times New Roman" w:cs="Times New Roman"/>
          <w:sz w:val="28"/>
          <w:szCs w:val="28"/>
        </w:rPr>
        <w:t>віком</w:t>
      </w:r>
      <w:proofErr w:type="spellEnd"/>
      <w:r>
        <w:rPr>
          <w:rFonts w:ascii="Times New Roman" w:eastAsia="Times New Roman" w:hAnsi="Times New Roman" w:cs="Times New Roman"/>
          <w:sz w:val="28"/>
          <w:szCs w:val="28"/>
        </w:rPr>
        <w:t xml:space="preserve"> до 18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відображає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гарантовані</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protection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безпеку</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education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регламентує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надавати</w:t>
      </w:r>
      <w:proofErr w:type="spellEnd"/>
      <w:r>
        <w:rPr>
          <w:rFonts w:ascii="Times New Roman" w:eastAsia="Times New Roman" w:hAnsi="Times New Roman" w:cs="Times New Roman"/>
          <w:sz w:val="28"/>
          <w:szCs w:val="28"/>
        </w:rPr>
        <w:t xml:space="preserve"> доступ до </w:t>
      </w:r>
      <w:proofErr w:type="spellStart"/>
      <w:r>
        <w:rPr>
          <w:rFonts w:ascii="Times New Roman" w:eastAsia="Times New Roman" w:hAnsi="Times New Roman" w:cs="Times New Roman"/>
          <w:sz w:val="28"/>
          <w:szCs w:val="28"/>
        </w:rPr>
        <w:t>освіти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формують</w:t>
      </w:r>
      <w:proofErr w:type="spellEnd"/>
      <w:r>
        <w:rPr>
          <w:rFonts w:ascii="Times New Roman" w:eastAsia="Times New Roman" w:hAnsi="Times New Roman" w:cs="Times New Roman"/>
          <w:sz w:val="28"/>
          <w:szCs w:val="28"/>
        </w:rPr>
        <w:t xml:space="preserve"> основу правового </w:t>
      </w:r>
      <w:proofErr w:type="spellStart"/>
      <w:r>
        <w:rPr>
          <w:rFonts w:ascii="Times New Roman" w:eastAsia="Times New Roman" w:hAnsi="Times New Roman" w:cs="Times New Roman"/>
          <w:sz w:val="28"/>
          <w:szCs w:val="28"/>
        </w:rPr>
        <w:t>регулювання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визначають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когнітивну</w:t>
      </w:r>
      <w:proofErr w:type="spellEnd"/>
      <w:r>
        <w:rPr>
          <w:rFonts w:ascii="Times New Roman" w:eastAsia="Times New Roman" w:hAnsi="Times New Roman" w:cs="Times New Roman"/>
          <w:sz w:val="28"/>
          <w:szCs w:val="28"/>
        </w:rPr>
        <w:t xml:space="preserve"> модель, </w:t>
      </w:r>
      <w:proofErr w:type="gramStart"/>
      <w:r>
        <w:rPr>
          <w:rFonts w:ascii="Times New Roman" w:eastAsia="Times New Roman" w:hAnsi="Times New Roman" w:cs="Times New Roman"/>
          <w:sz w:val="28"/>
          <w:szCs w:val="28"/>
        </w:rPr>
        <w:t>через яку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відносини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державою та </w:t>
      </w:r>
      <w:proofErr w:type="spellStart"/>
      <w:r>
        <w:rPr>
          <w:rFonts w:ascii="Times New Roman" w:eastAsia="Times New Roman" w:hAnsi="Times New Roman" w:cs="Times New Roman"/>
          <w:sz w:val="28"/>
          <w:szCs w:val="28"/>
        </w:rPr>
        <w:t>дитиною</w:t>
      </w:r>
      <w:proofErr w:type="spellEnd"/>
      <w:r>
        <w:rPr>
          <w:rFonts w:ascii="Times New Roman" w:eastAsia="Times New Roman" w:hAnsi="Times New Roman" w:cs="Times New Roman"/>
          <w:sz w:val="28"/>
          <w:szCs w:val="28"/>
        </w:rPr>
        <w:t>.</w:t>
      </w:r>
    </w:p>
    <w:p w14:paraId="0F812CFC"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Особливістю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прагнення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максимальної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нейтральності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уникнення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двозначності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міждисциплінарний</w:t>
      </w:r>
      <w:proofErr w:type="spellEnd"/>
      <w:r>
        <w:rPr>
          <w:rFonts w:ascii="Times New Roman" w:eastAsia="Times New Roman" w:hAnsi="Times New Roman" w:cs="Times New Roman"/>
          <w:sz w:val="28"/>
          <w:szCs w:val="28"/>
        </w:rPr>
        <w:t xml:space="preserve"> характер і </w:t>
      </w:r>
      <w:proofErr w:type="spellStart"/>
      <w:r>
        <w:rPr>
          <w:rFonts w:ascii="Times New Roman" w:eastAsia="Times New Roman" w:hAnsi="Times New Roman" w:cs="Times New Roman"/>
          <w:sz w:val="28"/>
          <w:szCs w:val="28"/>
        </w:rPr>
        <w:t>включають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освітні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education</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соціально-педагогічний</w:t>
      </w:r>
      <w:proofErr w:type="spellEnd"/>
      <w:r>
        <w:rPr>
          <w:rFonts w:ascii="Times New Roman" w:eastAsia="Times New Roman" w:hAnsi="Times New Roman" w:cs="Times New Roman"/>
          <w:sz w:val="28"/>
          <w:szCs w:val="28"/>
        </w:rPr>
        <w:t xml:space="preserve"> аспект. </w:t>
      </w: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стабільність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норм і </w:t>
      </w:r>
      <w:proofErr w:type="spellStart"/>
      <w:r>
        <w:rPr>
          <w:rFonts w:ascii="Times New Roman" w:eastAsia="Times New Roman" w:hAnsi="Times New Roman" w:cs="Times New Roman"/>
          <w:sz w:val="28"/>
          <w:szCs w:val="28"/>
        </w:rPr>
        <w:t>їхню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зрозумілість</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зміни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відбуваються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офіційні</w:t>
      </w:r>
      <w:proofErr w:type="spellEnd"/>
      <w:r>
        <w:rPr>
          <w:rFonts w:ascii="Times New Roman" w:eastAsia="Times New Roman" w:hAnsi="Times New Roman" w:cs="Times New Roman"/>
          <w:sz w:val="28"/>
          <w:szCs w:val="28"/>
        </w:rPr>
        <w:t xml:space="preserve"> канали. </w:t>
      </w: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регулятивну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окреслюючи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межі</w:t>
      </w:r>
      <w:proofErr w:type="spellEnd"/>
      <w:r>
        <w:rPr>
          <w:rFonts w:ascii="Times New Roman" w:eastAsia="Times New Roman" w:hAnsi="Times New Roman" w:cs="Times New Roman"/>
          <w:sz w:val="28"/>
          <w:szCs w:val="28"/>
        </w:rPr>
        <w:t xml:space="preserve"> прав та </w:t>
      </w:r>
      <w:proofErr w:type="spellStart"/>
      <w:r>
        <w:rPr>
          <w:rFonts w:ascii="Times New Roman" w:eastAsia="Times New Roman" w:hAnsi="Times New Roman" w:cs="Times New Roman"/>
          <w:sz w:val="28"/>
          <w:szCs w:val="28"/>
        </w:rPr>
        <w:t>обов’язків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liability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contract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compliance</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ключові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принципи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best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interests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пріоритет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слугують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орієнтиром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прийнятті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Таким чином, </w:t>
      </w: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стабільність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когнітивну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структурованість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реалізацію</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людини</w:t>
      </w:r>
      <w:proofErr w:type="spellEnd"/>
      <w:r>
        <w:rPr>
          <w:rFonts w:ascii="Times New Roman" w:eastAsia="Times New Roman" w:hAnsi="Times New Roman" w:cs="Times New Roman"/>
          <w:sz w:val="28"/>
          <w:szCs w:val="28"/>
        </w:rPr>
        <w:t xml:space="preserve"> [41].</w:t>
      </w:r>
    </w:p>
    <w:p w14:paraId="69A76755"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відзначається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ступенем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комунікативною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функцією</w:t>
      </w:r>
      <w:proofErr w:type="spellEnd"/>
      <w:r>
        <w:rPr>
          <w:rFonts w:ascii="Times New Roman" w:eastAsia="Times New Roman" w:hAnsi="Times New Roman" w:cs="Times New Roman"/>
          <w:sz w:val="28"/>
          <w:szCs w:val="28"/>
        </w:rPr>
        <w:t xml:space="preserve"> таких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міжнародна</w:t>
      </w:r>
      <w:proofErr w:type="spellEnd"/>
      <w:r>
        <w:rPr>
          <w:rFonts w:ascii="Times New Roman" w:eastAsia="Times New Roman" w:hAnsi="Times New Roman" w:cs="Times New Roman"/>
          <w:sz w:val="28"/>
          <w:szCs w:val="28"/>
        </w:rPr>
        <w:t xml:space="preserve"> угода» є </w:t>
      </w:r>
      <w:proofErr w:type="spellStart"/>
      <w:r>
        <w:rPr>
          <w:rFonts w:ascii="Times New Roman" w:eastAsia="Times New Roman" w:hAnsi="Times New Roman" w:cs="Times New Roman"/>
          <w:sz w:val="28"/>
          <w:szCs w:val="28"/>
        </w:rPr>
        <w:t>родовим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може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Accord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Agreement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Convention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Treaty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Protocol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Назва</w:t>
      </w:r>
      <w:proofErr w:type="spellEnd"/>
      <w:r>
        <w:rPr>
          <w:rFonts w:ascii="Times New Roman" w:eastAsia="Times New Roman" w:hAnsi="Times New Roman" w:cs="Times New Roman"/>
          <w:sz w:val="28"/>
          <w:szCs w:val="28"/>
        </w:rPr>
        <w:t xml:space="preserve"> документа не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сили</w:t>
      </w:r>
      <w:proofErr w:type="spellEnd"/>
      <w:r>
        <w:rPr>
          <w:rFonts w:ascii="Times New Roman" w:eastAsia="Times New Roman" w:hAnsi="Times New Roman" w:cs="Times New Roman"/>
          <w:sz w:val="28"/>
          <w:szCs w:val="28"/>
        </w:rPr>
        <w:t xml:space="preserve">, і для одного договору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використовуватися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понятійного</w:t>
      </w:r>
      <w:proofErr w:type="spellEnd"/>
      <w:r>
        <w:rPr>
          <w:rFonts w:ascii="Times New Roman" w:eastAsia="Times New Roman" w:hAnsi="Times New Roman" w:cs="Times New Roman"/>
          <w:sz w:val="28"/>
          <w:szCs w:val="28"/>
        </w:rPr>
        <w:t xml:space="preserve"> ряду. </w:t>
      </w:r>
      <w:proofErr w:type="spellStart"/>
      <w:r>
        <w:rPr>
          <w:rFonts w:ascii="Times New Roman" w:eastAsia="Times New Roman" w:hAnsi="Times New Roman" w:cs="Times New Roman"/>
          <w:sz w:val="28"/>
          <w:szCs w:val="28"/>
        </w:rPr>
        <w:t>Мова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характеризується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офіційно-діловим</w:t>
      </w:r>
      <w:proofErr w:type="spellEnd"/>
      <w:r>
        <w:rPr>
          <w:rFonts w:ascii="Times New Roman" w:eastAsia="Times New Roman" w:hAnsi="Times New Roman" w:cs="Times New Roman"/>
          <w:sz w:val="28"/>
          <w:szCs w:val="28"/>
        </w:rPr>
        <w:t xml:space="preserve"> стилем,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нейтральну</w:t>
      </w:r>
      <w:proofErr w:type="spellEnd"/>
      <w:r>
        <w:rPr>
          <w:rFonts w:ascii="Times New Roman" w:eastAsia="Times New Roman" w:hAnsi="Times New Roman" w:cs="Times New Roman"/>
          <w:sz w:val="28"/>
          <w:szCs w:val="28"/>
        </w:rPr>
        <w:t xml:space="preserve"> лексику з </w:t>
      </w:r>
      <w:proofErr w:type="spellStart"/>
      <w:r>
        <w:rPr>
          <w:rFonts w:ascii="Times New Roman" w:eastAsia="Times New Roman" w:hAnsi="Times New Roman" w:cs="Times New Roman"/>
          <w:sz w:val="28"/>
          <w:szCs w:val="28"/>
        </w:rPr>
        <w:t>термінологією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скороченнями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латинськими</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французькими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запозиченнями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Латинські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вирази</w:t>
      </w:r>
      <w:proofErr w:type="spellEnd"/>
      <w:r>
        <w:rPr>
          <w:rFonts w:ascii="Times New Roman" w:eastAsia="Times New Roman" w:hAnsi="Times New Roman" w:cs="Times New Roman"/>
          <w:sz w:val="28"/>
          <w:szCs w:val="28"/>
        </w:rPr>
        <w:t xml:space="preserve">, як-от </w:t>
      </w:r>
      <w:proofErr w:type="spellStart"/>
      <w:r>
        <w:rPr>
          <w:rFonts w:ascii="Times New Roman" w:eastAsia="Times New Roman" w:hAnsi="Times New Roman" w:cs="Times New Roman"/>
          <w:sz w:val="28"/>
          <w:szCs w:val="28"/>
        </w:rPr>
        <w:t>ad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referendum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clausula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rebus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stantibus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функції</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вимагають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мовної</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компетенції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займають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англомовні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запозичені</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career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diplomat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diplomatic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immunity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powers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letters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recall</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нормативні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Depositary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Protocol</w:t>
      </w:r>
      <w:proofErr w:type="spellEnd"/>
      <w:r>
        <w:rPr>
          <w:rFonts w:ascii="Times New Roman" w:eastAsia="Times New Roman" w:hAnsi="Times New Roman" w:cs="Times New Roman"/>
          <w:sz w:val="28"/>
          <w:szCs w:val="28"/>
        </w:rPr>
        <w:t>).</w:t>
      </w:r>
    </w:p>
    <w:p w14:paraId="56341306"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Структура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є системною і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регламентованою</w:t>
      </w:r>
      <w:proofErr w:type="spellEnd"/>
      <w:r>
        <w:rPr>
          <w:rFonts w:ascii="Times New Roman" w:eastAsia="Times New Roman" w:hAnsi="Times New Roman" w:cs="Times New Roman"/>
          <w:sz w:val="28"/>
          <w:szCs w:val="28"/>
        </w:rPr>
        <w:t xml:space="preserve">. Преамбула, </w:t>
      </w: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частина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заключні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цілісний</w:t>
      </w:r>
      <w:proofErr w:type="spellEnd"/>
      <w:r>
        <w:rPr>
          <w:rFonts w:ascii="Times New Roman" w:eastAsia="Times New Roman" w:hAnsi="Times New Roman" w:cs="Times New Roman"/>
          <w:sz w:val="28"/>
          <w:szCs w:val="28"/>
        </w:rPr>
        <w:t xml:space="preserve"> текст: перша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сторони</w:t>
      </w:r>
      <w:proofErr w:type="spellEnd"/>
      <w:r>
        <w:rPr>
          <w:rFonts w:ascii="Times New Roman" w:eastAsia="Times New Roman" w:hAnsi="Times New Roman" w:cs="Times New Roman"/>
          <w:sz w:val="28"/>
          <w:szCs w:val="28"/>
        </w:rPr>
        <w:t xml:space="preserve"> угоди, </w:t>
      </w: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 предмет </w:t>
      </w:r>
      <w:proofErr w:type="spellStart"/>
      <w:r>
        <w:rPr>
          <w:rFonts w:ascii="Times New Roman" w:eastAsia="Times New Roman" w:hAnsi="Times New Roman" w:cs="Times New Roman"/>
          <w:sz w:val="28"/>
          <w:szCs w:val="28"/>
        </w:rPr>
        <w:t>домовленості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заключна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досягнуту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згоду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підписання</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текстах</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широко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фрази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модальні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have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agreed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follows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узгодженість</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Сталість</w:t>
      </w:r>
      <w:proofErr w:type="spellEnd"/>
      <w:r>
        <w:rPr>
          <w:rFonts w:ascii="Times New Roman" w:eastAsia="Times New Roman" w:hAnsi="Times New Roman" w:cs="Times New Roman"/>
          <w:sz w:val="28"/>
          <w:szCs w:val="28"/>
        </w:rPr>
        <w:t xml:space="preserve"> лексики і </w:t>
      </w:r>
      <w:proofErr w:type="spellStart"/>
      <w:r>
        <w:rPr>
          <w:rFonts w:ascii="Times New Roman" w:eastAsia="Times New Roman" w:hAnsi="Times New Roman" w:cs="Times New Roman"/>
          <w:sz w:val="28"/>
          <w:szCs w:val="28"/>
        </w:rPr>
        <w:t>кліше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уникати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двозначності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гарантує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номінаційну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регулятивну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credentials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whereas</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instructing</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34].</w:t>
      </w:r>
    </w:p>
    <w:p w14:paraId="26CAC3A5"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складним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повинен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норм та </w:t>
      </w:r>
      <w:proofErr w:type="spellStart"/>
      <w:r>
        <w:rPr>
          <w:rFonts w:ascii="Times New Roman" w:eastAsia="Times New Roman" w:hAnsi="Times New Roman" w:cs="Times New Roman"/>
          <w:sz w:val="28"/>
          <w:szCs w:val="28"/>
        </w:rPr>
        <w:t>семантичну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стабільність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interests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education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слід</w:t>
      </w:r>
      <w:proofErr w:type="spellEnd"/>
      <w:r>
        <w:rPr>
          <w:rFonts w:ascii="Times New Roman" w:eastAsia="Times New Roman" w:hAnsi="Times New Roman" w:cs="Times New Roman"/>
          <w:sz w:val="28"/>
          <w:szCs w:val="28"/>
        </w:rPr>
        <w:t xml:space="preserve"> точно </w:t>
      </w:r>
      <w:proofErr w:type="spellStart"/>
      <w:r>
        <w:rPr>
          <w:rFonts w:ascii="Times New Roman" w:eastAsia="Times New Roman" w:hAnsi="Times New Roman" w:cs="Times New Roman"/>
          <w:sz w:val="28"/>
          <w:szCs w:val="28"/>
        </w:rPr>
        <w:t>передати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англійської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глобальної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дипломатичної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стандартизовану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лексику,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впливає</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національні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підкреслює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важливість</w:t>
      </w:r>
      <w:proofErr w:type="spellEnd"/>
      <w:r>
        <w:rPr>
          <w:rFonts w:ascii="Times New Roman" w:eastAsia="Times New Roman" w:hAnsi="Times New Roman" w:cs="Times New Roman"/>
          <w:sz w:val="28"/>
          <w:szCs w:val="28"/>
        </w:rPr>
        <w:t xml:space="preserve"> точного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формальних</w:t>
      </w:r>
      <w:proofErr w:type="spellEnd"/>
      <w:r>
        <w:rPr>
          <w:rFonts w:ascii="Times New Roman" w:eastAsia="Times New Roman" w:hAnsi="Times New Roman" w:cs="Times New Roman"/>
          <w:sz w:val="28"/>
          <w:szCs w:val="28"/>
        </w:rPr>
        <w:t xml:space="preserve"> структур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[28].</w:t>
      </w:r>
    </w:p>
    <w:p w14:paraId="4BC04B16" w14:textId="77777777" w:rsidR="009D7BE6" w:rsidRDefault="00217965">
      <w:pPr>
        <w:widowControl w:val="0"/>
        <w:spacing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b/>
          <w:bCs/>
          <w:sz w:val="28"/>
          <w:szCs w:val="28"/>
        </w:rPr>
        <w:t xml:space="preserve">1.4. </w:t>
      </w:r>
      <w:proofErr w:type="spellStart"/>
      <w:r>
        <w:rPr>
          <w:rFonts w:ascii="Times New Roman" w:eastAsia="Times New Roman" w:hAnsi="Times New Roman" w:cs="Times New Roman"/>
          <w:b/>
          <w:bCs/>
          <w:sz w:val="28"/>
          <w:szCs w:val="28"/>
        </w:rPr>
        <w:t>Способи</w:t>
      </w:r>
      <w:proofErr w:type="spellEnd"/>
      <w:r>
        <w:rPr>
          <w:rFonts w:ascii="Times New Roman" w:eastAsia="Times New Roman" w:hAnsi="Times New Roman" w:cs="Times New Roman"/>
          <w:b/>
          <w:bCs/>
          <w:sz w:val="28"/>
          <w:szCs w:val="28"/>
        </w:rPr>
        <w:t xml:space="preserve"> та </w:t>
      </w:r>
      <w:proofErr w:type="spellStart"/>
      <w:r>
        <w:rPr>
          <w:rFonts w:ascii="Times New Roman" w:eastAsia="Times New Roman" w:hAnsi="Times New Roman" w:cs="Times New Roman"/>
          <w:b/>
          <w:bCs/>
          <w:sz w:val="28"/>
          <w:szCs w:val="28"/>
        </w:rPr>
        <w:t>стратегії</w:t>
      </w:r>
      <w:proofErr w:type="spellEnd"/>
      <w:r>
        <w:rPr>
          <w:rFonts w:ascii="Times New Roman" w:eastAsia="Times New Roman" w:hAnsi="Times New Roman" w:cs="Times New Roman"/>
          <w:b/>
          <w:bCs/>
          <w:sz w:val="28"/>
          <w:szCs w:val="28"/>
        </w:rPr>
        <w:t xml:space="preserve"> перекладу </w:t>
      </w:r>
      <w:proofErr w:type="spellStart"/>
      <w:r>
        <w:rPr>
          <w:rFonts w:ascii="Times New Roman" w:eastAsia="Times New Roman" w:hAnsi="Times New Roman" w:cs="Times New Roman"/>
          <w:b/>
          <w:bCs/>
          <w:sz w:val="28"/>
          <w:szCs w:val="28"/>
        </w:rPr>
        <w:t>юридичних</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термінів</w:t>
      </w:r>
      <w:proofErr w:type="spellEnd"/>
      <w:r>
        <w:rPr>
          <w:rFonts w:ascii="Times New Roman" w:eastAsia="Times New Roman" w:hAnsi="Times New Roman" w:cs="Times New Roman"/>
          <w:b/>
          <w:bCs/>
          <w:sz w:val="28"/>
          <w:szCs w:val="28"/>
        </w:rPr>
        <w:t xml:space="preserve"> </w:t>
      </w:r>
    </w:p>
    <w:p w14:paraId="2B0D6309"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сутності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офіційних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документах </w:t>
      </w:r>
      <w:proofErr w:type="spellStart"/>
      <w:r>
        <w:rPr>
          <w:rFonts w:ascii="Times New Roman" w:eastAsia="Times New Roman" w:hAnsi="Times New Roman" w:cs="Times New Roman"/>
          <w:sz w:val="28"/>
          <w:szCs w:val="28"/>
        </w:rPr>
        <w:t>вирізняються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багатозначністю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специфічним</w:t>
      </w:r>
      <w:proofErr w:type="spellEnd"/>
      <w:r>
        <w:rPr>
          <w:rFonts w:ascii="Times New Roman" w:eastAsia="Times New Roman" w:hAnsi="Times New Roman" w:cs="Times New Roman"/>
          <w:sz w:val="28"/>
          <w:szCs w:val="28"/>
        </w:rPr>
        <w:t xml:space="preserve"> контекстом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ускладнює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адекватне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w:t>
      </w:r>
      <w:proofErr w:type="spellEnd"/>
      <w:r>
        <w:rPr>
          <w:rFonts w:ascii="Times New Roman" w:eastAsia="Times New Roman" w:hAnsi="Times New Roman" w:cs="Times New Roman"/>
          <w:sz w:val="28"/>
          <w:szCs w:val="28"/>
        </w:rPr>
        <w:t xml:space="preserve"> повинен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володіти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знаннями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 та </w:t>
      </w:r>
      <w:proofErr w:type="spellStart"/>
      <w:r>
        <w:rPr>
          <w:rFonts w:ascii="Times New Roman" w:eastAsia="Times New Roman" w:hAnsi="Times New Roman" w:cs="Times New Roman"/>
          <w:sz w:val="28"/>
          <w:szCs w:val="28"/>
        </w:rPr>
        <w:lastRenderedPageBreak/>
        <w:t>юридичного</w:t>
      </w:r>
      <w:proofErr w:type="spellEnd"/>
      <w:r>
        <w:rPr>
          <w:rFonts w:ascii="Times New Roman" w:eastAsia="Times New Roman" w:hAnsi="Times New Roman" w:cs="Times New Roman"/>
          <w:sz w:val="28"/>
          <w:szCs w:val="28"/>
        </w:rPr>
        <w:t xml:space="preserve"> дискурсу, а й </w:t>
      </w:r>
      <w:proofErr w:type="spellStart"/>
      <w:r>
        <w:rPr>
          <w:rFonts w:ascii="Times New Roman" w:eastAsia="Times New Roman" w:hAnsi="Times New Roman" w:cs="Times New Roman"/>
          <w:sz w:val="28"/>
          <w:szCs w:val="28"/>
        </w:rPr>
        <w:t>застосовувати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різноманітні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способи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функціональності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оригінального</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Вибір</w:t>
      </w:r>
      <w:proofErr w:type="spellEnd"/>
      <w:r>
        <w:rPr>
          <w:rFonts w:ascii="Times New Roman" w:eastAsia="Times New Roman" w:hAnsi="Times New Roman" w:cs="Times New Roman"/>
          <w:sz w:val="28"/>
          <w:szCs w:val="28"/>
        </w:rPr>
        <w:t xml:space="preserve"> методики перекладу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відповідність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правовому контексту </w:t>
      </w:r>
      <w:proofErr w:type="spellStart"/>
      <w:r>
        <w:rPr>
          <w:rFonts w:ascii="Times New Roman" w:eastAsia="Times New Roman" w:hAnsi="Times New Roman" w:cs="Times New Roman"/>
          <w:sz w:val="28"/>
          <w:szCs w:val="28"/>
        </w:rPr>
        <w:t>іншої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особливо критично для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w:t>
      </w:r>
    </w:p>
    <w:p w14:paraId="3B9D1428" w14:textId="77777777" w:rsidR="009D7BE6" w:rsidRDefault="0021796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практичній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керується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глобальними</w:t>
      </w:r>
      <w:proofErr w:type="spellEnd"/>
      <w:r>
        <w:rPr>
          <w:rFonts w:ascii="Times New Roman" w:eastAsia="Times New Roman" w:hAnsi="Times New Roman" w:cs="Times New Roman"/>
          <w:sz w:val="28"/>
          <w:szCs w:val="28"/>
        </w:rPr>
        <w:t xml:space="preserve">, так і </w:t>
      </w:r>
      <w:proofErr w:type="spellStart"/>
      <w:r>
        <w:rPr>
          <w:rFonts w:ascii="Times New Roman" w:eastAsia="Times New Roman" w:hAnsi="Times New Roman" w:cs="Times New Roman"/>
          <w:sz w:val="28"/>
          <w:szCs w:val="28"/>
        </w:rPr>
        <w:t>локальними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стратегіями</w:t>
      </w:r>
      <w:proofErr w:type="spellEnd"/>
      <w:r>
        <w:rPr>
          <w:rFonts w:ascii="Times New Roman" w:eastAsia="Times New Roman" w:hAnsi="Times New Roman" w:cs="Times New Roman"/>
          <w:sz w:val="28"/>
          <w:szCs w:val="28"/>
        </w:rPr>
        <w:t xml:space="preserve">. Глобальна </w:t>
      </w:r>
      <w:proofErr w:type="spellStart"/>
      <w:r>
        <w:rPr>
          <w:rFonts w:ascii="Times New Roman" w:eastAsia="Times New Roman" w:hAnsi="Times New Roman" w:cs="Times New Roman"/>
          <w:sz w:val="28"/>
          <w:szCs w:val="28"/>
        </w:rPr>
        <w:t>стратегія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культурних</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лінгвістичних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тексту в </w:t>
      </w:r>
      <w:proofErr w:type="spellStart"/>
      <w:r>
        <w:rPr>
          <w:rFonts w:ascii="Times New Roman" w:eastAsia="Times New Roman" w:hAnsi="Times New Roman" w:cs="Times New Roman"/>
          <w:sz w:val="28"/>
          <w:szCs w:val="28"/>
        </w:rPr>
        <w:t>цілому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як локальна </w:t>
      </w:r>
      <w:proofErr w:type="spellStart"/>
      <w:r>
        <w:rPr>
          <w:rFonts w:ascii="Times New Roman" w:eastAsia="Times New Roman" w:hAnsi="Times New Roman" w:cs="Times New Roman"/>
          <w:sz w:val="28"/>
          <w:szCs w:val="28"/>
        </w:rPr>
        <w:t>зосереджується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вирішенні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конкретних</w:t>
      </w:r>
      <w:proofErr w:type="spellEnd"/>
      <w:r>
        <w:rPr>
          <w:rFonts w:ascii="Times New Roman" w:eastAsia="Times New Roman" w:hAnsi="Times New Roman" w:cs="Times New Roman"/>
          <w:sz w:val="28"/>
          <w:szCs w:val="28"/>
        </w:rPr>
        <w:t xml:space="preserve"> проблем перекладу,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підборі</w:t>
      </w:r>
      <w:proofErr w:type="spellEnd"/>
      <w:r>
        <w:rPr>
          <w:rFonts w:ascii="Times New Roman" w:eastAsia="Times New Roman" w:hAnsi="Times New Roman" w:cs="Times New Roman"/>
          <w:sz w:val="28"/>
          <w:szCs w:val="28"/>
        </w:rPr>
        <w:t xml:space="preserve"> точного </w:t>
      </w:r>
      <w:proofErr w:type="spellStart"/>
      <w:r>
        <w:rPr>
          <w:rFonts w:ascii="Times New Roman" w:eastAsia="Times New Roman" w:hAnsi="Times New Roman" w:cs="Times New Roman"/>
          <w:sz w:val="28"/>
          <w:szCs w:val="28"/>
        </w:rPr>
        <w:t>еквівалента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Найпоширенішими</w:t>
      </w:r>
      <w:proofErr w:type="spellEnd"/>
      <w:r>
        <w:rPr>
          <w:rFonts w:ascii="Times New Roman" w:eastAsia="Times New Roman" w:hAnsi="Times New Roman" w:cs="Times New Roman"/>
          <w:sz w:val="28"/>
          <w:szCs w:val="28"/>
        </w:rPr>
        <w:t xml:space="preserve"> способами є </w:t>
      </w:r>
      <w:proofErr w:type="spellStart"/>
      <w:r>
        <w:rPr>
          <w:rFonts w:ascii="Times New Roman" w:eastAsia="Times New Roman" w:hAnsi="Times New Roman" w:cs="Times New Roman"/>
          <w:sz w:val="28"/>
          <w:szCs w:val="28"/>
        </w:rPr>
        <w:t>точний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максимально точно, та </w:t>
      </w:r>
      <w:proofErr w:type="spellStart"/>
      <w:r>
        <w:rPr>
          <w:rFonts w:ascii="Times New Roman" w:eastAsia="Times New Roman" w:hAnsi="Times New Roman" w:cs="Times New Roman"/>
          <w:sz w:val="28"/>
          <w:szCs w:val="28"/>
        </w:rPr>
        <w:t>буквальний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відтворює</w:t>
      </w:r>
      <w:proofErr w:type="spellEnd"/>
      <w:r>
        <w:rPr>
          <w:rFonts w:ascii="Times New Roman" w:eastAsia="Times New Roman" w:hAnsi="Times New Roman" w:cs="Times New Roman"/>
          <w:sz w:val="28"/>
          <w:szCs w:val="28"/>
        </w:rPr>
        <w:t xml:space="preserve"> слова і </w:t>
      </w:r>
      <w:proofErr w:type="spellStart"/>
      <w:r>
        <w:rPr>
          <w:rFonts w:ascii="Times New Roman" w:eastAsia="Times New Roman" w:hAnsi="Times New Roman" w:cs="Times New Roman"/>
          <w:sz w:val="28"/>
          <w:szCs w:val="28"/>
        </w:rPr>
        <w:t>синтаксичну</w:t>
      </w:r>
      <w:proofErr w:type="spellEnd"/>
      <w:r>
        <w:rPr>
          <w:rFonts w:ascii="Times New Roman" w:eastAsia="Times New Roman" w:hAnsi="Times New Roman" w:cs="Times New Roman"/>
          <w:sz w:val="28"/>
          <w:szCs w:val="28"/>
        </w:rPr>
        <w:t xml:space="preserve"> структуру </w:t>
      </w:r>
      <w:proofErr w:type="spellStart"/>
      <w:r>
        <w:rPr>
          <w:rFonts w:ascii="Times New Roman" w:eastAsia="Times New Roman" w:hAnsi="Times New Roman" w:cs="Times New Roman"/>
          <w:sz w:val="28"/>
          <w:szCs w:val="28"/>
        </w:rPr>
        <w:t>оригіналу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іноді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незначного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редагування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природності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Комунікативний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робить</w:t>
      </w:r>
      <w:proofErr w:type="spellEnd"/>
      <w:r>
        <w:rPr>
          <w:rFonts w:ascii="Times New Roman" w:eastAsia="Times New Roman" w:hAnsi="Times New Roman" w:cs="Times New Roman"/>
          <w:sz w:val="28"/>
          <w:szCs w:val="28"/>
        </w:rPr>
        <w:t xml:space="preserve"> текст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зрозумілим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доступним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читача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зберігаючи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значимість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адаптація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вільний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застосовуються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рідше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сенс</w:t>
      </w:r>
      <w:proofErr w:type="spellEnd"/>
      <w:r>
        <w:rPr>
          <w:rFonts w:ascii="Times New Roman" w:eastAsia="Times New Roman" w:hAnsi="Times New Roman" w:cs="Times New Roman"/>
          <w:sz w:val="28"/>
          <w:szCs w:val="28"/>
        </w:rPr>
        <w:t xml:space="preserve"> тексту.</w:t>
      </w:r>
    </w:p>
    <w:p w14:paraId="141B0BBD"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Особливу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приділяти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прямого </w:t>
      </w:r>
      <w:proofErr w:type="spellStart"/>
      <w:r>
        <w:rPr>
          <w:rFonts w:ascii="Times New Roman" w:eastAsia="Times New Roman" w:hAnsi="Times New Roman" w:cs="Times New Roman"/>
          <w:sz w:val="28"/>
          <w:szCs w:val="28"/>
        </w:rPr>
        <w:t>відповідника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значень</w:t>
      </w:r>
      <w:proofErr w:type="spellEnd"/>
      <w:r>
        <w:rPr>
          <w:rFonts w:ascii="Times New Roman" w:eastAsia="Times New Roman" w:hAnsi="Times New Roman" w:cs="Times New Roman"/>
          <w:sz w:val="28"/>
          <w:szCs w:val="28"/>
        </w:rPr>
        <w:t xml:space="preserve">. У таких </w:t>
      </w:r>
      <w:proofErr w:type="spellStart"/>
      <w:r>
        <w:rPr>
          <w:rFonts w:ascii="Times New Roman" w:eastAsia="Times New Roman" w:hAnsi="Times New Roman" w:cs="Times New Roman"/>
          <w:sz w:val="28"/>
          <w:szCs w:val="28"/>
        </w:rPr>
        <w:t>випадках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калькування</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переноситься буквально; </w:t>
      </w: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наявних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нетермінологічних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точно </w:t>
      </w:r>
      <w:proofErr w:type="spellStart"/>
      <w:r>
        <w:rPr>
          <w:rFonts w:ascii="Times New Roman" w:eastAsia="Times New Roman" w:hAnsi="Times New Roman" w:cs="Times New Roman"/>
          <w:sz w:val="28"/>
          <w:szCs w:val="28"/>
        </w:rPr>
        <w:t>передають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Вибір</w:t>
      </w:r>
      <w:proofErr w:type="spellEnd"/>
      <w:r>
        <w:rPr>
          <w:rFonts w:ascii="Times New Roman" w:eastAsia="Times New Roman" w:hAnsi="Times New Roman" w:cs="Times New Roman"/>
          <w:sz w:val="28"/>
          <w:szCs w:val="28"/>
        </w:rPr>
        <w:t xml:space="preserve"> способу та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завжди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базується</w:t>
      </w:r>
      <w:proofErr w:type="spellEnd"/>
      <w:r>
        <w:rPr>
          <w:rFonts w:ascii="Times New Roman" w:eastAsia="Times New Roman" w:hAnsi="Times New Roman" w:cs="Times New Roman"/>
          <w:sz w:val="28"/>
          <w:szCs w:val="28"/>
        </w:rPr>
        <w:t xml:space="preserve"> на комплексному </w:t>
      </w:r>
      <w:proofErr w:type="spellStart"/>
      <w:r>
        <w:rPr>
          <w:rFonts w:ascii="Times New Roman" w:eastAsia="Times New Roman" w:hAnsi="Times New Roman" w:cs="Times New Roman"/>
          <w:sz w:val="28"/>
          <w:szCs w:val="28"/>
        </w:rPr>
        <w:t>аналізі</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визначенні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головних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функціональної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стратегій</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методів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адекватність</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критично </w:t>
      </w:r>
      <w:proofErr w:type="spellStart"/>
      <w:r>
        <w:rPr>
          <w:rFonts w:ascii="Times New Roman" w:eastAsia="Times New Roman" w:hAnsi="Times New Roman" w:cs="Times New Roman"/>
          <w:sz w:val="28"/>
          <w:szCs w:val="28"/>
        </w:rPr>
        <w:t>важливим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[44].</w:t>
      </w:r>
    </w:p>
    <w:p w14:paraId="6C9E16E4" w14:textId="77777777" w:rsidR="009D7BE6" w:rsidRDefault="0021796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системного </w:t>
      </w:r>
      <w:proofErr w:type="spellStart"/>
      <w:r>
        <w:rPr>
          <w:rFonts w:ascii="Times New Roman" w:eastAsia="Times New Roman" w:hAnsi="Times New Roman" w:cs="Times New Roman"/>
          <w:sz w:val="28"/>
          <w:szCs w:val="28"/>
        </w:rPr>
        <w:t>підходу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мова</w:t>
      </w:r>
      <w:proofErr w:type="spellEnd"/>
      <w:r>
        <w:rPr>
          <w:rFonts w:ascii="Times New Roman" w:eastAsia="Times New Roman" w:hAnsi="Times New Roman" w:cs="Times New Roman"/>
          <w:sz w:val="28"/>
          <w:szCs w:val="28"/>
        </w:rPr>
        <w:t xml:space="preserve"> є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лінгвістичним</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правовим</w:t>
      </w:r>
      <w:proofErr w:type="spellEnd"/>
      <w:r>
        <w:rPr>
          <w:rFonts w:ascii="Times New Roman" w:eastAsia="Times New Roman" w:hAnsi="Times New Roman" w:cs="Times New Roman"/>
          <w:sz w:val="28"/>
          <w:szCs w:val="28"/>
        </w:rPr>
        <w:t xml:space="preserve"> феноменом, де </w:t>
      </w:r>
      <w:proofErr w:type="spellStart"/>
      <w:r>
        <w:rPr>
          <w:rFonts w:ascii="Times New Roman" w:eastAsia="Times New Roman" w:hAnsi="Times New Roman" w:cs="Times New Roman"/>
          <w:sz w:val="28"/>
          <w:szCs w:val="28"/>
        </w:rPr>
        <w:t>кожна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термінологічна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пов’язана</w:t>
      </w:r>
      <w:proofErr w:type="spellEnd"/>
      <w:r>
        <w:rPr>
          <w:rFonts w:ascii="Times New Roman" w:eastAsia="Times New Roman" w:hAnsi="Times New Roman" w:cs="Times New Roman"/>
          <w:sz w:val="28"/>
          <w:szCs w:val="28"/>
        </w:rPr>
        <w:t xml:space="preserve"> з конкретною правовою системою. </w:t>
      </w:r>
      <w:proofErr w:type="spellStart"/>
      <w:r>
        <w:rPr>
          <w:rFonts w:ascii="Times New Roman" w:eastAsia="Times New Roman" w:hAnsi="Times New Roman" w:cs="Times New Roman"/>
          <w:sz w:val="28"/>
          <w:szCs w:val="28"/>
        </w:rPr>
        <w:t>Першочерговим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етапом</w:t>
      </w:r>
      <w:proofErr w:type="spellEnd"/>
      <w:r>
        <w:rPr>
          <w:rFonts w:ascii="Times New Roman" w:eastAsia="Times New Roman" w:hAnsi="Times New Roman" w:cs="Times New Roman"/>
          <w:sz w:val="28"/>
          <w:szCs w:val="28"/>
        </w:rPr>
        <w:t xml:space="preserve"> перекладу є </w:t>
      </w:r>
      <w:proofErr w:type="spellStart"/>
      <w:r>
        <w:rPr>
          <w:rFonts w:ascii="Times New Roman" w:eastAsia="Times New Roman" w:hAnsi="Times New Roman" w:cs="Times New Roman"/>
          <w:sz w:val="28"/>
          <w:szCs w:val="28"/>
        </w:rPr>
        <w:t>аналітичний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ідентифікацію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компонентів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семантичних</w:t>
      </w:r>
      <w:proofErr w:type="spellEnd"/>
      <w:r>
        <w:rPr>
          <w:rFonts w:ascii="Times New Roman" w:eastAsia="Times New Roman" w:hAnsi="Times New Roman" w:cs="Times New Roman"/>
          <w:sz w:val="28"/>
          <w:szCs w:val="28"/>
        </w:rPr>
        <w:t xml:space="preserve"> меж у </w:t>
      </w:r>
      <w:proofErr w:type="spellStart"/>
      <w:r>
        <w:rPr>
          <w:rFonts w:ascii="Times New Roman" w:eastAsia="Times New Roman" w:hAnsi="Times New Roman" w:cs="Times New Roman"/>
          <w:sz w:val="28"/>
          <w:szCs w:val="28"/>
        </w:rPr>
        <w:t>вихідному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зіставлення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юридичною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реальністю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перекладу. На </w:t>
      </w:r>
      <w:proofErr w:type="spellStart"/>
      <w:r>
        <w:rPr>
          <w:rFonts w:ascii="Times New Roman" w:eastAsia="Times New Roman" w:hAnsi="Times New Roman" w:cs="Times New Roman"/>
          <w:sz w:val="28"/>
          <w:szCs w:val="28"/>
        </w:rPr>
        <w:t>наступному</w:t>
      </w:r>
      <w:proofErr w:type="spellEnd"/>
      <w:r>
        <w:rPr>
          <w:rFonts w:ascii="Times New Roman" w:eastAsia="Times New Roman" w:hAnsi="Times New Roman" w:cs="Times New Roman"/>
          <w:sz w:val="28"/>
          <w:szCs w:val="28"/>
        </w:rPr>
        <w:t xml:space="preserve"> синтетичному </w:t>
      </w:r>
      <w:proofErr w:type="spellStart"/>
      <w:r>
        <w:rPr>
          <w:rFonts w:ascii="Times New Roman" w:eastAsia="Times New Roman" w:hAnsi="Times New Roman" w:cs="Times New Roman"/>
          <w:sz w:val="28"/>
          <w:szCs w:val="28"/>
        </w:rPr>
        <w:t>етапі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моделює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w:t>
      </w:r>
    </w:p>
    <w:p w14:paraId="07E122BD" w14:textId="77777777" w:rsidR="009D7BE6" w:rsidRDefault="0021796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міжсистемному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крос</w:t>
      </w:r>
      <w:proofErr w:type="spellEnd"/>
      <w:r>
        <w:rPr>
          <w:rFonts w:ascii="Times New Roman" w:eastAsia="Times New Roman" w:hAnsi="Times New Roman" w:cs="Times New Roman"/>
          <w:sz w:val="28"/>
          <w:szCs w:val="28"/>
        </w:rPr>
        <w:t xml:space="preserve">-системному) </w:t>
      </w:r>
      <w:proofErr w:type="spellStart"/>
      <w:r>
        <w:rPr>
          <w:rFonts w:ascii="Times New Roman" w:eastAsia="Times New Roman" w:hAnsi="Times New Roman" w:cs="Times New Roman"/>
          <w:sz w:val="28"/>
          <w:szCs w:val="28"/>
        </w:rPr>
        <w:t>юридичному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поширеним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викликом</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відсутність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прямих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комплексу </w:t>
      </w:r>
      <w:proofErr w:type="spellStart"/>
      <w:r>
        <w:rPr>
          <w:rFonts w:ascii="Times New Roman" w:eastAsia="Times New Roman" w:hAnsi="Times New Roman" w:cs="Times New Roman"/>
          <w:sz w:val="28"/>
          <w:szCs w:val="28"/>
        </w:rPr>
        <w:t>трансформацій</w:t>
      </w:r>
      <w:proofErr w:type="spellEnd"/>
      <w:r>
        <w:rPr>
          <w:rFonts w:ascii="Times New Roman" w:eastAsia="Times New Roman" w:hAnsi="Times New Roman" w:cs="Times New Roman"/>
          <w:sz w:val="28"/>
          <w:szCs w:val="28"/>
        </w:rPr>
        <w:t xml:space="preserve">. Одним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способів</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калькування</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зберігає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структурну</w:t>
      </w:r>
      <w:proofErr w:type="spellEnd"/>
      <w:r>
        <w:rPr>
          <w:rFonts w:ascii="Times New Roman" w:eastAsia="Times New Roman" w:hAnsi="Times New Roman" w:cs="Times New Roman"/>
          <w:sz w:val="28"/>
          <w:szCs w:val="28"/>
        </w:rPr>
        <w:t xml:space="preserve"> форму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як у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interests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відтворено</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найкращі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інтереси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нормативний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w:t>
      </w:r>
      <w:proofErr w:type="spellEnd"/>
      <w:r>
        <w:rPr>
          <w:rFonts w:ascii="Times New Roman" w:eastAsia="Times New Roman" w:hAnsi="Times New Roman" w:cs="Times New Roman"/>
          <w:sz w:val="28"/>
          <w:szCs w:val="28"/>
        </w:rPr>
        <w:t xml:space="preserve">-правовому </w:t>
      </w:r>
      <w:proofErr w:type="spellStart"/>
      <w:r>
        <w:rPr>
          <w:rFonts w:ascii="Times New Roman" w:eastAsia="Times New Roman" w:hAnsi="Times New Roman" w:cs="Times New Roman"/>
          <w:sz w:val="28"/>
          <w:szCs w:val="28"/>
        </w:rPr>
        <w:t>дискурсі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словникового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розкриває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як у </w:t>
      </w:r>
      <w:proofErr w:type="spellStart"/>
      <w:r>
        <w:rPr>
          <w:rFonts w:ascii="Times New Roman" w:eastAsia="Times New Roman" w:hAnsi="Times New Roman" w:cs="Times New Roman"/>
          <w:sz w:val="28"/>
          <w:szCs w:val="28"/>
        </w:rPr>
        <w:t>терміні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capable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forming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own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views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перекладеному</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дитина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сформувати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власні</w:t>
      </w:r>
      <w:proofErr w:type="spellEnd"/>
      <w:r>
        <w:rPr>
          <w:rFonts w:ascii="Times New Roman" w:eastAsia="Times New Roman" w:hAnsi="Times New Roman" w:cs="Times New Roman"/>
          <w:sz w:val="28"/>
          <w:szCs w:val="28"/>
        </w:rPr>
        <w:t xml:space="preserve"> погляди», де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передати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лексеми</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модальність</w:t>
      </w:r>
      <w:proofErr w:type="spellEnd"/>
      <w:r>
        <w:rPr>
          <w:rFonts w:ascii="Times New Roman" w:eastAsia="Times New Roman" w:hAnsi="Times New Roman" w:cs="Times New Roman"/>
          <w:sz w:val="28"/>
          <w:szCs w:val="28"/>
        </w:rPr>
        <w:t xml:space="preserve"> правового </w:t>
      </w:r>
      <w:proofErr w:type="gramStart"/>
      <w:r>
        <w:rPr>
          <w:rFonts w:ascii="Times New Roman" w:eastAsia="Times New Roman" w:hAnsi="Times New Roman" w:cs="Times New Roman"/>
          <w:sz w:val="28"/>
          <w:szCs w:val="28"/>
        </w:rPr>
        <w:t>статусу  [</w:t>
      </w:r>
      <w:proofErr w:type="gramEnd"/>
      <w:r>
        <w:rPr>
          <w:rFonts w:ascii="Times New Roman" w:eastAsia="Times New Roman" w:hAnsi="Times New Roman" w:cs="Times New Roman"/>
          <w:sz w:val="28"/>
          <w:szCs w:val="28"/>
        </w:rPr>
        <w:t>39].</w:t>
      </w:r>
    </w:p>
    <w:p w14:paraId="62FE7484"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Транскрипція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транслітерація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здебільшого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назв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інституцій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UNICEF </w:t>
      </w:r>
      <w:proofErr w:type="spellStart"/>
      <w:r>
        <w:rPr>
          <w:rFonts w:ascii="Times New Roman" w:eastAsia="Times New Roman" w:hAnsi="Times New Roman" w:cs="Times New Roman"/>
          <w:sz w:val="28"/>
          <w:szCs w:val="28"/>
        </w:rPr>
        <w:t>відтворюється</w:t>
      </w:r>
      <w:proofErr w:type="spellEnd"/>
      <w:r>
        <w:rPr>
          <w:rFonts w:ascii="Times New Roman" w:eastAsia="Times New Roman" w:hAnsi="Times New Roman" w:cs="Times New Roman"/>
          <w:sz w:val="28"/>
          <w:szCs w:val="28"/>
        </w:rPr>
        <w:t xml:space="preserve"> як ЮНІСЕФ,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форма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офіційних</w:t>
      </w:r>
      <w:proofErr w:type="spellEnd"/>
      <w:r>
        <w:rPr>
          <w:rFonts w:ascii="Times New Roman" w:eastAsia="Times New Roman" w:hAnsi="Times New Roman" w:cs="Times New Roman"/>
          <w:sz w:val="28"/>
          <w:szCs w:val="28"/>
        </w:rPr>
        <w:t xml:space="preserve"> документах. Для </w:t>
      </w:r>
      <w:proofErr w:type="spellStart"/>
      <w:r>
        <w:rPr>
          <w:rFonts w:ascii="Times New Roman" w:eastAsia="Times New Roman" w:hAnsi="Times New Roman" w:cs="Times New Roman"/>
          <w:sz w:val="28"/>
          <w:szCs w:val="28"/>
        </w:rPr>
        <w:t>уникнення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хибної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інтерпретації</w:t>
      </w:r>
      <w:proofErr w:type="spellEnd"/>
      <w:r>
        <w:rPr>
          <w:rFonts w:ascii="Times New Roman" w:eastAsia="Times New Roman" w:hAnsi="Times New Roman" w:cs="Times New Roman"/>
          <w:sz w:val="28"/>
          <w:szCs w:val="28"/>
        </w:rPr>
        <w:t xml:space="preserve"> часто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лексико-</w:t>
      </w:r>
      <w:proofErr w:type="spellStart"/>
      <w:r>
        <w:rPr>
          <w:rFonts w:ascii="Times New Roman" w:eastAsia="Times New Roman" w:hAnsi="Times New Roman" w:cs="Times New Roman"/>
          <w:sz w:val="28"/>
          <w:szCs w:val="28"/>
        </w:rPr>
        <w:t>семантичні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конкретизація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генералізація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модуляція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party</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передається</w:t>
      </w:r>
      <w:proofErr w:type="spellEnd"/>
      <w:r>
        <w:rPr>
          <w:rFonts w:ascii="Times New Roman" w:eastAsia="Times New Roman" w:hAnsi="Times New Roman" w:cs="Times New Roman"/>
          <w:sz w:val="28"/>
          <w:szCs w:val="28"/>
        </w:rPr>
        <w:t xml:space="preserve"> як «держава-</w:t>
      </w:r>
      <w:proofErr w:type="spellStart"/>
      <w:r>
        <w:rPr>
          <w:rFonts w:ascii="Times New Roman" w:eastAsia="Times New Roman" w:hAnsi="Times New Roman" w:cs="Times New Roman"/>
          <w:sz w:val="28"/>
          <w:szCs w:val="28"/>
        </w:rPr>
        <w:t>учасниця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правовий</w:t>
      </w:r>
      <w:proofErr w:type="spellEnd"/>
      <w:r>
        <w:rPr>
          <w:rFonts w:ascii="Times New Roman" w:eastAsia="Times New Roman" w:hAnsi="Times New Roman" w:cs="Times New Roman"/>
          <w:sz w:val="28"/>
          <w:szCs w:val="28"/>
        </w:rPr>
        <w:t xml:space="preserve"> статус </w:t>
      </w:r>
      <w:proofErr w:type="spellStart"/>
      <w:r>
        <w:rPr>
          <w:rFonts w:ascii="Times New Roman" w:eastAsia="Times New Roman" w:hAnsi="Times New Roman" w:cs="Times New Roman"/>
          <w:sz w:val="28"/>
          <w:szCs w:val="28"/>
        </w:rPr>
        <w:t>суб’єкта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договору в </w:t>
      </w:r>
      <w:proofErr w:type="spellStart"/>
      <w:r>
        <w:rPr>
          <w:rFonts w:ascii="Times New Roman" w:eastAsia="Times New Roman" w:hAnsi="Times New Roman" w:cs="Times New Roman"/>
          <w:sz w:val="28"/>
          <w:szCs w:val="28"/>
        </w:rPr>
        <w:t>українській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традиції</w:t>
      </w:r>
      <w:proofErr w:type="spellEnd"/>
      <w:r>
        <w:rPr>
          <w:rFonts w:ascii="Times New Roman" w:eastAsia="Times New Roman" w:hAnsi="Times New Roman" w:cs="Times New Roman"/>
          <w:sz w:val="28"/>
          <w:szCs w:val="28"/>
        </w:rPr>
        <w:t>.</w:t>
      </w:r>
    </w:p>
    <w:p w14:paraId="56C8CD35"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Вибір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завжди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визначається</w:t>
      </w:r>
      <w:proofErr w:type="spellEnd"/>
      <w:r>
        <w:rPr>
          <w:rFonts w:ascii="Times New Roman" w:eastAsia="Times New Roman" w:hAnsi="Times New Roman" w:cs="Times New Roman"/>
          <w:sz w:val="28"/>
          <w:szCs w:val="28"/>
        </w:rPr>
        <w:t xml:space="preserve"> контекстом, </w:t>
      </w:r>
      <w:proofErr w:type="spellStart"/>
      <w:r>
        <w:rPr>
          <w:rFonts w:ascii="Times New Roman" w:eastAsia="Times New Roman" w:hAnsi="Times New Roman" w:cs="Times New Roman"/>
          <w:sz w:val="28"/>
          <w:szCs w:val="28"/>
        </w:rPr>
        <w:t>юридичною</w:t>
      </w:r>
      <w:proofErr w:type="spellEnd"/>
      <w:r>
        <w:rPr>
          <w:rFonts w:ascii="Times New Roman" w:eastAsia="Times New Roman" w:hAnsi="Times New Roman" w:cs="Times New Roman"/>
          <w:sz w:val="28"/>
          <w:szCs w:val="28"/>
        </w:rPr>
        <w:t xml:space="preserve"> природою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необхідністю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семантику й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Ключовою</w:t>
      </w:r>
      <w:proofErr w:type="spellEnd"/>
      <w:r>
        <w:rPr>
          <w:rFonts w:ascii="Times New Roman" w:eastAsia="Times New Roman" w:hAnsi="Times New Roman" w:cs="Times New Roman"/>
          <w:sz w:val="28"/>
          <w:szCs w:val="28"/>
        </w:rPr>
        <w:t xml:space="preserve"> метою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досягнення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еквівалентності</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якої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формально </w:t>
      </w:r>
      <w:proofErr w:type="spellStart"/>
      <w:r>
        <w:rPr>
          <w:rFonts w:ascii="Times New Roman" w:eastAsia="Times New Roman" w:hAnsi="Times New Roman" w:cs="Times New Roman"/>
          <w:sz w:val="28"/>
          <w:szCs w:val="28"/>
        </w:rPr>
        <w:t>корелює</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з </w:t>
      </w:r>
      <w:proofErr w:type="spellStart"/>
      <w:r>
        <w:rPr>
          <w:rFonts w:ascii="Times New Roman" w:eastAsia="Times New Roman" w:hAnsi="Times New Roman" w:cs="Times New Roman"/>
          <w:sz w:val="28"/>
          <w:szCs w:val="28"/>
        </w:rPr>
        <w:t>оригіналом</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правозастосовчій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площині</w:t>
      </w:r>
      <w:proofErr w:type="spellEnd"/>
      <w:r>
        <w:rPr>
          <w:rFonts w:ascii="Times New Roman" w:eastAsia="Times New Roman" w:hAnsi="Times New Roman" w:cs="Times New Roman"/>
          <w:sz w:val="28"/>
          <w:szCs w:val="28"/>
        </w:rPr>
        <w:t xml:space="preserve"> [37].</w:t>
      </w:r>
    </w:p>
    <w:p w14:paraId="7075619D"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дискурс є </w:t>
      </w:r>
      <w:proofErr w:type="spellStart"/>
      <w:r>
        <w:rPr>
          <w:rFonts w:ascii="Times New Roman" w:eastAsia="Times New Roman" w:hAnsi="Times New Roman" w:cs="Times New Roman"/>
          <w:sz w:val="28"/>
          <w:szCs w:val="28"/>
        </w:rPr>
        <w:t>інституційним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різновидом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фахової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спрямованим</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регулювання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відносин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суб’єктами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фіксацію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значущих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уніфікацію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норм у </w:t>
      </w:r>
      <w:proofErr w:type="spellStart"/>
      <w:r>
        <w:rPr>
          <w:rFonts w:ascii="Times New Roman" w:eastAsia="Times New Roman" w:hAnsi="Times New Roman" w:cs="Times New Roman"/>
          <w:sz w:val="28"/>
          <w:szCs w:val="28"/>
        </w:rPr>
        <w:t>мовній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характеризується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ступенем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стандартизованості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насиченістю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логічною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структурованістю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викладу</w:t>
      </w:r>
      <w:proofErr w:type="spellEnd"/>
      <w:r>
        <w:rPr>
          <w:rFonts w:ascii="Times New Roman" w:eastAsia="Times New Roman" w:hAnsi="Times New Roman" w:cs="Times New Roman"/>
          <w:sz w:val="28"/>
          <w:szCs w:val="28"/>
        </w:rPr>
        <w:t xml:space="preserve"> та нормативно </w:t>
      </w:r>
      <w:proofErr w:type="spellStart"/>
      <w:r>
        <w:rPr>
          <w:rFonts w:ascii="Times New Roman" w:eastAsia="Times New Roman" w:hAnsi="Times New Roman" w:cs="Times New Roman"/>
          <w:sz w:val="28"/>
          <w:szCs w:val="28"/>
        </w:rPr>
        <w:t>закріпленими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мовними</w:t>
      </w:r>
      <w:proofErr w:type="spellEnd"/>
      <w:r>
        <w:rPr>
          <w:rFonts w:ascii="Times New Roman" w:eastAsia="Times New Roman" w:hAnsi="Times New Roman" w:cs="Times New Roman"/>
          <w:sz w:val="28"/>
          <w:szCs w:val="28"/>
        </w:rPr>
        <w:t xml:space="preserve"> формулами.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ефекту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адекватної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національно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понять,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нерідко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відсутні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правовій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перекладу.</w:t>
      </w:r>
    </w:p>
    <w:p w14:paraId="622EAB6F"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Основними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перекладу </w:t>
      </w:r>
      <w:proofErr w:type="spellStart"/>
      <w:r>
        <w:rPr>
          <w:rFonts w:ascii="Times New Roman" w:eastAsia="Times New Roman" w:hAnsi="Times New Roman" w:cs="Times New Roman"/>
          <w:sz w:val="28"/>
          <w:szCs w:val="28"/>
        </w:rPr>
        <w:t>англомовних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термінологічні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розбіжності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правовими</w:t>
      </w:r>
      <w:proofErr w:type="spellEnd"/>
      <w:r>
        <w:rPr>
          <w:rFonts w:ascii="Times New Roman" w:eastAsia="Times New Roman" w:hAnsi="Times New Roman" w:cs="Times New Roman"/>
          <w:sz w:val="28"/>
          <w:szCs w:val="28"/>
        </w:rPr>
        <w:t xml:space="preserve"> системами, </w:t>
      </w:r>
      <w:proofErr w:type="spellStart"/>
      <w:r>
        <w:rPr>
          <w:rFonts w:ascii="Times New Roman" w:eastAsia="Times New Roman" w:hAnsi="Times New Roman" w:cs="Times New Roman"/>
          <w:sz w:val="28"/>
          <w:szCs w:val="28"/>
        </w:rPr>
        <w:t>багатозначність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наявність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латинізмів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історично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закріплених</w:t>
      </w:r>
      <w:proofErr w:type="spellEnd"/>
      <w:r>
        <w:rPr>
          <w:rFonts w:ascii="Times New Roman" w:eastAsia="Times New Roman" w:hAnsi="Times New Roman" w:cs="Times New Roman"/>
          <w:sz w:val="28"/>
          <w:szCs w:val="28"/>
        </w:rPr>
        <w:t xml:space="preserve"> формул,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тяжіння</w:t>
      </w:r>
      <w:proofErr w:type="spellEnd"/>
      <w:r>
        <w:rPr>
          <w:rFonts w:ascii="Times New Roman" w:eastAsia="Times New Roman" w:hAnsi="Times New Roman" w:cs="Times New Roman"/>
          <w:sz w:val="28"/>
          <w:szCs w:val="28"/>
        </w:rPr>
        <w:t xml:space="preserve"> тексту до </w:t>
      </w:r>
      <w:proofErr w:type="spellStart"/>
      <w:r>
        <w:rPr>
          <w:rFonts w:ascii="Times New Roman" w:eastAsia="Times New Roman" w:hAnsi="Times New Roman" w:cs="Times New Roman"/>
          <w:sz w:val="28"/>
          <w:szCs w:val="28"/>
        </w:rPr>
        <w:t>пасивних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синтаксичних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конструкцій</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довгих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речень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багаторівневою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підрядністю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ускладнює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адаптацію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мовою</w:t>
      </w:r>
      <w:proofErr w:type="spellEnd"/>
      <w:r>
        <w:rPr>
          <w:rFonts w:ascii="Times New Roman" w:eastAsia="Times New Roman" w:hAnsi="Times New Roman" w:cs="Times New Roman"/>
          <w:sz w:val="28"/>
          <w:szCs w:val="28"/>
        </w:rPr>
        <w:t xml:space="preserve"> [26].</w:t>
      </w:r>
    </w:p>
    <w:p w14:paraId="3373B4A4" w14:textId="77777777" w:rsidR="009D7BE6" w:rsidRDefault="0021796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w:t>
      </w:r>
      <w:proofErr w:type="spellStart"/>
      <w:r>
        <w:rPr>
          <w:rFonts w:ascii="Times New Roman" w:eastAsia="Times New Roman" w:hAnsi="Times New Roman" w:cs="Times New Roman"/>
          <w:sz w:val="28"/>
          <w:szCs w:val="28"/>
        </w:rPr>
        <w:t>досягнення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адекватності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застосовується</w:t>
      </w:r>
      <w:proofErr w:type="spellEnd"/>
      <w:r>
        <w:rPr>
          <w:rFonts w:ascii="Times New Roman" w:eastAsia="Times New Roman" w:hAnsi="Times New Roman" w:cs="Times New Roman"/>
          <w:sz w:val="28"/>
          <w:szCs w:val="28"/>
        </w:rPr>
        <w:t xml:space="preserve"> комплекс </w:t>
      </w:r>
      <w:proofErr w:type="spellStart"/>
      <w:r>
        <w:rPr>
          <w:rFonts w:ascii="Times New Roman" w:eastAsia="Times New Roman" w:hAnsi="Times New Roman" w:cs="Times New Roman"/>
          <w:sz w:val="28"/>
          <w:szCs w:val="28"/>
        </w:rPr>
        <w:t>стратегій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функціональну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виділяють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пряму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функційно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тотожну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contract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plaintiff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позивач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file</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lawsuit</w:t>
      </w:r>
      <w:proofErr w:type="spellEnd"/>
      <w:r>
        <w:rPr>
          <w:rFonts w:ascii="Times New Roman" w:eastAsia="Times New Roman" w:hAnsi="Times New Roman" w:cs="Times New Roman"/>
          <w:sz w:val="28"/>
          <w:szCs w:val="28"/>
        </w:rPr>
        <w:t xml:space="preserve"> (подати </w:t>
      </w:r>
      <w:proofErr w:type="spellStart"/>
      <w:r>
        <w:rPr>
          <w:rFonts w:ascii="Times New Roman" w:eastAsia="Times New Roman" w:hAnsi="Times New Roman" w:cs="Times New Roman"/>
          <w:sz w:val="28"/>
          <w:szCs w:val="28"/>
        </w:rPr>
        <w:t>позов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Калькування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передати</w:t>
      </w:r>
      <w:proofErr w:type="spellEnd"/>
      <w:r>
        <w:rPr>
          <w:rFonts w:ascii="Times New Roman" w:eastAsia="Times New Roman" w:hAnsi="Times New Roman" w:cs="Times New Roman"/>
          <w:sz w:val="28"/>
          <w:szCs w:val="28"/>
        </w:rPr>
        <w:t xml:space="preserve"> структуру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спотворення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як у </w:t>
      </w:r>
      <w:proofErr w:type="spellStart"/>
      <w:r>
        <w:rPr>
          <w:rFonts w:ascii="Times New Roman" w:eastAsia="Times New Roman" w:hAnsi="Times New Roman" w:cs="Times New Roman"/>
          <w:sz w:val="28"/>
          <w:szCs w:val="28"/>
        </w:rPr>
        <w:t>випадках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intellectual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property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інтелектуальна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entity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особа). </w:t>
      </w:r>
      <w:proofErr w:type="spellStart"/>
      <w:r>
        <w:rPr>
          <w:rFonts w:ascii="Times New Roman" w:eastAsia="Times New Roman" w:hAnsi="Times New Roman" w:cs="Times New Roman"/>
          <w:sz w:val="28"/>
          <w:szCs w:val="28"/>
        </w:rPr>
        <w:t>Транскрибування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транслітерація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застосовується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інтернаціоналізмів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інтегровані</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обіг</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ombudsman</w:t>
      </w:r>
      <w:proofErr w:type="spellEnd"/>
      <w:r>
        <w:rPr>
          <w:rFonts w:ascii="Times New Roman" w:eastAsia="Times New Roman" w:hAnsi="Times New Roman" w:cs="Times New Roman"/>
          <w:sz w:val="28"/>
          <w:szCs w:val="28"/>
        </w:rPr>
        <w:t xml:space="preserve"> (омбудсмен), </w:t>
      </w:r>
      <w:proofErr w:type="spellStart"/>
      <w:r>
        <w:rPr>
          <w:rFonts w:ascii="Times New Roman" w:eastAsia="Times New Roman" w:hAnsi="Times New Roman" w:cs="Times New Roman"/>
          <w:sz w:val="28"/>
          <w:szCs w:val="28"/>
        </w:rPr>
        <w:t>mediation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медіація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експлікативний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відсутнє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lastRenderedPageBreak/>
        <w:t>українському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середовищі</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consideration</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договірному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праві</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зустрічне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обов’язковий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чинності</w:t>
      </w:r>
      <w:proofErr w:type="spellEnd"/>
      <w:r>
        <w:rPr>
          <w:rFonts w:ascii="Times New Roman" w:eastAsia="Times New Roman" w:hAnsi="Times New Roman" w:cs="Times New Roman"/>
          <w:sz w:val="28"/>
          <w:szCs w:val="28"/>
        </w:rPr>
        <w:t xml:space="preserve"> договору. </w:t>
      </w:r>
      <w:proofErr w:type="spellStart"/>
      <w:r>
        <w:rPr>
          <w:rFonts w:ascii="Times New Roman" w:eastAsia="Times New Roman" w:hAnsi="Times New Roman" w:cs="Times New Roman"/>
          <w:sz w:val="28"/>
          <w:szCs w:val="28"/>
        </w:rPr>
        <w:t>Особливу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приділяють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синтаксичним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трансформаціям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адаптації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структури</w:t>
      </w:r>
      <w:proofErr w:type="spellEnd"/>
      <w:r>
        <w:rPr>
          <w:rFonts w:ascii="Times New Roman" w:eastAsia="Times New Roman" w:hAnsi="Times New Roman" w:cs="Times New Roman"/>
          <w:sz w:val="28"/>
          <w:szCs w:val="28"/>
        </w:rPr>
        <w:t xml:space="preserve"> тексту до норм </w:t>
      </w:r>
      <w:proofErr w:type="spellStart"/>
      <w:r>
        <w:rPr>
          <w:rFonts w:ascii="Times New Roman" w:eastAsia="Times New Roman" w:hAnsi="Times New Roman" w:cs="Times New Roman"/>
          <w:sz w:val="28"/>
          <w:szCs w:val="28"/>
        </w:rPr>
        <w:t>української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перехід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пасивних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конструкцій</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активних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contract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terminated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Сторони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розірвали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зміну</w:t>
      </w:r>
      <w:proofErr w:type="spellEnd"/>
      <w:r>
        <w:rPr>
          <w:rFonts w:ascii="Times New Roman" w:eastAsia="Times New Roman" w:hAnsi="Times New Roman" w:cs="Times New Roman"/>
          <w:sz w:val="28"/>
          <w:szCs w:val="28"/>
        </w:rPr>
        <w:t xml:space="preserve"> порядку </w:t>
      </w:r>
      <w:proofErr w:type="spellStart"/>
      <w:r>
        <w:rPr>
          <w:rFonts w:ascii="Times New Roman" w:eastAsia="Times New Roman" w:hAnsi="Times New Roman" w:cs="Times New Roman"/>
          <w:sz w:val="28"/>
          <w:szCs w:val="28"/>
        </w:rPr>
        <w:t>слів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нормативності</w:t>
      </w:r>
      <w:proofErr w:type="spellEnd"/>
      <w:r>
        <w:rPr>
          <w:rFonts w:ascii="Times New Roman" w:eastAsia="Times New Roman" w:hAnsi="Times New Roman" w:cs="Times New Roman"/>
          <w:sz w:val="28"/>
          <w:szCs w:val="28"/>
        </w:rPr>
        <w:t xml:space="preserve"> синтаксису, </w:t>
      </w:r>
      <w:proofErr w:type="spellStart"/>
      <w:r>
        <w:rPr>
          <w:rFonts w:ascii="Times New Roman" w:eastAsia="Times New Roman" w:hAnsi="Times New Roman" w:cs="Times New Roman"/>
          <w:sz w:val="28"/>
          <w:szCs w:val="28"/>
        </w:rPr>
        <w:t>членування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надмірно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довгих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речень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віддієслівних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конструкцій</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природніші</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української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функціональну</w:t>
      </w:r>
      <w:proofErr w:type="spellEnd"/>
      <w:r>
        <w:rPr>
          <w:rFonts w:ascii="Times New Roman" w:eastAsia="Times New Roman" w:hAnsi="Times New Roman" w:cs="Times New Roman"/>
          <w:sz w:val="28"/>
          <w:szCs w:val="28"/>
        </w:rPr>
        <w:t xml:space="preserve"> роль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[45].</w:t>
      </w:r>
    </w:p>
    <w:p w14:paraId="78E5BFF5" w14:textId="77777777" w:rsidR="009D7BE6" w:rsidRDefault="00217965">
      <w:pPr>
        <w:spacing w:line="360" w:lineRule="auto"/>
        <w:ind w:firstLine="720"/>
        <w:jc w:val="both"/>
        <w:rPr>
          <w:rFonts w:ascii="Times New Roman" w:eastAsia="Times New Roman" w:hAnsi="Times New Roman" w:cs="Times New Roman"/>
          <w:b/>
          <w:bCs/>
          <w:sz w:val="28"/>
          <w:szCs w:val="28"/>
        </w:rPr>
      </w:pPr>
      <w:proofErr w:type="spellStart"/>
      <w:r>
        <w:rPr>
          <w:rFonts w:ascii="Times New Roman" w:eastAsia="Times New Roman" w:hAnsi="Times New Roman" w:cs="Times New Roman"/>
          <w:sz w:val="28"/>
          <w:szCs w:val="28"/>
        </w:rPr>
        <w:t>Особлива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увага</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приділяється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сталим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виконують</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семантичну</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регуляторну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англомовна</w:t>
      </w:r>
      <w:proofErr w:type="spellEnd"/>
      <w:r>
        <w:rPr>
          <w:rFonts w:ascii="Times New Roman" w:eastAsia="Times New Roman" w:hAnsi="Times New Roman" w:cs="Times New Roman"/>
          <w:sz w:val="28"/>
          <w:szCs w:val="28"/>
        </w:rPr>
        <w:t xml:space="preserve"> формула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swear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oath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українською</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приносити</w:t>
      </w:r>
      <w:proofErr w:type="spellEnd"/>
      <w:r>
        <w:rPr>
          <w:rFonts w:ascii="Times New Roman" w:eastAsia="Times New Roman" w:hAnsi="Times New Roman" w:cs="Times New Roman"/>
          <w:sz w:val="28"/>
          <w:szCs w:val="28"/>
        </w:rPr>
        <w:t xml:space="preserve"> присягу, а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breach</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contract</w:t>
      </w:r>
      <w:proofErr w:type="spellEnd"/>
      <w:r>
        <w:rPr>
          <w:rFonts w:ascii="Times New Roman" w:eastAsia="Times New Roman" w:hAnsi="Times New Roman" w:cs="Times New Roman"/>
          <w:sz w:val="28"/>
          <w:szCs w:val="28"/>
        </w:rPr>
        <w:t xml:space="preserve"> – як </w:t>
      </w:r>
      <w:proofErr w:type="spellStart"/>
      <w:r>
        <w:rPr>
          <w:rFonts w:ascii="Times New Roman" w:eastAsia="Times New Roman" w:hAnsi="Times New Roman" w:cs="Times New Roman"/>
          <w:sz w:val="28"/>
          <w:szCs w:val="28"/>
        </w:rPr>
        <w:t>порушити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над </w:t>
      </w:r>
      <w:proofErr w:type="spellStart"/>
      <w:r>
        <w:rPr>
          <w:rFonts w:ascii="Times New Roman" w:eastAsia="Times New Roman" w:hAnsi="Times New Roman" w:cs="Times New Roman"/>
          <w:sz w:val="28"/>
          <w:szCs w:val="28"/>
        </w:rPr>
        <w:t>буквальним</w:t>
      </w:r>
      <w:proofErr w:type="spellEnd"/>
      <w:r>
        <w:rPr>
          <w:rFonts w:ascii="Times New Roman" w:eastAsia="Times New Roman" w:hAnsi="Times New Roman" w:cs="Times New Roman"/>
          <w:sz w:val="28"/>
          <w:szCs w:val="28"/>
        </w:rPr>
        <w:t xml:space="preserve"> перекладом. </w:t>
      </w:r>
      <w:proofErr w:type="spellStart"/>
      <w:r>
        <w:rPr>
          <w:rFonts w:ascii="Times New Roman" w:eastAsia="Times New Roman" w:hAnsi="Times New Roman" w:cs="Times New Roman"/>
          <w:sz w:val="28"/>
          <w:szCs w:val="28"/>
        </w:rPr>
        <w:t>Якість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визначається</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відповідністю</w:t>
      </w:r>
      <w:proofErr w:type="spellEnd"/>
      <w:r>
        <w:rPr>
          <w:rFonts w:ascii="Times New Roman" w:eastAsia="Times New Roman" w:hAnsi="Times New Roman" w:cs="Times New Roman"/>
          <w:sz w:val="28"/>
          <w:szCs w:val="28"/>
        </w:rPr>
        <w:t xml:space="preserve"> лексем, а й </w:t>
      </w:r>
      <w:proofErr w:type="spellStart"/>
      <w:r>
        <w:rPr>
          <w:rFonts w:ascii="Times New Roman" w:eastAsia="Times New Roman" w:hAnsi="Times New Roman" w:cs="Times New Roman"/>
          <w:sz w:val="28"/>
          <w:szCs w:val="28"/>
        </w:rPr>
        <w:t>збереженням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закладених</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оригіналі</w:t>
      </w:r>
      <w:proofErr w:type="spellEnd"/>
      <w:r>
        <w:rPr>
          <w:rFonts w:ascii="Times New Roman" w:eastAsia="Times New Roman" w:hAnsi="Times New Roman" w:cs="Times New Roman"/>
          <w:sz w:val="28"/>
          <w:szCs w:val="28"/>
        </w:rPr>
        <w:t xml:space="preserve">, тому </w:t>
      </w:r>
      <w:proofErr w:type="spellStart"/>
      <w:r>
        <w:rPr>
          <w:rFonts w:ascii="Times New Roman" w:eastAsia="Times New Roman" w:hAnsi="Times New Roman" w:cs="Times New Roman"/>
          <w:sz w:val="28"/>
          <w:szCs w:val="28"/>
        </w:rPr>
        <w:t>ключовими</w:t>
      </w:r>
      <w:proofErr w:type="spellEnd"/>
      <w:r>
        <w:rPr>
          <w:rFonts w:ascii="Times New Roman" w:eastAsia="Times New Roman" w:hAnsi="Times New Roman" w:cs="Times New Roman"/>
          <w:sz w:val="28"/>
          <w:szCs w:val="28"/>
        </w:rPr>
        <w:t xml:space="preserve"> принципами </w:t>
      </w:r>
      <w:proofErr w:type="spellStart"/>
      <w:r>
        <w:rPr>
          <w:rFonts w:ascii="Times New Roman" w:eastAsia="Times New Roman" w:hAnsi="Times New Roman" w:cs="Times New Roman"/>
          <w:sz w:val="28"/>
          <w:szCs w:val="28"/>
        </w:rPr>
        <w:t>перекладацької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лінгвістична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адекватність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викладу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нейтральність</w:t>
      </w:r>
      <w:proofErr w:type="spellEnd"/>
      <w:r>
        <w:rPr>
          <w:rFonts w:ascii="Times New Roman" w:eastAsia="Times New Roman" w:hAnsi="Times New Roman" w:cs="Times New Roman"/>
          <w:sz w:val="28"/>
          <w:szCs w:val="28"/>
        </w:rPr>
        <w:t xml:space="preserve"> стилю, </w:t>
      </w:r>
      <w:proofErr w:type="spellStart"/>
      <w:r>
        <w:rPr>
          <w:rFonts w:ascii="Times New Roman" w:eastAsia="Times New Roman" w:hAnsi="Times New Roman" w:cs="Times New Roman"/>
          <w:sz w:val="28"/>
          <w:szCs w:val="28"/>
        </w:rPr>
        <w:t>стандартизованість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формул,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формулювань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уникнення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викривлень</w:t>
      </w:r>
      <w:proofErr w:type="spellEnd"/>
      <w:r>
        <w:rPr>
          <w:rFonts w:ascii="Times New Roman" w:eastAsia="Times New Roman" w:hAnsi="Times New Roman" w:cs="Times New Roman"/>
          <w:sz w:val="28"/>
          <w:szCs w:val="28"/>
        </w:rPr>
        <w:t xml:space="preserve">. Таким чином, переклад </w:t>
      </w:r>
      <w:proofErr w:type="spellStart"/>
      <w:r>
        <w:rPr>
          <w:rFonts w:ascii="Times New Roman" w:eastAsia="Times New Roman" w:hAnsi="Times New Roman" w:cs="Times New Roman"/>
          <w:sz w:val="28"/>
          <w:szCs w:val="28"/>
        </w:rPr>
        <w:t>англомовного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дискурсу не є </w:t>
      </w:r>
      <w:proofErr w:type="spellStart"/>
      <w:r>
        <w:rPr>
          <w:rFonts w:ascii="Times New Roman" w:eastAsia="Times New Roman" w:hAnsi="Times New Roman" w:cs="Times New Roman"/>
          <w:sz w:val="28"/>
          <w:szCs w:val="28"/>
        </w:rPr>
        <w:t>механічним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одиниць</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виступає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комунікативно</w:t>
      </w:r>
      <w:proofErr w:type="spellEnd"/>
      <w:r>
        <w:rPr>
          <w:rFonts w:ascii="Times New Roman" w:eastAsia="Times New Roman" w:hAnsi="Times New Roman" w:cs="Times New Roman"/>
          <w:sz w:val="28"/>
          <w:szCs w:val="28"/>
        </w:rPr>
        <w:t xml:space="preserve">-правовою </w:t>
      </w:r>
      <w:proofErr w:type="spellStart"/>
      <w:r>
        <w:rPr>
          <w:rFonts w:ascii="Times New Roman" w:eastAsia="Times New Roman" w:hAnsi="Times New Roman" w:cs="Times New Roman"/>
          <w:sz w:val="28"/>
          <w:szCs w:val="28"/>
        </w:rPr>
        <w:t>діяльністю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комплексне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семантичних</w:t>
      </w:r>
      <w:proofErr w:type="spellEnd"/>
      <w:r>
        <w:rPr>
          <w:rFonts w:ascii="Times New Roman" w:eastAsia="Times New Roman" w:hAnsi="Times New Roman" w:cs="Times New Roman"/>
          <w:sz w:val="28"/>
          <w:szCs w:val="28"/>
        </w:rPr>
        <w:t xml:space="preserve"> і структурно-</w:t>
      </w:r>
      <w:proofErr w:type="spellStart"/>
      <w:r>
        <w:rPr>
          <w:rFonts w:ascii="Times New Roman" w:eastAsia="Times New Roman" w:hAnsi="Times New Roman" w:cs="Times New Roman"/>
          <w:sz w:val="28"/>
          <w:szCs w:val="28"/>
        </w:rPr>
        <w:t>граматичних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тексту в новому </w:t>
      </w:r>
      <w:proofErr w:type="spellStart"/>
      <w:r>
        <w:rPr>
          <w:rFonts w:ascii="Times New Roman" w:eastAsia="Times New Roman" w:hAnsi="Times New Roman" w:cs="Times New Roman"/>
          <w:sz w:val="28"/>
          <w:szCs w:val="28"/>
        </w:rPr>
        <w:t>мовно</w:t>
      </w:r>
      <w:proofErr w:type="spellEnd"/>
      <w:r>
        <w:rPr>
          <w:rFonts w:ascii="Times New Roman" w:eastAsia="Times New Roman" w:hAnsi="Times New Roman" w:cs="Times New Roman"/>
          <w:sz w:val="28"/>
          <w:szCs w:val="28"/>
        </w:rPr>
        <w:t xml:space="preserve">-правовому </w:t>
      </w:r>
      <w:proofErr w:type="spellStart"/>
      <w:r>
        <w:rPr>
          <w:rFonts w:ascii="Times New Roman" w:eastAsia="Times New Roman" w:hAnsi="Times New Roman" w:cs="Times New Roman"/>
          <w:sz w:val="28"/>
          <w:szCs w:val="28"/>
        </w:rPr>
        <w:t>середовищі</w:t>
      </w:r>
      <w:proofErr w:type="spellEnd"/>
      <w:r>
        <w:rPr>
          <w:rFonts w:ascii="Times New Roman" w:eastAsia="Times New Roman" w:hAnsi="Times New Roman" w:cs="Times New Roman"/>
          <w:sz w:val="28"/>
          <w:szCs w:val="28"/>
        </w:rPr>
        <w:t xml:space="preserve"> [6]. </w:t>
      </w:r>
    </w:p>
    <w:p w14:paraId="210205AE"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Точність</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договорах є критичною для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уникнення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двозначностей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правовідносинах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відповідників</w:t>
      </w:r>
      <w:proofErr w:type="spellEnd"/>
      <w:r>
        <w:rPr>
          <w:rFonts w:ascii="Times New Roman" w:eastAsia="Times New Roman" w:hAnsi="Times New Roman" w:cs="Times New Roman"/>
          <w:sz w:val="28"/>
          <w:szCs w:val="28"/>
        </w:rPr>
        <w:t xml:space="preserve">, а й </w:t>
      </w:r>
      <w:proofErr w:type="spellStart"/>
      <w:r>
        <w:rPr>
          <w:rFonts w:ascii="Times New Roman" w:eastAsia="Times New Roman" w:hAnsi="Times New Roman" w:cs="Times New Roman"/>
          <w:sz w:val="28"/>
          <w:szCs w:val="28"/>
        </w:rPr>
        <w:t>глибокого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 </w:t>
      </w:r>
      <w:proofErr w:type="spellStart"/>
      <w:r>
        <w:rPr>
          <w:rFonts w:ascii="Times New Roman" w:eastAsia="Times New Roman" w:hAnsi="Times New Roman" w:cs="Times New Roman"/>
          <w:sz w:val="28"/>
          <w:szCs w:val="28"/>
        </w:rPr>
        <w:t>специфіки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права та </w:t>
      </w:r>
      <w:proofErr w:type="spellStart"/>
      <w:r>
        <w:rPr>
          <w:rFonts w:ascii="Times New Roman" w:eastAsia="Times New Roman" w:hAnsi="Times New Roman" w:cs="Times New Roman"/>
          <w:sz w:val="28"/>
          <w:szCs w:val="28"/>
        </w:rPr>
        <w:t>функцій</w:t>
      </w:r>
      <w:proofErr w:type="spellEnd"/>
      <w:r>
        <w:rPr>
          <w:rFonts w:ascii="Times New Roman" w:eastAsia="Times New Roman" w:hAnsi="Times New Roman" w:cs="Times New Roman"/>
          <w:sz w:val="28"/>
          <w:szCs w:val="28"/>
        </w:rPr>
        <w:t xml:space="preserve"> документа.</w:t>
      </w:r>
    </w:p>
    <w:p w14:paraId="65A0986F"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Особливу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приділено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норм та </w:t>
      </w:r>
      <w:proofErr w:type="spellStart"/>
      <w:r>
        <w:rPr>
          <w:rFonts w:ascii="Times New Roman" w:eastAsia="Times New Roman" w:hAnsi="Times New Roman" w:cs="Times New Roman"/>
          <w:sz w:val="28"/>
          <w:szCs w:val="28"/>
        </w:rPr>
        <w:t>міжкультурну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очікується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здатність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концепти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враховувати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структурні</w:t>
      </w:r>
      <w:proofErr w:type="spellEnd"/>
      <w:r>
        <w:rPr>
          <w:rFonts w:ascii="Times New Roman" w:eastAsia="Times New Roman" w:hAnsi="Times New Roman" w:cs="Times New Roman"/>
          <w:sz w:val="28"/>
          <w:szCs w:val="28"/>
        </w:rPr>
        <w:t xml:space="preserve"> й </w:t>
      </w:r>
      <w:proofErr w:type="spellStart"/>
      <w:r>
        <w:rPr>
          <w:rFonts w:ascii="Times New Roman" w:eastAsia="Times New Roman" w:hAnsi="Times New Roman" w:cs="Times New Roman"/>
          <w:sz w:val="28"/>
          <w:szCs w:val="28"/>
        </w:rPr>
        <w:t>стилістичні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культурно-</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відмінності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державами.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офіційно-ділового</w:t>
      </w:r>
      <w:proofErr w:type="spellEnd"/>
      <w:r>
        <w:rPr>
          <w:rFonts w:ascii="Times New Roman" w:eastAsia="Times New Roman" w:hAnsi="Times New Roman" w:cs="Times New Roman"/>
          <w:sz w:val="28"/>
          <w:szCs w:val="28"/>
        </w:rPr>
        <w:t xml:space="preserve"> стилю та </w:t>
      </w:r>
      <w:proofErr w:type="spellStart"/>
      <w:r>
        <w:rPr>
          <w:rFonts w:ascii="Times New Roman" w:eastAsia="Times New Roman" w:hAnsi="Times New Roman" w:cs="Times New Roman"/>
          <w:sz w:val="28"/>
          <w:szCs w:val="28"/>
        </w:rPr>
        <w:t>смислової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однозначності</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необхідним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уникнення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колізій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сили</w:t>
      </w:r>
      <w:proofErr w:type="spellEnd"/>
      <w:r>
        <w:rPr>
          <w:rFonts w:ascii="Times New Roman" w:eastAsia="Times New Roman" w:hAnsi="Times New Roman" w:cs="Times New Roman"/>
          <w:sz w:val="28"/>
          <w:szCs w:val="28"/>
        </w:rPr>
        <w:t xml:space="preserve"> документа.</w:t>
      </w:r>
    </w:p>
    <w:p w14:paraId="5D04CB51"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розглядається</w:t>
      </w:r>
      <w:proofErr w:type="spellEnd"/>
      <w:r>
        <w:rPr>
          <w:rFonts w:ascii="Times New Roman" w:eastAsia="Times New Roman" w:hAnsi="Times New Roman" w:cs="Times New Roman"/>
          <w:sz w:val="28"/>
          <w:szCs w:val="28"/>
        </w:rPr>
        <w:t xml:space="preserve"> як фундаментальна </w:t>
      </w:r>
      <w:proofErr w:type="spellStart"/>
      <w:r>
        <w:rPr>
          <w:rFonts w:ascii="Times New Roman" w:eastAsia="Times New Roman" w:hAnsi="Times New Roman" w:cs="Times New Roman"/>
          <w:sz w:val="28"/>
          <w:szCs w:val="28"/>
        </w:rPr>
        <w:t>одиниця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яка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точне</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однозначне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нормативну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комунікативну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формуючи</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обов’язки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наслідки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функціональними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галузевими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семантичними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методологічну</w:t>
      </w:r>
      <w:proofErr w:type="spellEnd"/>
      <w:r>
        <w:rPr>
          <w:rFonts w:ascii="Times New Roman" w:eastAsia="Times New Roman" w:hAnsi="Times New Roman" w:cs="Times New Roman"/>
          <w:sz w:val="28"/>
          <w:szCs w:val="28"/>
        </w:rPr>
        <w:t xml:space="preserve"> базу для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трансформацій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практичного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права.</w:t>
      </w:r>
    </w:p>
    <w:p w14:paraId="1BF8B8F8"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виступає</w:t>
      </w:r>
      <w:proofErr w:type="spellEnd"/>
      <w:r>
        <w:rPr>
          <w:rFonts w:ascii="Times New Roman" w:eastAsia="Times New Roman" w:hAnsi="Times New Roman" w:cs="Times New Roman"/>
          <w:sz w:val="28"/>
          <w:szCs w:val="28"/>
        </w:rPr>
        <w:t xml:space="preserve"> автономною системою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стабільність</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багатомовному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міжюрисдикційному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середовищі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стандартизованість</w:t>
      </w:r>
      <w:proofErr w:type="spellEnd"/>
      <w:r>
        <w:rPr>
          <w:rFonts w:ascii="Times New Roman" w:eastAsia="Times New Roman" w:hAnsi="Times New Roman" w:cs="Times New Roman"/>
          <w:sz w:val="28"/>
          <w:szCs w:val="28"/>
        </w:rPr>
        <w:t xml:space="preserve"> і формальна </w:t>
      </w:r>
      <w:proofErr w:type="spellStart"/>
      <w:r>
        <w:rPr>
          <w:rFonts w:ascii="Times New Roman" w:eastAsia="Times New Roman" w:hAnsi="Times New Roman" w:cs="Times New Roman"/>
          <w:sz w:val="28"/>
          <w:szCs w:val="28"/>
        </w:rPr>
        <w:t>нейтральність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уникати</w:t>
      </w:r>
      <w:proofErr w:type="spellEnd"/>
      <w:r>
        <w:rPr>
          <w:rFonts w:ascii="Times New Roman" w:eastAsia="Times New Roman" w:hAnsi="Times New Roman" w:cs="Times New Roman"/>
          <w:sz w:val="28"/>
          <w:szCs w:val="28"/>
        </w:rPr>
        <w:t xml:space="preserve"> неоднозначностей і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спілкування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лінгвістично-правової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w:t>
      </w:r>
    </w:p>
    <w:p w14:paraId="2FDCD411" w14:textId="77777777" w:rsidR="009D7BE6" w:rsidRDefault="0021796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Таким чином, </w:t>
      </w:r>
      <w:proofErr w:type="spellStart"/>
      <w:r>
        <w:rPr>
          <w:rFonts w:ascii="Times New Roman" w:eastAsia="Times New Roman" w:hAnsi="Times New Roman" w:cs="Times New Roman"/>
          <w:sz w:val="28"/>
          <w:szCs w:val="28"/>
        </w:rPr>
        <w:t>точний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ключовим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інструментом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міждержавної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культури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уніфікації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законодавства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Ретельне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норм і культурно-</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адекватне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сприяє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їхнього</w:t>
      </w:r>
      <w:proofErr w:type="spellEnd"/>
      <w:r>
        <w:rPr>
          <w:rFonts w:ascii="Times New Roman" w:eastAsia="Times New Roman" w:hAnsi="Times New Roman" w:cs="Times New Roman"/>
          <w:sz w:val="28"/>
          <w:szCs w:val="28"/>
        </w:rPr>
        <w:t xml:space="preserve"> практичного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w:t>
      </w:r>
    </w:p>
    <w:p w14:paraId="45C05F13" w14:textId="77777777" w:rsidR="009D7BE6" w:rsidRDefault="009D7BE6">
      <w:pPr>
        <w:spacing w:line="360" w:lineRule="auto"/>
        <w:ind w:firstLine="720"/>
        <w:jc w:val="both"/>
        <w:rPr>
          <w:rFonts w:ascii="Times New Roman" w:eastAsia="Times New Roman" w:hAnsi="Times New Roman" w:cs="Times New Roman"/>
          <w:b/>
          <w:bCs/>
          <w:sz w:val="28"/>
          <w:szCs w:val="28"/>
        </w:rPr>
      </w:pPr>
    </w:p>
    <w:p w14:paraId="000C4003" w14:textId="77777777" w:rsidR="009D7BE6" w:rsidRDefault="009D7BE6">
      <w:pPr>
        <w:spacing w:line="360" w:lineRule="auto"/>
        <w:ind w:firstLine="720"/>
        <w:jc w:val="both"/>
        <w:rPr>
          <w:rFonts w:ascii="Times New Roman" w:eastAsia="Times New Roman" w:hAnsi="Times New Roman" w:cs="Times New Roman"/>
          <w:b/>
          <w:bCs/>
          <w:sz w:val="28"/>
          <w:szCs w:val="28"/>
          <w:highlight w:val="red"/>
        </w:rPr>
      </w:pPr>
    </w:p>
    <w:p w14:paraId="710059FA" w14:textId="77777777" w:rsidR="009D7BE6" w:rsidRDefault="009D7BE6">
      <w:pPr>
        <w:spacing w:line="360" w:lineRule="auto"/>
        <w:ind w:firstLine="720"/>
        <w:jc w:val="both"/>
        <w:rPr>
          <w:rFonts w:ascii="Times New Roman" w:eastAsia="Times New Roman" w:hAnsi="Times New Roman" w:cs="Times New Roman"/>
          <w:b/>
          <w:bCs/>
          <w:sz w:val="28"/>
          <w:szCs w:val="28"/>
          <w:highlight w:val="red"/>
        </w:rPr>
      </w:pPr>
    </w:p>
    <w:p w14:paraId="3588B014" w14:textId="77777777" w:rsidR="009D7BE6" w:rsidRDefault="009D7BE6">
      <w:pPr>
        <w:spacing w:line="360" w:lineRule="auto"/>
        <w:ind w:firstLine="720"/>
        <w:jc w:val="both"/>
        <w:rPr>
          <w:rFonts w:ascii="Times New Roman" w:eastAsia="Times New Roman" w:hAnsi="Times New Roman" w:cs="Times New Roman"/>
          <w:b/>
          <w:bCs/>
          <w:sz w:val="28"/>
          <w:szCs w:val="28"/>
          <w:highlight w:val="red"/>
        </w:rPr>
      </w:pPr>
    </w:p>
    <w:p w14:paraId="57D7B1E0" w14:textId="77777777" w:rsidR="009D7BE6" w:rsidRDefault="009D7BE6">
      <w:pPr>
        <w:spacing w:line="360" w:lineRule="auto"/>
        <w:ind w:firstLine="720"/>
        <w:jc w:val="both"/>
        <w:rPr>
          <w:rFonts w:ascii="Times New Roman" w:eastAsia="Times New Roman" w:hAnsi="Times New Roman" w:cs="Times New Roman"/>
          <w:b/>
          <w:bCs/>
          <w:sz w:val="28"/>
          <w:szCs w:val="28"/>
          <w:highlight w:val="red"/>
        </w:rPr>
      </w:pPr>
    </w:p>
    <w:p w14:paraId="08CFCA93" w14:textId="77777777" w:rsidR="009D7BE6" w:rsidRDefault="009D7BE6">
      <w:pPr>
        <w:spacing w:line="360" w:lineRule="auto"/>
        <w:jc w:val="both"/>
        <w:rPr>
          <w:rFonts w:ascii="Times New Roman" w:eastAsia="Times New Roman" w:hAnsi="Times New Roman" w:cs="Times New Roman"/>
          <w:b/>
          <w:bCs/>
          <w:sz w:val="28"/>
          <w:szCs w:val="28"/>
          <w:highlight w:val="red"/>
        </w:rPr>
      </w:pPr>
    </w:p>
    <w:p w14:paraId="269B27F8" w14:textId="77777777" w:rsidR="009D7BE6" w:rsidRDefault="009D7BE6">
      <w:pPr>
        <w:spacing w:line="360" w:lineRule="auto"/>
        <w:jc w:val="both"/>
        <w:rPr>
          <w:rFonts w:ascii="Times New Roman" w:eastAsia="Times New Roman" w:hAnsi="Times New Roman" w:cs="Times New Roman"/>
          <w:b/>
          <w:bCs/>
          <w:sz w:val="28"/>
          <w:szCs w:val="28"/>
          <w:highlight w:val="red"/>
        </w:rPr>
      </w:pPr>
    </w:p>
    <w:p w14:paraId="29592246" w14:textId="77777777" w:rsidR="009D7BE6" w:rsidRDefault="009D7BE6">
      <w:pPr>
        <w:spacing w:line="360" w:lineRule="auto"/>
        <w:jc w:val="both"/>
        <w:rPr>
          <w:rFonts w:ascii="Times New Roman" w:eastAsia="Times New Roman" w:hAnsi="Times New Roman" w:cs="Times New Roman"/>
          <w:b/>
          <w:bCs/>
          <w:sz w:val="28"/>
          <w:szCs w:val="28"/>
          <w:highlight w:val="red"/>
        </w:rPr>
      </w:pPr>
    </w:p>
    <w:p w14:paraId="5B848E5A" w14:textId="77777777" w:rsidR="009D7BE6" w:rsidRDefault="009D7BE6">
      <w:pPr>
        <w:spacing w:line="360" w:lineRule="auto"/>
        <w:jc w:val="both"/>
        <w:rPr>
          <w:rFonts w:ascii="Times New Roman" w:eastAsia="Times New Roman" w:hAnsi="Times New Roman" w:cs="Times New Roman"/>
          <w:b/>
          <w:bCs/>
          <w:sz w:val="28"/>
          <w:szCs w:val="28"/>
          <w:highlight w:val="red"/>
        </w:rPr>
      </w:pPr>
    </w:p>
    <w:p w14:paraId="0755F202" w14:textId="77777777" w:rsidR="009D7BE6" w:rsidRDefault="009D7BE6">
      <w:pPr>
        <w:spacing w:line="360" w:lineRule="auto"/>
        <w:jc w:val="both"/>
        <w:rPr>
          <w:rFonts w:ascii="Times New Roman" w:eastAsia="Times New Roman" w:hAnsi="Times New Roman" w:cs="Times New Roman"/>
          <w:b/>
          <w:bCs/>
          <w:sz w:val="28"/>
          <w:szCs w:val="28"/>
          <w:highlight w:val="red"/>
        </w:rPr>
      </w:pPr>
    </w:p>
    <w:p w14:paraId="0731EC01" w14:textId="77777777" w:rsidR="009D7BE6" w:rsidRDefault="009D7BE6">
      <w:pPr>
        <w:spacing w:line="360" w:lineRule="auto"/>
        <w:jc w:val="both"/>
        <w:rPr>
          <w:rFonts w:ascii="Times New Roman" w:eastAsia="Times New Roman" w:hAnsi="Times New Roman" w:cs="Times New Roman"/>
          <w:b/>
          <w:bCs/>
          <w:sz w:val="28"/>
          <w:szCs w:val="28"/>
          <w:highlight w:val="red"/>
        </w:rPr>
      </w:pPr>
    </w:p>
    <w:p w14:paraId="21379B76" w14:textId="77777777" w:rsidR="009D7BE6" w:rsidRDefault="009D7BE6">
      <w:pPr>
        <w:spacing w:line="360" w:lineRule="auto"/>
        <w:jc w:val="both"/>
        <w:rPr>
          <w:rFonts w:ascii="Times New Roman" w:eastAsia="Times New Roman" w:hAnsi="Times New Roman" w:cs="Times New Roman"/>
          <w:b/>
          <w:bCs/>
          <w:sz w:val="28"/>
          <w:szCs w:val="28"/>
          <w:highlight w:val="red"/>
        </w:rPr>
      </w:pPr>
    </w:p>
    <w:p w14:paraId="6D53C113" w14:textId="77777777" w:rsidR="009D7BE6" w:rsidRDefault="009D7BE6">
      <w:pPr>
        <w:spacing w:line="360" w:lineRule="auto"/>
        <w:jc w:val="both"/>
        <w:rPr>
          <w:rFonts w:ascii="Times New Roman" w:eastAsia="Times New Roman" w:hAnsi="Times New Roman" w:cs="Times New Roman"/>
          <w:b/>
          <w:bCs/>
          <w:sz w:val="28"/>
          <w:szCs w:val="28"/>
          <w:highlight w:val="red"/>
        </w:rPr>
      </w:pPr>
    </w:p>
    <w:p w14:paraId="4122F37B" w14:textId="77777777" w:rsidR="009D7BE6" w:rsidRDefault="009D7BE6">
      <w:pPr>
        <w:spacing w:line="360" w:lineRule="auto"/>
        <w:jc w:val="both"/>
        <w:rPr>
          <w:rFonts w:ascii="Times New Roman" w:eastAsia="Times New Roman" w:hAnsi="Times New Roman" w:cs="Times New Roman"/>
          <w:b/>
          <w:bCs/>
          <w:sz w:val="28"/>
          <w:szCs w:val="28"/>
          <w:highlight w:val="red"/>
        </w:rPr>
      </w:pPr>
    </w:p>
    <w:p w14:paraId="74E3A001" w14:textId="77777777" w:rsidR="009D7BE6" w:rsidRDefault="009D7BE6">
      <w:pPr>
        <w:spacing w:line="360" w:lineRule="auto"/>
        <w:jc w:val="both"/>
        <w:rPr>
          <w:rFonts w:ascii="Times New Roman" w:eastAsia="Times New Roman" w:hAnsi="Times New Roman" w:cs="Times New Roman"/>
          <w:b/>
          <w:bCs/>
          <w:sz w:val="28"/>
          <w:szCs w:val="28"/>
          <w:highlight w:val="red"/>
        </w:rPr>
      </w:pPr>
    </w:p>
    <w:p w14:paraId="5B7E3CE6" w14:textId="77777777" w:rsidR="009D7BE6" w:rsidRDefault="00217965">
      <w:pPr>
        <w:widowControl w:val="0"/>
        <w:spacing w:line="360" w:lineRule="auto"/>
        <w:ind w:firstLine="720"/>
        <w:jc w:val="both"/>
        <w:rPr>
          <w:rFonts w:ascii="Times New Roman" w:eastAsia="Times New Roman" w:hAnsi="Times New Roman" w:cs="Times New Roman"/>
          <w:b/>
          <w:bCs/>
          <w:sz w:val="28"/>
          <w:szCs w:val="28"/>
          <w:highlight w:val="red"/>
        </w:rPr>
      </w:pPr>
      <w:r>
        <w:rPr>
          <w:rFonts w:ascii="Times New Roman" w:eastAsia="Times New Roman" w:hAnsi="Times New Roman" w:cs="Times New Roman"/>
          <w:b/>
          <w:bCs/>
          <w:sz w:val="28"/>
          <w:szCs w:val="28"/>
        </w:rPr>
        <w:t>РОЗДІЛ 2. ДОСЛІДЖЕННЯ ПЕРЕКЛАДУ ЮРИДИЧНИХ ТЕРМІНІВ НА ПРИКЛАДІ КОНВЕНЦІЇ ПРО ПРАВА ДИТИНИ</w:t>
      </w:r>
    </w:p>
    <w:p w14:paraId="14F32B2F" w14:textId="77777777" w:rsidR="009D7BE6" w:rsidRDefault="00217965">
      <w:pPr>
        <w:spacing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2.1 Структурна характеристика </w:t>
      </w:r>
      <w:proofErr w:type="spellStart"/>
      <w:r>
        <w:rPr>
          <w:rFonts w:ascii="Times New Roman" w:eastAsia="Times New Roman" w:hAnsi="Times New Roman" w:cs="Times New Roman"/>
          <w:b/>
          <w:bCs/>
          <w:sz w:val="28"/>
          <w:szCs w:val="28"/>
        </w:rPr>
        <w:t>термінів</w:t>
      </w:r>
      <w:proofErr w:type="spellEnd"/>
    </w:p>
    <w:p w14:paraId="4FCC6591"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здійснюється</w:t>
      </w:r>
      <w:proofErr w:type="spellEnd"/>
      <w:r>
        <w:rPr>
          <w:rFonts w:ascii="Times New Roman" w:eastAsia="Times New Roman" w:hAnsi="Times New Roman" w:cs="Times New Roman"/>
          <w:sz w:val="28"/>
          <w:szCs w:val="28"/>
        </w:rPr>
        <w:t xml:space="preserve"> шляхом </w:t>
      </w:r>
      <w:proofErr w:type="spellStart"/>
      <w:r>
        <w:rPr>
          <w:rFonts w:ascii="Times New Roman" w:eastAsia="Times New Roman" w:hAnsi="Times New Roman" w:cs="Times New Roman"/>
          <w:sz w:val="28"/>
          <w:szCs w:val="28"/>
        </w:rPr>
        <w:t>відбору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систематизації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словосполучень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Вибірка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структурними</w:t>
      </w:r>
      <w:proofErr w:type="spellEnd"/>
      <w:r>
        <w:rPr>
          <w:rFonts w:ascii="Times New Roman" w:eastAsia="Times New Roman" w:hAnsi="Times New Roman" w:cs="Times New Roman"/>
          <w:sz w:val="28"/>
          <w:szCs w:val="28"/>
        </w:rPr>
        <w:t xml:space="preserve"> типами, </w:t>
      </w:r>
      <w:proofErr w:type="spellStart"/>
      <w:r>
        <w:rPr>
          <w:rFonts w:ascii="Times New Roman" w:eastAsia="Times New Roman" w:hAnsi="Times New Roman" w:cs="Times New Roman"/>
          <w:sz w:val="28"/>
          <w:szCs w:val="28"/>
        </w:rPr>
        <w:t>тематичними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групами</w:t>
      </w:r>
      <w:proofErr w:type="spellEnd"/>
      <w:r>
        <w:rPr>
          <w:rFonts w:ascii="Times New Roman" w:eastAsia="Times New Roman" w:hAnsi="Times New Roman" w:cs="Times New Roman"/>
          <w:sz w:val="28"/>
          <w:szCs w:val="28"/>
        </w:rPr>
        <w:t xml:space="preserve"> та способами перекладу. </w:t>
      </w:r>
      <w:proofErr w:type="spellStart"/>
      <w:r>
        <w:rPr>
          <w:rFonts w:ascii="Times New Roman" w:eastAsia="Times New Roman" w:hAnsi="Times New Roman" w:cs="Times New Roman"/>
          <w:sz w:val="28"/>
          <w:szCs w:val="28"/>
        </w:rPr>
        <w:t>Кожна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категорія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відображає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закономірності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документах і </w:t>
      </w:r>
      <w:proofErr w:type="spellStart"/>
      <w:r>
        <w:rPr>
          <w:rFonts w:ascii="Times New Roman" w:eastAsia="Times New Roman" w:hAnsi="Times New Roman" w:cs="Times New Roman"/>
          <w:sz w:val="28"/>
          <w:szCs w:val="28"/>
        </w:rPr>
        <w:t>сприяє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кращому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специфіки</w:t>
      </w:r>
      <w:proofErr w:type="spellEnd"/>
      <w:r>
        <w:rPr>
          <w:rFonts w:ascii="Times New Roman" w:eastAsia="Times New Roman" w:hAnsi="Times New Roman" w:cs="Times New Roman"/>
          <w:sz w:val="28"/>
          <w:szCs w:val="28"/>
        </w:rPr>
        <w:t xml:space="preserve"> перекладу та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особливостей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правовій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w:t>
      </w:r>
    </w:p>
    <w:p w14:paraId="6F614E0E" w14:textId="77777777" w:rsidR="009D7BE6" w:rsidRDefault="0021796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Структурна характеристика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класифікацію</w:t>
      </w:r>
      <w:proofErr w:type="spellEnd"/>
      <w:r>
        <w:rPr>
          <w:rFonts w:ascii="Times New Roman" w:eastAsia="Times New Roman" w:hAnsi="Times New Roman" w:cs="Times New Roman"/>
          <w:sz w:val="28"/>
          <w:szCs w:val="28"/>
        </w:rPr>
        <w:t xml:space="preserve"> за формальною </w:t>
      </w:r>
      <w:proofErr w:type="spellStart"/>
      <w:r>
        <w:rPr>
          <w:rFonts w:ascii="Times New Roman" w:eastAsia="Times New Roman" w:hAnsi="Times New Roman" w:cs="Times New Roman"/>
          <w:sz w:val="28"/>
          <w:szCs w:val="28"/>
        </w:rPr>
        <w:t>будовою</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межах</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виділяють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термінологічні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відображають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судових</w:t>
      </w:r>
      <w:proofErr w:type="spellEnd"/>
      <w:r>
        <w:rPr>
          <w:rFonts w:ascii="Times New Roman" w:eastAsia="Times New Roman" w:hAnsi="Times New Roman" w:cs="Times New Roman"/>
          <w:sz w:val="28"/>
          <w:szCs w:val="28"/>
        </w:rPr>
        <w:t xml:space="preserve"> процедур та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правовий</w:t>
      </w:r>
      <w:proofErr w:type="spellEnd"/>
      <w:r>
        <w:rPr>
          <w:rFonts w:ascii="Times New Roman" w:eastAsia="Times New Roman" w:hAnsi="Times New Roman" w:cs="Times New Roman"/>
          <w:sz w:val="28"/>
          <w:szCs w:val="28"/>
        </w:rPr>
        <w:t xml:space="preserve"> статус </w:t>
      </w:r>
      <w:proofErr w:type="spellStart"/>
      <w:r>
        <w:rPr>
          <w:rFonts w:ascii="Times New Roman" w:eastAsia="Times New Roman" w:hAnsi="Times New Roman" w:cs="Times New Roman"/>
          <w:sz w:val="28"/>
          <w:szCs w:val="28"/>
        </w:rPr>
        <w:t>суб’єктів</w:t>
      </w:r>
      <w:proofErr w:type="spellEnd"/>
      <w:r>
        <w:rPr>
          <w:rFonts w:ascii="Times New Roman" w:eastAsia="Times New Roman" w:hAnsi="Times New Roman" w:cs="Times New Roman"/>
          <w:sz w:val="28"/>
          <w:szCs w:val="28"/>
        </w:rPr>
        <w:t xml:space="preserve">, порядок </w:t>
      </w:r>
      <w:proofErr w:type="spellStart"/>
      <w:r>
        <w:rPr>
          <w:rFonts w:ascii="Times New Roman" w:eastAsia="Times New Roman" w:hAnsi="Times New Roman" w:cs="Times New Roman"/>
          <w:sz w:val="28"/>
          <w:szCs w:val="28"/>
        </w:rPr>
        <w:t>провадження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Додаткові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w:t>
      </w:r>
      <w:proofErr w:type="spellEnd"/>
      <w:r>
        <w:rPr>
          <w:rFonts w:ascii="Times New Roman" w:eastAsia="Times New Roman" w:hAnsi="Times New Roman" w:cs="Times New Roman"/>
          <w:sz w:val="28"/>
          <w:szCs w:val="28"/>
        </w:rPr>
        <w:t xml:space="preserve">-правового та </w:t>
      </w:r>
      <w:proofErr w:type="spellStart"/>
      <w:r>
        <w:rPr>
          <w:rFonts w:ascii="Times New Roman" w:eastAsia="Times New Roman" w:hAnsi="Times New Roman" w:cs="Times New Roman"/>
          <w:sz w:val="28"/>
          <w:szCs w:val="28"/>
        </w:rPr>
        <w:t>адміністративного</w:t>
      </w:r>
      <w:proofErr w:type="spellEnd"/>
      <w:r>
        <w:rPr>
          <w:rFonts w:ascii="Times New Roman" w:eastAsia="Times New Roman" w:hAnsi="Times New Roman" w:cs="Times New Roman"/>
          <w:sz w:val="28"/>
          <w:szCs w:val="28"/>
        </w:rPr>
        <w:t xml:space="preserve"> характеру не є </w:t>
      </w:r>
      <w:proofErr w:type="spellStart"/>
      <w:r>
        <w:rPr>
          <w:rFonts w:ascii="Times New Roman" w:eastAsia="Times New Roman" w:hAnsi="Times New Roman" w:cs="Times New Roman"/>
          <w:sz w:val="28"/>
          <w:szCs w:val="28"/>
        </w:rPr>
        <w:t>класично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юридичними</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включення</w:t>
      </w:r>
      <w:proofErr w:type="spellEnd"/>
      <w:r>
        <w:rPr>
          <w:rFonts w:ascii="Times New Roman" w:eastAsia="Times New Roman" w:hAnsi="Times New Roman" w:cs="Times New Roman"/>
          <w:sz w:val="28"/>
          <w:szCs w:val="28"/>
        </w:rPr>
        <w:t xml:space="preserve"> в текст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кваліфікації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оцінювати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реалізацію</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соціальному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сімейному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w:t>
      </w:r>
    </w:p>
    <w:p w14:paraId="02FC5BE3" w14:textId="77777777" w:rsidR="009D7BE6" w:rsidRDefault="00217965">
      <w:pPr>
        <w:spacing w:line="360" w:lineRule="auto"/>
        <w:ind w:firstLine="720"/>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2.1</w:t>
      </w:r>
    </w:p>
    <w:p w14:paraId="265DBD0D" w14:textId="77777777" w:rsidR="009D7BE6" w:rsidRDefault="00217965">
      <w:pPr>
        <w:spacing w:line="360" w:lineRule="auto"/>
        <w:ind w:firstLine="720"/>
        <w:jc w:val="center"/>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Прості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юридичні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терміни</w:t>
      </w:r>
      <w:proofErr w:type="spellEnd"/>
    </w:p>
    <w:tbl>
      <w:tblPr>
        <w:tblStyle w:val="a5"/>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15"/>
        <w:gridCol w:w="1920"/>
        <w:gridCol w:w="5580"/>
      </w:tblGrid>
      <w:tr w:rsidR="009D7BE6" w14:paraId="7010A040" w14:textId="77777777">
        <w:tc>
          <w:tcPr>
            <w:tcW w:w="1815" w:type="dxa"/>
            <w:shd w:val="clear" w:color="auto" w:fill="auto"/>
            <w:tcMar>
              <w:top w:w="100" w:type="dxa"/>
              <w:left w:w="100" w:type="dxa"/>
              <w:bottom w:w="100" w:type="dxa"/>
              <w:right w:w="100" w:type="dxa"/>
            </w:tcMar>
          </w:tcPr>
          <w:p w14:paraId="752A6E4B"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Термін</w:t>
            </w:r>
            <w:proofErr w:type="spellEnd"/>
          </w:p>
        </w:tc>
        <w:tc>
          <w:tcPr>
            <w:tcW w:w="1920" w:type="dxa"/>
            <w:shd w:val="clear" w:color="auto" w:fill="auto"/>
            <w:tcMar>
              <w:top w:w="100" w:type="dxa"/>
              <w:left w:w="100" w:type="dxa"/>
              <w:bottom w:w="100" w:type="dxa"/>
              <w:right w:w="100" w:type="dxa"/>
            </w:tcMar>
          </w:tcPr>
          <w:p w14:paraId="77D62A87"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Переклад</w:t>
            </w:r>
          </w:p>
        </w:tc>
        <w:tc>
          <w:tcPr>
            <w:tcW w:w="5580" w:type="dxa"/>
            <w:shd w:val="clear" w:color="auto" w:fill="auto"/>
            <w:tcMar>
              <w:top w:w="100" w:type="dxa"/>
              <w:left w:w="100" w:type="dxa"/>
              <w:bottom w:w="100" w:type="dxa"/>
              <w:right w:w="100" w:type="dxa"/>
            </w:tcMar>
          </w:tcPr>
          <w:p w14:paraId="6E2A83D6" w14:textId="77777777" w:rsidR="009D7BE6" w:rsidRDefault="00217965">
            <w:pPr>
              <w:spacing w:line="360" w:lineRule="auto"/>
              <w:jc w:val="both"/>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Значення</w:t>
            </w:r>
            <w:proofErr w:type="spellEnd"/>
            <w:r>
              <w:rPr>
                <w:rFonts w:ascii="Times New Roman" w:eastAsia="Times New Roman" w:hAnsi="Times New Roman" w:cs="Times New Roman"/>
                <w:b/>
                <w:bCs/>
                <w:sz w:val="28"/>
                <w:szCs w:val="28"/>
              </w:rPr>
              <w:t xml:space="preserve"> </w:t>
            </w:r>
          </w:p>
        </w:tc>
      </w:tr>
      <w:tr w:rsidR="009D7BE6" w14:paraId="09D8BDB6" w14:textId="77777777">
        <w:tc>
          <w:tcPr>
            <w:tcW w:w="1815" w:type="dxa"/>
            <w:shd w:val="clear" w:color="auto" w:fill="auto"/>
            <w:tcMar>
              <w:top w:w="100" w:type="dxa"/>
              <w:left w:w="100" w:type="dxa"/>
              <w:bottom w:w="100" w:type="dxa"/>
              <w:right w:w="100" w:type="dxa"/>
            </w:tcMar>
          </w:tcPr>
          <w:p w14:paraId="48E0ACAA"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Convention</w:t>
            </w:r>
            <w:proofErr w:type="spellEnd"/>
          </w:p>
        </w:tc>
        <w:tc>
          <w:tcPr>
            <w:tcW w:w="1920" w:type="dxa"/>
            <w:shd w:val="clear" w:color="auto" w:fill="auto"/>
            <w:tcMar>
              <w:top w:w="100" w:type="dxa"/>
              <w:left w:w="100" w:type="dxa"/>
              <w:bottom w:w="100" w:type="dxa"/>
              <w:right w:w="100" w:type="dxa"/>
            </w:tcMar>
          </w:tcPr>
          <w:p w14:paraId="6E4CC182"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Конвенція</w:t>
            </w:r>
            <w:proofErr w:type="spellEnd"/>
          </w:p>
        </w:tc>
        <w:tc>
          <w:tcPr>
            <w:tcW w:w="5580" w:type="dxa"/>
            <w:shd w:val="clear" w:color="auto" w:fill="auto"/>
            <w:tcMar>
              <w:top w:w="100" w:type="dxa"/>
              <w:left w:w="100" w:type="dxa"/>
              <w:bottom w:w="100" w:type="dxa"/>
              <w:right w:w="100" w:type="dxa"/>
            </w:tcMar>
          </w:tcPr>
          <w:p w14:paraId="11A88A92"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Основний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встановлює</w:t>
            </w:r>
            <w:proofErr w:type="spellEnd"/>
            <w:r>
              <w:rPr>
                <w:rFonts w:ascii="Times New Roman" w:eastAsia="Times New Roman" w:hAnsi="Times New Roman" w:cs="Times New Roman"/>
                <w:sz w:val="28"/>
                <w:szCs w:val="28"/>
              </w:rPr>
              <w:t xml:space="preserve"> права та </w:t>
            </w:r>
            <w:proofErr w:type="spellStart"/>
            <w:r>
              <w:rPr>
                <w:rFonts w:ascii="Times New Roman" w:eastAsia="Times New Roman" w:hAnsi="Times New Roman" w:cs="Times New Roman"/>
                <w:sz w:val="28"/>
                <w:szCs w:val="28"/>
              </w:rPr>
              <w:t>обов’язки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стандарти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w:t>
            </w:r>
          </w:p>
        </w:tc>
      </w:tr>
      <w:tr w:rsidR="009D7BE6" w14:paraId="4A812FE3" w14:textId="77777777">
        <w:tc>
          <w:tcPr>
            <w:tcW w:w="1815" w:type="dxa"/>
            <w:shd w:val="clear" w:color="auto" w:fill="auto"/>
            <w:tcMar>
              <w:top w:w="100" w:type="dxa"/>
              <w:left w:w="100" w:type="dxa"/>
              <w:bottom w:w="100" w:type="dxa"/>
              <w:right w:w="100" w:type="dxa"/>
            </w:tcMar>
          </w:tcPr>
          <w:p w14:paraId="5AF2AB35"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Status</w:t>
            </w:r>
            <w:proofErr w:type="spellEnd"/>
          </w:p>
        </w:tc>
        <w:tc>
          <w:tcPr>
            <w:tcW w:w="1920" w:type="dxa"/>
            <w:shd w:val="clear" w:color="auto" w:fill="auto"/>
            <w:tcMar>
              <w:top w:w="100" w:type="dxa"/>
              <w:left w:w="100" w:type="dxa"/>
              <w:bottom w:w="100" w:type="dxa"/>
              <w:right w:w="100" w:type="dxa"/>
            </w:tcMar>
          </w:tcPr>
          <w:p w14:paraId="2A9F0405"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Статус</w:t>
            </w:r>
          </w:p>
        </w:tc>
        <w:tc>
          <w:tcPr>
            <w:tcW w:w="5580" w:type="dxa"/>
            <w:shd w:val="clear" w:color="auto" w:fill="auto"/>
            <w:tcMar>
              <w:top w:w="100" w:type="dxa"/>
              <w:left w:w="100" w:type="dxa"/>
              <w:bottom w:w="100" w:type="dxa"/>
              <w:right w:w="100" w:type="dxa"/>
            </w:tcMar>
          </w:tcPr>
          <w:p w14:paraId="3169FFA5"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Юридичне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положення</w:t>
            </w:r>
            <w:proofErr w:type="spellEnd"/>
            <w:r>
              <w:rPr>
                <w:rFonts w:ascii="Times New Roman" w:eastAsia="Times New Roman" w:hAnsi="Times New Roman" w:cs="Times New Roman"/>
                <w:sz w:val="28"/>
                <w:szCs w:val="28"/>
              </w:rPr>
              <w:t xml:space="preserve"> особи в </w:t>
            </w:r>
            <w:proofErr w:type="spellStart"/>
            <w:r>
              <w:rPr>
                <w:rFonts w:ascii="Times New Roman" w:eastAsia="Times New Roman" w:hAnsi="Times New Roman" w:cs="Times New Roman"/>
                <w:sz w:val="28"/>
                <w:szCs w:val="28"/>
              </w:rPr>
              <w:t>правовій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права та </w:t>
            </w:r>
            <w:proofErr w:type="spellStart"/>
            <w:r>
              <w:rPr>
                <w:rFonts w:ascii="Times New Roman" w:eastAsia="Times New Roman" w:hAnsi="Times New Roman" w:cs="Times New Roman"/>
                <w:sz w:val="28"/>
                <w:szCs w:val="28"/>
              </w:rPr>
              <w:t>обов’язки</w:t>
            </w:r>
            <w:proofErr w:type="spellEnd"/>
            <w:r>
              <w:rPr>
                <w:rFonts w:ascii="Times New Roman" w:eastAsia="Times New Roman" w:hAnsi="Times New Roman" w:cs="Times New Roman"/>
                <w:sz w:val="28"/>
                <w:szCs w:val="28"/>
              </w:rPr>
              <w:t>.</w:t>
            </w:r>
          </w:p>
        </w:tc>
      </w:tr>
      <w:tr w:rsidR="009D7BE6" w14:paraId="0C0F1A09" w14:textId="77777777">
        <w:tc>
          <w:tcPr>
            <w:tcW w:w="1815" w:type="dxa"/>
            <w:shd w:val="clear" w:color="auto" w:fill="auto"/>
            <w:tcMar>
              <w:top w:w="100" w:type="dxa"/>
              <w:left w:w="100" w:type="dxa"/>
              <w:bottom w:w="100" w:type="dxa"/>
              <w:right w:w="100" w:type="dxa"/>
            </w:tcMar>
          </w:tcPr>
          <w:p w14:paraId="5916F43A"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Article</w:t>
            </w:r>
            <w:proofErr w:type="spellEnd"/>
          </w:p>
        </w:tc>
        <w:tc>
          <w:tcPr>
            <w:tcW w:w="1920" w:type="dxa"/>
            <w:shd w:val="clear" w:color="auto" w:fill="auto"/>
            <w:tcMar>
              <w:top w:w="100" w:type="dxa"/>
              <w:left w:w="100" w:type="dxa"/>
              <w:bottom w:w="100" w:type="dxa"/>
              <w:right w:w="100" w:type="dxa"/>
            </w:tcMar>
          </w:tcPr>
          <w:p w14:paraId="60A429F6"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Стаття</w:t>
            </w:r>
            <w:proofErr w:type="spellEnd"/>
          </w:p>
        </w:tc>
        <w:tc>
          <w:tcPr>
            <w:tcW w:w="5580" w:type="dxa"/>
            <w:shd w:val="clear" w:color="auto" w:fill="auto"/>
            <w:tcMar>
              <w:top w:w="100" w:type="dxa"/>
              <w:left w:w="100" w:type="dxa"/>
              <w:bottom w:w="100" w:type="dxa"/>
              <w:right w:w="100" w:type="dxa"/>
            </w:tcMar>
          </w:tcPr>
          <w:p w14:paraId="14EABADB"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Одиниця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договору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закону,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конкретну</w:t>
            </w:r>
            <w:proofErr w:type="spellEnd"/>
            <w:r>
              <w:rPr>
                <w:rFonts w:ascii="Times New Roman" w:eastAsia="Times New Roman" w:hAnsi="Times New Roman" w:cs="Times New Roman"/>
                <w:sz w:val="28"/>
                <w:szCs w:val="28"/>
              </w:rPr>
              <w:t xml:space="preserve"> норму права.</w:t>
            </w:r>
          </w:p>
        </w:tc>
      </w:tr>
      <w:tr w:rsidR="009D7BE6" w14:paraId="51AC62CE" w14:textId="77777777">
        <w:tc>
          <w:tcPr>
            <w:tcW w:w="1815" w:type="dxa"/>
            <w:shd w:val="clear" w:color="auto" w:fill="auto"/>
            <w:tcMar>
              <w:top w:w="100" w:type="dxa"/>
              <w:left w:w="100" w:type="dxa"/>
              <w:bottom w:w="100" w:type="dxa"/>
              <w:right w:w="100" w:type="dxa"/>
            </w:tcMar>
          </w:tcPr>
          <w:p w14:paraId="3A6680C5"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Statutes</w:t>
            </w:r>
            <w:proofErr w:type="spellEnd"/>
          </w:p>
        </w:tc>
        <w:tc>
          <w:tcPr>
            <w:tcW w:w="1920" w:type="dxa"/>
            <w:shd w:val="clear" w:color="auto" w:fill="auto"/>
            <w:tcMar>
              <w:top w:w="100" w:type="dxa"/>
              <w:left w:w="100" w:type="dxa"/>
              <w:bottom w:w="100" w:type="dxa"/>
              <w:right w:w="100" w:type="dxa"/>
            </w:tcMar>
          </w:tcPr>
          <w:p w14:paraId="0966D392"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Законодавчі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w:t>
            </w:r>
            <w:proofErr w:type="spellEnd"/>
          </w:p>
        </w:tc>
        <w:tc>
          <w:tcPr>
            <w:tcW w:w="5580" w:type="dxa"/>
            <w:shd w:val="clear" w:color="auto" w:fill="auto"/>
            <w:tcMar>
              <w:top w:w="100" w:type="dxa"/>
              <w:left w:w="100" w:type="dxa"/>
              <w:bottom w:w="100" w:type="dxa"/>
              <w:right w:w="100" w:type="dxa"/>
            </w:tcMar>
          </w:tcPr>
          <w:p w14:paraId="48CF3EE3"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Офіційні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регулюють</w:t>
            </w:r>
            <w:proofErr w:type="spellEnd"/>
            <w:r>
              <w:rPr>
                <w:rFonts w:ascii="Times New Roman" w:eastAsia="Times New Roman" w:hAnsi="Times New Roman" w:cs="Times New Roman"/>
                <w:sz w:val="28"/>
                <w:szCs w:val="28"/>
              </w:rPr>
              <w:t xml:space="preserve"> права та </w:t>
            </w:r>
            <w:proofErr w:type="spellStart"/>
            <w:r>
              <w:rPr>
                <w:rFonts w:ascii="Times New Roman" w:eastAsia="Times New Roman" w:hAnsi="Times New Roman" w:cs="Times New Roman"/>
                <w:sz w:val="28"/>
                <w:szCs w:val="28"/>
              </w:rPr>
              <w:t>обов’язки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державі</w:t>
            </w:r>
            <w:proofErr w:type="spellEnd"/>
            <w:r>
              <w:rPr>
                <w:rFonts w:ascii="Times New Roman" w:eastAsia="Times New Roman" w:hAnsi="Times New Roman" w:cs="Times New Roman"/>
                <w:sz w:val="28"/>
                <w:szCs w:val="28"/>
              </w:rPr>
              <w:t>.</w:t>
            </w:r>
          </w:p>
        </w:tc>
      </w:tr>
      <w:tr w:rsidR="009D7BE6" w14:paraId="269CC100" w14:textId="77777777">
        <w:tc>
          <w:tcPr>
            <w:tcW w:w="1815" w:type="dxa"/>
            <w:shd w:val="clear" w:color="auto" w:fill="auto"/>
            <w:tcMar>
              <w:top w:w="100" w:type="dxa"/>
              <w:left w:w="100" w:type="dxa"/>
              <w:bottom w:w="100" w:type="dxa"/>
              <w:right w:w="100" w:type="dxa"/>
            </w:tcMar>
          </w:tcPr>
          <w:p w14:paraId="5D575898"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Judge</w:t>
            </w:r>
            <w:proofErr w:type="spellEnd"/>
          </w:p>
        </w:tc>
        <w:tc>
          <w:tcPr>
            <w:tcW w:w="1920" w:type="dxa"/>
            <w:shd w:val="clear" w:color="auto" w:fill="auto"/>
            <w:tcMar>
              <w:top w:w="100" w:type="dxa"/>
              <w:left w:w="100" w:type="dxa"/>
              <w:bottom w:w="100" w:type="dxa"/>
              <w:right w:w="100" w:type="dxa"/>
            </w:tcMar>
          </w:tcPr>
          <w:p w14:paraId="7AEE9E4D"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Суддя</w:t>
            </w:r>
            <w:proofErr w:type="spellEnd"/>
          </w:p>
        </w:tc>
        <w:tc>
          <w:tcPr>
            <w:tcW w:w="5580" w:type="dxa"/>
            <w:shd w:val="clear" w:color="auto" w:fill="auto"/>
            <w:tcMar>
              <w:top w:w="100" w:type="dxa"/>
              <w:left w:w="100" w:type="dxa"/>
              <w:bottom w:w="100" w:type="dxa"/>
              <w:right w:w="100" w:type="dxa"/>
            </w:tcMar>
          </w:tcPr>
          <w:p w14:paraId="2F3BDD12"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Особа, яка </w:t>
            </w:r>
            <w:proofErr w:type="spellStart"/>
            <w:r>
              <w:rPr>
                <w:rFonts w:ascii="Times New Roman" w:eastAsia="Times New Roman" w:hAnsi="Times New Roman" w:cs="Times New Roman"/>
                <w:sz w:val="28"/>
                <w:szCs w:val="28"/>
              </w:rPr>
              <w:t>здійснює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правосуддя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приймає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судових</w:t>
            </w:r>
            <w:proofErr w:type="spellEnd"/>
            <w:r>
              <w:rPr>
                <w:rFonts w:ascii="Times New Roman" w:eastAsia="Times New Roman" w:hAnsi="Times New Roman" w:cs="Times New Roman"/>
                <w:sz w:val="28"/>
                <w:szCs w:val="28"/>
              </w:rPr>
              <w:t xml:space="preserve"> справах.</w:t>
            </w:r>
          </w:p>
        </w:tc>
      </w:tr>
      <w:tr w:rsidR="009D7BE6" w14:paraId="29F3B586" w14:textId="77777777">
        <w:tc>
          <w:tcPr>
            <w:tcW w:w="1815" w:type="dxa"/>
            <w:shd w:val="clear" w:color="auto" w:fill="auto"/>
            <w:tcMar>
              <w:top w:w="100" w:type="dxa"/>
              <w:left w:w="100" w:type="dxa"/>
              <w:bottom w:w="100" w:type="dxa"/>
              <w:right w:w="100" w:type="dxa"/>
            </w:tcMar>
          </w:tcPr>
          <w:p w14:paraId="66A4DF16"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Party</w:t>
            </w:r>
          </w:p>
        </w:tc>
        <w:tc>
          <w:tcPr>
            <w:tcW w:w="1920" w:type="dxa"/>
            <w:shd w:val="clear" w:color="auto" w:fill="auto"/>
            <w:tcMar>
              <w:top w:w="100" w:type="dxa"/>
              <w:left w:w="100" w:type="dxa"/>
              <w:bottom w:w="100" w:type="dxa"/>
              <w:right w:w="100" w:type="dxa"/>
            </w:tcMar>
          </w:tcPr>
          <w:p w14:paraId="5E0F30C6"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Сторона</w:t>
            </w:r>
          </w:p>
        </w:tc>
        <w:tc>
          <w:tcPr>
            <w:tcW w:w="5580" w:type="dxa"/>
            <w:shd w:val="clear" w:color="auto" w:fill="auto"/>
            <w:tcMar>
              <w:top w:w="100" w:type="dxa"/>
              <w:left w:w="100" w:type="dxa"/>
              <w:bottom w:w="100" w:type="dxa"/>
              <w:right w:w="100" w:type="dxa"/>
            </w:tcMar>
          </w:tcPr>
          <w:p w14:paraId="07CEF759"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Суб’єкт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договору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судового </w:t>
            </w:r>
            <w:proofErr w:type="spellStart"/>
            <w:r>
              <w:rPr>
                <w:rFonts w:ascii="Times New Roman" w:eastAsia="Times New Roman" w:hAnsi="Times New Roman" w:cs="Times New Roman"/>
                <w:sz w:val="28"/>
                <w:szCs w:val="28"/>
              </w:rPr>
              <w:t>процесу</w:t>
            </w:r>
            <w:proofErr w:type="spellEnd"/>
            <w:r>
              <w:rPr>
                <w:rFonts w:ascii="Times New Roman" w:eastAsia="Times New Roman" w:hAnsi="Times New Roman" w:cs="Times New Roman"/>
                <w:sz w:val="28"/>
                <w:szCs w:val="28"/>
              </w:rPr>
              <w:t xml:space="preserve">; держава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фізична</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особа.</w:t>
            </w:r>
          </w:p>
        </w:tc>
      </w:tr>
      <w:tr w:rsidR="009D7BE6" w14:paraId="15BBA56C" w14:textId="77777777">
        <w:tc>
          <w:tcPr>
            <w:tcW w:w="1815" w:type="dxa"/>
            <w:shd w:val="clear" w:color="auto" w:fill="auto"/>
            <w:tcMar>
              <w:top w:w="100" w:type="dxa"/>
              <w:left w:w="100" w:type="dxa"/>
              <w:bottom w:w="100" w:type="dxa"/>
              <w:right w:w="100" w:type="dxa"/>
            </w:tcMar>
          </w:tcPr>
          <w:p w14:paraId="0587A542"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Courts</w:t>
            </w:r>
            <w:proofErr w:type="spellEnd"/>
          </w:p>
        </w:tc>
        <w:tc>
          <w:tcPr>
            <w:tcW w:w="1920" w:type="dxa"/>
            <w:shd w:val="clear" w:color="auto" w:fill="auto"/>
            <w:tcMar>
              <w:top w:w="100" w:type="dxa"/>
              <w:left w:w="100" w:type="dxa"/>
              <w:bottom w:w="100" w:type="dxa"/>
              <w:right w:w="100" w:type="dxa"/>
            </w:tcMar>
          </w:tcPr>
          <w:p w14:paraId="3FDB84B5"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Судові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p>
        </w:tc>
        <w:tc>
          <w:tcPr>
            <w:tcW w:w="5580" w:type="dxa"/>
            <w:shd w:val="clear" w:color="auto" w:fill="auto"/>
            <w:tcMar>
              <w:top w:w="100" w:type="dxa"/>
              <w:left w:w="100" w:type="dxa"/>
              <w:bottom w:w="100" w:type="dxa"/>
              <w:right w:w="100" w:type="dxa"/>
            </w:tcMar>
          </w:tcPr>
          <w:p w14:paraId="637EE247"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Інституції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здійснюють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правосуддя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розглядають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справи</w:t>
            </w:r>
            <w:proofErr w:type="spellEnd"/>
            <w:r>
              <w:rPr>
                <w:rFonts w:ascii="Times New Roman" w:eastAsia="Times New Roman" w:hAnsi="Times New Roman" w:cs="Times New Roman"/>
                <w:sz w:val="28"/>
                <w:szCs w:val="28"/>
              </w:rPr>
              <w:t>.</w:t>
            </w:r>
          </w:p>
        </w:tc>
      </w:tr>
      <w:tr w:rsidR="009D7BE6" w14:paraId="115813DB" w14:textId="77777777">
        <w:tc>
          <w:tcPr>
            <w:tcW w:w="1815" w:type="dxa"/>
            <w:shd w:val="clear" w:color="auto" w:fill="auto"/>
            <w:tcMar>
              <w:top w:w="100" w:type="dxa"/>
              <w:left w:w="100" w:type="dxa"/>
              <w:bottom w:w="100" w:type="dxa"/>
              <w:right w:w="100" w:type="dxa"/>
            </w:tcMar>
          </w:tcPr>
          <w:p w14:paraId="5AC5DBBA"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Proceedings</w:t>
            </w:r>
            <w:proofErr w:type="spellEnd"/>
          </w:p>
        </w:tc>
        <w:tc>
          <w:tcPr>
            <w:tcW w:w="1920" w:type="dxa"/>
            <w:shd w:val="clear" w:color="auto" w:fill="auto"/>
            <w:tcMar>
              <w:top w:w="100" w:type="dxa"/>
              <w:left w:w="100" w:type="dxa"/>
              <w:bottom w:w="100" w:type="dxa"/>
              <w:right w:w="100" w:type="dxa"/>
            </w:tcMar>
          </w:tcPr>
          <w:p w14:paraId="738B50F3"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Судочинство</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провадження</w:t>
            </w:r>
            <w:proofErr w:type="spellEnd"/>
          </w:p>
        </w:tc>
        <w:tc>
          <w:tcPr>
            <w:tcW w:w="5580" w:type="dxa"/>
            <w:shd w:val="clear" w:color="auto" w:fill="auto"/>
            <w:tcMar>
              <w:top w:w="100" w:type="dxa"/>
              <w:left w:w="100" w:type="dxa"/>
              <w:bottom w:w="100" w:type="dxa"/>
              <w:right w:w="100" w:type="dxa"/>
            </w:tcMar>
          </w:tcPr>
          <w:p w14:paraId="42AD6713"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Офіційний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справи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суді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іншому</w:t>
            </w:r>
            <w:proofErr w:type="spellEnd"/>
            <w:r>
              <w:rPr>
                <w:rFonts w:ascii="Times New Roman" w:eastAsia="Times New Roman" w:hAnsi="Times New Roman" w:cs="Times New Roman"/>
                <w:sz w:val="28"/>
                <w:szCs w:val="28"/>
              </w:rPr>
              <w:t xml:space="preserve"> компетентному </w:t>
            </w:r>
            <w:proofErr w:type="spellStart"/>
            <w:r>
              <w:rPr>
                <w:rFonts w:ascii="Times New Roman" w:eastAsia="Times New Roman" w:hAnsi="Times New Roman" w:cs="Times New Roman"/>
                <w:sz w:val="28"/>
                <w:szCs w:val="28"/>
              </w:rPr>
              <w:t>органі</w:t>
            </w:r>
            <w:proofErr w:type="spellEnd"/>
            <w:r>
              <w:rPr>
                <w:rFonts w:ascii="Times New Roman" w:eastAsia="Times New Roman" w:hAnsi="Times New Roman" w:cs="Times New Roman"/>
                <w:sz w:val="28"/>
                <w:szCs w:val="28"/>
              </w:rPr>
              <w:t>.</w:t>
            </w:r>
          </w:p>
        </w:tc>
      </w:tr>
      <w:tr w:rsidR="009D7BE6" w14:paraId="390FDBFB" w14:textId="77777777">
        <w:tc>
          <w:tcPr>
            <w:tcW w:w="1815" w:type="dxa"/>
            <w:shd w:val="clear" w:color="auto" w:fill="auto"/>
            <w:tcMar>
              <w:top w:w="100" w:type="dxa"/>
              <w:left w:w="100" w:type="dxa"/>
              <w:bottom w:w="100" w:type="dxa"/>
              <w:right w:w="100" w:type="dxa"/>
            </w:tcMar>
          </w:tcPr>
          <w:p w14:paraId="7AFE64C3"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Detention</w:t>
            </w:r>
            <w:proofErr w:type="spellEnd"/>
          </w:p>
        </w:tc>
        <w:tc>
          <w:tcPr>
            <w:tcW w:w="1920" w:type="dxa"/>
            <w:shd w:val="clear" w:color="auto" w:fill="auto"/>
            <w:tcMar>
              <w:top w:w="100" w:type="dxa"/>
              <w:left w:w="100" w:type="dxa"/>
              <w:bottom w:w="100" w:type="dxa"/>
              <w:right w:w="100" w:type="dxa"/>
            </w:tcMar>
          </w:tcPr>
          <w:p w14:paraId="0C6C937D"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Затримання</w:t>
            </w:r>
            <w:proofErr w:type="spellEnd"/>
            <w:r>
              <w:rPr>
                <w:rFonts w:ascii="Times New Roman" w:eastAsia="Times New Roman" w:hAnsi="Times New Roman" w:cs="Times New Roman"/>
                <w:sz w:val="28"/>
                <w:szCs w:val="28"/>
              </w:rPr>
              <w:tab/>
            </w:r>
          </w:p>
        </w:tc>
        <w:tc>
          <w:tcPr>
            <w:tcW w:w="5580" w:type="dxa"/>
            <w:shd w:val="clear" w:color="auto" w:fill="auto"/>
            <w:tcMar>
              <w:top w:w="100" w:type="dxa"/>
              <w:left w:w="100" w:type="dxa"/>
              <w:bottom w:w="100" w:type="dxa"/>
              <w:right w:w="100" w:type="dxa"/>
            </w:tcMar>
          </w:tcPr>
          <w:p w14:paraId="3C62E59F"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Тимчасове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обмеження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свободи</w:t>
            </w:r>
            <w:proofErr w:type="spellEnd"/>
            <w:r>
              <w:rPr>
                <w:rFonts w:ascii="Times New Roman" w:eastAsia="Times New Roman" w:hAnsi="Times New Roman" w:cs="Times New Roman"/>
                <w:sz w:val="28"/>
                <w:szCs w:val="28"/>
              </w:rPr>
              <w:t xml:space="preserve"> особи за </w:t>
            </w:r>
            <w:proofErr w:type="spellStart"/>
            <w:r>
              <w:rPr>
                <w:rFonts w:ascii="Times New Roman" w:eastAsia="Times New Roman" w:hAnsi="Times New Roman" w:cs="Times New Roman"/>
                <w:sz w:val="28"/>
                <w:szCs w:val="28"/>
              </w:rPr>
              <w:t>законними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підставами</w:t>
            </w:r>
            <w:proofErr w:type="spellEnd"/>
            <w:r>
              <w:rPr>
                <w:rFonts w:ascii="Times New Roman" w:eastAsia="Times New Roman" w:hAnsi="Times New Roman" w:cs="Times New Roman"/>
                <w:sz w:val="28"/>
                <w:szCs w:val="28"/>
              </w:rPr>
              <w:t>.</w:t>
            </w:r>
          </w:p>
        </w:tc>
      </w:tr>
      <w:tr w:rsidR="009D7BE6" w14:paraId="411B8E83" w14:textId="77777777">
        <w:tc>
          <w:tcPr>
            <w:tcW w:w="1815" w:type="dxa"/>
            <w:shd w:val="clear" w:color="auto" w:fill="auto"/>
            <w:tcMar>
              <w:top w:w="100" w:type="dxa"/>
              <w:left w:w="100" w:type="dxa"/>
              <w:bottom w:w="100" w:type="dxa"/>
              <w:right w:w="100" w:type="dxa"/>
            </w:tcMar>
          </w:tcPr>
          <w:p w14:paraId="3076F025"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Imprisonment</w:t>
            </w:r>
            <w:proofErr w:type="spellEnd"/>
          </w:p>
        </w:tc>
        <w:tc>
          <w:tcPr>
            <w:tcW w:w="1920" w:type="dxa"/>
            <w:shd w:val="clear" w:color="auto" w:fill="auto"/>
            <w:tcMar>
              <w:top w:w="100" w:type="dxa"/>
              <w:left w:w="100" w:type="dxa"/>
              <w:bottom w:w="100" w:type="dxa"/>
              <w:right w:w="100" w:type="dxa"/>
            </w:tcMar>
          </w:tcPr>
          <w:p w14:paraId="5DE78B9D"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Позбавлення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волі</w:t>
            </w:r>
            <w:proofErr w:type="spellEnd"/>
          </w:p>
        </w:tc>
        <w:tc>
          <w:tcPr>
            <w:tcW w:w="5580" w:type="dxa"/>
            <w:shd w:val="clear" w:color="auto" w:fill="auto"/>
            <w:tcMar>
              <w:top w:w="100" w:type="dxa"/>
              <w:left w:w="100" w:type="dxa"/>
              <w:bottom w:w="100" w:type="dxa"/>
              <w:right w:w="100" w:type="dxa"/>
            </w:tcMar>
          </w:tcPr>
          <w:p w14:paraId="16E3ED84"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Покарання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вигляді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утримання</w:t>
            </w:r>
            <w:proofErr w:type="spellEnd"/>
            <w:r>
              <w:rPr>
                <w:rFonts w:ascii="Times New Roman" w:eastAsia="Times New Roman" w:hAnsi="Times New Roman" w:cs="Times New Roman"/>
                <w:sz w:val="28"/>
                <w:szCs w:val="28"/>
              </w:rPr>
              <w:t xml:space="preserve"> особи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вартою</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рішенням</w:t>
            </w:r>
            <w:proofErr w:type="spellEnd"/>
            <w:r>
              <w:rPr>
                <w:rFonts w:ascii="Times New Roman" w:eastAsia="Times New Roman" w:hAnsi="Times New Roman" w:cs="Times New Roman"/>
                <w:sz w:val="28"/>
                <w:szCs w:val="28"/>
              </w:rPr>
              <w:t xml:space="preserve"> суду.</w:t>
            </w:r>
          </w:p>
        </w:tc>
      </w:tr>
      <w:tr w:rsidR="009D7BE6" w14:paraId="69AE485A" w14:textId="77777777">
        <w:tc>
          <w:tcPr>
            <w:tcW w:w="1815" w:type="dxa"/>
            <w:shd w:val="clear" w:color="auto" w:fill="auto"/>
            <w:tcMar>
              <w:top w:w="100" w:type="dxa"/>
              <w:left w:w="100" w:type="dxa"/>
              <w:bottom w:w="100" w:type="dxa"/>
              <w:right w:w="100" w:type="dxa"/>
            </w:tcMar>
          </w:tcPr>
          <w:p w14:paraId="5936FBD9"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Deportation</w:t>
            </w:r>
            <w:proofErr w:type="spellEnd"/>
          </w:p>
        </w:tc>
        <w:tc>
          <w:tcPr>
            <w:tcW w:w="1920" w:type="dxa"/>
            <w:shd w:val="clear" w:color="auto" w:fill="auto"/>
            <w:tcMar>
              <w:top w:w="100" w:type="dxa"/>
              <w:left w:w="100" w:type="dxa"/>
              <w:bottom w:w="100" w:type="dxa"/>
              <w:right w:w="100" w:type="dxa"/>
            </w:tcMar>
          </w:tcPr>
          <w:p w14:paraId="2D689FE1"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Депортація</w:t>
            </w:r>
            <w:proofErr w:type="spellEnd"/>
          </w:p>
        </w:tc>
        <w:tc>
          <w:tcPr>
            <w:tcW w:w="5580" w:type="dxa"/>
            <w:shd w:val="clear" w:color="auto" w:fill="auto"/>
            <w:tcMar>
              <w:top w:w="100" w:type="dxa"/>
              <w:left w:w="100" w:type="dxa"/>
              <w:bottom w:w="100" w:type="dxa"/>
              <w:right w:w="100" w:type="dxa"/>
            </w:tcMar>
          </w:tcPr>
          <w:p w14:paraId="21CA51BB"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Примусове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іноземця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держави</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порушення</w:t>
            </w:r>
            <w:proofErr w:type="spellEnd"/>
            <w:r>
              <w:rPr>
                <w:rFonts w:ascii="Times New Roman" w:eastAsia="Times New Roman" w:hAnsi="Times New Roman" w:cs="Times New Roman"/>
                <w:sz w:val="28"/>
                <w:szCs w:val="28"/>
              </w:rPr>
              <w:t xml:space="preserve"> закону.</w:t>
            </w:r>
          </w:p>
        </w:tc>
      </w:tr>
      <w:tr w:rsidR="009D7BE6" w14:paraId="0D330394" w14:textId="77777777">
        <w:tc>
          <w:tcPr>
            <w:tcW w:w="1815" w:type="dxa"/>
            <w:shd w:val="clear" w:color="auto" w:fill="auto"/>
            <w:tcMar>
              <w:top w:w="100" w:type="dxa"/>
              <w:left w:w="100" w:type="dxa"/>
              <w:bottom w:w="100" w:type="dxa"/>
              <w:right w:w="100" w:type="dxa"/>
            </w:tcMar>
          </w:tcPr>
          <w:p w14:paraId="5E1A813B"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Presumption</w:t>
            </w:r>
            <w:proofErr w:type="spellEnd"/>
          </w:p>
        </w:tc>
        <w:tc>
          <w:tcPr>
            <w:tcW w:w="1920" w:type="dxa"/>
            <w:shd w:val="clear" w:color="auto" w:fill="auto"/>
            <w:tcMar>
              <w:top w:w="100" w:type="dxa"/>
              <w:left w:w="100" w:type="dxa"/>
              <w:bottom w:w="100" w:type="dxa"/>
              <w:right w:w="100" w:type="dxa"/>
            </w:tcMar>
          </w:tcPr>
          <w:p w14:paraId="39DC9AC9"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Презумпція</w:t>
            </w:r>
            <w:proofErr w:type="spellEnd"/>
          </w:p>
        </w:tc>
        <w:tc>
          <w:tcPr>
            <w:tcW w:w="5580" w:type="dxa"/>
            <w:shd w:val="clear" w:color="auto" w:fill="auto"/>
            <w:tcMar>
              <w:top w:w="100" w:type="dxa"/>
              <w:left w:w="100" w:type="dxa"/>
              <w:bottom w:w="100" w:type="dxa"/>
              <w:right w:w="100" w:type="dxa"/>
            </w:tcMar>
          </w:tcPr>
          <w:p w14:paraId="5F2AEF81"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Юридичне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припущення</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визнається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дійсним</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доказу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протилежного</w:t>
            </w:r>
            <w:proofErr w:type="spellEnd"/>
            <w:r>
              <w:rPr>
                <w:rFonts w:ascii="Times New Roman" w:eastAsia="Times New Roman" w:hAnsi="Times New Roman" w:cs="Times New Roman"/>
                <w:sz w:val="28"/>
                <w:szCs w:val="28"/>
              </w:rPr>
              <w:t>.</w:t>
            </w:r>
          </w:p>
        </w:tc>
      </w:tr>
      <w:tr w:rsidR="009D7BE6" w14:paraId="02E2E69F" w14:textId="77777777">
        <w:tc>
          <w:tcPr>
            <w:tcW w:w="1815" w:type="dxa"/>
            <w:shd w:val="clear" w:color="auto" w:fill="auto"/>
            <w:tcMar>
              <w:top w:w="100" w:type="dxa"/>
              <w:left w:w="100" w:type="dxa"/>
              <w:bottom w:w="100" w:type="dxa"/>
              <w:right w:w="100" w:type="dxa"/>
            </w:tcMar>
          </w:tcPr>
          <w:p w14:paraId="791D04D3"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Probation</w:t>
            </w:r>
            <w:proofErr w:type="spellEnd"/>
          </w:p>
        </w:tc>
        <w:tc>
          <w:tcPr>
            <w:tcW w:w="1920" w:type="dxa"/>
            <w:shd w:val="clear" w:color="auto" w:fill="auto"/>
            <w:tcMar>
              <w:top w:w="100" w:type="dxa"/>
              <w:left w:w="100" w:type="dxa"/>
              <w:bottom w:w="100" w:type="dxa"/>
              <w:right w:w="100" w:type="dxa"/>
            </w:tcMar>
          </w:tcPr>
          <w:p w14:paraId="694F1E77"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Умовне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покарання</w:t>
            </w:r>
            <w:proofErr w:type="spellEnd"/>
          </w:p>
        </w:tc>
        <w:tc>
          <w:tcPr>
            <w:tcW w:w="5580" w:type="dxa"/>
            <w:shd w:val="clear" w:color="auto" w:fill="auto"/>
            <w:tcMar>
              <w:top w:w="100" w:type="dxa"/>
              <w:left w:w="100" w:type="dxa"/>
              <w:bottom w:w="100" w:type="dxa"/>
              <w:right w:w="100" w:type="dxa"/>
            </w:tcMar>
          </w:tcPr>
          <w:p w14:paraId="1B50B956"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Судовий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залишатися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свободі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наглядом</w:t>
            </w:r>
            <w:proofErr w:type="spellEnd"/>
            <w:r>
              <w:rPr>
                <w:rFonts w:ascii="Times New Roman" w:eastAsia="Times New Roman" w:hAnsi="Times New Roman" w:cs="Times New Roman"/>
                <w:sz w:val="28"/>
                <w:szCs w:val="28"/>
              </w:rPr>
              <w:t>.</w:t>
            </w:r>
          </w:p>
        </w:tc>
      </w:tr>
      <w:tr w:rsidR="009D7BE6" w14:paraId="1D7425AF" w14:textId="77777777">
        <w:tc>
          <w:tcPr>
            <w:tcW w:w="1815" w:type="dxa"/>
            <w:shd w:val="clear" w:color="auto" w:fill="auto"/>
            <w:tcMar>
              <w:top w:w="100" w:type="dxa"/>
              <w:left w:w="100" w:type="dxa"/>
              <w:bottom w:w="100" w:type="dxa"/>
              <w:right w:w="100" w:type="dxa"/>
            </w:tcMar>
          </w:tcPr>
          <w:p w14:paraId="55B61516"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Ratification</w:t>
            </w:r>
            <w:proofErr w:type="spellEnd"/>
          </w:p>
        </w:tc>
        <w:tc>
          <w:tcPr>
            <w:tcW w:w="1920" w:type="dxa"/>
            <w:shd w:val="clear" w:color="auto" w:fill="auto"/>
            <w:tcMar>
              <w:top w:w="100" w:type="dxa"/>
              <w:left w:w="100" w:type="dxa"/>
              <w:bottom w:w="100" w:type="dxa"/>
              <w:right w:w="100" w:type="dxa"/>
            </w:tcMar>
          </w:tcPr>
          <w:p w14:paraId="4553D718"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Ратифікація</w:t>
            </w:r>
            <w:proofErr w:type="spellEnd"/>
          </w:p>
        </w:tc>
        <w:tc>
          <w:tcPr>
            <w:tcW w:w="5580" w:type="dxa"/>
            <w:shd w:val="clear" w:color="auto" w:fill="auto"/>
            <w:tcMar>
              <w:top w:w="100" w:type="dxa"/>
              <w:left w:w="100" w:type="dxa"/>
              <w:bottom w:w="100" w:type="dxa"/>
              <w:right w:w="100" w:type="dxa"/>
            </w:tcMar>
          </w:tcPr>
          <w:p w14:paraId="3C6F85FE"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Офіційне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затвердження</w:t>
            </w:r>
            <w:proofErr w:type="spellEnd"/>
            <w:r>
              <w:rPr>
                <w:rFonts w:ascii="Times New Roman" w:eastAsia="Times New Roman" w:hAnsi="Times New Roman" w:cs="Times New Roman"/>
                <w:sz w:val="28"/>
                <w:szCs w:val="28"/>
              </w:rPr>
              <w:t xml:space="preserve"> договору державою для </w:t>
            </w:r>
            <w:proofErr w:type="spellStart"/>
            <w:r>
              <w:rPr>
                <w:rFonts w:ascii="Times New Roman" w:eastAsia="Times New Roman" w:hAnsi="Times New Roman" w:cs="Times New Roman"/>
                <w:sz w:val="28"/>
                <w:szCs w:val="28"/>
              </w:rPr>
              <w:t>набрання</w:t>
            </w:r>
            <w:proofErr w:type="spellEnd"/>
            <w:r>
              <w:rPr>
                <w:rFonts w:ascii="Times New Roman" w:eastAsia="Times New Roman" w:hAnsi="Times New Roman" w:cs="Times New Roman"/>
                <w:sz w:val="28"/>
                <w:szCs w:val="28"/>
              </w:rPr>
              <w:t xml:space="preserve"> ним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сили</w:t>
            </w:r>
            <w:proofErr w:type="spellEnd"/>
            <w:r>
              <w:rPr>
                <w:rFonts w:ascii="Times New Roman" w:eastAsia="Times New Roman" w:hAnsi="Times New Roman" w:cs="Times New Roman"/>
                <w:sz w:val="28"/>
                <w:szCs w:val="28"/>
              </w:rPr>
              <w:t>.</w:t>
            </w:r>
          </w:p>
        </w:tc>
      </w:tr>
      <w:tr w:rsidR="009D7BE6" w14:paraId="3270A0D8" w14:textId="77777777">
        <w:tc>
          <w:tcPr>
            <w:tcW w:w="1815" w:type="dxa"/>
            <w:shd w:val="clear" w:color="auto" w:fill="auto"/>
            <w:tcMar>
              <w:top w:w="100" w:type="dxa"/>
              <w:left w:w="100" w:type="dxa"/>
              <w:bottom w:w="100" w:type="dxa"/>
              <w:right w:w="100" w:type="dxa"/>
            </w:tcMar>
          </w:tcPr>
          <w:p w14:paraId="0BD67E33"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Provision</w:t>
            </w:r>
            <w:proofErr w:type="spellEnd"/>
          </w:p>
        </w:tc>
        <w:tc>
          <w:tcPr>
            <w:tcW w:w="1920" w:type="dxa"/>
            <w:shd w:val="clear" w:color="auto" w:fill="auto"/>
            <w:tcMar>
              <w:top w:w="100" w:type="dxa"/>
              <w:left w:w="100" w:type="dxa"/>
              <w:bottom w:w="100" w:type="dxa"/>
              <w:right w:w="100" w:type="dxa"/>
            </w:tcMar>
          </w:tcPr>
          <w:p w14:paraId="3EB412EA"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Положення</w:t>
            </w:r>
            <w:proofErr w:type="spellEnd"/>
          </w:p>
        </w:tc>
        <w:tc>
          <w:tcPr>
            <w:tcW w:w="5580" w:type="dxa"/>
            <w:shd w:val="clear" w:color="auto" w:fill="auto"/>
            <w:tcMar>
              <w:top w:w="100" w:type="dxa"/>
              <w:left w:w="100" w:type="dxa"/>
              <w:bottom w:w="100" w:type="dxa"/>
              <w:right w:w="100" w:type="dxa"/>
            </w:tcMar>
          </w:tcPr>
          <w:p w14:paraId="1D46712E"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Конкретні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статті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регулюють</w:t>
            </w:r>
            <w:proofErr w:type="spellEnd"/>
            <w:r>
              <w:rPr>
                <w:rFonts w:ascii="Times New Roman" w:eastAsia="Times New Roman" w:hAnsi="Times New Roman" w:cs="Times New Roman"/>
                <w:sz w:val="28"/>
                <w:szCs w:val="28"/>
              </w:rPr>
              <w:t xml:space="preserve"> права та </w:t>
            </w:r>
            <w:proofErr w:type="spellStart"/>
            <w:r>
              <w:rPr>
                <w:rFonts w:ascii="Times New Roman" w:eastAsia="Times New Roman" w:hAnsi="Times New Roman" w:cs="Times New Roman"/>
                <w:sz w:val="28"/>
                <w:szCs w:val="28"/>
              </w:rPr>
              <w:t>обов’язки</w:t>
            </w:r>
            <w:proofErr w:type="spellEnd"/>
            <w:r>
              <w:rPr>
                <w:rFonts w:ascii="Times New Roman" w:eastAsia="Times New Roman" w:hAnsi="Times New Roman" w:cs="Times New Roman"/>
                <w:sz w:val="28"/>
                <w:szCs w:val="28"/>
              </w:rPr>
              <w:t>.</w:t>
            </w:r>
          </w:p>
        </w:tc>
      </w:tr>
    </w:tbl>
    <w:p w14:paraId="25D73B9D"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w:t>
      </w:r>
      <w:proofErr w:type="spellEnd"/>
      <w:r>
        <w:rPr>
          <w:rFonts w:ascii="Times New Roman" w:eastAsia="Times New Roman" w:hAnsi="Times New Roman" w:cs="Times New Roman"/>
          <w:sz w:val="28"/>
          <w:szCs w:val="28"/>
        </w:rPr>
        <w:t xml:space="preserve">-правового та </w:t>
      </w:r>
      <w:proofErr w:type="spellStart"/>
      <w:r>
        <w:rPr>
          <w:rFonts w:ascii="Times New Roman" w:eastAsia="Times New Roman" w:hAnsi="Times New Roman" w:cs="Times New Roman"/>
          <w:sz w:val="28"/>
          <w:szCs w:val="28"/>
        </w:rPr>
        <w:t>адміністративного</w:t>
      </w:r>
      <w:proofErr w:type="spellEnd"/>
      <w:r>
        <w:rPr>
          <w:rFonts w:ascii="Times New Roman" w:eastAsia="Times New Roman" w:hAnsi="Times New Roman" w:cs="Times New Roman"/>
          <w:sz w:val="28"/>
          <w:szCs w:val="28"/>
        </w:rPr>
        <w:t xml:space="preserve"> контексту </w:t>
      </w:r>
      <w:proofErr w:type="spellStart"/>
      <w:r>
        <w:rPr>
          <w:rFonts w:ascii="Times New Roman" w:eastAsia="Times New Roman" w:hAnsi="Times New Roman" w:cs="Times New Roman"/>
          <w:sz w:val="28"/>
          <w:szCs w:val="28"/>
        </w:rPr>
        <w:t>відіграють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важливу</w:t>
      </w:r>
      <w:proofErr w:type="spellEnd"/>
      <w:r>
        <w:rPr>
          <w:rFonts w:ascii="Times New Roman" w:eastAsia="Times New Roman" w:hAnsi="Times New Roman" w:cs="Times New Roman"/>
          <w:sz w:val="28"/>
          <w:szCs w:val="28"/>
        </w:rPr>
        <w:t xml:space="preserve"> роль у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інших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документах, </w:t>
      </w:r>
      <w:proofErr w:type="spellStart"/>
      <w:r>
        <w:rPr>
          <w:rFonts w:ascii="Times New Roman" w:eastAsia="Times New Roman" w:hAnsi="Times New Roman" w:cs="Times New Roman"/>
          <w:sz w:val="28"/>
          <w:szCs w:val="28"/>
        </w:rPr>
        <w:t>пов’язаних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дитячих</w:t>
      </w:r>
      <w:proofErr w:type="spellEnd"/>
      <w:r>
        <w:rPr>
          <w:rFonts w:ascii="Times New Roman" w:eastAsia="Times New Roman" w:hAnsi="Times New Roman" w:cs="Times New Roman"/>
          <w:sz w:val="28"/>
          <w:szCs w:val="28"/>
        </w:rPr>
        <w:t xml:space="preserve"> прав. Вони </w:t>
      </w:r>
      <w:proofErr w:type="spellStart"/>
      <w:r>
        <w:rPr>
          <w:rFonts w:ascii="Times New Roman" w:eastAsia="Times New Roman" w:hAnsi="Times New Roman" w:cs="Times New Roman"/>
          <w:sz w:val="28"/>
          <w:szCs w:val="28"/>
        </w:rPr>
        <w:t>охоплюють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виховання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організацію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освітніх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установ</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повсякденному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не є </w:t>
      </w:r>
      <w:proofErr w:type="spellStart"/>
      <w:r>
        <w:rPr>
          <w:rFonts w:ascii="Times New Roman" w:eastAsia="Times New Roman" w:hAnsi="Times New Roman" w:cs="Times New Roman"/>
          <w:sz w:val="28"/>
          <w:szCs w:val="28"/>
        </w:rPr>
        <w:t>класично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юридичними</w:t>
      </w:r>
      <w:proofErr w:type="spellEnd"/>
      <w:r>
        <w:rPr>
          <w:rFonts w:ascii="Times New Roman" w:eastAsia="Times New Roman" w:hAnsi="Times New Roman" w:cs="Times New Roman"/>
          <w:sz w:val="28"/>
          <w:szCs w:val="28"/>
        </w:rPr>
        <w:t xml:space="preserve">, вони є </w:t>
      </w:r>
      <w:proofErr w:type="spellStart"/>
      <w:r>
        <w:rPr>
          <w:rFonts w:ascii="Times New Roman" w:eastAsia="Times New Roman" w:hAnsi="Times New Roman" w:cs="Times New Roman"/>
          <w:sz w:val="28"/>
          <w:szCs w:val="28"/>
        </w:rPr>
        <w:t>невід’ємною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складовою</w:t>
      </w:r>
      <w:proofErr w:type="spellEnd"/>
      <w:r>
        <w:rPr>
          <w:rFonts w:ascii="Times New Roman" w:eastAsia="Times New Roman" w:hAnsi="Times New Roman" w:cs="Times New Roman"/>
          <w:sz w:val="28"/>
          <w:szCs w:val="28"/>
        </w:rPr>
        <w:t xml:space="preserve"> правового контексту: без них </w:t>
      </w:r>
      <w:proofErr w:type="spellStart"/>
      <w:r>
        <w:rPr>
          <w:rFonts w:ascii="Times New Roman" w:eastAsia="Times New Roman" w:hAnsi="Times New Roman" w:cs="Times New Roman"/>
          <w:sz w:val="28"/>
          <w:szCs w:val="28"/>
        </w:rPr>
        <w:t>неможливо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повноцінно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оцінити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правовий</w:t>
      </w:r>
      <w:proofErr w:type="spellEnd"/>
      <w:r>
        <w:rPr>
          <w:rFonts w:ascii="Times New Roman" w:eastAsia="Times New Roman" w:hAnsi="Times New Roman" w:cs="Times New Roman"/>
          <w:sz w:val="28"/>
          <w:szCs w:val="28"/>
        </w:rPr>
        <w:t xml:space="preserve"> статус </w:t>
      </w:r>
      <w:proofErr w:type="spellStart"/>
      <w:r>
        <w:rPr>
          <w:rFonts w:ascii="Times New Roman" w:eastAsia="Times New Roman" w:hAnsi="Times New Roman" w:cs="Times New Roman"/>
          <w:sz w:val="28"/>
          <w:szCs w:val="28"/>
        </w:rPr>
        <w:t>суб’єктів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механізми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їхніх</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Їхнє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комплексно </w:t>
      </w:r>
      <w:proofErr w:type="spellStart"/>
      <w:r>
        <w:rPr>
          <w:rFonts w:ascii="Times New Roman" w:eastAsia="Times New Roman" w:hAnsi="Times New Roman" w:cs="Times New Roman"/>
          <w:sz w:val="28"/>
          <w:szCs w:val="28"/>
        </w:rPr>
        <w:t>бачити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взаємозв’язок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правовими</w:t>
      </w:r>
      <w:proofErr w:type="spellEnd"/>
      <w:r>
        <w:rPr>
          <w:rFonts w:ascii="Times New Roman" w:eastAsia="Times New Roman" w:hAnsi="Times New Roman" w:cs="Times New Roman"/>
          <w:sz w:val="28"/>
          <w:szCs w:val="28"/>
        </w:rPr>
        <w:t xml:space="preserve"> нормами і </w:t>
      </w:r>
      <w:proofErr w:type="spellStart"/>
      <w:r>
        <w:rPr>
          <w:rFonts w:ascii="Times New Roman" w:eastAsia="Times New Roman" w:hAnsi="Times New Roman" w:cs="Times New Roman"/>
          <w:sz w:val="28"/>
          <w:szCs w:val="28"/>
        </w:rPr>
        <w:t>соціальними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гарантіями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цілісність</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регулювання</w:t>
      </w:r>
      <w:proofErr w:type="spellEnd"/>
      <w:r>
        <w:rPr>
          <w:rFonts w:ascii="Times New Roman" w:eastAsia="Times New Roman" w:hAnsi="Times New Roman" w:cs="Times New Roman"/>
          <w:sz w:val="28"/>
          <w:szCs w:val="28"/>
        </w:rPr>
        <w:t>.</w:t>
      </w:r>
    </w:p>
    <w:p w14:paraId="4D16B1E7" w14:textId="77777777" w:rsidR="009D7BE6" w:rsidRDefault="00217965">
      <w:pPr>
        <w:spacing w:line="360" w:lineRule="auto"/>
        <w:ind w:firstLine="720"/>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2.2</w:t>
      </w:r>
    </w:p>
    <w:p w14:paraId="7AB3C9C6" w14:textId="77777777" w:rsidR="009D7BE6" w:rsidRDefault="00217965">
      <w:pPr>
        <w:spacing w:line="360" w:lineRule="auto"/>
        <w:ind w:firstLine="720"/>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Терміни</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соціально</w:t>
      </w:r>
      <w:proofErr w:type="spellEnd"/>
      <w:r>
        <w:rPr>
          <w:rFonts w:ascii="Times New Roman" w:eastAsia="Times New Roman" w:hAnsi="Times New Roman" w:cs="Times New Roman"/>
          <w:b/>
          <w:bCs/>
          <w:sz w:val="28"/>
          <w:szCs w:val="28"/>
        </w:rPr>
        <w:t xml:space="preserve">-правового та </w:t>
      </w:r>
      <w:proofErr w:type="spellStart"/>
      <w:r>
        <w:rPr>
          <w:rFonts w:ascii="Times New Roman" w:eastAsia="Times New Roman" w:hAnsi="Times New Roman" w:cs="Times New Roman"/>
          <w:b/>
          <w:bCs/>
          <w:sz w:val="28"/>
          <w:szCs w:val="28"/>
        </w:rPr>
        <w:t>адміністративного</w:t>
      </w:r>
      <w:proofErr w:type="spellEnd"/>
      <w:r>
        <w:rPr>
          <w:rFonts w:ascii="Times New Roman" w:eastAsia="Times New Roman" w:hAnsi="Times New Roman" w:cs="Times New Roman"/>
          <w:b/>
          <w:bCs/>
          <w:sz w:val="28"/>
          <w:szCs w:val="28"/>
        </w:rPr>
        <w:t xml:space="preserve"> контексту </w:t>
      </w:r>
    </w:p>
    <w:tbl>
      <w:tblPr>
        <w:tblStyle w:val="a6"/>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55"/>
        <w:gridCol w:w="1845"/>
        <w:gridCol w:w="5715"/>
      </w:tblGrid>
      <w:tr w:rsidR="009D7BE6" w14:paraId="74E0C6B1" w14:textId="77777777">
        <w:tc>
          <w:tcPr>
            <w:tcW w:w="1755" w:type="dxa"/>
            <w:shd w:val="clear" w:color="auto" w:fill="auto"/>
            <w:tcMar>
              <w:top w:w="100" w:type="dxa"/>
              <w:left w:w="100" w:type="dxa"/>
              <w:bottom w:w="100" w:type="dxa"/>
              <w:right w:w="100" w:type="dxa"/>
            </w:tcMar>
          </w:tcPr>
          <w:p w14:paraId="5E50AF7B" w14:textId="77777777" w:rsidR="009D7BE6" w:rsidRDefault="00217965">
            <w:pPr>
              <w:widowControl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Термін</w:t>
            </w:r>
            <w:proofErr w:type="spellEnd"/>
          </w:p>
        </w:tc>
        <w:tc>
          <w:tcPr>
            <w:tcW w:w="1845" w:type="dxa"/>
            <w:shd w:val="clear" w:color="auto" w:fill="auto"/>
            <w:tcMar>
              <w:top w:w="100" w:type="dxa"/>
              <w:left w:w="100" w:type="dxa"/>
              <w:bottom w:w="100" w:type="dxa"/>
              <w:right w:w="100" w:type="dxa"/>
            </w:tcMar>
          </w:tcPr>
          <w:p w14:paraId="5868F9F1" w14:textId="77777777" w:rsidR="009D7BE6" w:rsidRDefault="00217965">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Переклад</w:t>
            </w:r>
          </w:p>
        </w:tc>
        <w:tc>
          <w:tcPr>
            <w:tcW w:w="5715" w:type="dxa"/>
            <w:shd w:val="clear" w:color="auto" w:fill="auto"/>
            <w:tcMar>
              <w:top w:w="100" w:type="dxa"/>
              <w:left w:w="100" w:type="dxa"/>
              <w:bottom w:w="100" w:type="dxa"/>
              <w:right w:w="100" w:type="dxa"/>
            </w:tcMar>
          </w:tcPr>
          <w:p w14:paraId="4E4980D8"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Значення</w:t>
            </w:r>
            <w:proofErr w:type="spellEnd"/>
            <w:r>
              <w:rPr>
                <w:rFonts w:ascii="Times New Roman" w:eastAsia="Times New Roman" w:hAnsi="Times New Roman" w:cs="Times New Roman"/>
                <w:b/>
                <w:bCs/>
                <w:sz w:val="28"/>
                <w:szCs w:val="28"/>
              </w:rPr>
              <w:t xml:space="preserve"> </w:t>
            </w:r>
          </w:p>
        </w:tc>
      </w:tr>
      <w:tr w:rsidR="009D7BE6" w14:paraId="6483CAB1" w14:textId="77777777">
        <w:tc>
          <w:tcPr>
            <w:tcW w:w="1755" w:type="dxa"/>
            <w:shd w:val="clear" w:color="auto" w:fill="auto"/>
            <w:tcMar>
              <w:top w:w="100" w:type="dxa"/>
              <w:left w:w="100" w:type="dxa"/>
              <w:bottom w:w="100" w:type="dxa"/>
              <w:right w:w="100" w:type="dxa"/>
            </w:tcMar>
          </w:tcPr>
          <w:p w14:paraId="6E33678A" w14:textId="77777777" w:rsidR="009D7BE6" w:rsidRDefault="00217965">
            <w:pPr>
              <w:widowControl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Adoption</w:t>
            </w:r>
            <w:proofErr w:type="spellEnd"/>
          </w:p>
        </w:tc>
        <w:tc>
          <w:tcPr>
            <w:tcW w:w="1845" w:type="dxa"/>
            <w:shd w:val="clear" w:color="auto" w:fill="auto"/>
            <w:tcMar>
              <w:top w:w="100" w:type="dxa"/>
              <w:left w:w="100" w:type="dxa"/>
              <w:bottom w:w="100" w:type="dxa"/>
              <w:right w:w="100" w:type="dxa"/>
            </w:tcMar>
          </w:tcPr>
          <w:p w14:paraId="4518010F"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Усиновлення</w:t>
            </w:r>
            <w:proofErr w:type="spellEnd"/>
          </w:p>
        </w:tc>
        <w:tc>
          <w:tcPr>
            <w:tcW w:w="5715" w:type="dxa"/>
            <w:shd w:val="clear" w:color="auto" w:fill="auto"/>
            <w:tcMar>
              <w:top w:w="100" w:type="dxa"/>
              <w:left w:w="100" w:type="dxa"/>
              <w:bottom w:w="100" w:type="dxa"/>
              <w:right w:w="100" w:type="dxa"/>
            </w:tcMar>
          </w:tcPr>
          <w:p w14:paraId="44ED73E4"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Соціально-правовий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батьківських</w:t>
            </w:r>
            <w:proofErr w:type="spellEnd"/>
            <w:r>
              <w:rPr>
                <w:rFonts w:ascii="Times New Roman" w:eastAsia="Times New Roman" w:hAnsi="Times New Roman" w:cs="Times New Roman"/>
                <w:sz w:val="28"/>
                <w:szCs w:val="28"/>
              </w:rPr>
              <w:t xml:space="preserve"> прав над </w:t>
            </w:r>
            <w:proofErr w:type="spellStart"/>
            <w:r>
              <w:rPr>
                <w:rFonts w:ascii="Times New Roman" w:eastAsia="Times New Roman" w:hAnsi="Times New Roman" w:cs="Times New Roman"/>
                <w:sz w:val="28"/>
                <w:szCs w:val="28"/>
              </w:rPr>
              <w:t>дитиною</w:t>
            </w:r>
            <w:proofErr w:type="spellEnd"/>
            <w:r>
              <w:rPr>
                <w:rFonts w:ascii="Times New Roman" w:eastAsia="Times New Roman" w:hAnsi="Times New Roman" w:cs="Times New Roman"/>
                <w:sz w:val="28"/>
                <w:szCs w:val="28"/>
              </w:rPr>
              <w:t xml:space="preserve">. Не є </w:t>
            </w:r>
            <w:proofErr w:type="spellStart"/>
            <w:r>
              <w:rPr>
                <w:rFonts w:ascii="Times New Roman" w:eastAsia="Times New Roman" w:hAnsi="Times New Roman" w:cs="Times New Roman"/>
                <w:sz w:val="28"/>
                <w:szCs w:val="28"/>
              </w:rPr>
              <w:t>суто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юридичним</w:t>
            </w:r>
            <w:proofErr w:type="spellEnd"/>
            <w:r>
              <w:rPr>
                <w:rFonts w:ascii="Times New Roman" w:eastAsia="Times New Roman" w:hAnsi="Times New Roman" w:cs="Times New Roman"/>
                <w:sz w:val="28"/>
                <w:szCs w:val="28"/>
              </w:rPr>
              <w:t xml:space="preserve">, але без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статус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та права </w:t>
            </w:r>
            <w:proofErr w:type="spellStart"/>
            <w:r>
              <w:rPr>
                <w:rFonts w:ascii="Times New Roman" w:eastAsia="Times New Roman" w:hAnsi="Times New Roman" w:cs="Times New Roman"/>
                <w:sz w:val="28"/>
                <w:szCs w:val="28"/>
              </w:rPr>
              <w:t>батьків</w:t>
            </w:r>
            <w:proofErr w:type="spellEnd"/>
            <w:r>
              <w:rPr>
                <w:rFonts w:ascii="Times New Roman" w:eastAsia="Times New Roman" w:hAnsi="Times New Roman" w:cs="Times New Roman"/>
                <w:sz w:val="28"/>
                <w:szCs w:val="28"/>
              </w:rPr>
              <w:t>.</w:t>
            </w:r>
          </w:p>
        </w:tc>
      </w:tr>
      <w:tr w:rsidR="009D7BE6" w14:paraId="33947282" w14:textId="77777777">
        <w:tc>
          <w:tcPr>
            <w:tcW w:w="1755" w:type="dxa"/>
            <w:shd w:val="clear" w:color="auto" w:fill="auto"/>
            <w:tcMar>
              <w:top w:w="100" w:type="dxa"/>
              <w:left w:w="100" w:type="dxa"/>
              <w:bottom w:w="100" w:type="dxa"/>
              <w:right w:w="100" w:type="dxa"/>
            </w:tcMar>
          </w:tcPr>
          <w:p w14:paraId="2F03D27A"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Privacy</w:t>
            </w:r>
            <w:proofErr w:type="spellEnd"/>
          </w:p>
        </w:tc>
        <w:tc>
          <w:tcPr>
            <w:tcW w:w="1845" w:type="dxa"/>
            <w:shd w:val="clear" w:color="auto" w:fill="auto"/>
            <w:tcMar>
              <w:top w:w="100" w:type="dxa"/>
              <w:left w:w="100" w:type="dxa"/>
              <w:bottom w:w="100" w:type="dxa"/>
              <w:right w:w="100" w:type="dxa"/>
            </w:tcMar>
          </w:tcPr>
          <w:p w14:paraId="40AE548F"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на </w:t>
            </w:r>
            <w:proofErr w:type="spellStart"/>
            <w:r>
              <w:rPr>
                <w:rFonts w:ascii="Times New Roman" w:eastAsia="Times New Roman" w:hAnsi="Times New Roman" w:cs="Times New Roman"/>
                <w:sz w:val="28"/>
                <w:szCs w:val="28"/>
              </w:rPr>
              <w:t>таємницю</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приватність</w:t>
            </w:r>
            <w:proofErr w:type="spellEnd"/>
          </w:p>
        </w:tc>
        <w:tc>
          <w:tcPr>
            <w:tcW w:w="5715" w:type="dxa"/>
            <w:shd w:val="clear" w:color="auto" w:fill="auto"/>
            <w:tcMar>
              <w:top w:w="100" w:type="dxa"/>
              <w:left w:w="100" w:type="dxa"/>
              <w:bottom w:w="100" w:type="dxa"/>
              <w:right w:w="100" w:type="dxa"/>
            </w:tcMar>
          </w:tcPr>
          <w:p w14:paraId="7AEEBB4D"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Адміністративно-правовий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особистого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кваліфікації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порушень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гарантій</w:t>
            </w:r>
            <w:proofErr w:type="spellEnd"/>
            <w:r>
              <w:rPr>
                <w:rFonts w:ascii="Times New Roman" w:eastAsia="Times New Roman" w:hAnsi="Times New Roman" w:cs="Times New Roman"/>
                <w:sz w:val="28"/>
                <w:szCs w:val="28"/>
              </w:rPr>
              <w:t>.</w:t>
            </w:r>
          </w:p>
        </w:tc>
      </w:tr>
      <w:tr w:rsidR="009D7BE6" w14:paraId="261A1801" w14:textId="77777777">
        <w:tc>
          <w:tcPr>
            <w:tcW w:w="1755" w:type="dxa"/>
            <w:shd w:val="clear" w:color="auto" w:fill="auto"/>
            <w:tcMar>
              <w:top w:w="100" w:type="dxa"/>
              <w:left w:w="100" w:type="dxa"/>
              <w:bottom w:w="100" w:type="dxa"/>
              <w:right w:w="100" w:type="dxa"/>
            </w:tcMar>
          </w:tcPr>
          <w:p w14:paraId="60F9B0AD"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Placement</w:t>
            </w:r>
            <w:proofErr w:type="spellEnd"/>
          </w:p>
        </w:tc>
        <w:tc>
          <w:tcPr>
            <w:tcW w:w="1845" w:type="dxa"/>
            <w:shd w:val="clear" w:color="auto" w:fill="auto"/>
            <w:tcMar>
              <w:top w:w="100" w:type="dxa"/>
              <w:left w:w="100" w:type="dxa"/>
              <w:bottom w:w="100" w:type="dxa"/>
              <w:right w:w="100" w:type="dxa"/>
            </w:tcMar>
          </w:tcPr>
          <w:p w14:paraId="65FBD9AD"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Розміщення</w:t>
            </w:r>
            <w:proofErr w:type="spellEnd"/>
          </w:p>
        </w:tc>
        <w:tc>
          <w:tcPr>
            <w:tcW w:w="5715" w:type="dxa"/>
            <w:shd w:val="clear" w:color="auto" w:fill="auto"/>
            <w:tcMar>
              <w:top w:w="100" w:type="dxa"/>
              <w:left w:w="100" w:type="dxa"/>
              <w:bottom w:w="100" w:type="dxa"/>
              <w:right w:w="100" w:type="dxa"/>
            </w:tcMar>
          </w:tcPr>
          <w:p w14:paraId="09DAB338"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Соціально-правовий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стосується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розміщення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сім’ї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оцінки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опіки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w:t>
            </w:r>
          </w:p>
        </w:tc>
      </w:tr>
      <w:tr w:rsidR="009D7BE6" w14:paraId="562167A3" w14:textId="77777777">
        <w:tc>
          <w:tcPr>
            <w:tcW w:w="1755" w:type="dxa"/>
            <w:shd w:val="clear" w:color="auto" w:fill="auto"/>
            <w:tcMar>
              <w:top w:w="100" w:type="dxa"/>
              <w:left w:w="100" w:type="dxa"/>
              <w:bottom w:w="100" w:type="dxa"/>
              <w:right w:w="100" w:type="dxa"/>
            </w:tcMar>
          </w:tcPr>
          <w:p w14:paraId="52179BBB"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Reunification</w:t>
            </w:r>
            <w:proofErr w:type="spellEnd"/>
          </w:p>
        </w:tc>
        <w:tc>
          <w:tcPr>
            <w:tcW w:w="1845" w:type="dxa"/>
            <w:shd w:val="clear" w:color="auto" w:fill="auto"/>
            <w:tcMar>
              <w:top w:w="100" w:type="dxa"/>
              <w:left w:w="100" w:type="dxa"/>
              <w:bottom w:w="100" w:type="dxa"/>
              <w:right w:w="100" w:type="dxa"/>
            </w:tcMar>
          </w:tcPr>
          <w:p w14:paraId="6EBE25B4"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Возз’єднання</w:t>
            </w:r>
            <w:proofErr w:type="spellEnd"/>
          </w:p>
        </w:tc>
        <w:tc>
          <w:tcPr>
            <w:tcW w:w="5715" w:type="dxa"/>
            <w:shd w:val="clear" w:color="auto" w:fill="auto"/>
            <w:tcMar>
              <w:top w:w="100" w:type="dxa"/>
              <w:left w:w="100" w:type="dxa"/>
              <w:bottom w:w="100" w:type="dxa"/>
              <w:right w:w="100" w:type="dxa"/>
            </w:tcMar>
          </w:tcPr>
          <w:p w14:paraId="0FB96341"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Процедурний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w:t>
            </w:r>
            <w:proofErr w:type="spellEnd"/>
            <w:r>
              <w:rPr>
                <w:rFonts w:ascii="Times New Roman" w:eastAsia="Times New Roman" w:hAnsi="Times New Roman" w:cs="Times New Roman"/>
                <w:sz w:val="28"/>
                <w:szCs w:val="28"/>
              </w:rPr>
              <w:t xml:space="preserve">-правового характеру,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пов’язаний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поверненням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сім’ї</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оцінити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сімейне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середовище</w:t>
            </w:r>
            <w:proofErr w:type="spellEnd"/>
            <w:r>
              <w:rPr>
                <w:rFonts w:ascii="Times New Roman" w:eastAsia="Times New Roman" w:hAnsi="Times New Roman" w:cs="Times New Roman"/>
                <w:sz w:val="28"/>
                <w:szCs w:val="28"/>
              </w:rPr>
              <w:t>.</w:t>
            </w:r>
          </w:p>
        </w:tc>
      </w:tr>
      <w:tr w:rsidR="009D7BE6" w14:paraId="71167E42" w14:textId="77777777">
        <w:tc>
          <w:tcPr>
            <w:tcW w:w="1755" w:type="dxa"/>
            <w:shd w:val="clear" w:color="auto" w:fill="auto"/>
            <w:tcMar>
              <w:top w:w="100" w:type="dxa"/>
              <w:left w:w="100" w:type="dxa"/>
              <w:bottom w:w="100" w:type="dxa"/>
              <w:right w:w="100" w:type="dxa"/>
            </w:tcMar>
          </w:tcPr>
          <w:p w14:paraId="5A91CCCD"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Expert</w:t>
            </w:r>
          </w:p>
        </w:tc>
        <w:tc>
          <w:tcPr>
            <w:tcW w:w="1845" w:type="dxa"/>
            <w:shd w:val="clear" w:color="auto" w:fill="auto"/>
            <w:tcMar>
              <w:top w:w="100" w:type="dxa"/>
              <w:left w:w="100" w:type="dxa"/>
              <w:bottom w:w="100" w:type="dxa"/>
              <w:right w:w="100" w:type="dxa"/>
            </w:tcMar>
          </w:tcPr>
          <w:p w14:paraId="266AC697"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Експерт</w:t>
            </w:r>
            <w:proofErr w:type="spellEnd"/>
          </w:p>
        </w:tc>
        <w:tc>
          <w:tcPr>
            <w:tcW w:w="5715" w:type="dxa"/>
            <w:shd w:val="clear" w:color="auto" w:fill="auto"/>
            <w:tcMar>
              <w:top w:w="100" w:type="dxa"/>
              <w:left w:w="100" w:type="dxa"/>
              <w:bottom w:w="100" w:type="dxa"/>
              <w:right w:w="100" w:type="dxa"/>
            </w:tcMar>
          </w:tcPr>
          <w:p w14:paraId="69515AD5"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Адміністративний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спеціаліста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висновки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допомогу</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Важливий</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підтвердження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фактів</w:t>
            </w:r>
            <w:proofErr w:type="spellEnd"/>
            <w:r>
              <w:rPr>
                <w:rFonts w:ascii="Times New Roman" w:eastAsia="Times New Roman" w:hAnsi="Times New Roman" w:cs="Times New Roman"/>
                <w:sz w:val="28"/>
                <w:szCs w:val="28"/>
              </w:rPr>
              <w:t>.</w:t>
            </w:r>
          </w:p>
        </w:tc>
      </w:tr>
      <w:tr w:rsidR="009D7BE6" w14:paraId="2FB2401A" w14:textId="77777777">
        <w:tc>
          <w:tcPr>
            <w:tcW w:w="1755" w:type="dxa"/>
            <w:shd w:val="clear" w:color="auto" w:fill="auto"/>
            <w:tcMar>
              <w:top w:w="100" w:type="dxa"/>
              <w:left w:w="100" w:type="dxa"/>
              <w:bottom w:w="100" w:type="dxa"/>
              <w:right w:w="100" w:type="dxa"/>
            </w:tcMar>
          </w:tcPr>
          <w:p w14:paraId="06F6A4DD"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Standard</w:t>
            </w:r>
          </w:p>
        </w:tc>
        <w:tc>
          <w:tcPr>
            <w:tcW w:w="1845" w:type="dxa"/>
            <w:shd w:val="clear" w:color="auto" w:fill="auto"/>
            <w:tcMar>
              <w:top w:w="100" w:type="dxa"/>
              <w:left w:w="100" w:type="dxa"/>
              <w:bottom w:w="100" w:type="dxa"/>
              <w:right w:w="100" w:type="dxa"/>
            </w:tcMar>
          </w:tcPr>
          <w:p w14:paraId="3F1F6191"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Стандарт /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життя</w:t>
            </w:r>
            <w:proofErr w:type="spellEnd"/>
          </w:p>
        </w:tc>
        <w:tc>
          <w:tcPr>
            <w:tcW w:w="5715" w:type="dxa"/>
            <w:shd w:val="clear" w:color="auto" w:fill="auto"/>
            <w:tcMar>
              <w:top w:w="100" w:type="dxa"/>
              <w:left w:w="100" w:type="dxa"/>
              <w:bottom w:w="100" w:type="dxa"/>
              <w:right w:w="100" w:type="dxa"/>
            </w:tcMar>
          </w:tcPr>
          <w:p w14:paraId="31EEC2C1"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Соціально-економічний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мінімальні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Не є </w:t>
            </w:r>
            <w:proofErr w:type="spellStart"/>
            <w:r>
              <w:rPr>
                <w:rFonts w:ascii="Times New Roman" w:eastAsia="Times New Roman" w:hAnsi="Times New Roman" w:cs="Times New Roman"/>
                <w:sz w:val="28"/>
                <w:szCs w:val="28"/>
              </w:rPr>
              <w:t>безпосередньо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юридичним</w:t>
            </w:r>
            <w:proofErr w:type="spellEnd"/>
            <w:r>
              <w:rPr>
                <w:rFonts w:ascii="Times New Roman" w:eastAsia="Times New Roman" w:hAnsi="Times New Roman" w:cs="Times New Roman"/>
                <w:sz w:val="28"/>
                <w:szCs w:val="28"/>
              </w:rPr>
              <w:t xml:space="preserve">, але </w:t>
            </w:r>
            <w:proofErr w:type="spellStart"/>
            <w:r>
              <w:rPr>
                <w:rFonts w:ascii="Times New Roman" w:eastAsia="Times New Roman" w:hAnsi="Times New Roman" w:cs="Times New Roman"/>
                <w:sz w:val="28"/>
                <w:szCs w:val="28"/>
              </w:rPr>
              <w:t>впливає</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оцінку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економічних</w:t>
            </w:r>
            <w:proofErr w:type="spellEnd"/>
            <w:r>
              <w:rPr>
                <w:rFonts w:ascii="Times New Roman" w:eastAsia="Times New Roman" w:hAnsi="Times New Roman" w:cs="Times New Roman"/>
                <w:sz w:val="28"/>
                <w:szCs w:val="28"/>
              </w:rPr>
              <w:t xml:space="preserve"> прав.</w:t>
            </w:r>
          </w:p>
        </w:tc>
      </w:tr>
      <w:tr w:rsidR="009D7BE6" w14:paraId="2E575FA4" w14:textId="77777777">
        <w:tc>
          <w:tcPr>
            <w:tcW w:w="1755" w:type="dxa"/>
            <w:shd w:val="clear" w:color="auto" w:fill="auto"/>
            <w:tcMar>
              <w:top w:w="100" w:type="dxa"/>
              <w:left w:w="100" w:type="dxa"/>
              <w:bottom w:w="100" w:type="dxa"/>
              <w:right w:w="100" w:type="dxa"/>
            </w:tcMar>
          </w:tcPr>
          <w:p w14:paraId="6452050D"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Freedom</w:t>
            </w:r>
          </w:p>
        </w:tc>
        <w:tc>
          <w:tcPr>
            <w:tcW w:w="1845" w:type="dxa"/>
            <w:shd w:val="clear" w:color="auto" w:fill="auto"/>
            <w:tcMar>
              <w:top w:w="100" w:type="dxa"/>
              <w:left w:w="100" w:type="dxa"/>
              <w:bottom w:w="100" w:type="dxa"/>
              <w:right w:w="100" w:type="dxa"/>
            </w:tcMar>
          </w:tcPr>
          <w:p w14:paraId="3998BB3C"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Свобода</w:t>
            </w:r>
          </w:p>
        </w:tc>
        <w:tc>
          <w:tcPr>
            <w:tcW w:w="5715" w:type="dxa"/>
            <w:shd w:val="clear" w:color="auto" w:fill="auto"/>
            <w:tcMar>
              <w:top w:w="100" w:type="dxa"/>
              <w:left w:w="100" w:type="dxa"/>
              <w:bottom w:w="100" w:type="dxa"/>
              <w:right w:w="100" w:type="dxa"/>
            </w:tcMar>
          </w:tcPr>
          <w:p w14:paraId="3353BBC6"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Основне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комплекс прав та свобод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нього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неможливо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повноцінно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оцінити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права.</w:t>
            </w:r>
          </w:p>
        </w:tc>
      </w:tr>
    </w:tbl>
    <w:p w14:paraId="68FCDFB5" w14:textId="77777777" w:rsidR="009D7BE6" w:rsidRDefault="0021796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w:t>
      </w:r>
      <w:proofErr w:type="spellStart"/>
      <w:r>
        <w:rPr>
          <w:rFonts w:ascii="Times New Roman" w:eastAsia="Times New Roman" w:hAnsi="Times New Roman" w:cs="Times New Roman"/>
          <w:sz w:val="28"/>
          <w:szCs w:val="28"/>
        </w:rPr>
        <w:t>комплексне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цілісну</w:t>
      </w:r>
      <w:proofErr w:type="spellEnd"/>
      <w:r>
        <w:rPr>
          <w:rFonts w:ascii="Times New Roman" w:eastAsia="Times New Roman" w:hAnsi="Times New Roman" w:cs="Times New Roman"/>
          <w:sz w:val="28"/>
          <w:szCs w:val="28"/>
        </w:rPr>
        <w:t xml:space="preserve"> систему понять, </w:t>
      </w:r>
      <w:proofErr w:type="spellStart"/>
      <w:r>
        <w:rPr>
          <w:rFonts w:ascii="Times New Roman" w:eastAsia="Times New Roman" w:hAnsi="Times New Roman" w:cs="Times New Roman"/>
          <w:sz w:val="28"/>
          <w:szCs w:val="28"/>
        </w:rPr>
        <w:t>необхідну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w:t>
      </w:r>
    </w:p>
    <w:p w14:paraId="481F0762"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Термінологічні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вживаними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певній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галузі</w:t>
      </w:r>
      <w:proofErr w:type="spellEnd"/>
      <w:r>
        <w:rPr>
          <w:rFonts w:ascii="Times New Roman" w:eastAsia="Times New Roman" w:hAnsi="Times New Roman" w:cs="Times New Roman"/>
          <w:sz w:val="28"/>
          <w:szCs w:val="28"/>
        </w:rPr>
        <w:t xml:space="preserve"> науки, </w:t>
      </w:r>
      <w:proofErr w:type="spellStart"/>
      <w:r>
        <w:rPr>
          <w:rFonts w:ascii="Times New Roman" w:eastAsia="Times New Roman" w:hAnsi="Times New Roman" w:cs="Times New Roman"/>
          <w:sz w:val="28"/>
          <w:szCs w:val="28"/>
        </w:rPr>
        <w:t>культури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конкретними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одне</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чітке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окреслює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відміну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простого складного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характеризується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семантичною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єдністю</w:t>
      </w:r>
      <w:proofErr w:type="spellEnd"/>
      <w:r>
        <w:rPr>
          <w:rFonts w:ascii="Times New Roman" w:eastAsia="Times New Roman" w:hAnsi="Times New Roman" w:cs="Times New Roman"/>
          <w:sz w:val="28"/>
          <w:szCs w:val="28"/>
        </w:rPr>
        <w:t xml:space="preserve">: слова </w:t>
      </w:r>
      <w:proofErr w:type="spellStart"/>
      <w:r>
        <w:rPr>
          <w:rFonts w:ascii="Times New Roman" w:eastAsia="Times New Roman" w:hAnsi="Times New Roman" w:cs="Times New Roman"/>
          <w:sz w:val="28"/>
          <w:szCs w:val="28"/>
        </w:rPr>
        <w:t>працюють</w:t>
      </w:r>
      <w:proofErr w:type="spellEnd"/>
      <w:r>
        <w:rPr>
          <w:rFonts w:ascii="Times New Roman" w:eastAsia="Times New Roman" w:hAnsi="Times New Roman" w:cs="Times New Roman"/>
          <w:sz w:val="28"/>
          <w:szCs w:val="28"/>
        </w:rPr>
        <w:t xml:space="preserve"> разом, </w:t>
      </w:r>
      <w:proofErr w:type="spellStart"/>
      <w:r>
        <w:rPr>
          <w:rFonts w:ascii="Times New Roman" w:eastAsia="Times New Roman" w:hAnsi="Times New Roman" w:cs="Times New Roman"/>
          <w:sz w:val="28"/>
          <w:szCs w:val="28"/>
        </w:rPr>
        <w:t>утворюючи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єдине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а не суму </w:t>
      </w:r>
      <w:proofErr w:type="spellStart"/>
      <w:r>
        <w:rPr>
          <w:rFonts w:ascii="Times New Roman" w:eastAsia="Times New Roman" w:hAnsi="Times New Roman" w:cs="Times New Roman"/>
          <w:sz w:val="28"/>
          <w:szCs w:val="28"/>
        </w:rPr>
        <w:t>окремих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Компоненти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невіддільними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зміна</w:t>
      </w:r>
      <w:proofErr w:type="spellEnd"/>
      <w:r>
        <w:rPr>
          <w:rFonts w:ascii="Times New Roman" w:eastAsia="Times New Roman" w:hAnsi="Times New Roman" w:cs="Times New Roman"/>
          <w:sz w:val="28"/>
          <w:szCs w:val="28"/>
        </w:rPr>
        <w:t xml:space="preserve"> порядку </w:t>
      </w:r>
      <w:proofErr w:type="spellStart"/>
      <w:r>
        <w:rPr>
          <w:rFonts w:ascii="Times New Roman" w:eastAsia="Times New Roman" w:hAnsi="Times New Roman" w:cs="Times New Roman"/>
          <w:sz w:val="28"/>
          <w:szCs w:val="28"/>
        </w:rPr>
        <w:t>слів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вилучення</w:t>
      </w:r>
      <w:proofErr w:type="spellEnd"/>
      <w:r>
        <w:rPr>
          <w:rFonts w:ascii="Times New Roman" w:eastAsia="Times New Roman" w:hAnsi="Times New Roman" w:cs="Times New Roman"/>
          <w:sz w:val="28"/>
          <w:szCs w:val="28"/>
        </w:rPr>
        <w:t xml:space="preserve"> одного </w:t>
      </w:r>
      <w:proofErr w:type="spellStart"/>
      <w:r>
        <w:rPr>
          <w:rFonts w:ascii="Times New Roman" w:eastAsia="Times New Roman" w:hAnsi="Times New Roman" w:cs="Times New Roman"/>
          <w:sz w:val="28"/>
          <w:szCs w:val="28"/>
        </w:rPr>
        <w:t>елемента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руйнує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широко </w:t>
      </w:r>
      <w:proofErr w:type="spellStart"/>
      <w:r>
        <w:rPr>
          <w:rFonts w:ascii="Times New Roman" w:eastAsia="Times New Roman" w:hAnsi="Times New Roman" w:cs="Times New Roman"/>
          <w:sz w:val="28"/>
          <w:szCs w:val="28"/>
        </w:rPr>
        <w:t>використовуються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законодавстві</w:t>
      </w:r>
      <w:proofErr w:type="spellEnd"/>
      <w:r>
        <w:rPr>
          <w:rFonts w:ascii="Times New Roman" w:eastAsia="Times New Roman" w:hAnsi="Times New Roman" w:cs="Times New Roman"/>
          <w:sz w:val="28"/>
          <w:szCs w:val="28"/>
        </w:rPr>
        <w:t xml:space="preserve">, де один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здатний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Водночас</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доцільно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поділяти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Перша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охоплює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короткі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трислівні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регулярну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граматичну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будову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прикметник</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іменник</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зберігають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прозору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семантичну</w:t>
      </w:r>
      <w:proofErr w:type="spellEnd"/>
      <w:r>
        <w:rPr>
          <w:rFonts w:ascii="Times New Roman" w:eastAsia="Times New Roman" w:hAnsi="Times New Roman" w:cs="Times New Roman"/>
          <w:sz w:val="28"/>
          <w:szCs w:val="28"/>
        </w:rPr>
        <w:t xml:space="preserve"> структуру.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частково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інтерпретувати</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компонентів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хоча</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фіксованими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одиницями</w:t>
      </w:r>
      <w:proofErr w:type="spellEnd"/>
      <w:r>
        <w:rPr>
          <w:rFonts w:ascii="Times New Roman" w:eastAsia="Times New Roman" w:hAnsi="Times New Roman" w:cs="Times New Roman"/>
          <w:sz w:val="28"/>
          <w:szCs w:val="28"/>
        </w:rPr>
        <w:t xml:space="preserve">. </w:t>
      </w:r>
    </w:p>
    <w:p w14:paraId="696B1244" w14:textId="77777777" w:rsidR="009D7BE6" w:rsidRDefault="00217965">
      <w:pPr>
        <w:spacing w:line="360" w:lineRule="auto"/>
        <w:ind w:firstLine="720"/>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2.3</w:t>
      </w:r>
    </w:p>
    <w:p w14:paraId="4BA8A879" w14:textId="77777777" w:rsidR="009D7BE6" w:rsidRDefault="00217965">
      <w:pPr>
        <w:spacing w:line="360" w:lineRule="auto"/>
        <w:ind w:firstLine="720"/>
        <w:jc w:val="center"/>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Загальні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юридичні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термінологічні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словосполучення</w:t>
      </w:r>
      <w:proofErr w:type="spellEnd"/>
    </w:p>
    <w:tbl>
      <w:tblPr>
        <w:tblStyle w:val="a7"/>
        <w:tblW w:w="9330" w:type="dxa"/>
        <w:tblInd w:w="-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80"/>
        <w:gridCol w:w="2145"/>
        <w:gridCol w:w="5205"/>
      </w:tblGrid>
      <w:tr w:rsidR="009D7BE6" w14:paraId="7AB94954" w14:textId="77777777">
        <w:tc>
          <w:tcPr>
            <w:tcW w:w="1980" w:type="dxa"/>
            <w:shd w:val="clear" w:color="auto" w:fill="auto"/>
            <w:tcMar>
              <w:top w:w="100" w:type="dxa"/>
              <w:left w:w="100" w:type="dxa"/>
              <w:bottom w:w="100" w:type="dxa"/>
              <w:right w:w="100" w:type="dxa"/>
            </w:tcMar>
          </w:tcPr>
          <w:p w14:paraId="205407C5" w14:textId="77777777" w:rsidR="009D7BE6" w:rsidRDefault="00217965">
            <w:pPr>
              <w:widowControl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Термін</w:t>
            </w:r>
            <w:proofErr w:type="spellEnd"/>
          </w:p>
        </w:tc>
        <w:tc>
          <w:tcPr>
            <w:tcW w:w="2145" w:type="dxa"/>
            <w:shd w:val="clear" w:color="auto" w:fill="auto"/>
            <w:tcMar>
              <w:top w:w="100" w:type="dxa"/>
              <w:left w:w="100" w:type="dxa"/>
              <w:bottom w:w="100" w:type="dxa"/>
              <w:right w:w="100" w:type="dxa"/>
            </w:tcMar>
          </w:tcPr>
          <w:p w14:paraId="52BAD3ED" w14:textId="77777777" w:rsidR="009D7BE6" w:rsidRDefault="00217965">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Переклад</w:t>
            </w:r>
          </w:p>
        </w:tc>
        <w:tc>
          <w:tcPr>
            <w:tcW w:w="5205" w:type="dxa"/>
            <w:shd w:val="clear" w:color="auto" w:fill="auto"/>
            <w:tcMar>
              <w:top w:w="100" w:type="dxa"/>
              <w:left w:w="100" w:type="dxa"/>
              <w:bottom w:w="100" w:type="dxa"/>
              <w:right w:w="100" w:type="dxa"/>
            </w:tcMar>
          </w:tcPr>
          <w:p w14:paraId="64611040"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Значення</w:t>
            </w:r>
            <w:proofErr w:type="spellEnd"/>
            <w:r>
              <w:rPr>
                <w:rFonts w:ascii="Times New Roman" w:eastAsia="Times New Roman" w:hAnsi="Times New Roman" w:cs="Times New Roman"/>
                <w:b/>
                <w:bCs/>
                <w:sz w:val="28"/>
                <w:szCs w:val="28"/>
              </w:rPr>
              <w:t xml:space="preserve"> </w:t>
            </w:r>
          </w:p>
        </w:tc>
      </w:tr>
      <w:tr w:rsidR="009D7BE6" w14:paraId="0A3F3E11" w14:textId="77777777">
        <w:tc>
          <w:tcPr>
            <w:tcW w:w="1980" w:type="dxa"/>
            <w:shd w:val="clear" w:color="auto" w:fill="auto"/>
            <w:tcMar>
              <w:top w:w="100" w:type="dxa"/>
              <w:left w:w="100" w:type="dxa"/>
              <w:bottom w:w="100" w:type="dxa"/>
              <w:right w:w="100" w:type="dxa"/>
            </w:tcMar>
          </w:tcPr>
          <w:p w14:paraId="313F12CD"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Judicial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review</w:t>
            </w:r>
            <w:proofErr w:type="spellEnd"/>
          </w:p>
        </w:tc>
        <w:tc>
          <w:tcPr>
            <w:tcW w:w="2145" w:type="dxa"/>
            <w:shd w:val="clear" w:color="auto" w:fill="auto"/>
            <w:tcMar>
              <w:top w:w="100" w:type="dxa"/>
              <w:left w:w="100" w:type="dxa"/>
              <w:bottom w:w="100" w:type="dxa"/>
              <w:right w:w="100" w:type="dxa"/>
            </w:tcMar>
          </w:tcPr>
          <w:p w14:paraId="5BC122E7"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Судовий</w:t>
            </w:r>
            <w:proofErr w:type="spellEnd"/>
            <w:r>
              <w:rPr>
                <w:rFonts w:ascii="Times New Roman" w:eastAsia="Times New Roman" w:hAnsi="Times New Roman" w:cs="Times New Roman"/>
                <w:sz w:val="28"/>
                <w:szCs w:val="28"/>
              </w:rPr>
              <w:t xml:space="preserve"> контроль</w:t>
            </w:r>
          </w:p>
        </w:tc>
        <w:tc>
          <w:tcPr>
            <w:tcW w:w="5205" w:type="dxa"/>
            <w:shd w:val="clear" w:color="auto" w:fill="auto"/>
            <w:tcMar>
              <w:top w:w="100" w:type="dxa"/>
              <w:left w:w="100" w:type="dxa"/>
              <w:bottom w:w="100" w:type="dxa"/>
              <w:right w:w="100" w:type="dxa"/>
            </w:tcMar>
          </w:tcPr>
          <w:p w14:paraId="1B64EF5B"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Складається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двох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judicial</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review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відображає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процедуру </w:t>
            </w:r>
            <w:proofErr w:type="spellStart"/>
            <w:r>
              <w:rPr>
                <w:rFonts w:ascii="Times New Roman" w:eastAsia="Times New Roman" w:hAnsi="Times New Roman" w:cs="Times New Roman"/>
                <w:sz w:val="28"/>
                <w:szCs w:val="28"/>
              </w:rPr>
              <w:t>перевірки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рішень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важливий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міжнародному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національному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праві</w:t>
            </w:r>
            <w:proofErr w:type="spellEnd"/>
            <w:r>
              <w:rPr>
                <w:rFonts w:ascii="Times New Roman" w:eastAsia="Times New Roman" w:hAnsi="Times New Roman" w:cs="Times New Roman"/>
                <w:sz w:val="28"/>
                <w:szCs w:val="28"/>
              </w:rPr>
              <w:t>.</w:t>
            </w:r>
          </w:p>
        </w:tc>
      </w:tr>
      <w:tr w:rsidR="009D7BE6" w14:paraId="4D61D9A6" w14:textId="77777777">
        <w:tc>
          <w:tcPr>
            <w:tcW w:w="1980" w:type="dxa"/>
            <w:shd w:val="clear" w:color="auto" w:fill="auto"/>
            <w:tcMar>
              <w:top w:w="100" w:type="dxa"/>
              <w:left w:w="100" w:type="dxa"/>
              <w:bottom w:w="100" w:type="dxa"/>
              <w:right w:w="100" w:type="dxa"/>
            </w:tcMar>
          </w:tcPr>
          <w:p w14:paraId="373CDB02"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treaty</w:t>
            </w:r>
            <w:proofErr w:type="spellEnd"/>
          </w:p>
        </w:tc>
        <w:tc>
          <w:tcPr>
            <w:tcW w:w="2145" w:type="dxa"/>
            <w:shd w:val="clear" w:color="auto" w:fill="auto"/>
            <w:tcMar>
              <w:top w:w="100" w:type="dxa"/>
              <w:left w:w="100" w:type="dxa"/>
              <w:bottom w:w="100" w:type="dxa"/>
              <w:right w:w="100" w:type="dxa"/>
            </w:tcMar>
          </w:tcPr>
          <w:p w14:paraId="34AAA47C"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Міжнародний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договір</w:t>
            </w:r>
            <w:proofErr w:type="spellEnd"/>
          </w:p>
        </w:tc>
        <w:tc>
          <w:tcPr>
            <w:tcW w:w="5205" w:type="dxa"/>
            <w:shd w:val="clear" w:color="auto" w:fill="auto"/>
            <w:tcMar>
              <w:top w:w="100" w:type="dxa"/>
              <w:left w:w="100" w:type="dxa"/>
              <w:bottom w:w="100" w:type="dxa"/>
              <w:right w:w="100" w:type="dxa"/>
            </w:tcMar>
          </w:tcPr>
          <w:p w14:paraId="1174EAD6"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Два слова, </w:t>
            </w:r>
            <w:proofErr w:type="spellStart"/>
            <w:r>
              <w:rPr>
                <w:rFonts w:ascii="Times New Roman" w:eastAsia="Times New Roman" w:hAnsi="Times New Roman" w:cs="Times New Roman"/>
                <w:sz w:val="28"/>
                <w:szCs w:val="28"/>
              </w:rPr>
              <w:t>утворюють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обов’язковий</w:t>
            </w:r>
            <w:proofErr w:type="spellEnd"/>
            <w:r>
              <w:rPr>
                <w:rFonts w:ascii="Times New Roman" w:eastAsia="Times New Roman" w:hAnsi="Times New Roman" w:cs="Times New Roman"/>
                <w:sz w:val="28"/>
                <w:szCs w:val="28"/>
              </w:rPr>
              <w:t xml:space="preserve"> для держав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акт;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комбінацію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прикметника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іменника</w:t>
            </w:r>
            <w:proofErr w:type="spellEnd"/>
            <w:r>
              <w:rPr>
                <w:rFonts w:ascii="Times New Roman" w:eastAsia="Times New Roman" w:hAnsi="Times New Roman" w:cs="Times New Roman"/>
                <w:sz w:val="28"/>
                <w:szCs w:val="28"/>
              </w:rPr>
              <w:t>.</w:t>
            </w:r>
          </w:p>
        </w:tc>
      </w:tr>
      <w:tr w:rsidR="009D7BE6" w14:paraId="45DE7057" w14:textId="77777777">
        <w:tc>
          <w:tcPr>
            <w:tcW w:w="1980" w:type="dxa"/>
            <w:shd w:val="clear" w:color="auto" w:fill="auto"/>
            <w:tcMar>
              <w:top w:w="100" w:type="dxa"/>
              <w:left w:w="100" w:type="dxa"/>
              <w:bottom w:w="100" w:type="dxa"/>
              <w:right w:w="100" w:type="dxa"/>
            </w:tcMar>
          </w:tcPr>
          <w:p w14:paraId="3DE7A134"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Arbitration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clause</w:t>
            </w:r>
            <w:proofErr w:type="spellEnd"/>
          </w:p>
        </w:tc>
        <w:tc>
          <w:tcPr>
            <w:tcW w:w="2145" w:type="dxa"/>
            <w:shd w:val="clear" w:color="auto" w:fill="auto"/>
            <w:tcMar>
              <w:top w:w="100" w:type="dxa"/>
              <w:left w:w="100" w:type="dxa"/>
              <w:bottom w:w="100" w:type="dxa"/>
              <w:right w:w="100" w:type="dxa"/>
            </w:tcMar>
          </w:tcPr>
          <w:p w14:paraId="7A2010F1"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Арбітражна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умова</w:t>
            </w:r>
            <w:proofErr w:type="spellEnd"/>
          </w:p>
        </w:tc>
        <w:tc>
          <w:tcPr>
            <w:tcW w:w="5205" w:type="dxa"/>
            <w:shd w:val="clear" w:color="auto" w:fill="auto"/>
            <w:tcMar>
              <w:top w:w="100" w:type="dxa"/>
              <w:left w:w="100" w:type="dxa"/>
              <w:bottom w:w="100" w:type="dxa"/>
              <w:right w:w="100" w:type="dxa"/>
            </w:tcMar>
          </w:tcPr>
          <w:p w14:paraId="3B36F193"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Два слова (</w:t>
            </w:r>
            <w:proofErr w:type="spellStart"/>
            <w:r>
              <w:rPr>
                <w:rFonts w:ascii="Times New Roman" w:eastAsia="Times New Roman" w:hAnsi="Times New Roman" w:cs="Times New Roman"/>
                <w:sz w:val="28"/>
                <w:szCs w:val="28"/>
              </w:rPr>
              <w:t>arbitration</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clause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передавати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спір</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арбітраж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спеціалізовану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комбінацію</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обов’язковість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в договорах.</w:t>
            </w:r>
          </w:p>
        </w:tc>
      </w:tr>
      <w:tr w:rsidR="009D7BE6" w14:paraId="199EDB30" w14:textId="77777777">
        <w:tc>
          <w:tcPr>
            <w:tcW w:w="1980" w:type="dxa"/>
            <w:shd w:val="clear" w:color="auto" w:fill="auto"/>
            <w:tcMar>
              <w:top w:w="100" w:type="dxa"/>
              <w:left w:w="100" w:type="dxa"/>
              <w:bottom w:w="100" w:type="dxa"/>
              <w:right w:w="100" w:type="dxa"/>
            </w:tcMar>
          </w:tcPr>
          <w:p w14:paraId="01888E94"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Intellectual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property</w:t>
            </w:r>
            <w:proofErr w:type="spellEnd"/>
          </w:p>
        </w:tc>
        <w:tc>
          <w:tcPr>
            <w:tcW w:w="2145" w:type="dxa"/>
            <w:shd w:val="clear" w:color="auto" w:fill="auto"/>
            <w:tcMar>
              <w:top w:w="100" w:type="dxa"/>
              <w:left w:w="100" w:type="dxa"/>
              <w:bottom w:w="100" w:type="dxa"/>
              <w:right w:w="100" w:type="dxa"/>
            </w:tcMar>
          </w:tcPr>
          <w:p w14:paraId="6ED2767D"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Інтелектуальна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власність</w:t>
            </w:r>
            <w:proofErr w:type="spellEnd"/>
          </w:p>
        </w:tc>
        <w:tc>
          <w:tcPr>
            <w:tcW w:w="5205" w:type="dxa"/>
            <w:shd w:val="clear" w:color="auto" w:fill="auto"/>
            <w:tcMar>
              <w:top w:w="100" w:type="dxa"/>
              <w:left w:w="100" w:type="dxa"/>
              <w:bottom w:w="100" w:type="dxa"/>
              <w:right w:w="100" w:type="dxa"/>
            </w:tcMar>
          </w:tcPr>
          <w:p w14:paraId="1B18987E"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Два слова (</w:t>
            </w:r>
            <w:proofErr w:type="spellStart"/>
            <w:r>
              <w:rPr>
                <w:rFonts w:ascii="Times New Roman" w:eastAsia="Times New Roman" w:hAnsi="Times New Roman" w:cs="Times New Roman"/>
                <w:sz w:val="28"/>
                <w:szCs w:val="28"/>
              </w:rPr>
              <w:t>intellectual</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property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комплекс прав на </w:t>
            </w:r>
            <w:proofErr w:type="spellStart"/>
            <w:r>
              <w:rPr>
                <w:rFonts w:ascii="Times New Roman" w:eastAsia="Times New Roman" w:hAnsi="Times New Roman" w:cs="Times New Roman"/>
                <w:sz w:val="28"/>
                <w:szCs w:val="28"/>
              </w:rPr>
              <w:t>результати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інтелектуальної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поєднання</w:t>
            </w:r>
            <w:proofErr w:type="spellEnd"/>
            <w:r>
              <w:rPr>
                <w:rFonts w:ascii="Times New Roman" w:eastAsia="Times New Roman" w:hAnsi="Times New Roman" w:cs="Times New Roman"/>
                <w:sz w:val="28"/>
                <w:szCs w:val="28"/>
              </w:rPr>
              <w:t xml:space="preserve"> абстрактного </w:t>
            </w:r>
            <w:proofErr w:type="spellStart"/>
            <w:r>
              <w:rPr>
                <w:rFonts w:ascii="Times New Roman" w:eastAsia="Times New Roman" w:hAnsi="Times New Roman" w:cs="Times New Roman"/>
                <w:sz w:val="28"/>
                <w:szCs w:val="28"/>
              </w:rPr>
              <w:t>прикметника</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іменником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широке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міжнародному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національному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праві</w:t>
            </w:r>
            <w:proofErr w:type="spellEnd"/>
            <w:r>
              <w:rPr>
                <w:rFonts w:ascii="Times New Roman" w:eastAsia="Times New Roman" w:hAnsi="Times New Roman" w:cs="Times New Roman"/>
                <w:sz w:val="28"/>
                <w:szCs w:val="28"/>
              </w:rPr>
              <w:t>.</w:t>
            </w:r>
          </w:p>
        </w:tc>
      </w:tr>
      <w:tr w:rsidR="009D7BE6" w14:paraId="086DFA75" w14:textId="77777777">
        <w:tc>
          <w:tcPr>
            <w:tcW w:w="1980" w:type="dxa"/>
            <w:shd w:val="clear" w:color="auto" w:fill="auto"/>
            <w:tcMar>
              <w:top w:w="100" w:type="dxa"/>
              <w:left w:w="100" w:type="dxa"/>
              <w:bottom w:w="100" w:type="dxa"/>
              <w:right w:w="100" w:type="dxa"/>
            </w:tcMar>
          </w:tcPr>
          <w:p w14:paraId="7E4B89DD"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Applicable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law</w:t>
            </w:r>
            <w:proofErr w:type="spellEnd"/>
          </w:p>
        </w:tc>
        <w:tc>
          <w:tcPr>
            <w:tcW w:w="2145" w:type="dxa"/>
            <w:shd w:val="clear" w:color="auto" w:fill="auto"/>
            <w:tcMar>
              <w:top w:w="100" w:type="dxa"/>
              <w:left w:w="100" w:type="dxa"/>
              <w:bottom w:w="100" w:type="dxa"/>
              <w:right w:w="100" w:type="dxa"/>
            </w:tcMar>
          </w:tcPr>
          <w:p w14:paraId="32F4E3CA"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Застосовне</w:t>
            </w:r>
            <w:proofErr w:type="spellEnd"/>
            <w:r>
              <w:rPr>
                <w:rFonts w:ascii="Times New Roman" w:eastAsia="Times New Roman" w:hAnsi="Times New Roman" w:cs="Times New Roman"/>
                <w:sz w:val="28"/>
                <w:szCs w:val="28"/>
              </w:rPr>
              <w:t xml:space="preserve"> право</w:t>
            </w:r>
          </w:p>
        </w:tc>
        <w:tc>
          <w:tcPr>
            <w:tcW w:w="5205" w:type="dxa"/>
            <w:shd w:val="clear" w:color="auto" w:fill="auto"/>
            <w:tcMar>
              <w:top w:w="100" w:type="dxa"/>
              <w:left w:w="100" w:type="dxa"/>
              <w:bottom w:w="100" w:type="dxa"/>
              <w:right w:w="100" w:type="dxa"/>
            </w:tcMar>
          </w:tcPr>
          <w:p w14:paraId="77D383A3"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Два слова; </w:t>
            </w:r>
            <w:proofErr w:type="spellStart"/>
            <w:r>
              <w:rPr>
                <w:rFonts w:ascii="Times New Roman" w:eastAsia="Times New Roman" w:hAnsi="Times New Roman" w:cs="Times New Roman"/>
                <w:sz w:val="28"/>
                <w:szCs w:val="28"/>
              </w:rPr>
              <w:t>означає</w:t>
            </w:r>
            <w:proofErr w:type="spellEnd"/>
            <w:r>
              <w:rPr>
                <w:rFonts w:ascii="Times New Roman" w:eastAsia="Times New Roman" w:hAnsi="Times New Roman" w:cs="Times New Roman"/>
                <w:sz w:val="28"/>
                <w:szCs w:val="28"/>
              </w:rPr>
              <w:t xml:space="preserve"> систему права, яка </w:t>
            </w:r>
            <w:proofErr w:type="spellStart"/>
            <w:r>
              <w:rPr>
                <w:rFonts w:ascii="Times New Roman" w:eastAsia="Times New Roman" w:hAnsi="Times New Roman" w:cs="Times New Roman"/>
                <w:sz w:val="28"/>
                <w:szCs w:val="28"/>
              </w:rPr>
              <w:t>регулює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ситуацію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узагальнене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прикметникове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та ядро-</w:t>
            </w:r>
            <w:proofErr w:type="spellStart"/>
            <w:r>
              <w:rPr>
                <w:rFonts w:ascii="Times New Roman" w:eastAsia="Times New Roman" w:hAnsi="Times New Roman" w:cs="Times New Roman"/>
                <w:sz w:val="28"/>
                <w:szCs w:val="28"/>
              </w:rPr>
              <w:t>іменник</w:t>
            </w:r>
            <w:proofErr w:type="spellEnd"/>
            <w:r>
              <w:rPr>
                <w:rFonts w:ascii="Times New Roman" w:eastAsia="Times New Roman" w:hAnsi="Times New Roman" w:cs="Times New Roman"/>
                <w:sz w:val="28"/>
                <w:szCs w:val="28"/>
              </w:rPr>
              <w:t>.</w:t>
            </w:r>
          </w:p>
        </w:tc>
      </w:tr>
      <w:tr w:rsidR="009D7BE6" w14:paraId="6EDC6006" w14:textId="77777777">
        <w:tc>
          <w:tcPr>
            <w:tcW w:w="1980" w:type="dxa"/>
            <w:shd w:val="clear" w:color="auto" w:fill="auto"/>
            <w:tcMar>
              <w:top w:w="100" w:type="dxa"/>
              <w:left w:w="100" w:type="dxa"/>
              <w:bottom w:w="100" w:type="dxa"/>
              <w:right w:w="100" w:type="dxa"/>
            </w:tcMar>
          </w:tcPr>
          <w:p w14:paraId="7E2DFFE4"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Administrative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authorities</w:t>
            </w:r>
            <w:proofErr w:type="spellEnd"/>
          </w:p>
        </w:tc>
        <w:tc>
          <w:tcPr>
            <w:tcW w:w="2145" w:type="dxa"/>
            <w:shd w:val="clear" w:color="auto" w:fill="auto"/>
            <w:tcMar>
              <w:top w:w="100" w:type="dxa"/>
              <w:left w:w="100" w:type="dxa"/>
              <w:bottom w:w="100" w:type="dxa"/>
              <w:right w:w="100" w:type="dxa"/>
            </w:tcMar>
          </w:tcPr>
          <w:p w14:paraId="45BEC02B"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Адміністративні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p>
          <w:p w14:paraId="41DF12A7" w14:textId="77777777" w:rsidR="009D7BE6" w:rsidRDefault="009D7BE6">
            <w:pPr>
              <w:spacing w:line="360" w:lineRule="auto"/>
              <w:ind w:firstLine="720"/>
              <w:jc w:val="both"/>
              <w:rPr>
                <w:rFonts w:ascii="Times New Roman" w:eastAsia="Times New Roman" w:hAnsi="Times New Roman" w:cs="Times New Roman"/>
                <w:sz w:val="28"/>
                <w:szCs w:val="28"/>
              </w:rPr>
            </w:pPr>
          </w:p>
        </w:tc>
        <w:tc>
          <w:tcPr>
            <w:tcW w:w="5205" w:type="dxa"/>
            <w:shd w:val="clear" w:color="auto" w:fill="auto"/>
            <w:tcMar>
              <w:top w:w="100" w:type="dxa"/>
              <w:left w:w="100" w:type="dxa"/>
              <w:bottom w:w="100" w:type="dxa"/>
              <w:right w:w="100" w:type="dxa"/>
            </w:tcMar>
          </w:tcPr>
          <w:p w14:paraId="25DB7320"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Два слова;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адміністративні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узгодження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прикметника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іменника</w:t>
            </w:r>
            <w:proofErr w:type="spellEnd"/>
            <w:r>
              <w:rPr>
                <w:rFonts w:ascii="Times New Roman" w:eastAsia="Times New Roman" w:hAnsi="Times New Roman" w:cs="Times New Roman"/>
                <w:sz w:val="28"/>
                <w:szCs w:val="28"/>
              </w:rPr>
              <w:t>.</w:t>
            </w:r>
          </w:p>
        </w:tc>
      </w:tr>
      <w:tr w:rsidR="009D7BE6" w14:paraId="78011598" w14:textId="77777777">
        <w:tc>
          <w:tcPr>
            <w:tcW w:w="1980" w:type="dxa"/>
            <w:shd w:val="clear" w:color="auto" w:fill="auto"/>
            <w:tcMar>
              <w:top w:w="100" w:type="dxa"/>
              <w:left w:w="100" w:type="dxa"/>
              <w:bottom w:w="100" w:type="dxa"/>
              <w:right w:w="100" w:type="dxa"/>
            </w:tcMar>
          </w:tcPr>
          <w:p w14:paraId="175CB860"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Legislative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bodies</w:t>
            </w:r>
            <w:proofErr w:type="spellEnd"/>
          </w:p>
        </w:tc>
        <w:tc>
          <w:tcPr>
            <w:tcW w:w="2145" w:type="dxa"/>
            <w:shd w:val="clear" w:color="auto" w:fill="auto"/>
            <w:tcMar>
              <w:top w:w="100" w:type="dxa"/>
              <w:left w:w="100" w:type="dxa"/>
              <w:bottom w:w="100" w:type="dxa"/>
              <w:right w:w="100" w:type="dxa"/>
            </w:tcMar>
          </w:tcPr>
          <w:p w14:paraId="5B19E775"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Законодавчі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p>
        </w:tc>
        <w:tc>
          <w:tcPr>
            <w:tcW w:w="5205" w:type="dxa"/>
            <w:shd w:val="clear" w:color="auto" w:fill="auto"/>
            <w:tcMar>
              <w:top w:w="100" w:type="dxa"/>
              <w:left w:w="100" w:type="dxa"/>
              <w:bottom w:w="100" w:type="dxa"/>
              <w:right w:w="100" w:type="dxa"/>
            </w:tcMar>
          </w:tcPr>
          <w:p w14:paraId="0BD15045"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Два слова;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ухвалюють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складається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прикметника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іменника</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конкретним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значенням</w:t>
            </w:r>
            <w:proofErr w:type="spellEnd"/>
            <w:r>
              <w:rPr>
                <w:rFonts w:ascii="Times New Roman" w:eastAsia="Times New Roman" w:hAnsi="Times New Roman" w:cs="Times New Roman"/>
                <w:sz w:val="28"/>
                <w:szCs w:val="28"/>
              </w:rPr>
              <w:t>.</w:t>
            </w:r>
          </w:p>
        </w:tc>
      </w:tr>
      <w:tr w:rsidR="009D7BE6" w14:paraId="745160F9" w14:textId="77777777">
        <w:tc>
          <w:tcPr>
            <w:tcW w:w="1980" w:type="dxa"/>
            <w:shd w:val="clear" w:color="auto" w:fill="auto"/>
            <w:tcMar>
              <w:top w:w="100" w:type="dxa"/>
              <w:left w:w="100" w:type="dxa"/>
              <w:bottom w:w="100" w:type="dxa"/>
              <w:right w:w="100" w:type="dxa"/>
            </w:tcMar>
          </w:tcPr>
          <w:p w14:paraId="5CA660B4"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Memorandum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understanding</w:t>
            </w:r>
            <w:proofErr w:type="spellEnd"/>
          </w:p>
        </w:tc>
        <w:tc>
          <w:tcPr>
            <w:tcW w:w="2145" w:type="dxa"/>
            <w:shd w:val="clear" w:color="auto" w:fill="auto"/>
            <w:tcMar>
              <w:top w:w="100" w:type="dxa"/>
              <w:left w:w="100" w:type="dxa"/>
              <w:bottom w:w="100" w:type="dxa"/>
              <w:right w:w="100" w:type="dxa"/>
            </w:tcMar>
          </w:tcPr>
          <w:p w14:paraId="75D8B639"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Меморандум про </w:t>
            </w:r>
            <w:proofErr w:type="spellStart"/>
            <w:r>
              <w:rPr>
                <w:rFonts w:ascii="Times New Roman" w:eastAsia="Times New Roman" w:hAnsi="Times New Roman" w:cs="Times New Roman"/>
                <w:sz w:val="28"/>
                <w:szCs w:val="28"/>
              </w:rPr>
              <w:t>взаєморозуміння</w:t>
            </w:r>
            <w:proofErr w:type="spellEnd"/>
          </w:p>
        </w:tc>
        <w:tc>
          <w:tcPr>
            <w:tcW w:w="5205" w:type="dxa"/>
            <w:shd w:val="clear" w:color="auto" w:fill="auto"/>
            <w:tcMar>
              <w:top w:w="100" w:type="dxa"/>
              <w:left w:w="100" w:type="dxa"/>
              <w:bottom w:w="100" w:type="dxa"/>
              <w:right w:w="100" w:type="dxa"/>
            </w:tcMar>
          </w:tcPr>
          <w:p w14:paraId="15D3AAEF"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слова, але ядро; </w:t>
            </w:r>
            <w:proofErr w:type="spellStart"/>
            <w:r>
              <w:rPr>
                <w:rFonts w:ascii="Times New Roman" w:eastAsia="Times New Roman" w:hAnsi="Times New Roman" w:cs="Times New Roman"/>
                <w:sz w:val="28"/>
                <w:szCs w:val="28"/>
              </w:rPr>
              <w:t>утворює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юридично-фіксований</w:t>
            </w:r>
            <w:proofErr w:type="spellEnd"/>
            <w:r>
              <w:rPr>
                <w:rFonts w:ascii="Times New Roman" w:eastAsia="Times New Roman" w:hAnsi="Times New Roman" w:cs="Times New Roman"/>
                <w:sz w:val="28"/>
                <w:szCs w:val="28"/>
              </w:rPr>
              <w:t xml:space="preserve"> документ,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закріплює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домовленості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фразеологічну</w:t>
            </w:r>
            <w:proofErr w:type="spellEnd"/>
            <w:r>
              <w:rPr>
                <w:rFonts w:ascii="Times New Roman" w:eastAsia="Times New Roman" w:hAnsi="Times New Roman" w:cs="Times New Roman"/>
                <w:sz w:val="28"/>
                <w:szCs w:val="28"/>
              </w:rPr>
              <w:t xml:space="preserve"> структуру та </w:t>
            </w:r>
            <w:proofErr w:type="spellStart"/>
            <w:r>
              <w:rPr>
                <w:rFonts w:ascii="Times New Roman" w:eastAsia="Times New Roman" w:hAnsi="Times New Roman" w:cs="Times New Roman"/>
                <w:sz w:val="28"/>
                <w:szCs w:val="28"/>
              </w:rPr>
              <w:t>конкретне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w:t>
            </w:r>
          </w:p>
        </w:tc>
      </w:tr>
      <w:tr w:rsidR="009D7BE6" w14:paraId="0652E1A8" w14:textId="77777777">
        <w:tc>
          <w:tcPr>
            <w:tcW w:w="1980" w:type="dxa"/>
            <w:shd w:val="clear" w:color="auto" w:fill="auto"/>
            <w:tcMar>
              <w:top w:w="100" w:type="dxa"/>
              <w:left w:w="100" w:type="dxa"/>
              <w:bottom w:w="100" w:type="dxa"/>
              <w:right w:w="100" w:type="dxa"/>
            </w:tcMar>
          </w:tcPr>
          <w:p w14:paraId="71021B9A"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Instrument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ratification</w:t>
            </w:r>
            <w:proofErr w:type="spellEnd"/>
          </w:p>
        </w:tc>
        <w:tc>
          <w:tcPr>
            <w:tcW w:w="2145" w:type="dxa"/>
            <w:shd w:val="clear" w:color="auto" w:fill="auto"/>
            <w:tcMar>
              <w:top w:w="100" w:type="dxa"/>
              <w:left w:w="100" w:type="dxa"/>
              <w:bottom w:w="100" w:type="dxa"/>
              <w:right w:w="100" w:type="dxa"/>
            </w:tcMar>
          </w:tcPr>
          <w:p w14:paraId="78E9D98E"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Інструмент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ратифікації</w:t>
            </w:r>
            <w:proofErr w:type="spellEnd"/>
          </w:p>
        </w:tc>
        <w:tc>
          <w:tcPr>
            <w:tcW w:w="5205" w:type="dxa"/>
            <w:shd w:val="clear" w:color="auto" w:fill="auto"/>
            <w:tcMar>
              <w:top w:w="100" w:type="dxa"/>
              <w:left w:w="100" w:type="dxa"/>
              <w:bottom w:w="100" w:type="dxa"/>
              <w:right w:w="100" w:type="dxa"/>
            </w:tcMar>
          </w:tcPr>
          <w:p w14:paraId="3E4C0B1B"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слова, але ядро;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офіційний</w:t>
            </w:r>
            <w:proofErr w:type="spellEnd"/>
            <w:r>
              <w:rPr>
                <w:rFonts w:ascii="Times New Roman" w:eastAsia="Times New Roman" w:hAnsi="Times New Roman" w:cs="Times New Roman"/>
                <w:sz w:val="28"/>
                <w:szCs w:val="28"/>
              </w:rPr>
              <w:t xml:space="preserve"> документ,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підтверджує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згоду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міжнародний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договір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w:t>
            </w:r>
          </w:p>
        </w:tc>
      </w:tr>
      <w:tr w:rsidR="009D7BE6" w14:paraId="129E1D77" w14:textId="77777777">
        <w:tc>
          <w:tcPr>
            <w:tcW w:w="1980" w:type="dxa"/>
            <w:shd w:val="clear" w:color="auto" w:fill="auto"/>
            <w:tcMar>
              <w:top w:w="100" w:type="dxa"/>
              <w:left w:w="100" w:type="dxa"/>
              <w:bottom w:w="100" w:type="dxa"/>
              <w:right w:w="100" w:type="dxa"/>
            </w:tcMar>
          </w:tcPr>
          <w:p w14:paraId="34A78B27"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Rules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procedure</w:t>
            </w:r>
            <w:proofErr w:type="spellEnd"/>
          </w:p>
        </w:tc>
        <w:tc>
          <w:tcPr>
            <w:tcW w:w="2145" w:type="dxa"/>
            <w:shd w:val="clear" w:color="auto" w:fill="auto"/>
            <w:tcMar>
              <w:top w:w="100" w:type="dxa"/>
              <w:left w:w="100" w:type="dxa"/>
              <w:bottom w:w="100" w:type="dxa"/>
              <w:right w:w="100" w:type="dxa"/>
            </w:tcMar>
          </w:tcPr>
          <w:p w14:paraId="1A921596"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Правила </w:t>
            </w:r>
            <w:proofErr w:type="spellStart"/>
            <w:r>
              <w:rPr>
                <w:rFonts w:ascii="Times New Roman" w:eastAsia="Times New Roman" w:hAnsi="Times New Roman" w:cs="Times New Roman"/>
                <w:sz w:val="28"/>
                <w:szCs w:val="28"/>
              </w:rPr>
              <w:t>процедури</w:t>
            </w:r>
            <w:proofErr w:type="spellEnd"/>
          </w:p>
        </w:tc>
        <w:tc>
          <w:tcPr>
            <w:tcW w:w="5205" w:type="dxa"/>
            <w:shd w:val="clear" w:color="auto" w:fill="auto"/>
            <w:tcMar>
              <w:top w:w="100" w:type="dxa"/>
              <w:left w:w="100" w:type="dxa"/>
              <w:bottom w:w="100" w:type="dxa"/>
              <w:right w:w="100" w:type="dxa"/>
            </w:tcMar>
          </w:tcPr>
          <w:p w14:paraId="7152DABB"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слова, але ядро;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регламентацію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вираз</w:t>
            </w:r>
            <w:proofErr w:type="spellEnd"/>
            <w:r>
              <w:rPr>
                <w:rFonts w:ascii="Times New Roman" w:eastAsia="Times New Roman" w:hAnsi="Times New Roman" w:cs="Times New Roman"/>
                <w:sz w:val="28"/>
                <w:szCs w:val="28"/>
              </w:rPr>
              <w:t>.</w:t>
            </w:r>
          </w:p>
        </w:tc>
      </w:tr>
    </w:tbl>
    <w:p w14:paraId="56DD1680" w14:textId="77777777" w:rsidR="009D7BE6" w:rsidRDefault="0021796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Друга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багатослівні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здебільшого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назви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повністю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цілісними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допускають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структури</w:t>
      </w:r>
      <w:proofErr w:type="spellEnd"/>
      <w:r>
        <w:rPr>
          <w:rFonts w:ascii="Times New Roman" w:eastAsia="Times New Roman" w:hAnsi="Times New Roman" w:cs="Times New Roman"/>
          <w:sz w:val="28"/>
          <w:szCs w:val="28"/>
        </w:rPr>
        <w:t xml:space="preserve"> та не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бути </w:t>
      </w:r>
      <w:proofErr w:type="spellStart"/>
      <w:r>
        <w:rPr>
          <w:rFonts w:ascii="Times New Roman" w:eastAsia="Times New Roman" w:hAnsi="Times New Roman" w:cs="Times New Roman"/>
          <w:sz w:val="28"/>
          <w:szCs w:val="28"/>
        </w:rPr>
        <w:t>розкладені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втрати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w:t>
      </w:r>
    </w:p>
    <w:p w14:paraId="7AB51625" w14:textId="77777777" w:rsidR="009D7BE6" w:rsidRDefault="00217965">
      <w:pPr>
        <w:spacing w:line="360" w:lineRule="auto"/>
        <w:ind w:firstLine="720"/>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2.4</w:t>
      </w:r>
    </w:p>
    <w:p w14:paraId="101F8DFE" w14:textId="77777777" w:rsidR="009D7BE6" w:rsidRDefault="00217965">
      <w:pPr>
        <w:spacing w:line="360" w:lineRule="auto"/>
        <w:ind w:firstLine="720"/>
        <w:jc w:val="center"/>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Сталі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термінологічні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словосполучення</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міжнародного</w:t>
      </w:r>
      <w:proofErr w:type="spellEnd"/>
      <w:r>
        <w:rPr>
          <w:rFonts w:ascii="Times New Roman" w:eastAsia="Times New Roman" w:hAnsi="Times New Roman" w:cs="Times New Roman"/>
          <w:b/>
          <w:bCs/>
          <w:sz w:val="28"/>
          <w:szCs w:val="28"/>
        </w:rPr>
        <w:t xml:space="preserve"> права</w:t>
      </w:r>
    </w:p>
    <w:tbl>
      <w:tblPr>
        <w:tblStyle w:val="a8"/>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05"/>
        <w:gridCol w:w="2355"/>
        <w:gridCol w:w="4455"/>
      </w:tblGrid>
      <w:tr w:rsidR="009D7BE6" w14:paraId="7D522D02" w14:textId="77777777">
        <w:tc>
          <w:tcPr>
            <w:tcW w:w="2505" w:type="dxa"/>
            <w:shd w:val="clear" w:color="auto" w:fill="auto"/>
            <w:tcMar>
              <w:top w:w="100" w:type="dxa"/>
              <w:left w:w="100" w:type="dxa"/>
              <w:bottom w:w="100" w:type="dxa"/>
              <w:right w:w="100" w:type="dxa"/>
            </w:tcMar>
          </w:tcPr>
          <w:p w14:paraId="25970930"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Термін</w:t>
            </w:r>
            <w:proofErr w:type="spellEnd"/>
          </w:p>
        </w:tc>
        <w:tc>
          <w:tcPr>
            <w:tcW w:w="2355" w:type="dxa"/>
            <w:shd w:val="clear" w:color="auto" w:fill="auto"/>
            <w:tcMar>
              <w:top w:w="100" w:type="dxa"/>
              <w:left w:w="100" w:type="dxa"/>
              <w:bottom w:w="100" w:type="dxa"/>
              <w:right w:w="100" w:type="dxa"/>
            </w:tcMar>
          </w:tcPr>
          <w:p w14:paraId="2E484DF5"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Переклад</w:t>
            </w:r>
          </w:p>
        </w:tc>
        <w:tc>
          <w:tcPr>
            <w:tcW w:w="4455" w:type="dxa"/>
            <w:shd w:val="clear" w:color="auto" w:fill="auto"/>
            <w:tcMar>
              <w:top w:w="100" w:type="dxa"/>
              <w:left w:w="100" w:type="dxa"/>
              <w:bottom w:w="100" w:type="dxa"/>
              <w:right w:w="100" w:type="dxa"/>
            </w:tcMar>
          </w:tcPr>
          <w:p w14:paraId="26E3697A"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Значення</w:t>
            </w:r>
            <w:proofErr w:type="spellEnd"/>
          </w:p>
        </w:tc>
      </w:tr>
      <w:tr w:rsidR="009D7BE6" w14:paraId="41C2B448" w14:textId="77777777">
        <w:tc>
          <w:tcPr>
            <w:tcW w:w="2505" w:type="dxa"/>
            <w:shd w:val="clear" w:color="auto" w:fill="auto"/>
            <w:tcMar>
              <w:top w:w="100" w:type="dxa"/>
              <w:left w:w="100" w:type="dxa"/>
              <w:bottom w:w="100" w:type="dxa"/>
              <w:right w:w="100" w:type="dxa"/>
            </w:tcMar>
          </w:tcPr>
          <w:p w14:paraId="54958EB3" w14:textId="77777777" w:rsidR="009D7BE6" w:rsidRPr="00A7403B" w:rsidRDefault="00217965">
            <w:pPr>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Charter of the United Nations</w:t>
            </w:r>
          </w:p>
        </w:tc>
        <w:tc>
          <w:tcPr>
            <w:tcW w:w="2355" w:type="dxa"/>
            <w:shd w:val="clear" w:color="auto" w:fill="auto"/>
            <w:tcMar>
              <w:top w:w="100" w:type="dxa"/>
              <w:left w:w="100" w:type="dxa"/>
              <w:bottom w:w="100" w:type="dxa"/>
              <w:right w:w="100" w:type="dxa"/>
            </w:tcMar>
          </w:tcPr>
          <w:p w14:paraId="0890554D" w14:textId="77777777" w:rsidR="009D7BE6" w:rsidRDefault="0021796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Статут </w:t>
            </w:r>
            <w:proofErr w:type="spellStart"/>
            <w:r>
              <w:rPr>
                <w:rFonts w:ascii="Times New Roman" w:eastAsia="Times New Roman" w:hAnsi="Times New Roman" w:cs="Times New Roman"/>
                <w:sz w:val="28"/>
                <w:szCs w:val="28"/>
              </w:rPr>
              <w:t>Організації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Об’єднаних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Націй</w:t>
            </w:r>
            <w:proofErr w:type="spellEnd"/>
          </w:p>
        </w:tc>
        <w:tc>
          <w:tcPr>
            <w:tcW w:w="4455" w:type="dxa"/>
            <w:shd w:val="clear" w:color="auto" w:fill="auto"/>
            <w:tcMar>
              <w:top w:w="100" w:type="dxa"/>
              <w:left w:w="100" w:type="dxa"/>
              <w:bottom w:w="100" w:type="dxa"/>
              <w:right w:w="100" w:type="dxa"/>
            </w:tcMar>
          </w:tcPr>
          <w:p w14:paraId="24253082"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стале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офіційний</w:t>
            </w:r>
            <w:proofErr w:type="spellEnd"/>
            <w:r>
              <w:rPr>
                <w:rFonts w:ascii="Times New Roman" w:eastAsia="Times New Roman" w:hAnsi="Times New Roman" w:cs="Times New Roman"/>
                <w:sz w:val="28"/>
                <w:szCs w:val="28"/>
              </w:rPr>
              <w:t xml:space="preserve"> документ,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організацію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функції</w:t>
            </w:r>
            <w:proofErr w:type="spellEnd"/>
            <w:r>
              <w:rPr>
                <w:rFonts w:ascii="Times New Roman" w:eastAsia="Times New Roman" w:hAnsi="Times New Roman" w:cs="Times New Roman"/>
                <w:sz w:val="28"/>
                <w:szCs w:val="28"/>
              </w:rPr>
              <w:t xml:space="preserve"> ООН.</w:t>
            </w:r>
          </w:p>
        </w:tc>
      </w:tr>
      <w:tr w:rsidR="009D7BE6" w14:paraId="238495EC" w14:textId="77777777">
        <w:tc>
          <w:tcPr>
            <w:tcW w:w="2505" w:type="dxa"/>
            <w:shd w:val="clear" w:color="auto" w:fill="auto"/>
            <w:tcMar>
              <w:top w:w="100" w:type="dxa"/>
              <w:left w:w="100" w:type="dxa"/>
              <w:bottom w:w="100" w:type="dxa"/>
              <w:right w:w="100" w:type="dxa"/>
            </w:tcMar>
          </w:tcPr>
          <w:p w14:paraId="658B0BD1" w14:textId="77777777" w:rsidR="009D7BE6" w:rsidRPr="00A7403B" w:rsidRDefault="00217965">
            <w:pPr>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lastRenderedPageBreak/>
              <w:t>Universal Declaration of Human Rights</w:t>
            </w:r>
          </w:p>
        </w:tc>
        <w:tc>
          <w:tcPr>
            <w:tcW w:w="2355" w:type="dxa"/>
            <w:shd w:val="clear" w:color="auto" w:fill="auto"/>
            <w:tcMar>
              <w:top w:w="100" w:type="dxa"/>
              <w:left w:w="100" w:type="dxa"/>
              <w:bottom w:w="100" w:type="dxa"/>
              <w:right w:w="100" w:type="dxa"/>
            </w:tcMar>
          </w:tcPr>
          <w:p w14:paraId="22512CB7"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Загальна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декларація</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людини</w:t>
            </w:r>
            <w:proofErr w:type="spellEnd"/>
          </w:p>
        </w:tc>
        <w:tc>
          <w:tcPr>
            <w:tcW w:w="4455" w:type="dxa"/>
            <w:shd w:val="clear" w:color="auto" w:fill="auto"/>
            <w:tcMar>
              <w:top w:w="100" w:type="dxa"/>
              <w:left w:w="100" w:type="dxa"/>
              <w:bottom w:w="100" w:type="dxa"/>
              <w:right w:w="100" w:type="dxa"/>
            </w:tcMar>
          </w:tcPr>
          <w:p w14:paraId="1F2D2F84"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Стале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міжнародно-правовий</w:t>
            </w:r>
            <w:proofErr w:type="spellEnd"/>
            <w:r>
              <w:rPr>
                <w:rFonts w:ascii="Times New Roman" w:eastAsia="Times New Roman" w:hAnsi="Times New Roman" w:cs="Times New Roman"/>
                <w:sz w:val="28"/>
                <w:szCs w:val="28"/>
              </w:rPr>
              <w:t xml:space="preserve"> документ про права </w:t>
            </w:r>
            <w:proofErr w:type="spellStart"/>
            <w:r>
              <w:rPr>
                <w:rFonts w:ascii="Times New Roman" w:eastAsia="Times New Roman" w:hAnsi="Times New Roman" w:cs="Times New Roman"/>
                <w:sz w:val="28"/>
                <w:szCs w:val="28"/>
              </w:rPr>
              <w:t>людини</w:t>
            </w:r>
            <w:proofErr w:type="spellEnd"/>
            <w:r>
              <w:rPr>
                <w:rFonts w:ascii="Times New Roman" w:eastAsia="Times New Roman" w:hAnsi="Times New Roman" w:cs="Times New Roman"/>
                <w:sz w:val="28"/>
                <w:szCs w:val="28"/>
              </w:rPr>
              <w:t>.</w:t>
            </w:r>
          </w:p>
        </w:tc>
      </w:tr>
      <w:tr w:rsidR="009D7BE6" w14:paraId="606EF967" w14:textId="77777777">
        <w:tc>
          <w:tcPr>
            <w:tcW w:w="2505" w:type="dxa"/>
            <w:shd w:val="clear" w:color="auto" w:fill="auto"/>
            <w:tcMar>
              <w:top w:w="100" w:type="dxa"/>
              <w:left w:w="100" w:type="dxa"/>
              <w:bottom w:w="100" w:type="dxa"/>
              <w:right w:w="100" w:type="dxa"/>
            </w:tcMar>
          </w:tcPr>
          <w:p w14:paraId="307856B4" w14:textId="77777777" w:rsidR="009D7BE6" w:rsidRPr="00A7403B" w:rsidRDefault="00217965">
            <w:pPr>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International Covenants on Human Rights</w:t>
            </w:r>
          </w:p>
        </w:tc>
        <w:tc>
          <w:tcPr>
            <w:tcW w:w="2355" w:type="dxa"/>
            <w:shd w:val="clear" w:color="auto" w:fill="auto"/>
            <w:tcMar>
              <w:top w:w="100" w:type="dxa"/>
              <w:left w:w="100" w:type="dxa"/>
              <w:bottom w:w="100" w:type="dxa"/>
              <w:right w:w="100" w:type="dxa"/>
            </w:tcMar>
          </w:tcPr>
          <w:p w14:paraId="13A2F44F"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пакти</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людини</w:t>
            </w:r>
            <w:proofErr w:type="spellEnd"/>
          </w:p>
        </w:tc>
        <w:tc>
          <w:tcPr>
            <w:tcW w:w="4455" w:type="dxa"/>
            <w:shd w:val="clear" w:color="auto" w:fill="auto"/>
            <w:tcMar>
              <w:top w:w="100" w:type="dxa"/>
              <w:left w:w="100" w:type="dxa"/>
              <w:bottom w:w="100" w:type="dxa"/>
              <w:right w:w="100" w:type="dxa"/>
            </w:tcMar>
          </w:tcPr>
          <w:p w14:paraId="6D834806"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Семантично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єдине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зобов’язуючі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договори.</w:t>
            </w:r>
          </w:p>
        </w:tc>
      </w:tr>
      <w:tr w:rsidR="009D7BE6" w14:paraId="7A693B96" w14:textId="77777777">
        <w:tc>
          <w:tcPr>
            <w:tcW w:w="2505" w:type="dxa"/>
            <w:shd w:val="clear" w:color="auto" w:fill="auto"/>
            <w:tcMar>
              <w:top w:w="100" w:type="dxa"/>
              <w:left w:w="100" w:type="dxa"/>
              <w:bottom w:w="100" w:type="dxa"/>
              <w:right w:w="100" w:type="dxa"/>
            </w:tcMar>
          </w:tcPr>
          <w:p w14:paraId="1C62BB90" w14:textId="77777777" w:rsidR="009D7BE6" w:rsidRPr="00A7403B" w:rsidRDefault="00217965">
            <w:pPr>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Geneva Declaration of the Rights of the Child</w:t>
            </w:r>
          </w:p>
        </w:tc>
        <w:tc>
          <w:tcPr>
            <w:tcW w:w="2355" w:type="dxa"/>
            <w:shd w:val="clear" w:color="auto" w:fill="auto"/>
            <w:tcMar>
              <w:top w:w="100" w:type="dxa"/>
              <w:left w:w="100" w:type="dxa"/>
              <w:bottom w:w="100" w:type="dxa"/>
              <w:right w:w="100" w:type="dxa"/>
            </w:tcMar>
          </w:tcPr>
          <w:p w14:paraId="12C2404F"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Женевська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декларація</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дитини</w:t>
            </w:r>
            <w:proofErr w:type="spellEnd"/>
          </w:p>
        </w:tc>
        <w:tc>
          <w:tcPr>
            <w:tcW w:w="4455" w:type="dxa"/>
            <w:shd w:val="clear" w:color="auto" w:fill="auto"/>
            <w:tcMar>
              <w:top w:w="100" w:type="dxa"/>
              <w:left w:w="100" w:type="dxa"/>
              <w:bottom w:w="100" w:type="dxa"/>
              <w:right w:w="100" w:type="dxa"/>
            </w:tcMar>
          </w:tcPr>
          <w:p w14:paraId="4129C4A1"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Стійке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міжнародний</w:t>
            </w:r>
            <w:proofErr w:type="spellEnd"/>
            <w:r>
              <w:rPr>
                <w:rFonts w:ascii="Times New Roman" w:eastAsia="Times New Roman" w:hAnsi="Times New Roman" w:cs="Times New Roman"/>
                <w:sz w:val="28"/>
                <w:szCs w:val="28"/>
              </w:rPr>
              <w:t xml:space="preserve"> документ.</w:t>
            </w:r>
          </w:p>
        </w:tc>
      </w:tr>
      <w:tr w:rsidR="009D7BE6" w14:paraId="39D23F7B" w14:textId="77777777">
        <w:tc>
          <w:tcPr>
            <w:tcW w:w="2505" w:type="dxa"/>
            <w:shd w:val="clear" w:color="auto" w:fill="auto"/>
            <w:tcMar>
              <w:top w:w="100" w:type="dxa"/>
              <w:left w:w="100" w:type="dxa"/>
              <w:bottom w:w="100" w:type="dxa"/>
              <w:right w:w="100" w:type="dxa"/>
            </w:tcMar>
          </w:tcPr>
          <w:p w14:paraId="321FE74C" w14:textId="77777777" w:rsidR="009D7BE6" w:rsidRPr="00A7403B" w:rsidRDefault="00217965">
            <w:pPr>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Declaration of the Rights of the Child</w:t>
            </w:r>
          </w:p>
        </w:tc>
        <w:tc>
          <w:tcPr>
            <w:tcW w:w="2355" w:type="dxa"/>
            <w:shd w:val="clear" w:color="auto" w:fill="auto"/>
            <w:tcMar>
              <w:top w:w="100" w:type="dxa"/>
              <w:left w:w="100" w:type="dxa"/>
              <w:bottom w:w="100" w:type="dxa"/>
              <w:right w:w="100" w:type="dxa"/>
            </w:tcMar>
          </w:tcPr>
          <w:p w14:paraId="0CF9278D"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Декларація</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дитини</w:t>
            </w:r>
            <w:proofErr w:type="spellEnd"/>
          </w:p>
        </w:tc>
        <w:tc>
          <w:tcPr>
            <w:tcW w:w="4455" w:type="dxa"/>
            <w:shd w:val="clear" w:color="auto" w:fill="auto"/>
            <w:tcMar>
              <w:top w:w="100" w:type="dxa"/>
              <w:left w:w="100" w:type="dxa"/>
              <w:bottom w:w="100" w:type="dxa"/>
              <w:right w:w="100" w:type="dxa"/>
            </w:tcMar>
          </w:tcPr>
          <w:p w14:paraId="4D6F1700"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Термінологічне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офіційним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міжнародно-правовим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значенням</w:t>
            </w:r>
            <w:proofErr w:type="spellEnd"/>
            <w:r>
              <w:rPr>
                <w:rFonts w:ascii="Times New Roman" w:eastAsia="Times New Roman" w:hAnsi="Times New Roman" w:cs="Times New Roman"/>
                <w:sz w:val="28"/>
                <w:szCs w:val="28"/>
              </w:rPr>
              <w:t>.</w:t>
            </w:r>
          </w:p>
        </w:tc>
      </w:tr>
      <w:tr w:rsidR="009D7BE6" w14:paraId="43CB699F" w14:textId="77777777">
        <w:tc>
          <w:tcPr>
            <w:tcW w:w="2505" w:type="dxa"/>
            <w:shd w:val="clear" w:color="auto" w:fill="auto"/>
            <w:tcMar>
              <w:top w:w="100" w:type="dxa"/>
              <w:left w:w="100" w:type="dxa"/>
              <w:bottom w:w="100" w:type="dxa"/>
              <w:right w:w="100" w:type="dxa"/>
            </w:tcMar>
          </w:tcPr>
          <w:p w14:paraId="51DA1B6A" w14:textId="77777777" w:rsidR="009D7BE6" w:rsidRPr="00A7403B" w:rsidRDefault="00217965">
            <w:pPr>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International Covenant on Civil and Political Rights</w:t>
            </w:r>
          </w:p>
        </w:tc>
        <w:tc>
          <w:tcPr>
            <w:tcW w:w="2355" w:type="dxa"/>
            <w:shd w:val="clear" w:color="auto" w:fill="auto"/>
            <w:tcMar>
              <w:top w:w="100" w:type="dxa"/>
              <w:left w:w="100" w:type="dxa"/>
              <w:bottom w:w="100" w:type="dxa"/>
              <w:right w:w="100" w:type="dxa"/>
            </w:tcMar>
          </w:tcPr>
          <w:p w14:paraId="375A8128"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Міжнародний</w:t>
            </w:r>
            <w:proofErr w:type="spellEnd"/>
            <w:r>
              <w:rPr>
                <w:rFonts w:ascii="Times New Roman" w:eastAsia="Times New Roman" w:hAnsi="Times New Roman" w:cs="Times New Roman"/>
                <w:sz w:val="28"/>
                <w:szCs w:val="28"/>
              </w:rPr>
              <w:t xml:space="preserve"> пакт про </w:t>
            </w:r>
            <w:proofErr w:type="spellStart"/>
            <w:r>
              <w:rPr>
                <w:rFonts w:ascii="Times New Roman" w:eastAsia="Times New Roman" w:hAnsi="Times New Roman" w:cs="Times New Roman"/>
                <w:sz w:val="28"/>
                <w:szCs w:val="28"/>
              </w:rPr>
              <w:t>громадянські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політичні</w:t>
            </w:r>
            <w:proofErr w:type="spellEnd"/>
            <w:r>
              <w:rPr>
                <w:rFonts w:ascii="Times New Roman" w:eastAsia="Times New Roman" w:hAnsi="Times New Roman" w:cs="Times New Roman"/>
                <w:sz w:val="28"/>
                <w:szCs w:val="28"/>
              </w:rPr>
              <w:t xml:space="preserve"> права</w:t>
            </w:r>
          </w:p>
        </w:tc>
        <w:tc>
          <w:tcPr>
            <w:tcW w:w="4455" w:type="dxa"/>
            <w:shd w:val="clear" w:color="auto" w:fill="auto"/>
            <w:tcMar>
              <w:top w:w="100" w:type="dxa"/>
              <w:left w:w="100" w:type="dxa"/>
              <w:bottom w:w="100" w:type="dxa"/>
              <w:right w:w="100" w:type="dxa"/>
            </w:tcMar>
          </w:tcPr>
          <w:p w14:paraId="2619B898"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Однозначне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зобов’язуючий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договір</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людини</w:t>
            </w:r>
            <w:proofErr w:type="spellEnd"/>
            <w:r>
              <w:rPr>
                <w:rFonts w:ascii="Times New Roman" w:eastAsia="Times New Roman" w:hAnsi="Times New Roman" w:cs="Times New Roman"/>
                <w:sz w:val="28"/>
                <w:szCs w:val="28"/>
              </w:rPr>
              <w:t>.</w:t>
            </w:r>
          </w:p>
        </w:tc>
      </w:tr>
      <w:tr w:rsidR="009D7BE6" w14:paraId="131CBECE" w14:textId="77777777">
        <w:tc>
          <w:tcPr>
            <w:tcW w:w="2505" w:type="dxa"/>
            <w:shd w:val="clear" w:color="auto" w:fill="auto"/>
            <w:tcMar>
              <w:top w:w="100" w:type="dxa"/>
              <w:left w:w="100" w:type="dxa"/>
              <w:bottom w:w="100" w:type="dxa"/>
              <w:right w:w="100" w:type="dxa"/>
            </w:tcMar>
          </w:tcPr>
          <w:p w14:paraId="6D9FE0C2" w14:textId="77777777" w:rsidR="009D7BE6" w:rsidRPr="00A7403B" w:rsidRDefault="00217965">
            <w:pPr>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International Covenant on Economic, Social and Cultural Rights</w:t>
            </w:r>
          </w:p>
        </w:tc>
        <w:tc>
          <w:tcPr>
            <w:tcW w:w="2355" w:type="dxa"/>
            <w:shd w:val="clear" w:color="auto" w:fill="auto"/>
            <w:tcMar>
              <w:top w:w="100" w:type="dxa"/>
              <w:left w:w="100" w:type="dxa"/>
              <w:bottom w:w="100" w:type="dxa"/>
              <w:right w:w="100" w:type="dxa"/>
            </w:tcMar>
          </w:tcPr>
          <w:p w14:paraId="297E772D"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Міжнародний</w:t>
            </w:r>
            <w:proofErr w:type="spellEnd"/>
            <w:r>
              <w:rPr>
                <w:rFonts w:ascii="Times New Roman" w:eastAsia="Times New Roman" w:hAnsi="Times New Roman" w:cs="Times New Roman"/>
                <w:sz w:val="28"/>
                <w:szCs w:val="28"/>
              </w:rPr>
              <w:t xml:space="preserve"> пакт про </w:t>
            </w:r>
            <w:proofErr w:type="spellStart"/>
            <w:r>
              <w:rPr>
                <w:rFonts w:ascii="Times New Roman" w:eastAsia="Times New Roman" w:hAnsi="Times New Roman" w:cs="Times New Roman"/>
                <w:sz w:val="28"/>
                <w:szCs w:val="28"/>
              </w:rPr>
              <w:t>економічні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культурні</w:t>
            </w:r>
            <w:proofErr w:type="spellEnd"/>
            <w:r>
              <w:rPr>
                <w:rFonts w:ascii="Times New Roman" w:eastAsia="Times New Roman" w:hAnsi="Times New Roman" w:cs="Times New Roman"/>
                <w:sz w:val="28"/>
                <w:szCs w:val="28"/>
              </w:rPr>
              <w:t xml:space="preserve"> права</w:t>
            </w:r>
          </w:p>
        </w:tc>
        <w:tc>
          <w:tcPr>
            <w:tcW w:w="4455" w:type="dxa"/>
            <w:shd w:val="clear" w:color="auto" w:fill="auto"/>
            <w:tcMar>
              <w:top w:w="100" w:type="dxa"/>
              <w:left w:w="100" w:type="dxa"/>
              <w:bottom w:w="100" w:type="dxa"/>
              <w:right w:w="100" w:type="dxa"/>
            </w:tcMar>
          </w:tcPr>
          <w:p w14:paraId="73AEC732"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Стале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розкласти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слова без </w:t>
            </w:r>
            <w:proofErr w:type="spellStart"/>
            <w:r>
              <w:rPr>
                <w:rFonts w:ascii="Times New Roman" w:eastAsia="Times New Roman" w:hAnsi="Times New Roman" w:cs="Times New Roman"/>
                <w:sz w:val="28"/>
                <w:szCs w:val="28"/>
              </w:rPr>
              <w:t>втрати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w:t>
            </w:r>
          </w:p>
        </w:tc>
      </w:tr>
      <w:tr w:rsidR="009D7BE6" w14:paraId="5A9B87E4" w14:textId="77777777">
        <w:trPr>
          <w:trHeight w:val="2104"/>
        </w:trPr>
        <w:tc>
          <w:tcPr>
            <w:tcW w:w="2505" w:type="dxa"/>
            <w:shd w:val="clear" w:color="auto" w:fill="auto"/>
            <w:tcMar>
              <w:top w:w="100" w:type="dxa"/>
              <w:left w:w="100" w:type="dxa"/>
              <w:bottom w:w="100" w:type="dxa"/>
              <w:right w:w="100" w:type="dxa"/>
            </w:tcMar>
          </w:tcPr>
          <w:p w14:paraId="50D09F34"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Arbitration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clause</w:t>
            </w:r>
            <w:proofErr w:type="spellEnd"/>
          </w:p>
        </w:tc>
        <w:tc>
          <w:tcPr>
            <w:tcW w:w="2355" w:type="dxa"/>
            <w:shd w:val="clear" w:color="auto" w:fill="auto"/>
            <w:tcMar>
              <w:top w:w="100" w:type="dxa"/>
              <w:left w:w="100" w:type="dxa"/>
              <w:bottom w:w="100" w:type="dxa"/>
              <w:right w:w="100" w:type="dxa"/>
            </w:tcMar>
          </w:tcPr>
          <w:p w14:paraId="6E787AD5"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Арбітражна</w:t>
            </w:r>
            <w:proofErr w:type="spellEnd"/>
            <w:r>
              <w:rPr>
                <w:rFonts w:ascii="Times New Roman" w:eastAsia="Times New Roman" w:hAnsi="Times New Roman" w:cs="Times New Roman"/>
                <w:sz w:val="28"/>
                <w:szCs w:val="28"/>
              </w:rPr>
              <w:t xml:space="preserve"> застава / </w:t>
            </w:r>
            <w:proofErr w:type="spellStart"/>
            <w:r>
              <w:rPr>
                <w:rFonts w:ascii="Times New Roman" w:eastAsia="Times New Roman" w:hAnsi="Times New Roman" w:cs="Times New Roman"/>
                <w:sz w:val="28"/>
                <w:szCs w:val="28"/>
              </w:rPr>
              <w:t>Арбітражна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умова</w:t>
            </w:r>
            <w:proofErr w:type="spellEnd"/>
          </w:p>
        </w:tc>
        <w:tc>
          <w:tcPr>
            <w:tcW w:w="4455" w:type="dxa"/>
            <w:shd w:val="clear" w:color="auto" w:fill="auto"/>
            <w:tcMar>
              <w:top w:w="100" w:type="dxa"/>
              <w:left w:w="100" w:type="dxa"/>
              <w:bottom w:w="100" w:type="dxa"/>
              <w:right w:w="100" w:type="dxa"/>
            </w:tcMar>
          </w:tcPr>
          <w:p w14:paraId="1F0D41A1"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положення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договорі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регламентує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вирішення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спорів</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арбітраж</w:t>
            </w:r>
            <w:proofErr w:type="spellEnd"/>
            <w:r>
              <w:rPr>
                <w:rFonts w:ascii="Times New Roman" w:eastAsia="Times New Roman" w:hAnsi="Times New Roman" w:cs="Times New Roman"/>
                <w:sz w:val="28"/>
                <w:szCs w:val="28"/>
              </w:rPr>
              <w:t>.</w:t>
            </w:r>
          </w:p>
        </w:tc>
      </w:tr>
      <w:tr w:rsidR="009D7BE6" w14:paraId="52505843" w14:textId="77777777">
        <w:tc>
          <w:tcPr>
            <w:tcW w:w="2505" w:type="dxa"/>
            <w:shd w:val="clear" w:color="auto" w:fill="auto"/>
            <w:tcMar>
              <w:top w:w="100" w:type="dxa"/>
              <w:left w:w="100" w:type="dxa"/>
              <w:bottom w:w="100" w:type="dxa"/>
              <w:right w:w="100" w:type="dxa"/>
            </w:tcMar>
          </w:tcPr>
          <w:p w14:paraId="1BB91DD5" w14:textId="77777777" w:rsidR="009D7BE6" w:rsidRPr="00A7403B" w:rsidRDefault="00217965">
            <w:pPr>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Declaration on the Protection of Women and Children in Emergency and Armed Conflict</w:t>
            </w:r>
          </w:p>
        </w:tc>
        <w:tc>
          <w:tcPr>
            <w:tcW w:w="2355" w:type="dxa"/>
            <w:shd w:val="clear" w:color="auto" w:fill="auto"/>
            <w:tcMar>
              <w:top w:w="100" w:type="dxa"/>
              <w:left w:w="100" w:type="dxa"/>
              <w:bottom w:w="100" w:type="dxa"/>
              <w:right w:w="100" w:type="dxa"/>
            </w:tcMar>
          </w:tcPr>
          <w:p w14:paraId="27BA2C5A"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Декларація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жінок</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надзвичайних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ситуаціях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збройних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конфліктів</w:t>
            </w:r>
            <w:proofErr w:type="spellEnd"/>
          </w:p>
        </w:tc>
        <w:tc>
          <w:tcPr>
            <w:tcW w:w="4455" w:type="dxa"/>
            <w:shd w:val="clear" w:color="auto" w:fill="auto"/>
            <w:tcMar>
              <w:top w:w="100" w:type="dxa"/>
              <w:left w:w="100" w:type="dxa"/>
              <w:bottom w:w="100" w:type="dxa"/>
              <w:right w:w="100" w:type="dxa"/>
            </w:tcMar>
          </w:tcPr>
          <w:p w14:paraId="2C444679"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Однозначне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яке не </w:t>
            </w:r>
            <w:proofErr w:type="spellStart"/>
            <w:r>
              <w:rPr>
                <w:rFonts w:ascii="Times New Roman" w:eastAsia="Times New Roman" w:hAnsi="Times New Roman" w:cs="Times New Roman"/>
                <w:sz w:val="28"/>
                <w:szCs w:val="28"/>
              </w:rPr>
              <w:t>розкладається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слова без </w:t>
            </w:r>
            <w:proofErr w:type="spellStart"/>
            <w:r>
              <w:rPr>
                <w:rFonts w:ascii="Times New Roman" w:eastAsia="Times New Roman" w:hAnsi="Times New Roman" w:cs="Times New Roman"/>
                <w:sz w:val="28"/>
                <w:szCs w:val="28"/>
              </w:rPr>
              <w:t>втрати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термінності</w:t>
            </w:r>
            <w:proofErr w:type="spellEnd"/>
            <w:r>
              <w:rPr>
                <w:rFonts w:ascii="Times New Roman" w:eastAsia="Times New Roman" w:hAnsi="Times New Roman" w:cs="Times New Roman"/>
                <w:sz w:val="28"/>
                <w:szCs w:val="28"/>
              </w:rPr>
              <w:t>.</w:t>
            </w:r>
          </w:p>
        </w:tc>
      </w:tr>
      <w:tr w:rsidR="009D7BE6" w14:paraId="5F09C5D8" w14:textId="77777777">
        <w:tc>
          <w:tcPr>
            <w:tcW w:w="2505" w:type="dxa"/>
            <w:shd w:val="clear" w:color="auto" w:fill="auto"/>
            <w:tcMar>
              <w:top w:w="100" w:type="dxa"/>
              <w:left w:w="100" w:type="dxa"/>
              <w:bottom w:w="100" w:type="dxa"/>
              <w:right w:w="100" w:type="dxa"/>
            </w:tcMar>
          </w:tcPr>
          <w:p w14:paraId="6F56E70A"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Legislative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bodies</w:t>
            </w:r>
            <w:proofErr w:type="spellEnd"/>
          </w:p>
        </w:tc>
        <w:tc>
          <w:tcPr>
            <w:tcW w:w="2355" w:type="dxa"/>
            <w:shd w:val="clear" w:color="auto" w:fill="auto"/>
            <w:tcMar>
              <w:top w:w="100" w:type="dxa"/>
              <w:left w:w="100" w:type="dxa"/>
              <w:bottom w:w="100" w:type="dxa"/>
              <w:right w:w="100" w:type="dxa"/>
            </w:tcMar>
          </w:tcPr>
          <w:p w14:paraId="73EA6FA1"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Законодавчі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p>
        </w:tc>
        <w:tc>
          <w:tcPr>
            <w:tcW w:w="4455" w:type="dxa"/>
            <w:shd w:val="clear" w:color="auto" w:fill="auto"/>
            <w:tcMar>
              <w:top w:w="100" w:type="dxa"/>
              <w:left w:w="100" w:type="dxa"/>
              <w:bottom w:w="100" w:type="dxa"/>
              <w:right w:w="100" w:type="dxa"/>
            </w:tcMar>
          </w:tcPr>
          <w:p w14:paraId="03C95D37"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Однозначне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з правом </w:t>
            </w:r>
            <w:proofErr w:type="spellStart"/>
            <w:r>
              <w:rPr>
                <w:rFonts w:ascii="Times New Roman" w:eastAsia="Times New Roman" w:hAnsi="Times New Roman" w:cs="Times New Roman"/>
                <w:sz w:val="28"/>
                <w:szCs w:val="28"/>
              </w:rPr>
              <w:t>ухвалювати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сприймається</w:t>
            </w:r>
            <w:proofErr w:type="spellEnd"/>
            <w:r>
              <w:rPr>
                <w:rFonts w:ascii="Times New Roman" w:eastAsia="Times New Roman" w:hAnsi="Times New Roman" w:cs="Times New Roman"/>
                <w:sz w:val="28"/>
                <w:szCs w:val="28"/>
              </w:rPr>
              <w:t xml:space="preserve"> буквально як сума </w:t>
            </w:r>
            <w:proofErr w:type="spellStart"/>
            <w:r>
              <w:rPr>
                <w:rFonts w:ascii="Times New Roman" w:eastAsia="Times New Roman" w:hAnsi="Times New Roman" w:cs="Times New Roman"/>
                <w:sz w:val="28"/>
                <w:szCs w:val="28"/>
              </w:rPr>
              <w:t>слів</w:t>
            </w:r>
            <w:proofErr w:type="spellEnd"/>
            <w:r>
              <w:rPr>
                <w:rFonts w:ascii="Times New Roman" w:eastAsia="Times New Roman" w:hAnsi="Times New Roman" w:cs="Times New Roman"/>
                <w:sz w:val="28"/>
                <w:szCs w:val="28"/>
              </w:rPr>
              <w:t>.</w:t>
            </w:r>
          </w:p>
        </w:tc>
      </w:tr>
      <w:tr w:rsidR="009D7BE6" w14:paraId="11EA7B4F" w14:textId="77777777">
        <w:tc>
          <w:tcPr>
            <w:tcW w:w="2505" w:type="dxa"/>
            <w:shd w:val="clear" w:color="auto" w:fill="auto"/>
            <w:tcMar>
              <w:top w:w="100" w:type="dxa"/>
              <w:left w:w="100" w:type="dxa"/>
              <w:bottom w:w="100" w:type="dxa"/>
              <w:right w:w="100" w:type="dxa"/>
            </w:tcMar>
          </w:tcPr>
          <w:p w14:paraId="14F7D885"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Judicial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administrative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proceedings</w:t>
            </w:r>
            <w:proofErr w:type="spellEnd"/>
          </w:p>
        </w:tc>
        <w:tc>
          <w:tcPr>
            <w:tcW w:w="2355" w:type="dxa"/>
            <w:shd w:val="clear" w:color="auto" w:fill="auto"/>
            <w:tcMar>
              <w:top w:w="100" w:type="dxa"/>
              <w:left w:w="100" w:type="dxa"/>
              <w:bottom w:w="100" w:type="dxa"/>
              <w:right w:w="100" w:type="dxa"/>
            </w:tcMar>
          </w:tcPr>
          <w:p w14:paraId="033A331F"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Судові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адміністративні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провадження</w:t>
            </w:r>
            <w:proofErr w:type="spellEnd"/>
          </w:p>
        </w:tc>
        <w:tc>
          <w:tcPr>
            <w:tcW w:w="4455" w:type="dxa"/>
            <w:shd w:val="clear" w:color="auto" w:fill="auto"/>
            <w:tcMar>
              <w:top w:w="100" w:type="dxa"/>
              <w:left w:w="100" w:type="dxa"/>
              <w:bottom w:w="100" w:type="dxa"/>
              <w:right w:w="100" w:type="dxa"/>
            </w:tcMar>
          </w:tcPr>
          <w:p w14:paraId="6AC7E6B4" w14:textId="77777777" w:rsidR="009D7BE6" w:rsidRDefault="0021796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Однозначне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об’єднує</w:t>
            </w:r>
            <w:proofErr w:type="spellEnd"/>
            <w:r>
              <w:rPr>
                <w:rFonts w:ascii="Times New Roman" w:eastAsia="Times New Roman" w:hAnsi="Times New Roman" w:cs="Times New Roman"/>
                <w:sz w:val="28"/>
                <w:szCs w:val="28"/>
              </w:rPr>
              <w:t xml:space="preserve"> два </w:t>
            </w:r>
            <w:proofErr w:type="spellStart"/>
            <w:r>
              <w:rPr>
                <w:rFonts w:ascii="Times New Roman" w:eastAsia="Times New Roman" w:hAnsi="Times New Roman" w:cs="Times New Roman"/>
                <w:sz w:val="28"/>
                <w:szCs w:val="28"/>
              </w:rPr>
              <w:t>види</w:t>
            </w:r>
            <w:proofErr w:type="spellEnd"/>
            <w:r>
              <w:rPr>
                <w:rFonts w:ascii="Times New Roman" w:eastAsia="Times New Roman" w:hAnsi="Times New Roman" w:cs="Times New Roman"/>
                <w:sz w:val="28"/>
                <w:szCs w:val="28"/>
              </w:rPr>
              <w:t xml:space="preserve"> процедур; </w:t>
            </w:r>
            <w:proofErr w:type="spellStart"/>
            <w:r>
              <w:rPr>
                <w:rFonts w:ascii="Times New Roman" w:eastAsia="Times New Roman" w:hAnsi="Times New Roman" w:cs="Times New Roman"/>
                <w:sz w:val="28"/>
                <w:szCs w:val="28"/>
              </w:rPr>
              <w:t>термінність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виникає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поєднанні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слів</w:t>
            </w:r>
            <w:proofErr w:type="spellEnd"/>
            <w:r>
              <w:rPr>
                <w:rFonts w:ascii="Times New Roman" w:eastAsia="Times New Roman" w:hAnsi="Times New Roman" w:cs="Times New Roman"/>
                <w:sz w:val="28"/>
                <w:szCs w:val="28"/>
              </w:rPr>
              <w:t>.</w:t>
            </w:r>
          </w:p>
        </w:tc>
      </w:tr>
    </w:tbl>
    <w:p w14:paraId="6B89501A"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Комплексне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термінологічних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цілісну</w:t>
      </w:r>
      <w:proofErr w:type="spellEnd"/>
      <w:r>
        <w:rPr>
          <w:rFonts w:ascii="Times New Roman" w:eastAsia="Times New Roman" w:hAnsi="Times New Roman" w:cs="Times New Roman"/>
          <w:sz w:val="28"/>
          <w:szCs w:val="28"/>
        </w:rPr>
        <w:t xml:space="preserve"> систему понять, </w:t>
      </w:r>
      <w:proofErr w:type="spellStart"/>
      <w:r>
        <w:rPr>
          <w:rFonts w:ascii="Times New Roman" w:eastAsia="Times New Roman" w:hAnsi="Times New Roman" w:cs="Times New Roman"/>
          <w:sz w:val="28"/>
          <w:szCs w:val="28"/>
        </w:rPr>
        <w:t>необхідну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та практичного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повноту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дозволяючи</w:t>
      </w:r>
      <w:proofErr w:type="spellEnd"/>
      <w:r>
        <w:rPr>
          <w:rFonts w:ascii="Times New Roman" w:eastAsia="Times New Roman" w:hAnsi="Times New Roman" w:cs="Times New Roman"/>
          <w:sz w:val="28"/>
          <w:szCs w:val="28"/>
        </w:rPr>
        <w:t xml:space="preserve"> адекватно </w:t>
      </w:r>
      <w:proofErr w:type="spellStart"/>
      <w:r>
        <w:rPr>
          <w:rFonts w:ascii="Times New Roman" w:eastAsia="Times New Roman" w:hAnsi="Times New Roman" w:cs="Times New Roman"/>
          <w:sz w:val="28"/>
          <w:szCs w:val="28"/>
        </w:rPr>
        <w:t>відображати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правовий</w:t>
      </w:r>
      <w:proofErr w:type="spellEnd"/>
      <w:r>
        <w:rPr>
          <w:rFonts w:ascii="Times New Roman" w:eastAsia="Times New Roman" w:hAnsi="Times New Roman" w:cs="Times New Roman"/>
          <w:sz w:val="28"/>
          <w:szCs w:val="28"/>
        </w:rPr>
        <w:t xml:space="preserve"> статус </w:t>
      </w:r>
      <w:proofErr w:type="spellStart"/>
      <w:r>
        <w:rPr>
          <w:rFonts w:ascii="Times New Roman" w:eastAsia="Times New Roman" w:hAnsi="Times New Roman" w:cs="Times New Roman"/>
          <w:sz w:val="28"/>
          <w:szCs w:val="28"/>
        </w:rPr>
        <w:t>суб’єктів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прав та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гарантії</w:t>
      </w:r>
      <w:proofErr w:type="spellEnd"/>
      <w:r>
        <w:rPr>
          <w:rFonts w:ascii="Times New Roman" w:eastAsia="Times New Roman" w:hAnsi="Times New Roman" w:cs="Times New Roman"/>
          <w:sz w:val="28"/>
          <w:szCs w:val="28"/>
        </w:rPr>
        <w:t>.</w:t>
      </w:r>
    </w:p>
    <w:p w14:paraId="0DD2DD73" w14:textId="77777777" w:rsidR="009D7BE6" w:rsidRDefault="00217965">
      <w:pPr>
        <w:spacing w:line="360" w:lineRule="auto"/>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2.2 </w:t>
      </w:r>
      <w:proofErr w:type="spellStart"/>
      <w:r>
        <w:rPr>
          <w:rFonts w:ascii="Times New Roman" w:eastAsia="Times New Roman" w:hAnsi="Times New Roman" w:cs="Times New Roman"/>
          <w:b/>
          <w:bCs/>
          <w:sz w:val="28"/>
          <w:szCs w:val="28"/>
        </w:rPr>
        <w:t>Групування</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термінів</w:t>
      </w:r>
      <w:proofErr w:type="spellEnd"/>
      <w:r>
        <w:rPr>
          <w:rFonts w:ascii="Times New Roman" w:eastAsia="Times New Roman" w:hAnsi="Times New Roman" w:cs="Times New Roman"/>
          <w:b/>
          <w:bCs/>
          <w:sz w:val="28"/>
          <w:szCs w:val="28"/>
        </w:rPr>
        <w:t xml:space="preserve"> за </w:t>
      </w:r>
      <w:proofErr w:type="spellStart"/>
      <w:r>
        <w:rPr>
          <w:rFonts w:ascii="Times New Roman" w:eastAsia="Times New Roman" w:hAnsi="Times New Roman" w:cs="Times New Roman"/>
          <w:b/>
          <w:bCs/>
          <w:sz w:val="28"/>
          <w:szCs w:val="28"/>
        </w:rPr>
        <w:t>тематичним</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змістом</w:t>
      </w:r>
      <w:proofErr w:type="spellEnd"/>
    </w:p>
    <w:p w14:paraId="6D863CBF"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текстах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класифікувати</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лише</w:t>
      </w:r>
      <w:proofErr w:type="spellEnd"/>
      <w:r>
        <w:rPr>
          <w:rFonts w:ascii="Times New Roman" w:eastAsia="Times New Roman" w:hAnsi="Times New Roman" w:cs="Times New Roman"/>
          <w:sz w:val="28"/>
          <w:szCs w:val="28"/>
        </w:rPr>
        <w:t xml:space="preserve"> за структурою, а й за тематикою,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відображає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документі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змістом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регулюють</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повноваження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процесуальні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спрощує</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підходів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коректності</w:t>
      </w:r>
      <w:proofErr w:type="spellEnd"/>
      <w:r>
        <w:rPr>
          <w:rFonts w:ascii="Times New Roman" w:eastAsia="Times New Roman" w:hAnsi="Times New Roman" w:cs="Times New Roman"/>
          <w:sz w:val="28"/>
          <w:szCs w:val="28"/>
        </w:rPr>
        <w:t>.</w:t>
      </w:r>
    </w:p>
    <w:p w14:paraId="51D55F86"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Розподіл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тематичними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допомагає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систематизувати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швидко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орієнтуватися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змісті</w:t>
      </w:r>
      <w:proofErr w:type="spellEnd"/>
      <w:r>
        <w:rPr>
          <w:rFonts w:ascii="Times New Roman" w:eastAsia="Times New Roman" w:hAnsi="Times New Roman" w:cs="Times New Roman"/>
          <w:sz w:val="28"/>
          <w:szCs w:val="28"/>
        </w:rPr>
        <w:t xml:space="preserve"> документа та </w:t>
      </w:r>
      <w:proofErr w:type="spellStart"/>
      <w:r>
        <w:rPr>
          <w:rFonts w:ascii="Times New Roman" w:eastAsia="Times New Roman" w:hAnsi="Times New Roman" w:cs="Times New Roman"/>
          <w:sz w:val="28"/>
          <w:szCs w:val="28"/>
        </w:rPr>
        <w:t>визначати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аспекти</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регулювання</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Для перекладу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корисно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стосуються</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перекладаються</w:t>
      </w:r>
      <w:proofErr w:type="spellEnd"/>
      <w:r>
        <w:rPr>
          <w:rFonts w:ascii="Times New Roman" w:eastAsia="Times New Roman" w:hAnsi="Times New Roman" w:cs="Times New Roman"/>
          <w:sz w:val="28"/>
          <w:szCs w:val="28"/>
        </w:rPr>
        <w:t xml:space="preserve"> максимально точно і однозначно,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назви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установ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узгодження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офіційними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логіку</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виявити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уникнути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непорозумінь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помилок</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полегшує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подальший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тексту та роботу з ним на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 xml:space="preserve">. </w:t>
      </w:r>
    </w:p>
    <w:p w14:paraId="01BE8681"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Перша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гарантовані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Конвенцією</w:t>
      </w:r>
      <w:proofErr w:type="spellEnd"/>
      <w:r>
        <w:rPr>
          <w:rFonts w:ascii="Times New Roman" w:eastAsia="Times New Roman" w:hAnsi="Times New Roman" w:cs="Times New Roman"/>
          <w:sz w:val="28"/>
          <w:szCs w:val="28"/>
        </w:rPr>
        <w:t xml:space="preserve">: </w:t>
      </w:r>
    </w:p>
    <w:p w14:paraId="053AA8C8" w14:textId="77777777" w:rsidR="009D7BE6" w:rsidRDefault="00217965">
      <w:pPr>
        <w:widowControl w:val="0"/>
        <w:spacing w:line="360" w:lineRule="auto"/>
        <w:ind w:firstLine="720"/>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2.5</w:t>
      </w:r>
    </w:p>
    <w:p w14:paraId="3669B0B0" w14:textId="77777777" w:rsidR="009D7BE6" w:rsidRDefault="00217965">
      <w:pPr>
        <w:widowControl w:val="0"/>
        <w:spacing w:line="360" w:lineRule="auto"/>
        <w:ind w:firstLine="720"/>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Права </w:t>
      </w:r>
      <w:proofErr w:type="spellStart"/>
      <w:r>
        <w:rPr>
          <w:rFonts w:ascii="Times New Roman" w:eastAsia="Times New Roman" w:hAnsi="Times New Roman" w:cs="Times New Roman"/>
          <w:b/>
          <w:bCs/>
          <w:sz w:val="28"/>
          <w:szCs w:val="28"/>
        </w:rPr>
        <w:t>дитини</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основні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положення</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Конвенції</w:t>
      </w:r>
      <w:proofErr w:type="spellEnd"/>
    </w:p>
    <w:tbl>
      <w:tblPr>
        <w:tblStyle w:val="a9"/>
        <w:tblW w:w="93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70"/>
        <w:gridCol w:w="5160"/>
      </w:tblGrid>
      <w:tr w:rsidR="009D7BE6" w14:paraId="23EF022F" w14:textId="77777777">
        <w:trPr>
          <w:trHeight w:val="592"/>
        </w:trPr>
        <w:tc>
          <w:tcPr>
            <w:tcW w:w="4170" w:type="dxa"/>
            <w:shd w:val="clear" w:color="auto" w:fill="auto"/>
            <w:tcMar>
              <w:top w:w="100" w:type="dxa"/>
              <w:left w:w="100" w:type="dxa"/>
              <w:bottom w:w="100" w:type="dxa"/>
              <w:right w:w="100" w:type="dxa"/>
            </w:tcMar>
          </w:tcPr>
          <w:p w14:paraId="0FAC2AF8"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life</w:t>
            </w:r>
            <w:proofErr w:type="spellEnd"/>
          </w:p>
        </w:tc>
        <w:tc>
          <w:tcPr>
            <w:tcW w:w="5160" w:type="dxa"/>
            <w:shd w:val="clear" w:color="auto" w:fill="auto"/>
            <w:tcMar>
              <w:top w:w="100" w:type="dxa"/>
              <w:left w:w="100" w:type="dxa"/>
              <w:bottom w:w="100" w:type="dxa"/>
              <w:right w:w="100" w:type="dxa"/>
            </w:tcMar>
          </w:tcPr>
          <w:p w14:paraId="5AF92AE2"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на </w:t>
            </w:r>
            <w:proofErr w:type="spellStart"/>
            <w:r>
              <w:rPr>
                <w:rFonts w:ascii="Times New Roman" w:eastAsia="Times New Roman" w:hAnsi="Times New Roman" w:cs="Times New Roman"/>
                <w:sz w:val="28"/>
                <w:szCs w:val="28"/>
              </w:rPr>
              <w:t>життя</w:t>
            </w:r>
            <w:proofErr w:type="spellEnd"/>
          </w:p>
        </w:tc>
      </w:tr>
      <w:tr w:rsidR="009D7BE6" w14:paraId="7589DB9C" w14:textId="77777777">
        <w:tc>
          <w:tcPr>
            <w:tcW w:w="4170" w:type="dxa"/>
            <w:shd w:val="clear" w:color="auto" w:fill="auto"/>
            <w:tcMar>
              <w:top w:w="100" w:type="dxa"/>
              <w:left w:w="100" w:type="dxa"/>
              <w:bottom w:w="100" w:type="dxa"/>
              <w:right w:w="100" w:type="dxa"/>
            </w:tcMar>
          </w:tcPr>
          <w:p w14:paraId="2333960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survival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p>
        </w:tc>
        <w:tc>
          <w:tcPr>
            <w:tcW w:w="5160" w:type="dxa"/>
            <w:shd w:val="clear" w:color="auto" w:fill="auto"/>
            <w:tcMar>
              <w:top w:w="100" w:type="dxa"/>
              <w:left w:w="100" w:type="dxa"/>
              <w:bottom w:w="100" w:type="dxa"/>
              <w:right w:w="100" w:type="dxa"/>
            </w:tcMar>
          </w:tcPr>
          <w:p w14:paraId="0D0E381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виживання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розвиток</w:t>
            </w:r>
            <w:proofErr w:type="spellEnd"/>
          </w:p>
        </w:tc>
      </w:tr>
      <w:tr w:rsidR="009D7BE6" w14:paraId="225FB1A5" w14:textId="77777777">
        <w:tc>
          <w:tcPr>
            <w:tcW w:w="4170" w:type="dxa"/>
            <w:shd w:val="clear" w:color="auto" w:fill="auto"/>
            <w:tcMar>
              <w:top w:w="100" w:type="dxa"/>
              <w:left w:w="100" w:type="dxa"/>
              <w:bottom w:w="100" w:type="dxa"/>
              <w:right w:w="100" w:type="dxa"/>
            </w:tcMar>
          </w:tcPr>
          <w:p w14:paraId="44BADE0B"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name</w:t>
            </w:r>
            <w:proofErr w:type="spellEnd"/>
          </w:p>
        </w:tc>
        <w:tc>
          <w:tcPr>
            <w:tcW w:w="5160" w:type="dxa"/>
            <w:shd w:val="clear" w:color="auto" w:fill="auto"/>
            <w:tcMar>
              <w:top w:w="100" w:type="dxa"/>
              <w:left w:w="100" w:type="dxa"/>
              <w:bottom w:w="100" w:type="dxa"/>
              <w:right w:w="100" w:type="dxa"/>
            </w:tcMar>
          </w:tcPr>
          <w:p w14:paraId="4FE514E7"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на </w:t>
            </w:r>
            <w:proofErr w:type="spellStart"/>
            <w:r>
              <w:rPr>
                <w:rFonts w:ascii="Times New Roman" w:eastAsia="Times New Roman" w:hAnsi="Times New Roman" w:cs="Times New Roman"/>
                <w:sz w:val="28"/>
                <w:szCs w:val="28"/>
              </w:rPr>
              <w:t>ім’я</w:t>
            </w:r>
            <w:proofErr w:type="spellEnd"/>
          </w:p>
        </w:tc>
      </w:tr>
      <w:tr w:rsidR="009D7BE6" w14:paraId="68632B03" w14:textId="77777777">
        <w:tc>
          <w:tcPr>
            <w:tcW w:w="4170" w:type="dxa"/>
            <w:shd w:val="clear" w:color="auto" w:fill="auto"/>
            <w:tcMar>
              <w:top w:w="100" w:type="dxa"/>
              <w:left w:w="100" w:type="dxa"/>
              <w:bottom w:w="100" w:type="dxa"/>
              <w:right w:w="100" w:type="dxa"/>
            </w:tcMar>
          </w:tcPr>
          <w:p w14:paraId="4C2EC49B"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right to acquire a nationality</w:t>
            </w:r>
          </w:p>
        </w:tc>
        <w:tc>
          <w:tcPr>
            <w:tcW w:w="5160" w:type="dxa"/>
            <w:shd w:val="clear" w:color="auto" w:fill="auto"/>
            <w:tcMar>
              <w:top w:w="100" w:type="dxa"/>
              <w:left w:w="100" w:type="dxa"/>
              <w:bottom w:w="100" w:type="dxa"/>
              <w:right w:w="100" w:type="dxa"/>
            </w:tcMar>
          </w:tcPr>
          <w:p w14:paraId="39395AF5"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на </w:t>
            </w:r>
            <w:proofErr w:type="spellStart"/>
            <w:r>
              <w:rPr>
                <w:rFonts w:ascii="Times New Roman" w:eastAsia="Times New Roman" w:hAnsi="Times New Roman" w:cs="Times New Roman"/>
                <w:sz w:val="28"/>
                <w:szCs w:val="28"/>
              </w:rPr>
              <w:t>набуття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громадянства</w:t>
            </w:r>
            <w:proofErr w:type="spellEnd"/>
          </w:p>
        </w:tc>
      </w:tr>
      <w:tr w:rsidR="009D7BE6" w14:paraId="0B92A958" w14:textId="77777777">
        <w:tc>
          <w:tcPr>
            <w:tcW w:w="4170" w:type="dxa"/>
            <w:shd w:val="clear" w:color="auto" w:fill="auto"/>
            <w:tcMar>
              <w:top w:w="100" w:type="dxa"/>
              <w:left w:w="100" w:type="dxa"/>
              <w:bottom w:w="100" w:type="dxa"/>
              <w:right w:w="100" w:type="dxa"/>
            </w:tcMar>
          </w:tcPr>
          <w:p w14:paraId="3F76134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preserve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identity</w:t>
            </w:r>
            <w:proofErr w:type="spellEnd"/>
          </w:p>
        </w:tc>
        <w:tc>
          <w:tcPr>
            <w:tcW w:w="5160" w:type="dxa"/>
            <w:shd w:val="clear" w:color="auto" w:fill="auto"/>
            <w:tcMar>
              <w:top w:w="100" w:type="dxa"/>
              <w:left w:w="100" w:type="dxa"/>
              <w:bottom w:w="100" w:type="dxa"/>
              <w:right w:w="100" w:type="dxa"/>
            </w:tcMar>
          </w:tcPr>
          <w:p w14:paraId="2FCDF73D"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на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ідентичності</w:t>
            </w:r>
            <w:proofErr w:type="spellEnd"/>
          </w:p>
        </w:tc>
      </w:tr>
      <w:tr w:rsidR="009D7BE6" w14:paraId="7A455E38" w14:textId="77777777">
        <w:trPr>
          <w:trHeight w:val="1035"/>
        </w:trPr>
        <w:tc>
          <w:tcPr>
            <w:tcW w:w="4170" w:type="dxa"/>
            <w:shd w:val="clear" w:color="auto" w:fill="auto"/>
            <w:tcMar>
              <w:top w:w="100" w:type="dxa"/>
              <w:left w:w="100" w:type="dxa"/>
              <w:bottom w:w="100" w:type="dxa"/>
              <w:right w:w="100" w:type="dxa"/>
            </w:tcMar>
          </w:tcPr>
          <w:p w14:paraId="147741B4"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lastRenderedPageBreak/>
              <w:t>right not to be separated from parents</w:t>
            </w:r>
          </w:p>
        </w:tc>
        <w:tc>
          <w:tcPr>
            <w:tcW w:w="5160" w:type="dxa"/>
            <w:shd w:val="clear" w:color="auto" w:fill="auto"/>
            <w:tcMar>
              <w:top w:w="100" w:type="dxa"/>
              <w:left w:w="100" w:type="dxa"/>
              <w:bottom w:w="100" w:type="dxa"/>
              <w:right w:w="100" w:type="dxa"/>
            </w:tcMar>
          </w:tcPr>
          <w:p w14:paraId="3E205ABA"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не бути </w:t>
            </w:r>
            <w:proofErr w:type="spellStart"/>
            <w:r>
              <w:rPr>
                <w:rFonts w:ascii="Times New Roman" w:eastAsia="Times New Roman" w:hAnsi="Times New Roman" w:cs="Times New Roman"/>
                <w:sz w:val="28"/>
                <w:szCs w:val="28"/>
              </w:rPr>
              <w:t>відокремленим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батьків</w:t>
            </w:r>
            <w:proofErr w:type="spellEnd"/>
          </w:p>
        </w:tc>
      </w:tr>
      <w:tr w:rsidR="009D7BE6" w14:paraId="248BF8B5" w14:textId="77777777">
        <w:tc>
          <w:tcPr>
            <w:tcW w:w="4170" w:type="dxa"/>
            <w:shd w:val="clear" w:color="auto" w:fill="auto"/>
            <w:tcMar>
              <w:top w:w="100" w:type="dxa"/>
              <w:left w:w="100" w:type="dxa"/>
              <w:bottom w:w="100" w:type="dxa"/>
              <w:right w:w="100" w:type="dxa"/>
            </w:tcMar>
          </w:tcPr>
          <w:p w14:paraId="523C839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family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reunification</w:t>
            </w:r>
            <w:proofErr w:type="spellEnd"/>
          </w:p>
        </w:tc>
        <w:tc>
          <w:tcPr>
            <w:tcW w:w="5160" w:type="dxa"/>
            <w:shd w:val="clear" w:color="auto" w:fill="auto"/>
            <w:tcMar>
              <w:top w:w="100" w:type="dxa"/>
              <w:left w:w="100" w:type="dxa"/>
              <w:bottom w:w="100" w:type="dxa"/>
              <w:right w:w="100" w:type="dxa"/>
            </w:tcMar>
          </w:tcPr>
          <w:p w14:paraId="76909AB5"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на </w:t>
            </w:r>
            <w:proofErr w:type="spellStart"/>
            <w:r>
              <w:rPr>
                <w:rFonts w:ascii="Times New Roman" w:eastAsia="Times New Roman" w:hAnsi="Times New Roman" w:cs="Times New Roman"/>
                <w:sz w:val="28"/>
                <w:szCs w:val="28"/>
              </w:rPr>
              <w:t>возз’єднання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сім’ї</w:t>
            </w:r>
            <w:proofErr w:type="spellEnd"/>
          </w:p>
        </w:tc>
      </w:tr>
      <w:tr w:rsidR="009D7BE6" w14:paraId="48F73CD6" w14:textId="77777777">
        <w:tc>
          <w:tcPr>
            <w:tcW w:w="4170" w:type="dxa"/>
            <w:shd w:val="clear" w:color="auto" w:fill="auto"/>
            <w:tcMar>
              <w:top w:w="100" w:type="dxa"/>
              <w:left w:w="100" w:type="dxa"/>
              <w:bottom w:w="100" w:type="dxa"/>
              <w:right w:w="100" w:type="dxa"/>
            </w:tcMar>
          </w:tcPr>
          <w:p w14:paraId="28D10169"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right to express views freely</w:t>
            </w:r>
          </w:p>
        </w:tc>
        <w:tc>
          <w:tcPr>
            <w:tcW w:w="5160" w:type="dxa"/>
            <w:shd w:val="clear" w:color="auto" w:fill="auto"/>
            <w:tcMar>
              <w:top w:w="100" w:type="dxa"/>
              <w:left w:w="100" w:type="dxa"/>
              <w:bottom w:w="100" w:type="dxa"/>
              <w:right w:w="100" w:type="dxa"/>
            </w:tcMar>
          </w:tcPr>
          <w:p w14:paraId="752FE1D2"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w:t>
            </w:r>
            <w:proofErr w:type="spellStart"/>
            <w:r>
              <w:rPr>
                <w:rFonts w:ascii="Times New Roman" w:eastAsia="Times New Roman" w:hAnsi="Times New Roman" w:cs="Times New Roman"/>
                <w:sz w:val="28"/>
                <w:szCs w:val="28"/>
              </w:rPr>
              <w:t>вільно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висловлювати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власну</w:t>
            </w:r>
            <w:proofErr w:type="spellEnd"/>
            <w:r>
              <w:rPr>
                <w:rFonts w:ascii="Times New Roman" w:eastAsia="Times New Roman" w:hAnsi="Times New Roman" w:cs="Times New Roman"/>
                <w:sz w:val="28"/>
                <w:szCs w:val="28"/>
              </w:rPr>
              <w:t xml:space="preserve"> думку</w:t>
            </w:r>
          </w:p>
        </w:tc>
      </w:tr>
      <w:tr w:rsidR="009D7BE6" w14:paraId="1522D4D3" w14:textId="77777777">
        <w:tc>
          <w:tcPr>
            <w:tcW w:w="4170" w:type="dxa"/>
            <w:shd w:val="clear" w:color="auto" w:fill="auto"/>
            <w:tcMar>
              <w:top w:w="100" w:type="dxa"/>
              <w:left w:w="100" w:type="dxa"/>
              <w:bottom w:w="100" w:type="dxa"/>
              <w:right w:w="100" w:type="dxa"/>
            </w:tcMar>
          </w:tcPr>
          <w:p w14:paraId="4FE5A7D8"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privacy</w:t>
            </w:r>
            <w:proofErr w:type="spellEnd"/>
          </w:p>
        </w:tc>
        <w:tc>
          <w:tcPr>
            <w:tcW w:w="5160" w:type="dxa"/>
            <w:shd w:val="clear" w:color="auto" w:fill="auto"/>
            <w:tcMar>
              <w:top w:w="100" w:type="dxa"/>
              <w:left w:w="100" w:type="dxa"/>
              <w:bottom w:w="100" w:type="dxa"/>
              <w:right w:w="100" w:type="dxa"/>
            </w:tcMar>
          </w:tcPr>
          <w:p w14:paraId="3864FBF6"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на </w:t>
            </w:r>
            <w:proofErr w:type="spellStart"/>
            <w:r>
              <w:rPr>
                <w:rFonts w:ascii="Times New Roman" w:eastAsia="Times New Roman" w:hAnsi="Times New Roman" w:cs="Times New Roman"/>
                <w:sz w:val="28"/>
                <w:szCs w:val="28"/>
              </w:rPr>
              <w:t>приватність</w:t>
            </w:r>
            <w:proofErr w:type="spellEnd"/>
          </w:p>
        </w:tc>
      </w:tr>
      <w:tr w:rsidR="009D7BE6" w14:paraId="403B73AB" w14:textId="77777777">
        <w:trPr>
          <w:trHeight w:val="1115"/>
        </w:trPr>
        <w:tc>
          <w:tcPr>
            <w:tcW w:w="4170" w:type="dxa"/>
            <w:shd w:val="clear" w:color="auto" w:fill="auto"/>
            <w:tcMar>
              <w:top w:w="100" w:type="dxa"/>
              <w:left w:w="100" w:type="dxa"/>
              <w:bottom w:w="100" w:type="dxa"/>
              <w:right w:w="100" w:type="dxa"/>
            </w:tcMar>
          </w:tcPr>
          <w:p w14:paraId="744B6EED"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right to freedom of thought, conscience and religion</w:t>
            </w:r>
          </w:p>
        </w:tc>
        <w:tc>
          <w:tcPr>
            <w:tcW w:w="5160" w:type="dxa"/>
            <w:shd w:val="clear" w:color="auto" w:fill="auto"/>
            <w:tcMar>
              <w:top w:w="100" w:type="dxa"/>
              <w:left w:w="100" w:type="dxa"/>
              <w:bottom w:w="100" w:type="dxa"/>
              <w:right w:w="100" w:type="dxa"/>
            </w:tcMar>
          </w:tcPr>
          <w:p w14:paraId="0CEB76DB"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на свободу думки, </w:t>
            </w:r>
            <w:proofErr w:type="spellStart"/>
            <w:r>
              <w:rPr>
                <w:rFonts w:ascii="Times New Roman" w:eastAsia="Times New Roman" w:hAnsi="Times New Roman" w:cs="Times New Roman"/>
                <w:sz w:val="28"/>
                <w:szCs w:val="28"/>
              </w:rPr>
              <w:t>совісті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релігії</w:t>
            </w:r>
            <w:proofErr w:type="spellEnd"/>
          </w:p>
        </w:tc>
      </w:tr>
      <w:tr w:rsidR="009D7BE6" w14:paraId="654DBFCA" w14:textId="77777777">
        <w:tc>
          <w:tcPr>
            <w:tcW w:w="4170" w:type="dxa"/>
            <w:shd w:val="clear" w:color="auto" w:fill="auto"/>
            <w:tcMar>
              <w:top w:w="100" w:type="dxa"/>
              <w:left w:w="100" w:type="dxa"/>
              <w:bottom w:w="100" w:type="dxa"/>
              <w:right w:w="100" w:type="dxa"/>
            </w:tcMar>
          </w:tcPr>
          <w:p w14:paraId="43D1453B"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right to adoption under best interests</w:t>
            </w:r>
          </w:p>
        </w:tc>
        <w:tc>
          <w:tcPr>
            <w:tcW w:w="5160" w:type="dxa"/>
            <w:shd w:val="clear" w:color="auto" w:fill="auto"/>
            <w:tcMar>
              <w:top w:w="100" w:type="dxa"/>
              <w:left w:w="100" w:type="dxa"/>
              <w:bottom w:w="100" w:type="dxa"/>
              <w:right w:w="100" w:type="dxa"/>
            </w:tcMar>
          </w:tcPr>
          <w:p w14:paraId="4E59C7AB"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на </w:t>
            </w:r>
            <w:proofErr w:type="spellStart"/>
            <w:r>
              <w:rPr>
                <w:rFonts w:ascii="Times New Roman" w:eastAsia="Times New Roman" w:hAnsi="Times New Roman" w:cs="Times New Roman"/>
                <w:sz w:val="28"/>
                <w:szCs w:val="28"/>
              </w:rPr>
              <w:t>усиновлення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урахуванням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найкращих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інтересів</w:t>
            </w:r>
            <w:proofErr w:type="spellEnd"/>
          </w:p>
        </w:tc>
      </w:tr>
      <w:tr w:rsidR="009D7BE6" w14:paraId="0DC2A66B" w14:textId="77777777">
        <w:tc>
          <w:tcPr>
            <w:tcW w:w="4170" w:type="dxa"/>
            <w:shd w:val="clear" w:color="auto" w:fill="auto"/>
            <w:tcMar>
              <w:top w:w="100" w:type="dxa"/>
              <w:left w:w="100" w:type="dxa"/>
              <w:bottom w:w="100" w:type="dxa"/>
              <w:right w:w="100" w:type="dxa"/>
            </w:tcMar>
          </w:tcPr>
          <w:p w14:paraId="72C38BF6"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right of disabled children to special care</w:t>
            </w:r>
          </w:p>
        </w:tc>
        <w:tc>
          <w:tcPr>
            <w:tcW w:w="5160" w:type="dxa"/>
            <w:shd w:val="clear" w:color="auto" w:fill="auto"/>
            <w:tcMar>
              <w:top w:w="100" w:type="dxa"/>
              <w:left w:w="100" w:type="dxa"/>
              <w:bottom w:w="100" w:type="dxa"/>
              <w:right w:w="100" w:type="dxa"/>
            </w:tcMar>
          </w:tcPr>
          <w:p w14:paraId="52DD4591"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інвалідністю</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спеціальний</w:t>
            </w:r>
            <w:proofErr w:type="spellEnd"/>
            <w:r>
              <w:rPr>
                <w:rFonts w:ascii="Times New Roman" w:eastAsia="Times New Roman" w:hAnsi="Times New Roman" w:cs="Times New Roman"/>
                <w:sz w:val="28"/>
                <w:szCs w:val="28"/>
              </w:rPr>
              <w:t xml:space="preserve"> догляд</w:t>
            </w:r>
          </w:p>
        </w:tc>
      </w:tr>
      <w:tr w:rsidR="009D7BE6" w14:paraId="6FA959AF" w14:textId="77777777">
        <w:tc>
          <w:tcPr>
            <w:tcW w:w="4170" w:type="dxa"/>
            <w:shd w:val="clear" w:color="auto" w:fill="auto"/>
            <w:tcMar>
              <w:top w:w="100" w:type="dxa"/>
              <w:left w:w="100" w:type="dxa"/>
              <w:bottom w:w="100" w:type="dxa"/>
              <w:right w:w="100" w:type="dxa"/>
            </w:tcMar>
          </w:tcPr>
          <w:p w14:paraId="7F770912"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right to adequate standard of living</w:t>
            </w:r>
          </w:p>
        </w:tc>
        <w:tc>
          <w:tcPr>
            <w:tcW w:w="5160" w:type="dxa"/>
            <w:shd w:val="clear" w:color="auto" w:fill="auto"/>
            <w:tcMar>
              <w:top w:w="100" w:type="dxa"/>
              <w:left w:w="100" w:type="dxa"/>
              <w:bottom w:w="100" w:type="dxa"/>
              <w:right w:w="100" w:type="dxa"/>
            </w:tcMar>
          </w:tcPr>
          <w:p w14:paraId="14A3EC35"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на </w:t>
            </w:r>
            <w:proofErr w:type="spellStart"/>
            <w:r>
              <w:rPr>
                <w:rFonts w:ascii="Times New Roman" w:eastAsia="Times New Roman" w:hAnsi="Times New Roman" w:cs="Times New Roman"/>
                <w:sz w:val="28"/>
                <w:szCs w:val="28"/>
              </w:rPr>
              <w:t>належний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життя</w:t>
            </w:r>
            <w:proofErr w:type="spellEnd"/>
          </w:p>
        </w:tc>
      </w:tr>
    </w:tbl>
    <w:p w14:paraId="4EE283C3"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Друга – особи та </w:t>
      </w:r>
      <w:proofErr w:type="spellStart"/>
      <w:r>
        <w:rPr>
          <w:rFonts w:ascii="Times New Roman" w:eastAsia="Times New Roman" w:hAnsi="Times New Roman" w:cs="Times New Roman"/>
          <w:sz w:val="28"/>
          <w:szCs w:val="28"/>
        </w:rPr>
        <w:t>учасники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діти</w:t>
      </w:r>
      <w:proofErr w:type="spellEnd"/>
      <w:r>
        <w:rPr>
          <w:rFonts w:ascii="Times New Roman" w:eastAsia="Times New Roman" w:hAnsi="Times New Roman" w:cs="Times New Roman"/>
          <w:sz w:val="28"/>
          <w:szCs w:val="28"/>
        </w:rPr>
        <w:t xml:space="preserve">, батьки, </w:t>
      </w:r>
      <w:proofErr w:type="spellStart"/>
      <w:r>
        <w:rPr>
          <w:rFonts w:ascii="Times New Roman" w:eastAsia="Times New Roman" w:hAnsi="Times New Roman" w:cs="Times New Roman"/>
          <w:sz w:val="28"/>
          <w:szCs w:val="28"/>
        </w:rPr>
        <w:t>представники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уповноважені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w:t>
      </w:r>
    </w:p>
    <w:p w14:paraId="62E5ACF9" w14:textId="77777777" w:rsidR="009D7BE6" w:rsidRDefault="00217965">
      <w:pPr>
        <w:widowControl w:val="0"/>
        <w:spacing w:line="360" w:lineRule="auto"/>
        <w:ind w:firstLine="720"/>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2.6</w:t>
      </w:r>
    </w:p>
    <w:p w14:paraId="2029C432" w14:textId="77777777" w:rsidR="009D7BE6" w:rsidRDefault="00217965">
      <w:pPr>
        <w:widowControl w:val="0"/>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Особи та </w:t>
      </w:r>
      <w:proofErr w:type="spellStart"/>
      <w:r>
        <w:rPr>
          <w:rFonts w:ascii="Times New Roman" w:eastAsia="Times New Roman" w:hAnsi="Times New Roman" w:cs="Times New Roman"/>
          <w:b/>
          <w:bCs/>
          <w:sz w:val="28"/>
          <w:szCs w:val="28"/>
        </w:rPr>
        <w:t>учасники</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правовідносин</w:t>
      </w:r>
      <w:proofErr w:type="spellEnd"/>
      <w:r>
        <w:rPr>
          <w:rFonts w:ascii="Times New Roman" w:eastAsia="Times New Roman" w:hAnsi="Times New Roman" w:cs="Times New Roman"/>
          <w:b/>
          <w:bCs/>
          <w:sz w:val="28"/>
          <w:szCs w:val="28"/>
        </w:rPr>
        <w:t xml:space="preserve"> за </w:t>
      </w:r>
      <w:proofErr w:type="spellStart"/>
      <w:r>
        <w:rPr>
          <w:rFonts w:ascii="Times New Roman" w:eastAsia="Times New Roman" w:hAnsi="Times New Roman" w:cs="Times New Roman"/>
          <w:b/>
          <w:bCs/>
          <w:sz w:val="28"/>
          <w:szCs w:val="28"/>
        </w:rPr>
        <w:t>Конвенцією</w:t>
      </w:r>
      <w:proofErr w:type="spellEnd"/>
    </w:p>
    <w:tbl>
      <w:tblPr>
        <w:tblStyle w:val="aa"/>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75"/>
        <w:gridCol w:w="2070"/>
        <w:gridCol w:w="5070"/>
      </w:tblGrid>
      <w:tr w:rsidR="009D7BE6" w14:paraId="086D52FA" w14:textId="77777777">
        <w:tc>
          <w:tcPr>
            <w:tcW w:w="2175" w:type="dxa"/>
            <w:shd w:val="clear" w:color="auto" w:fill="auto"/>
            <w:tcMar>
              <w:top w:w="100" w:type="dxa"/>
              <w:left w:w="100" w:type="dxa"/>
              <w:bottom w:w="100" w:type="dxa"/>
              <w:right w:w="100" w:type="dxa"/>
            </w:tcMar>
          </w:tcPr>
          <w:p w14:paraId="7D586FAD"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Термін</w:t>
            </w:r>
            <w:proofErr w:type="spellEnd"/>
          </w:p>
        </w:tc>
        <w:tc>
          <w:tcPr>
            <w:tcW w:w="2070" w:type="dxa"/>
            <w:shd w:val="clear" w:color="auto" w:fill="auto"/>
            <w:tcMar>
              <w:top w:w="100" w:type="dxa"/>
              <w:left w:w="100" w:type="dxa"/>
              <w:bottom w:w="100" w:type="dxa"/>
              <w:right w:w="100" w:type="dxa"/>
            </w:tcMar>
          </w:tcPr>
          <w:p w14:paraId="44C144EC"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Переклад</w:t>
            </w:r>
          </w:p>
        </w:tc>
        <w:tc>
          <w:tcPr>
            <w:tcW w:w="5070" w:type="dxa"/>
            <w:shd w:val="clear" w:color="auto" w:fill="auto"/>
            <w:tcMar>
              <w:top w:w="100" w:type="dxa"/>
              <w:left w:w="100" w:type="dxa"/>
              <w:bottom w:w="100" w:type="dxa"/>
              <w:right w:w="100" w:type="dxa"/>
            </w:tcMar>
          </w:tcPr>
          <w:p w14:paraId="457DDBFD"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Пояснення</w:t>
            </w:r>
            <w:proofErr w:type="spellEnd"/>
          </w:p>
        </w:tc>
      </w:tr>
      <w:tr w:rsidR="009D7BE6" w14:paraId="49C2A3A1" w14:textId="77777777">
        <w:trPr>
          <w:trHeight w:val="1478"/>
        </w:trPr>
        <w:tc>
          <w:tcPr>
            <w:tcW w:w="2175" w:type="dxa"/>
            <w:shd w:val="clear" w:color="auto" w:fill="auto"/>
            <w:tcMar>
              <w:top w:w="100" w:type="dxa"/>
              <w:left w:w="100" w:type="dxa"/>
              <w:bottom w:w="100" w:type="dxa"/>
              <w:right w:w="100" w:type="dxa"/>
            </w:tcMar>
          </w:tcPr>
          <w:p w14:paraId="65150108"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child</w:t>
            </w:r>
            <w:proofErr w:type="spellEnd"/>
          </w:p>
        </w:tc>
        <w:tc>
          <w:tcPr>
            <w:tcW w:w="2070" w:type="dxa"/>
            <w:shd w:val="clear" w:color="auto" w:fill="auto"/>
            <w:tcMar>
              <w:top w:w="100" w:type="dxa"/>
              <w:left w:w="100" w:type="dxa"/>
              <w:bottom w:w="100" w:type="dxa"/>
              <w:right w:w="100" w:type="dxa"/>
            </w:tcMar>
          </w:tcPr>
          <w:p w14:paraId="71D5834B"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дитина</w:t>
            </w:r>
            <w:proofErr w:type="spellEnd"/>
          </w:p>
        </w:tc>
        <w:tc>
          <w:tcPr>
            <w:tcW w:w="5070" w:type="dxa"/>
            <w:shd w:val="clear" w:color="auto" w:fill="auto"/>
            <w:tcMar>
              <w:top w:w="100" w:type="dxa"/>
              <w:left w:w="100" w:type="dxa"/>
              <w:bottom w:w="100" w:type="dxa"/>
              <w:right w:w="100" w:type="dxa"/>
            </w:tcMar>
          </w:tcPr>
          <w:p w14:paraId="271AC9F6"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Центральний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усі</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спрямовані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w:t>
            </w:r>
          </w:p>
        </w:tc>
      </w:tr>
      <w:tr w:rsidR="009D7BE6" w14:paraId="4D1557F0" w14:textId="77777777">
        <w:tc>
          <w:tcPr>
            <w:tcW w:w="2175" w:type="dxa"/>
            <w:shd w:val="clear" w:color="auto" w:fill="auto"/>
            <w:tcMar>
              <w:top w:w="100" w:type="dxa"/>
              <w:left w:w="100" w:type="dxa"/>
              <w:bottom w:w="100" w:type="dxa"/>
              <w:right w:w="100" w:type="dxa"/>
            </w:tcMar>
          </w:tcPr>
          <w:p w14:paraId="4B0C3958"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children</w:t>
            </w:r>
            <w:proofErr w:type="spellEnd"/>
          </w:p>
        </w:tc>
        <w:tc>
          <w:tcPr>
            <w:tcW w:w="2070" w:type="dxa"/>
            <w:shd w:val="clear" w:color="auto" w:fill="auto"/>
            <w:tcMar>
              <w:top w:w="100" w:type="dxa"/>
              <w:left w:w="100" w:type="dxa"/>
              <w:bottom w:w="100" w:type="dxa"/>
              <w:right w:w="100" w:type="dxa"/>
            </w:tcMar>
          </w:tcPr>
          <w:p w14:paraId="2F00C75A"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діти</w:t>
            </w:r>
            <w:proofErr w:type="spellEnd"/>
          </w:p>
        </w:tc>
        <w:tc>
          <w:tcPr>
            <w:tcW w:w="5070" w:type="dxa"/>
            <w:shd w:val="clear" w:color="auto" w:fill="auto"/>
            <w:tcMar>
              <w:top w:w="100" w:type="dxa"/>
              <w:left w:w="100" w:type="dxa"/>
              <w:bottom w:w="100" w:type="dxa"/>
              <w:right w:w="100" w:type="dxa"/>
            </w:tcMar>
          </w:tcPr>
          <w:p w14:paraId="4BEC8E21"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Множинна</w:t>
            </w:r>
            <w:proofErr w:type="spellEnd"/>
            <w:r>
              <w:rPr>
                <w:rFonts w:ascii="Times New Roman" w:eastAsia="Times New Roman" w:hAnsi="Times New Roman" w:cs="Times New Roman"/>
                <w:sz w:val="28"/>
                <w:szCs w:val="28"/>
              </w:rPr>
              <w:t xml:space="preserve"> форма; </w:t>
            </w:r>
            <w:proofErr w:type="spellStart"/>
            <w:r>
              <w:rPr>
                <w:rFonts w:ascii="Times New Roman" w:eastAsia="Times New Roman" w:hAnsi="Times New Roman" w:cs="Times New Roman"/>
                <w:sz w:val="28"/>
                <w:szCs w:val="28"/>
              </w:rPr>
              <w:t>охоплює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осіб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віком</w:t>
            </w:r>
            <w:proofErr w:type="spellEnd"/>
            <w:r>
              <w:rPr>
                <w:rFonts w:ascii="Times New Roman" w:eastAsia="Times New Roman" w:hAnsi="Times New Roman" w:cs="Times New Roman"/>
                <w:sz w:val="28"/>
                <w:szCs w:val="28"/>
              </w:rPr>
              <w:t xml:space="preserve"> до 18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w:t>
            </w:r>
          </w:p>
        </w:tc>
      </w:tr>
      <w:tr w:rsidR="009D7BE6" w14:paraId="42B66C12" w14:textId="77777777">
        <w:tc>
          <w:tcPr>
            <w:tcW w:w="2175" w:type="dxa"/>
            <w:shd w:val="clear" w:color="auto" w:fill="auto"/>
            <w:tcMar>
              <w:top w:w="100" w:type="dxa"/>
              <w:left w:w="100" w:type="dxa"/>
              <w:bottom w:w="100" w:type="dxa"/>
              <w:right w:w="100" w:type="dxa"/>
            </w:tcMar>
          </w:tcPr>
          <w:p w14:paraId="46DB64C2"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parents</w:t>
            </w:r>
            <w:proofErr w:type="spellEnd"/>
          </w:p>
        </w:tc>
        <w:tc>
          <w:tcPr>
            <w:tcW w:w="2070" w:type="dxa"/>
            <w:shd w:val="clear" w:color="auto" w:fill="auto"/>
            <w:tcMar>
              <w:top w:w="100" w:type="dxa"/>
              <w:left w:w="100" w:type="dxa"/>
              <w:bottom w:w="100" w:type="dxa"/>
              <w:right w:w="100" w:type="dxa"/>
            </w:tcMar>
          </w:tcPr>
          <w:p w14:paraId="69B546C2"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батьки</w:t>
            </w:r>
          </w:p>
        </w:tc>
        <w:tc>
          <w:tcPr>
            <w:tcW w:w="5070" w:type="dxa"/>
            <w:shd w:val="clear" w:color="auto" w:fill="auto"/>
            <w:tcMar>
              <w:top w:w="100" w:type="dxa"/>
              <w:left w:w="100" w:type="dxa"/>
              <w:bottom w:w="100" w:type="dxa"/>
              <w:right w:w="100" w:type="dxa"/>
            </w:tcMar>
          </w:tcPr>
          <w:p w14:paraId="6A6869F9"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Особи,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первинну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відповідальність</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виховання</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розвиток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w:t>
            </w:r>
          </w:p>
        </w:tc>
      </w:tr>
      <w:tr w:rsidR="009D7BE6" w14:paraId="11D88D50" w14:textId="77777777">
        <w:tc>
          <w:tcPr>
            <w:tcW w:w="2175" w:type="dxa"/>
            <w:shd w:val="clear" w:color="auto" w:fill="auto"/>
            <w:tcMar>
              <w:top w:w="100" w:type="dxa"/>
              <w:left w:w="100" w:type="dxa"/>
              <w:bottom w:w="100" w:type="dxa"/>
              <w:right w:w="100" w:type="dxa"/>
            </w:tcMar>
          </w:tcPr>
          <w:p w14:paraId="6B5CB69E"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guardians</w:t>
            </w:r>
            <w:proofErr w:type="spellEnd"/>
          </w:p>
        </w:tc>
        <w:tc>
          <w:tcPr>
            <w:tcW w:w="2070" w:type="dxa"/>
            <w:shd w:val="clear" w:color="auto" w:fill="auto"/>
            <w:tcMar>
              <w:top w:w="100" w:type="dxa"/>
              <w:left w:w="100" w:type="dxa"/>
              <w:bottom w:w="100" w:type="dxa"/>
              <w:right w:w="100" w:type="dxa"/>
            </w:tcMar>
          </w:tcPr>
          <w:p w14:paraId="5ED6C18F"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законні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опікуни</w:t>
            </w:r>
            <w:proofErr w:type="spellEnd"/>
          </w:p>
        </w:tc>
        <w:tc>
          <w:tcPr>
            <w:tcW w:w="5070" w:type="dxa"/>
            <w:shd w:val="clear" w:color="auto" w:fill="auto"/>
            <w:tcMar>
              <w:top w:w="100" w:type="dxa"/>
              <w:left w:w="100" w:type="dxa"/>
              <w:bottom w:w="100" w:type="dxa"/>
              <w:right w:w="100" w:type="dxa"/>
            </w:tcMar>
          </w:tcPr>
          <w:p w14:paraId="6FCC7605"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Особи, на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покладено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обов’язки</w:t>
            </w:r>
            <w:proofErr w:type="spellEnd"/>
            <w:r>
              <w:rPr>
                <w:rFonts w:ascii="Times New Roman" w:eastAsia="Times New Roman" w:hAnsi="Times New Roman" w:cs="Times New Roman"/>
                <w:sz w:val="28"/>
                <w:szCs w:val="28"/>
              </w:rPr>
              <w:t xml:space="preserve"> догляду за </w:t>
            </w:r>
            <w:proofErr w:type="spellStart"/>
            <w:r>
              <w:rPr>
                <w:rFonts w:ascii="Times New Roman" w:eastAsia="Times New Roman" w:hAnsi="Times New Roman" w:cs="Times New Roman"/>
                <w:sz w:val="28"/>
                <w:szCs w:val="28"/>
              </w:rPr>
              <w:t>дитиною</w:t>
            </w:r>
            <w:proofErr w:type="spellEnd"/>
            <w:r>
              <w:rPr>
                <w:rFonts w:ascii="Times New Roman" w:eastAsia="Times New Roman" w:hAnsi="Times New Roman" w:cs="Times New Roman"/>
                <w:sz w:val="28"/>
                <w:szCs w:val="28"/>
              </w:rPr>
              <w:t>.</w:t>
            </w:r>
          </w:p>
        </w:tc>
      </w:tr>
      <w:tr w:rsidR="009D7BE6" w14:paraId="4EC5B87E" w14:textId="77777777">
        <w:tc>
          <w:tcPr>
            <w:tcW w:w="2175" w:type="dxa"/>
            <w:shd w:val="clear" w:color="auto" w:fill="auto"/>
            <w:tcMar>
              <w:top w:w="100" w:type="dxa"/>
              <w:left w:w="100" w:type="dxa"/>
              <w:bottom w:w="100" w:type="dxa"/>
              <w:right w:w="100" w:type="dxa"/>
            </w:tcMar>
          </w:tcPr>
          <w:p w14:paraId="3BB1F45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family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members</w:t>
            </w:r>
            <w:proofErr w:type="spellEnd"/>
          </w:p>
        </w:tc>
        <w:tc>
          <w:tcPr>
            <w:tcW w:w="2070" w:type="dxa"/>
            <w:shd w:val="clear" w:color="auto" w:fill="auto"/>
            <w:tcMar>
              <w:top w:w="100" w:type="dxa"/>
              <w:left w:w="100" w:type="dxa"/>
              <w:bottom w:w="100" w:type="dxa"/>
              <w:right w:w="100" w:type="dxa"/>
            </w:tcMar>
          </w:tcPr>
          <w:p w14:paraId="34F7122F"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члени </w:t>
            </w:r>
            <w:proofErr w:type="spellStart"/>
            <w:r>
              <w:rPr>
                <w:rFonts w:ascii="Times New Roman" w:eastAsia="Times New Roman" w:hAnsi="Times New Roman" w:cs="Times New Roman"/>
                <w:sz w:val="28"/>
                <w:szCs w:val="28"/>
              </w:rPr>
              <w:t>родини</w:t>
            </w:r>
            <w:proofErr w:type="spellEnd"/>
          </w:p>
        </w:tc>
        <w:tc>
          <w:tcPr>
            <w:tcW w:w="5070" w:type="dxa"/>
            <w:shd w:val="clear" w:color="auto" w:fill="auto"/>
            <w:tcMar>
              <w:top w:w="100" w:type="dxa"/>
              <w:left w:w="100" w:type="dxa"/>
              <w:bottom w:w="100" w:type="dxa"/>
              <w:right w:w="100" w:type="dxa"/>
            </w:tcMar>
          </w:tcPr>
          <w:p w14:paraId="05815C7C"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близькі</w:t>
            </w:r>
            <w:proofErr w:type="spellEnd"/>
            <w:r>
              <w:rPr>
                <w:rFonts w:ascii="Times New Roman" w:eastAsia="Times New Roman" w:hAnsi="Times New Roman" w:cs="Times New Roman"/>
                <w:sz w:val="28"/>
                <w:szCs w:val="28"/>
              </w:rPr>
              <w:t xml:space="preserve"> особи,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впливають</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w:t>
            </w:r>
          </w:p>
        </w:tc>
      </w:tr>
      <w:tr w:rsidR="009D7BE6" w14:paraId="3E6B30A7" w14:textId="77777777">
        <w:tc>
          <w:tcPr>
            <w:tcW w:w="2175" w:type="dxa"/>
            <w:shd w:val="clear" w:color="auto" w:fill="auto"/>
            <w:tcMar>
              <w:top w:w="100" w:type="dxa"/>
              <w:left w:w="100" w:type="dxa"/>
              <w:bottom w:w="100" w:type="dxa"/>
              <w:right w:w="100" w:type="dxa"/>
            </w:tcMar>
          </w:tcPr>
          <w:p w14:paraId="1243A380"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United Nations Children's Fund (UNICEF)</w:t>
            </w:r>
          </w:p>
        </w:tc>
        <w:tc>
          <w:tcPr>
            <w:tcW w:w="2070" w:type="dxa"/>
            <w:shd w:val="clear" w:color="auto" w:fill="auto"/>
            <w:tcMar>
              <w:top w:w="100" w:type="dxa"/>
              <w:left w:w="100" w:type="dxa"/>
              <w:bottom w:w="100" w:type="dxa"/>
              <w:right w:w="100" w:type="dxa"/>
            </w:tcMar>
          </w:tcPr>
          <w:p w14:paraId="47E4244A"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Дитячий фонд ООН</w:t>
            </w:r>
          </w:p>
        </w:tc>
        <w:tc>
          <w:tcPr>
            <w:tcW w:w="5070" w:type="dxa"/>
            <w:shd w:val="clear" w:color="auto" w:fill="auto"/>
            <w:tcMar>
              <w:top w:w="100" w:type="dxa"/>
              <w:left w:w="100" w:type="dxa"/>
              <w:bottom w:w="100" w:type="dxa"/>
              <w:right w:w="100" w:type="dxa"/>
            </w:tcMar>
          </w:tcPr>
          <w:p w14:paraId="16510CF8"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Організація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бере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активну</w:t>
            </w:r>
            <w:proofErr w:type="spellEnd"/>
            <w:r>
              <w:rPr>
                <w:rFonts w:ascii="Times New Roman" w:eastAsia="Times New Roman" w:hAnsi="Times New Roman" w:cs="Times New Roman"/>
                <w:sz w:val="28"/>
                <w:szCs w:val="28"/>
              </w:rPr>
              <w:t xml:space="preserve"> участь у </w:t>
            </w:r>
            <w:proofErr w:type="spellStart"/>
            <w:r>
              <w:rPr>
                <w:rFonts w:ascii="Times New Roman" w:eastAsia="Times New Roman" w:hAnsi="Times New Roman" w:cs="Times New Roman"/>
                <w:sz w:val="28"/>
                <w:szCs w:val="28"/>
              </w:rPr>
              <w:t>захисті</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w:t>
            </w:r>
          </w:p>
        </w:tc>
      </w:tr>
      <w:tr w:rsidR="009D7BE6" w14:paraId="5083EFFB" w14:textId="77777777">
        <w:tc>
          <w:tcPr>
            <w:tcW w:w="2175" w:type="dxa"/>
            <w:shd w:val="clear" w:color="auto" w:fill="auto"/>
            <w:tcMar>
              <w:top w:w="100" w:type="dxa"/>
              <w:left w:w="100" w:type="dxa"/>
              <w:bottom w:w="100" w:type="dxa"/>
              <w:right w:w="100" w:type="dxa"/>
            </w:tcMar>
          </w:tcPr>
          <w:p w14:paraId="3136571A"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competent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authorities</w:t>
            </w:r>
            <w:proofErr w:type="spellEnd"/>
          </w:p>
        </w:tc>
        <w:tc>
          <w:tcPr>
            <w:tcW w:w="2070" w:type="dxa"/>
            <w:shd w:val="clear" w:color="auto" w:fill="auto"/>
            <w:tcMar>
              <w:top w:w="100" w:type="dxa"/>
              <w:left w:w="100" w:type="dxa"/>
              <w:bottom w:w="100" w:type="dxa"/>
              <w:right w:w="100" w:type="dxa"/>
            </w:tcMar>
          </w:tcPr>
          <w:p w14:paraId="0CB85185"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компетентні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p>
        </w:tc>
        <w:tc>
          <w:tcPr>
            <w:tcW w:w="5070" w:type="dxa"/>
            <w:shd w:val="clear" w:color="auto" w:fill="auto"/>
            <w:tcMar>
              <w:top w:w="100" w:type="dxa"/>
              <w:left w:w="100" w:type="dxa"/>
              <w:bottom w:w="100" w:type="dxa"/>
              <w:right w:w="100" w:type="dxa"/>
            </w:tcMar>
          </w:tcPr>
          <w:p w14:paraId="161C235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Державні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уповноважені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здійснюють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w:t>
            </w:r>
          </w:p>
        </w:tc>
      </w:tr>
      <w:tr w:rsidR="009D7BE6" w14:paraId="06A61720" w14:textId="77777777">
        <w:tc>
          <w:tcPr>
            <w:tcW w:w="2175" w:type="dxa"/>
            <w:shd w:val="clear" w:color="auto" w:fill="auto"/>
            <w:tcMar>
              <w:top w:w="100" w:type="dxa"/>
              <w:left w:w="100" w:type="dxa"/>
              <w:bottom w:w="100" w:type="dxa"/>
              <w:right w:w="100" w:type="dxa"/>
            </w:tcMar>
          </w:tcPr>
          <w:p w14:paraId="709A5F4D"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representative</w:t>
            </w:r>
            <w:proofErr w:type="spellEnd"/>
          </w:p>
        </w:tc>
        <w:tc>
          <w:tcPr>
            <w:tcW w:w="2070" w:type="dxa"/>
            <w:shd w:val="clear" w:color="auto" w:fill="auto"/>
            <w:tcMar>
              <w:top w:w="100" w:type="dxa"/>
              <w:left w:w="100" w:type="dxa"/>
              <w:bottom w:w="100" w:type="dxa"/>
              <w:right w:w="100" w:type="dxa"/>
            </w:tcMar>
          </w:tcPr>
          <w:p w14:paraId="6D46F51F"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представник</w:t>
            </w:r>
            <w:proofErr w:type="spellEnd"/>
          </w:p>
        </w:tc>
        <w:tc>
          <w:tcPr>
            <w:tcW w:w="5070" w:type="dxa"/>
            <w:shd w:val="clear" w:color="auto" w:fill="auto"/>
            <w:tcMar>
              <w:top w:w="100" w:type="dxa"/>
              <w:left w:w="100" w:type="dxa"/>
              <w:bottom w:w="100" w:type="dxa"/>
              <w:right w:w="100" w:type="dxa"/>
            </w:tcMar>
          </w:tcPr>
          <w:p w14:paraId="563692AF"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Особа,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представляє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інтереси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судових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адміністративних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процесах</w:t>
            </w:r>
            <w:proofErr w:type="spellEnd"/>
            <w:r>
              <w:rPr>
                <w:rFonts w:ascii="Times New Roman" w:eastAsia="Times New Roman" w:hAnsi="Times New Roman" w:cs="Times New Roman"/>
                <w:sz w:val="28"/>
                <w:szCs w:val="28"/>
              </w:rPr>
              <w:t>.</w:t>
            </w:r>
          </w:p>
        </w:tc>
      </w:tr>
      <w:tr w:rsidR="009D7BE6" w14:paraId="09414D3F" w14:textId="77777777">
        <w:tc>
          <w:tcPr>
            <w:tcW w:w="2175" w:type="dxa"/>
            <w:shd w:val="clear" w:color="auto" w:fill="auto"/>
            <w:tcMar>
              <w:top w:w="100" w:type="dxa"/>
              <w:left w:w="100" w:type="dxa"/>
              <w:bottom w:w="100" w:type="dxa"/>
              <w:right w:w="100" w:type="dxa"/>
            </w:tcMar>
          </w:tcPr>
          <w:p w14:paraId="2CD1C80B"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appropriate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body</w:t>
            </w:r>
            <w:proofErr w:type="spellEnd"/>
          </w:p>
        </w:tc>
        <w:tc>
          <w:tcPr>
            <w:tcW w:w="2070" w:type="dxa"/>
            <w:shd w:val="clear" w:color="auto" w:fill="auto"/>
            <w:tcMar>
              <w:top w:w="100" w:type="dxa"/>
              <w:left w:w="100" w:type="dxa"/>
              <w:bottom w:w="100" w:type="dxa"/>
              <w:right w:w="100" w:type="dxa"/>
            </w:tcMar>
          </w:tcPr>
          <w:p w14:paraId="06F4284A"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уповноважений</w:t>
            </w:r>
            <w:proofErr w:type="spellEnd"/>
            <w:r>
              <w:rPr>
                <w:rFonts w:ascii="Times New Roman" w:eastAsia="Times New Roman" w:hAnsi="Times New Roman" w:cs="Times New Roman"/>
                <w:sz w:val="28"/>
                <w:szCs w:val="28"/>
              </w:rPr>
              <w:t xml:space="preserve"> орган</w:t>
            </w:r>
          </w:p>
        </w:tc>
        <w:tc>
          <w:tcPr>
            <w:tcW w:w="5070" w:type="dxa"/>
            <w:shd w:val="clear" w:color="auto" w:fill="auto"/>
            <w:tcMar>
              <w:top w:w="100" w:type="dxa"/>
              <w:left w:w="100" w:type="dxa"/>
              <w:bottom w:w="100" w:type="dxa"/>
              <w:right w:w="100" w:type="dxa"/>
            </w:tcMar>
          </w:tcPr>
          <w:p w14:paraId="5FBA4DA3"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Орган,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участь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процесах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стосуються</w:t>
            </w:r>
            <w:proofErr w:type="spellEnd"/>
            <w:r>
              <w:rPr>
                <w:rFonts w:ascii="Times New Roman" w:eastAsia="Times New Roman" w:hAnsi="Times New Roman" w:cs="Times New Roman"/>
                <w:sz w:val="28"/>
                <w:szCs w:val="28"/>
              </w:rPr>
              <w:t>.</w:t>
            </w:r>
          </w:p>
        </w:tc>
      </w:tr>
      <w:tr w:rsidR="009D7BE6" w14:paraId="56B34D12" w14:textId="77777777">
        <w:tc>
          <w:tcPr>
            <w:tcW w:w="2175" w:type="dxa"/>
            <w:shd w:val="clear" w:color="auto" w:fill="auto"/>
            <w:tcMar>
              <w:top w:w="100" w:type="dxa"/>
              <w:left w:w="100" w:type="dxa"/>
              <w:bottom w:w="100" w:type="dxa"/>
              <w:right w:w="100" w:type="dxa"/>
            </w:tcMar>
          </w:tcPr>
          <w:p w14:paraId="293D140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adults</w:t>
            </w:r>
            <w:proofErr w:type="spellEnd"/>
          </w:p>
        </w:tc>
        <w:tc>
          <w:tcPr>
            <w:tcW w:w="2070" w:type="dxa"/>
            <w:shd w:val="clear" w:color="auto" w:fill="auto"/>
            <w:tcMar>
              <w:top w:w="100" w:type="dxa"/>
              <w:left w:w="100" w:type="dxa"/>
              <w:bottom w:w="100" w:type="dxa"/>
              <w:right w:w="100" w:type="dxa"/>
            </w:tcMar>
          </w:tcPr>
          <w:p w14:paraId="2734FAA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дорослі</w:t>
            </w:r>
            <w:proofErr w:type="spellEnd"/>
          </w:p>
        </w:tc>
        <w:tc>
          <w:tcPr>
            <w:tcW w:w="5070" w:type="dxa"/>
            <w:shd w:val="clear" w:color="auto" w:fill="auto"/>
            <w:tcMar>
              <w:top w:w="100" w:type="dxa"/>
              <w:left w:w="100" w:type="dxa"/>
              <w:bottom w:w="100" w:type="dxa"/>
              <w:right w:w="100" w:type="dxa"/>
            </w:tcMar>
          </w:tcPr>
          <w:p w14:paraId="367F8F9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Включає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осіб</w:t>
            </w:r>
            <w:proofErr w:type="spellEnd"/>
            <w:r>
              <w:rPr>
                <w:rFonts w:ascii="Times New Roman" w:eastAsia="Times New Roman" w:hAnsi="Times New Roman" w:cs="Times New Roman"/>
                <w:sz w:val="28"/>
                <w:szCs w:val="28"/>
              </w:rPr>
              <w:t xml:space="preserve"> старше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можуть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впливати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батьків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опікунів</w:t>
            </w:r>
            <w:proofErr w:type="spellEnd"/>
            <w:r>
              <w:rPr>
                <w:rFonts w:ascii="Times New Roman" w:eastAsia="Times New Roman" w:hAnsi="Times New Roman" w:cs="Times New Roman"/>
                <w:sz w:val="28"/>
                <w:szCs w:val="28"/>
              </w:rPr>
              <w:t>).</w:t>
            </w:r>
          </w:p>
        </w:tc>
      </w:tr>
      <w:tr w:rsidR="009D7BE6" w14:paraId="04DBD9A7" w14:textId="77777777">
        <w:tc>
          <w:tcPr>
            <w:tcW w:w="2175" w:type="dxa"/>
            <w:shd w:val="clear" w:color="auto" w:fill="auto"/>
            <w:tcMar>
              <w:top w:w="100" w:type="dxa"/>
              <w:left w:w="100" w:type="dxa"/>
              <w:bottom w:w="100" w:type="dxa"/>
              <w:right w:w="100" w:type="dxa"/>
            </w:tcMar>
          </w:tcPr>
          <w:p w14:paraId="37A0898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specialized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agencies</w:t>
            </w:r>
            <w:proofErr w:type="spellEnd"/>
          </w:p>
        </w:tc>
        <w:tc>
          <w:tcPr>
            <w:tcW w:w="2070" w:type="dxa"/>
            <w:shd w:val="clear" w:color="auto" w:fill="auto"/>
            <w:tcMar>
              <w:top w:w="100" w:type="dxa"/>
              <w:left w:w="100" w:type="dxa"/>
              <w:bottom w:w="100" w:type="dxa"/>
              <w:right w:w="100" w:type="dxa"/>
            </w:tcMar>
          </w:tcPr>
          <w:p w14:paraId="24C7C4CD"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спеціалізовані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p>
        </w:tc>
        <w:tc>
          <w:tcPr>
            <w:tcW w:w="5070" w:type="dxa"/>
            <w:shd w:val="clear" w:color="auto" w:fill="auto"/>
            <w:tcMar>
              <w:top w:w="100" w:type="dxa"/>
              <w:left w:w="100" w:type="dxa"/>
              <w:bottom w:w="100" w:type="dxa"/>
              <w:right w:w="100" w:type="dxa"/>
            </w:tcMar>
          </w:tcPr>
          <w:p w14:paraId="1ED5A306"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ООН,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здійснюють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підтримку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наприклад</w:t>
            </w:r>
            <w:proofErr w:type="spellEnd"/>
            <w:r>
              <w:rPr>
                <w:rFonts w:ascii="Times New Roman" w:eastAsia="Times New Roman" w:hAnsi="Times New Roman" w:cs="Times New Roman"/>
                <w:sz w:val="28"/>
                <w:szCs w:val="28"/>
              </w:rPr>
              <w:t xml:space="preserve"> UNICEF).</w:t>
            </w:r>
          </w:p>
        </w:tc>
      </w:tr>
      <w:tr w:rsidR="009D7BE6" w14:paraId="4D223FA2" w14:textId="77777777">
        <w:tc>
          <w:tcPr>
            <w:tcW w:w="2175" w:type="dxa"/>
            <w:shd w:val="clear" w:color="auto" w:fill="auto"/>
            <w:tcMar>
              <w:top w:w="100" w:type="dxa"/>
              <w:left w:w="100" w:type="dxa"/>
              <w:bottom w:w="100" w:type="dxa"/>
              <w:right w:w="100" w:type="dxa"/>
            </w:tcMar>
          </w:tcPr>
          <w:p w14:paraId="01397F3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persons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indigenous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origin</w:t>
            </w:r>
            <w:proofErr w:type="spellEnd"/>
          </w:p>
        </w:tc>
        <w:tc>
          <w:tcPr>
            <w:tcW w:w="2070" w:type="dxa"/>
            <w:shd w:val="clear" w:color="auto" w:fill="auto"/>
            <w:tcMar>
              <w:top w:w="100" w:type="dxa"/>
              <w:left w:w="100" w:type="dxa"/>
              <w:bottom w:w="100" w:type="dxa"/>
              <w:right w:w="100" w:type="dxa"/>
            </w:tcMar>
          </w:tcPr>
          <w:p w14:paraId="15D10BAA"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особи </w:t>
            </w:r>
            <w:proofErr w:type="spellStart"/>
            <w:r>
              <w:rPr>
                <w:rFonts w:ascii="Times New Roman" w:eastAsia="Times New Roman" w:hAnsi="Times New Roman" w:cs="Times New Roman"/>
                <w:sz w:val="28"/>
                <w:szCs w:val="28"/>
              </w:rPr>
              <w:t>корінного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населення</w:t>
            </w:r>
            <w:proofErr w:type="spellEnd"/>
          </w:p>
        </w:tc>
        <w:tc>
          <w:tcPr>
            <w:tcW w:w="5070" w:type="dxa"/>
            <w:shd w:val="clear" w:color="auto" w:fill="auto"/>
            <w:tcMar>
              <w:top w:w="100" w:type="dxa"/>
              <w:left w:w="100" w:type="dxa"/>
              <w:bottom w:w="100" w:type="dxa"/>
              <w:right w:w="100" w:type="dxa"/>
            </w:tcMar>
          </w:tcPr>
          <w:p w14:paraId="0FB92738"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Вказується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меншин</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корінних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народів</w:t>
            </w:r>
            <w:proofErr w:type="spellEnd"/>
            <w:r>
              <w:rPr>
                <w:rFonts w:ascii="Times New Roman" w:eastAsia="Times New Roman" w:hAnsi="Times New Roman" w:cs="Times New Roman"/>
                <w:sz w:val="28"/>
                <w:szCs w:val="28"/>
              </w:rPr>
              <w:t>.</w:t>
            </w:r>
          </w:p>
        </w:tc>
      </w:tr>
      <w:tr w:rsidR="009D7BE6" w14:paraId="04986405" w14:textId="77777777">
        <w:tc>
          <w:tcPr>
            <w:tcW w:w="2175" w:type="dxa"/>
            <w:shd w:val="clear" w:color="auto" w:fill="auto"/>
            <w:tcMar>
              <w:top w:w="100" w:type="dxa"/>
              <w:left w:w="100" w:type="dxa"/>
              <w:bottom w:w="100" w:type="dxa"/>
              <w:right w:w="100" w:type="dxa"/>
            </w:tcMar>
          </w:tcPr>
          <w:p w14:paraId="35F01975"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disabled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p>
        </w:tc>
        <w:tc>
          <w:tcPr>
            <w:tcW w:w="2070" w:type="dxa"/>
            <w:shd w:val="clear" w:color="auto" w:fill="auto"/>
            <w:tcMar>
              <w:top w:w="100" w:type="dxa"/>
              <w:left w:w="100" w:type="dxa"/>
              <w:bottom w:w="100" w:type="dxa"/>
              <w:right w:w="100" w:type="dxa"/>
            </w:tcMar>
          </w:tcPr>
          <w:p w14:paraId="570D795D"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дитина</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інвалідністю</w:t>
            </w:r>
            <w:proofErr w:type="spellEnd"/>
          </w:p>
        </w:tc>
        <w:tc>
          <w:tcPr>
            <w:tcW w:w="5070" w:type="dxa"/>
            <w:shd w:val="clear" w:color="auto" w:fill="auto"/>
            <w:tcMar>
              <w:top w:w="100" w:type="dxa"/>
              <w:left w:w="100" w:type="dxa"/>
              <w:bottom w:w="100" w:type="dxa"/>
              <w:right w:w="100" w:type="dxa"/>
            </w:tcMar>
          </w:tcPr>
          <w:p w14:paraId="3AF5D926"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Особлива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категорія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w:t>
            </w:r>
          </w:p>
        </w:tc>
      </w:tr>
      <w:tr w:rsidR="009D7BE6" w14:paraId="39037403" w14:textId="77777777">
        <w:tc>
          <w:tcPr>
            <w:tcW w:w="2175" w:type="dxa"/>
            <w:shd w:val="clear" w:color="auto" w:fill="auto"/>
            <w:tcMar>
              <w:top w:w="100" w:type="dxa"/>
              <w:left w:w="100" w:type="dxa"/>
              <w:bottom w:w="100" w:type="dxa"/>
              <w:right w:w="100" w:type="dxa"/>
            </w:tcMar>
          </w:tcPr>
          <w:p w14:paraId="6541C5CB"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members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Committee</w:t>
            </w:r>
            <w:proofErr w:type="spellEnd"/>
          </w:p>
        </w:tc>
        <w:tc>
          <w:tcPr>
            <w:tcW w:w="2070" w:type="dxa"/>
            <w:shd w:val="clear" w:color="auto" w:fill="auto"/>
            <w:tcMar>
              <w:top w:w="100" w:type="dxa"/>
              <w:left w:w="100" w:type="dxa"/>
              <w:bottom w:w="100" w:type="dxa"/>
              <w:right w:w="100" w:type="dxa"/>
            </w:tcMar>
          </w:tcPr>
          <w:p w14:paraId="274DDC82"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члени </w:t>
            </w:r>
            <w:proofErr w:type="spellStart"/>
            <w:r>
              <w:rPr>
                <w:rFonts w:ascii="Times New Roman" w:eastAsia="Times New Roman" w:hAnsi="Times New Roman" w:cs="Times New Roman"/>
                <w:sz w:val="28"/>
                <w:szCs w:val="28"/>
              </w:rPr>
              <w:t>Комітету</w:t>
            </w:r>
            <w:proofErr w:type="spellEnd"/>
          </w:p>
        </w:tc>
        <w:tc>
          <w:tcPr>
            <w:tcW w:w="5070" w:type="dxa"/>
            <w:shd w:val="clear" w:color="auto" w:fill="auto"/>
            <w:tcMar>
              <w:top w:w="100" w:type="dxa"/>
              <w:left w:w="100" w:type="dxa"/>
              <w:bottom w:w="100" w:type="dxa"/>
              <w:right w:w="100" w:type="dxa"/>
            </w:tcMar>
          </w:tcPr>
          <w:p w14:paraId="71111FF2"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Особи,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контролюють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уповноважені</w:t>
            </w:r>
            <w:proofErr w:type="spellEnd"/>
            <w:r>
              <w:rPr>
                <w:rFonts w:ascii="Times New Roman" w:eastAsia="Times New Roman" w:hAnsi="Times New Roman" w:cs="Times New Roman"/>
                <w:sz w:val="28"/>
                <w:szCs w:val="28"/>
              </w:rPr>
              <w:t>.</w:t>
            </w:r>
          </w:p>
        </w:tc>
      </w:tr>
    </w:tbl>
    <w:p w14:paraId="54865C8C"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Третя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документи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яких</w:t>
      </w:r>
      <w:proofErr w:type="spellEnd"/>
      <w:r>
        <w:rPr>
          <w:rFonts w:ascii="Times New Roman" w:eastAsia="Times New Roman" w:hAnsi="Times New Roman" w:cs="Times New Roman"/>
          <w:sz w:val="28"/>
          <w:szCs w:val="28"/>
        </w:rPr>
        <w:t xml:space="preserve"> сама </w:t>
      </w:r>
      <w:proofErr w:type="spellStart"/>
      <w:r>
        <w:rPr>
          <w:rFonts w:ascii="Times New Roman" w:eastAsia="Times New Roman" w:hAnsi="Times New Roman" w:cs="Times New Roman"/>
          <w:sz w:val="28"/>
          <w:szCs w:val="28"/>
        </w:rPr>
        <w:t>Конвенція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протоколи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декларації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резолюції</w:t>
      </w:r>
      <w:proofErr w:type="spellEnd"/>
      <w:r>
        <w:rPr>
          <w:rFonts w:ascii="Times New Roman" w:eastAsia="Times New Roman" w:hAnsi="Times New Roman" w:cs="Times New Roman"/>
          <w:sz w:val="28"/>
          <w:szCs w:val="28"/>
        </w:rPr>
        <w:t xml:space="preserve">. </w:t>
      </w:r>
    </w:p>
    <w:p w14:paraId="41994F4F" w14:textId="77777777" w:rsidR="009D7BE6" w:rsidRDefault="00217965">
      <w:pPr>
        <w:widowControl w:val="0"/>
        <w:spacing w:line="360" w:lineRule="auto"/>
        <w:ind w:firstLine="720"/>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2.7</w:t>
      </w:r>
    </w:p>
    <w:p w14:paraId="31846B7B" w14:textId="77777777" w:rsidR="009D7BE6" w:rsidRDefault="00217965">
      <w:pPr>
        <w:widowControl w:val="0"/>
        <w:spacing w:line="360" w:lineRule="auto"/>
        <w:ind w:firstLine="720"/>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Документи</w:t>
      </w:r>
      <w:proofErr w:type="spellEnd"/>
      <w:r>
        <w:rPr>
          <w:rFonts w:ascii="Times New Roman" w:eastAsia="Times New Roman" w:hAnsi="Times New Roman" w:cs="Times New Roman"/>
          <w:b/>
          <w:bCs/>
          <w:sz w:val="28"/>
          <w:szCs w:val="28"/>
        </w:rPr>
        <w:t xml:space="preserve"> та </w:t>
      </w:r>
      <w:proofErr w:type="spellStart"/>
      <w:r>
        <w:rPr>
          <w:rFonts w:ascii="Times New Roman" w:eastAsia="Times New Roman" w:hAnsi="Times New Roman" w:cs="Times New Roman"/>
          <w:b/>
          <w:bCs/>
          <w:sz w:val="28"/>
          <w:szCs w:val="28"/>
        </w:rPr>
        <w:t>міжнародні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акти</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передбачені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Конвенцією</w:t>
      </w:r>
      <w:proofErr w:type="spellEnd"/>
    </w:p>
    <w:tbl>
      <w:tblPr>
        <w:tblStyle w:val="ab"/>
        <w:tblW w:w="93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50"/>
      </w:tblGrid>
      <w:tr w:rsidR="009D7BE6" w14:paraId="1BDE32CB" w14:textId="77777777">
        <w:tc>
          <w:tcPr>
            <w:tcW w:w="4680" w:type="dxa"/>
            <w:shd w:val="clear" w:color="auto" w:fill="auto"/>
            <w:tcMar>
              <w:top w:w="100" w:type="dxa"/>
              <w:left w:w="100" w:type="dxa"/>
              <w:bottom w:w="100" w:type="dxa"/>
              <w:right w:w="100" w:type="dxa"/>
            </w:tcMar>
          </w:tcPr>
          <w:p w14:paraId="401C2919"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Convention on the Rights of the Child</w:t>
            </w:r>
          </w:p>
        </w:tc>
        <w:tc>
          <w:tcPr>
            <w:tcW w:w="4650" w:type="dxa"/>
            <w:shd w:val="clear" w:color="auto" w:fill="auto"/>
            <w:tcMar>
              <w:top w:w="100" w:type="dxa"/>
              <w:left w:w="100" w:type="dxa"/>
              <w:bottom w:w="100" w:type="dxa"/>
              <w:right w:w="100" w:type="dxa"/>
            </w:tcMar>
          </w:tcPr>
          <w:p w14:paraId="13616EA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Конвенція</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p>
        </w:tc>
      </w:tr>
      <w:tr w:rsidR="009D7BE6" w14:paraId="37EA7118" w14:textId="77777777">
        <w:tc>
          <w:tcPr>
            <w:tcW w:w="4680" w:type="dxa"/>
            <w:shd w:val="clear" w:color="auto" w:fill="auto"/>
            <w:tcMar>
              <w:top w:w="100" w:type="dxa"/>
              <w:left w:w="100" w:type="dxa"/>
              <w:bottom w:w="100" w:type="dxa"/>
              <w:right w:w="100" w:type="dxa"/>
            </w:tcMar>
          </w:tcPr>
          <w:p w14:paraId="364F457A"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Charter of the United Nations</w:t>
            </w:r>
          </w:p>
        </w:tc>
        <w:tc>
          <w:tcPr>
            <w:tcW w:w="4650" w:type="dxa"/>
            <w:shd w:val="clear" w:color="auto" w:fill="auto"/>
            <w:tcMar>
              <w:top w:w="100" w:type="dxa"/>
              <w:left w:w="100" w:type="dxa"/>
              <w:bottom w:w="100" w:type="dxa"/>
              <w:right w:w="100" w:type="dxa"/>
            </w:tcMar>
          </w:tcPr>
          <w:p w14:paraId="1A2927D9"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Статут </w:t>
            </w:r>
            <w:proofErr w:type="spellStart"/>
            <w:r>
              <w:rPr>
                <w:rFonts w:ascii="Times New Roman" w:eastAsia="Times New Roman" w:hAnsi="Times New Roman" w:cs="Times New Roman"/>
                <w:sz w:val="28"/>
                <w:szCs w:val="28"/>
              </w:rPr>
              <w:t>Організації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Об’єднаних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Націй</w:t>
            </w:r>
            <w:proofErr w:type="spellEnd"/>
          </w:p>
        </w:tc>
      </w:tr>
      <w:tr w:rsidR="009D7BE6" w14:paraId="784D8973" w14:textId="77777777">
        <w:tc>
          <w:tcPr>
            <w:tcW w:w="4680" w:type="dxa"/>
            <w:shd w:val="clear" w:color="auto" w:fill="auto"/>
            <w:tcMar>
              <w:top w:w="100" w:type="dxa"/>
              <w:left w:w="100" w:type="dxa"/>
              <w:bottom w:w="100" w:type="dxa"/>
              <w:right w:w="100" w:type="dxa"/>
            </w:tcMar>
          </w:tcPr>
          <w:p w14:paraId="38018793"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Universal Declaration of Human Rights</w:t>
            </w:r>
          </w:p>
        </w:tc>
        <w:tc>
          <w:tcPr>
            <w:tcW w:w="4650" w:type="dxa"/>
            <w:shd w:val="clear" w:color="auto" w:fill="auto"/>
            <w:tcMar>
              <w:top w:w="100" w:type="dxa"/>
              <w:left w:w="100" w:type="dxa"/>
              <w:bottom w:w="100" w:type="dxa"/>
              <w:right w:w="100" w:type="dxa"/>
            </w:tcMar>
          </w:tcPr>
          <w:p w14:paraId="2DBAF4C9" w14:textId="77777777" w:rsidR="009D7BE6" w:rsidRDefault="00217965">
            <w:pPr>
              <w:widowControl w:val="0"/>
              <w:spacing w:line="360" w:lineRule="auto"/>
              <w:jc w:val="both"/>
              <w:rPr>
                <w:rFonts w:ascii="Times New Roman" w:eastAsia="Times New Roman" w:hAnsi="Times New Roman" w:cs="Times New Roman"/>
                <w:sz w:val="28"/>
                <w:szCs w:val="28"/>
              </w:rPr>
            </w:pPr>
            <w:r w:rsidRPr="00A7403B">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Загальна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декларація</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людини</w:t>
            </w:r>
            <w:proofErr w:type="spellEnd"/>
          </w:p>
        </w:tc>
      </w:tr>
      <w:tr w:rsidR="009D7BE6" w14:paraId="155EE741" w14:textId="77777777">
        <w:tc>
          <w:tcPr>
            <w:tcW w:w="4680" w:type="dxa"/>
            <w:shd w:val="clear" w:color="auto" w:fill="auto"/>
            <w:tcMar>
              <w:top w:w="100" w:type="dxa"/>
              <w:left w:w="100" w:type="dxa"/>
              <w:bottom w:w="100" w:type="dxa"/>
              <w:right w:w="100" w:type="dxa"/>
            </w:tcMar>
          </w:tcPr>
          <w:p w14:paraId="519EF717"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International Covenants on Human Rights</w:t>
            </w:r>
          </w:p>
        </w:tc>
        <w:tc>
          <w:tcPr>
            <w:tcW w:w="4650" w:type="dxa"/>
            <w:shd w:val="clear" w:color="auto" w:fill="auto"/>
            <w:tcMar>
              <w:top w:w="100" w:type="dxa"/>
              <w:left w:w="100" w:type="dxa"/>
              <w:bottom w:w="100" w:type="dxa"/>
              <w:right w:w="100" w:type="dxa"/>
            </w:tcMar>
          </w:tcPr>
          <w:p w14:paraId="5A7A000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пакти</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людини</w:t>
            </w:r>
            <w:proofErr w:type="spellEnd"/>
          </w:p>
        </w:tc>
      </w:tr>
      <w:tr w:rsidR="009D7BE6" w14:paraId="49C88918" w14:textId="77777777">
        <w:tc>
          <w:tcPr>
            <w:tcW w:w="4680" w:type="dxa"/>
            <w:shd w:val="clear" w:color="auto" w:fill="auto"/>
            <w:tcMar>
              <w:top w:w="100" w:type="dxa"/>
              <w:left w:w="100" w:type="dxa"/>
              <w:bottom w:w="100" w:type="dxa"/>
              <w:right w:w="100" w:type="dxa"/>
            </w:tcMar>
          </w:tcPr>
          <w:p w14:paraId="74DA67A0"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Geneva Declaration of the Rights of the Child of 1924</w:t>
            </w:r>
          </w:p>
        </w:tc>
        <w:tc>
          <w:tcPr>
            <w:tcW w:w="4650" w:type="dxa"/>
            <w:shd w:val="clear" w:color="auto" w:fill="auto"/>
            <w:tcMar>
              <w:top w:w="100" w:type="dxa"/>
              <w:left w:w="100" w:type="dxa"/>
              <w:bottom w:w="100" w:type="dxa"/>
              <w:right w:w="100" w:type="dxa"/>
            </w:tcMar>
          </w:tcPr>
          <w:p w14:paraId="79C65C1C"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Женевська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декларація</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1924 року</w:t>
            </w:r>
            <w:r>
              <w:rPr>
                <w:rFonts w:ascii="Times New Roman" w:eastAsia="Times New Roman" w:hAnsi="Times New Roman" w:cs="Times New Roman"/>
                <w:sz w:val="28"/>
                <w:szCs w:val="28"/>
              </w:rPr>
              <w:br/>
            </w:r>
          </w:p>
        </w:tc>
      </w:tr>
      <w:tr w:rsidR="009D7BE6" w14:paraId="5190C3C8" w14:textId="77777777">
        <w:tc>
          <w:tcPr>
            <w:tcW w:w="4680" w:type="dxa"/>
            <w:shd w:val="clear" w:color="auto" w:fill="auto"/>
            <w:tcMar>
              <w:top w:w="100" w:type="dxa"/>
              <w:left w:w="100" w:type="dxa"/>
              <w:bottom w:w="100" w:type="dxa"/>
              <w:right w:w="100" w:type="dxa"/>
            </w:tcMar>
          </w:tcPr>
          <w:p w14:paraId="2D403F5A"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Declaration of the Rights of the Child adopted by the General Assembly on 20 November 1959</w:t>
            </w:r>
          </w:p>
        </w:tc>
        <w:tc>
          <w:tcPr>
            <w:tcW w:w="4650" w:type="dxa"/>
            <w:shd w:val="clear" w:color="auto" w:fill="auto"/>
            <w:tcMar>
              <w:top w:w="100" w:type="dxa"/>
              <w:left w:w="100" w:type="dxa"/>
              <w:bottom w:w="100" w:type="dxa"/>
              <w:right w:w="100" w:type="dxa"/>
            </w:tcMar>
          </w:tcPr>
          <w:p w14:paraId="14CB2D2D"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Декларація</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прийнята</w:t>
            </w:r>
            <w:proofErr w:type="spellEnd"/>
            <w:r>
              <w:rPr>
                <w:rFonts w:ascii="Times New Roman" w:eastAsia="Times New Roman" w:hAnsi="Times New Roman" w:cs="Times New Roman"/>
                <w:sz w:val="28"/>
                <w:szCs w:val="28"/>
              </w:rPr>
              <w:t xml:space="preserve"> Генеральною </w:t>
            </w:r>
            <w:proofErr w:type="spellStart"/>
            <w:r>
              <w:rPr>
                <w:rFonts w:ascii="Times New Roman" w:eastAsia="Times New Roman" w:hAnsi="Times New Roman" w:cs="Times New Roman"/>
                <w:sz w:val="28"/>
                <w:szCs w:val="28"/>
              </w:rPr>
              <w:t>Асамблеєю</w:t>
            </w:r>
            <w:proofErr w:type="spellEnd"/>
            <w:r>
              <w:rPr>
                <w:rFonts w:ascii="Times New Roman" w:eastAsia="Times New Roman" w:hAnsi="Times New Roman" w:cs="Times New Roman"/>
                <w:sz w:val="28"/>
                <w:szCs w:val="28"/>
              </w:rPr>
              <w:t xml:space="preserve"> 20 листопада 1959 року</w:t>
            </w:r>
          </w:p>
        </w:tc>
      </w:tr>
      <w:tr w:rsidR="009D7BE6" w14:paraId="665996A9" w14:textId="77777777">
        <w:tc>
          <w:tcPr>
            <w:tcW w:w="4680" w:type="dxa"/>
            <w:shd w:val="clear" w:color="auto" w:fill="auto"/>
            <w:tcMar>
              <w:top w:w="100" w:type="dxa"/>
              <w:left w:w="100" w:type="dxa"/>
              <w:bottom w:w="100" w:type="dxa"/>
              <w:right w:w="100" w:type="dxa"/>
            </w:tcMar>
          </w:tcPr>
          <w:p w14:paraId="39B39E7B"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 xml:space="preserve">International Covenant on Civil and </w:t>
            </w:r>
            <w:r w:rsidRPr="00A7403B">
              <w:rPr>
                <w:rFonts w:ascii="Times New Roman" w:eastAsia="Times New Roman" w:hAnsi="Times New Roman" w:cs="Times New Roman"/>
                <w:sz w:val="28"/>
                <w:szCs w:val="28"/>
                <w:lang w:val="en-US"/>
              </w:rPr>
              <w:lastRenderedPageBreak/>
              <w:t>Political Rights</w:t>
            </w:r>
          </w:p>
        </w:tc>
        <w:tc>
          <w:tcPr>
            <w:tcW w:w="4650" w:type="dxa"/>
            <w:shd w:val="clear" w:color="auto" w:fill="auto"/>
            <w:tcMar>
              <w:top w:w="100" w:type="dxa"/>
              <w:left w:w="100" w:type="dxa"/>
              <w:bottom w:w="100" w:type="dxa"/>
              <w:right w:w="100" w:type="dxa"/>
            </w:tcMar>
          </w:tcPr>
          <w:p w14:paraId="3AD3B1D2"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Міжнародний</w:t>
            </w:r>
            <w:proofErr w:type="spellEnd"/>
            <w:r>
              <w:rPr>
                <w:rFonts w:ascii="Times New Roman" w:eastAsia="Times New Roman" w:hAnsi="Times New Roman" w:cs="Times New Roman"/>
                <w:sz w:val="28"/>
                <w:szCs w:val="28"/>
              </w:rPr>
              <w:t xml:space="preserve"> пакт про </w:t>
            </w:r>
            <w:proofErr w:type="spellStart"/>
            <w:r>
              <w:rPr>
                <w:rFonts w:ascii="Times New Roman" w:eastAsia="Times New Roman" w:hAnsi="Times New Roman" w:cs="Times New Roman"/>
                <w:sz w:val="28"/>
                <w:szCs w:val="28"/>
              </w:rPr>
              <w:t>громадянські</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та </w:t>
            </w:r>
            <w:proofErr w:type="spellStart"/>
            <w:r>
              <w:rPr>
                <w:rFonts w:ascii="Times New Roman" w:eastAsia="Times New Roman" w:hAnsi="Times New Roman" w:cs="Times New Roman"/>
                <w:sz w:val="28"/>
                <w:szCs w:val="28"/>
              </w:rPr>
              <w:t>політичні</w:t>
            </w:r>
            <w:proofErr w:type="spellEnd"/>
            <w:r>
              <w:rPr>
                <w:rFonts w:ascii="Times New Roman" w:eastAsia="Times New Roman" w:hAnsi="Times New Roman" w:cs="Times New Roman"/>
                <w:sz w:val="28"/>
                <w:szCs w:val="28"/>
              </w:rPr>
              <w:t xml:space="preserve"> права</w:t>
            </w:r>
          </w:p>
        </w:tc>
      </w:tr>
      <w:tr w:rsidR="009D7BE6" w14:paraId="19C2B856" w14:textId="77777777">
        <w:tc>
          <w:tcPr>
            <w:tcW w:w="4680" w:type="dxa"/>
            <w:shd w:val="clear" w:color="auto" w:fill="auto"/>
            <w:tcMar>
              <w:top w:w="100" w:type="dxa"/>
              <w:left w:w="100" w:type="dxa"/>
              <w:bottom w:w="100" w:type="dxa"/>
              <w:right w:w="100" w:type="dxa"/>
            </w:tcMar>
          </w:tcPr>
          <w:p w14:paraId="15F5B547"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lastRenderedPageBreak/>
              <w:t>International Covenant on Economic, Social and Cultural Rights</w:t>
            </w:r>
          </w:p>
        </w:tc>
        <w:tc>
          <w:tcPr>
            <w:tcW w:w="4650" w:type="dxa"/>
            <w:shd w:val="clear" w:color="auto" w:fill="auto"/>
            <w:tcMar>
              <w:top w:w="100" w:type="dxa"/>
              <w:left w:w="100" w:type="dxa"/>
              <w:bottom w:w="100" w:type="dxa"/>
              <w:right w:w="100" w:type="dxa"/>
            </w:tcMar>
          </w:tcPr>
          <w:p w14:paraId="0E381D2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Міжнародний</w:t>
            </w:r>
            <w:proofErr w:type="spellEnd"/>
            <w:r>
              <w:rPr>
                <w:rFonts w:ascii="Times New Roman" w:eastAsia="Times New Roman" w:hAnsi="Times New Roman" w:cs="Times New Roman"/>
                <w:sz w:val="28"/>
                <w:szCs w:val="28"/>
              </w:rPr>
              <w:t xml:space="preserve"> пакт про </w:t>
            </w:r>
            <w:proofErr w:type="spellStart"/>
            <w:r>
              <w:rPr>
                <w:rFonts w:ascii="Times New Roman" w:eastAsia="Times New Roman" w:hAnsi="Times New Roman" w:cs="Times New Roman"/>
                <w:sz w:val="28"/>
                <w:szCs w:val="28"/>
              </w:rPr>
              <w:t>економічні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культурні</w:t>
            </w:r>
            <w:proofErr w:type="spellEnd"/>
            <w:r>
              <w:rPr>
                <w:rFonts w:ascii="Times New Roman" w:eastAsia="Times New Roman" w:hAnsi="Times New Roman" w:cs="Times New Roman"/>
                <w:sz w:val="28"/>
                <w:szCs w:val="28"/>
              </w:rPr>
              <w:t xml:space="preserve"> права</w:t>
            </w:r>
          </w:p>
        </w:tc>
      </w:tr>
      <w:tr w:rsidR="009D7BE6" w14:paraId="1FDA9104" w14:textId="77777777">
        <w:tc>
          <w:tcPr>
            <w:tcW w:w="4680" w:type="dxa"/>
            <w:shd w:val="clear" w:color="auto" w:fill="auto"/>
            <w:tcMar>
              <w:top w:w="100" w:type="dxa"/>
              <w:left w:w="100" w:type="dxa"/>
              <w:bottom w:w="100" w:type="dxa"/>
              <w:right w:w="100" w:type="dxa"/>
            </w:tcMar>
          </w:tcPr>
          <w:p w14:paraId="5E266EF1"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Declaration on Social and Legal Principles relating to the Protection and Welfare of Children, with Special Reference to Foster Placement and Adoption Nationally and Internationally</w:t>
            </w:r>
          </w:p>
        </w:tc>
        <w:tc>
          <w:tcPr>
            <w:tcW w:w="4650" w:type="dxa"/>
            <w:shd w:val="clear" w:color="auto" w:fill="auto"/>
            <w:tcMar>
              <w:top w:w="100" w:type="dxa"/>
              <w:left w:w="100" w:type="dxa"/>
              <w:bottom w:w="100" w:type="dxa"/>
              <w:right w:w="100" w:type="dxa"/>
            </w:tcMar>
          </w:tcPr>
          <w:p w14:paraId="037AFA22"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Декларація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соціальних</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принципів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благополуччя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br/>
            </w:r>
          </w:p>
        </w:tc>
      </w:tr>
      <w:tr w:rsidR="009D7BE6" w:rsidRPr="008C33AD" w14:paraId="12825E12" w14:textId="77777777">
        <w:tc>
          <w:tcPr>
            <w:tcW w:w="4680" w:type="dxa"/>
            <w:shd w:val="clear" w:color="auto" w:fill="auto"/>
            <w:tcMar>
              <w:top w:w="100" w:type="dxa"/>
              <w:left w:w="100" w:type="dxa"/>
              <w:bottom w:w="100" w:type="dxa"/>
              <w:right w:w="100" w:type="dxa"/>
            </w:tcMar>
          </w:tcPr>
          <w:p w14:paraId="1EFA15CE"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United Nations Standard Minimum Rules for the Administration of Juvenile Justice (The Beijing Rules)</w:t>
            </w:r>
          </w:p>
        </w:tc>
        <w:tc>
          <w:tcPr>
            <w:tcW w:w="4650" w:type="dxa"/>
            <w:shd w:val="clear" w:color="auto" w:fill="auto"/>
            <w:tcMar>
              <w:top w:w="100" w:type="dxa"/>
              <w:left w:w="100" w:type="dxa"/>
              <w:bottom w:w="100" w:type="dxa"/>
              <w:right w:w="100" w:type="dxa"/>
            </w:tcMar>
          </w:tcPr>
          <w:p w14:paraId="7B234105"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proofErr w:type="spellStart"/>
            <w:r>
              <w:rPr>
                <w:rFonts w:ascii="Times New Roman" w:eastAsia="Times New Roman" w:hAnsi="Times New Roman" w:cs="Times New Roman"/>
                <w:sz w:val="28"/>
                <w:szCs w:val="28"/>
              </w:rPr>
              <w:t>Стандартні</w:t>
            </w:r>
            <w:proofErr w:type="spellEnd"/>
            <w:r w:rsidRPr="00A7403B">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мінімальні</w:t>
            </w:r>
            <w:proofErr w:type="spellEnd"/>
            <w:r w:rsidRPr="00A7403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правила</w:t>
            </w:r>
            <w:r w:rsidRPr="00A7403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ООН</w:t>
            </w:r>
            <w:r w:rsidRPr="00A7403B">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щодо</w:t>
            </w:r>
            <w:proofErr w:type="spellEnd"/>
            <w:r w:rsidRPr="00A7403B">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адміністрації</w:t>
            </w:r>
            <w:proofErr w:type="spellEnd"/>
            <w:r w:rsidRPr="00A7403B">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ювенальної</w:t>
            </w:r>
            <w:proofErr w:type="spellEnd"/>
            <w:r w:rsidRPr="00A7403B">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юстиції</w:t>
            </w:r>
            <w:proofErr w:type="spellEnd"/>
            <w:r w:rsidRPr="00A7403B">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Пекінські</w:t>
            </w:r>
            <w:proofErr w:type="spellEnd"/>
            <w:r w:rsidRPr="00A7403B">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правила</w:t>
            </w:r>
            <w:r w:rsidRPr="00A7403B">
              <w:rPr>
                <w:rFonts w:ascii="Times New Roman" w:eastAsia="Times New Roman" w:hAnsi="Times New Roman" w:cs="Times New Roman"/>
                <w:sz w:val="28"/>
                <w:szCs w:val="28"/>
                <w:lang w:val="en-US"/>
              </w:rPr>
              <w:t>)</w:t>
            </w:r>
          </w:p>
        </w:tc>
      </w:tr>
      <w:tr w:rsidR="009D7BE6" w14:paraId="0EF6C16E" w14:textId="77777777">
        <w:tc>
          <w:tcPr>
            <w:tcW w:w="4680" w:type="dxa"/>
            <w:shd w:val="clear" w:color="auto" w:fill="auto"/>
            <w:tcMar>
              <w:top w:w="100" w:type="dxa"/>
              <w:left w:w="100" w:type="dxa"/>
              <w:bottom w:w="100" w:type="dxa"/>
              <w:right w:w="100" w:type="dxa"/>
            </w:tcMar>
          </w:tcPr>
          <w:p w14:paraId="2E5F98C1"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Declaration on the Protection of Women and Children in Emergency and Armed Conflict</w:t>
            </w:r>
          </w:p>
        </w:tc>
        <w:tc>
          <w:tcPr>
            <w:tcW w:w="4650" w:type="dxa"/>
            <w:shd w:val="clear" w:color="auto" w:fill="auto"/>
            <w:tcMar>
              <w:top w:w="100" w:type="dxa"/>
              <w:left w:w="100" w:type="dxa"/>
              <w:bottom w:w="100" w:type="dxa"/>
              <w:right w:w="100" w:type="dxa"/>
            </w:tcMar>
          </w:tcPr>
          <w:p w14:paraId="2473F12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Декларація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жінок</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надзвичайних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ситуаціях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час </w:t>
            </w:r>
            <w:proofErr w:type="spellStart"/>
            <w:r>
              <w:rPr>
                <w:rFonts w:ascii="Times New Roman" w:eastAsia="Times New Roman" w:hAnsi="Times New Roman" w:cs="Times New Roman"/>
                <w:sz w:val="28"/>
                <w:szCs w:val="28"/>
              </w:rPr>
              <w:t>збройного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конфлікту</w:t>
            </w:r>
            <w:proofErr w:type="spellEnd"/>
          </w:p>
        </w:tc>
      </w:tr>
    </w:tbl>
    <w:p w14:paraId="2B675A26"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Четверта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процесуальні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дії</w:t>
      </w:r>
      <w:proofErr w:type="spellEnd"/>
      <w:r>
        <w:rPr>
          <w:rFonts w:ascii="Times New Roman" w:eastAsia="Times New Roman" w:hAnsi="Times New Roman" w:cs="Times New Roman"/>
          <w:sz w:val="28"/>
          <w:szCs w:val="28"/>
        </w:rPr>
        <w:t xml:space="preserve">, як-от </w:t>
      </w:r>
      <w:proofErr w:type="spellStart"/>
      <w:r>
        <w:rPr>
          <w:rFonts w:ascii="Times New Roman" w:eastAsia="Times New Roman" w:hAnsi="Times New Roman" w:cs="Times New Roman"/>
          <w:sz w:val="28"/>
          <w:szCs w:val="28"/>
        </w:rPr>
        <w:t>захист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нагляд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юрисдикція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скарг</w:t>
      </w:r>
      <w:proofErr w:type="spellEnd"/>
      <w:r>
        <w:rPr>
          <w:rFonts w:ascii="Times New Roman" w:eastAsia="Times New Roman" w:hAnsi="Times New Roman" w:cs="Times New Roman"/>
          <w:sz w:val="28"/>
          <w:szCs w:val="28"/>
        </w:rPr>
        <w:t xml:space="preserve">. </w:t>
      </w:r>
    </w:p>
    <w:p w14:paraId="36FA3EB2" w14:textId="77777777" w:rsidR="009D7BE6" w:rsidRDefault="00217965">
      <w:pPr>
        <w:widowControl w:val="0"/>
        <w:spacing w:line="360" w:lineRule="auto"/>
        <w:ind w:firstLine="720"/>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2.8</w:t>
      </w:r>
    </w:p>
    <w:p w14:paraId="3943F2CE" w14:textId="77777777" w:rsidR="009D7BE6" w:rsidRDefault="00217965">
      <w:pPr>
        <w:widowControl w:val="0"/>
        <w:spacing w:line="360" w:lineRule="auto"/>
        <w:ind w:firstLine="720"/>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Процесуальні</w:t>
      </w:r>
      <w:proofErr w:type="spellEnd"/>
      <w:r>
        <w:rPr>
          <w:rFonts w:ascii="Times New Roman" w:eastAsia="Times New Roman" w:hAnsi="Times New Roman" w:cs="Times New Roman"/>
          <w:b/>
          <w:bCs/>
          <w:sz w:val="28"/>
          <w:szCs w:val="28"/>
        </w:rPr>
        <w:t xml:space="preserve"> та </w:t>
      </w:r>
      <w:proofErr w:type="spellStart"/>
      <w:r>
        <w:rPr>
          <w:rFonts w:ascii="Times New Roman" w:eastAsia="Times New Roman" w:hAnsi="Times New Roman" w:cs="Times New Roman"/>
          <w:b/>
          <w:bCs/>
          <w:sz w:val="28"/>
          <w:szCs w:val="28"/>
        </w:rPr>
        <w:t>юридичні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дії</w:t>
      </w:r>
      <w:proofErr w:type="spellEnd"/>
      <w:r>
        <w:rPr>
          <w:rFonts w:ascii="Times New Roman" w:eastAsia="Times New Roman" w:hAnsi="Times New Roman" w:cs="Times New Roman"/>
          <w:b/>
          <w:bCs/>
          <w:sz w:val="28"/>
          <w:szCs w:val="28"/>
        </w:rPr>
        <w:t xml:space="preserve"> у </w:t>
      </w:r>
      <w:proofErr w:type="spellStart"/>
      <w:r>
        <w:rPr>
          <w:rFonts w:ascii="Times New Roman" w:eastAsia="Times New Roman" w:hAnsi="Times New Roman" w:cs="Times New Roman"/>
          <w:b/>
          <w:bCs/>
          <w:sz w:val="28"/>
          <w:szCs w:val="28"/>
        </w:rPr>
        <w:t>сфері</w:t>
      </w:r>
      <w:proofErr w:type="spellEnd"/>
      <w:r>
        <w:rPr>
          <w:rFonts w:ascii="Times New Roman" w:eastAsia="Times New Roman" w:hAnsi="Times New Roman" w:cs="Times New Roman"/>
          <w:b/>
          <w:bCs/>
          <w:sz w:val="28"/>
          <w:szCs w:val="28"/>
        </w:rPr>
        <w:t xml:space="preserve"> прав </w:t>
      </w:r>
      <w:proofErr w:type="spellStart"/>
      <w:r>
        <w:rPr>
          <w:rFonts w:ascii="Times New Roman" w:eastAsia="Times New Roman" w:hAnsi="Times New Roman" w:cs="Times New Roman"/>
          <w:b/>
          <w:bCs/>
          <w:sz w:val="28"/>
          <w:szCs w:val="28"/>
        </w:rPr>
        <w:t>дитини</w:t>
      </w:r>
      <w:proofErr w:type="spellEnd"/>
    </w:p>
    <w:tbl>
      <w:tblPr>
        <w:tblStyle w:val="ac"/>
        <w:tblW w:w="93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55"/>
        <w:gridCol w:w="4875"/>
      </w:tblGrid>
      <w:tr w:rsidR="009D7BE6" w14:paraId="0D59CCB9" w14:textId="77777777">
        <w:tc>
          <w:tcPr>
            <w:tcW w:w="4455" w:type="dxa"/>
            <w:shd w:val="clear" w:color="auto" w:fill="auto"/>
            <w:tcMar>
              <w:top w:w="100" w:type="dxa"/>
              <w:left w:w="100" w:type="dxa"/>
              <w:bottom w:w="100" w:type="dxa"/>
              <w:right w:w="100" w:type="dxa"/>
            </w:tcMar>
          </w:tcPr>
          <w:p w14:paraId="7EC68EE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Judicial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review</w:t>
            </w:r>
            <w:proofErr w:type="spellEnd"/>
          </w:p>
        </w:tc>
        <w:tc>
          <w:tcPr>
            <w:tcW w:w="4875" w:type="dxa"/>
            <w:shd w:val="clear" w:color="auto" w:fill="auto"/>
            <w:tcMar>
              <w:top w:w="100" w:type="dxa"/>
              <w:left w:w="100" w:type="dxa"/>
              <w:bottom w:w="100" w:type="dxa"/>
              <w:right w:w="100" w:type="dxa"/>
            </w:tcMar>
          </w:tcPr>
          <w:p w14:paraId="2264BAAA"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судовий</w:t>
            </w:r>
            <w:proofErr w:type="spellEnd"/>
            <w:r>
              <w:rPr>
                <w:rFonts w:ascii="Times New Roman" w:eastAsia="Times New Roman" w:hAnsi="Times New Roman" w:cs="Times New Roman"/>
                <w:sz w:val="28"/>
                <w:szCs w:val="28"/>
              </w:rPr>
              <w:t xml:space="preserve"> перегляд</w:t>
            </w:r>
          </w:p>
        </w:tc>
      </w:tr>
      <w:tr w:rsidR="009D7BE6" w14:paraId="76713C44" w14:textId="77777777">
        <w:tc>
          <w:tcPr>
            <w:tcW w:w="4455" w:type="dxa"/>
            <w:shd w:val="clear" w:color="auto" w:fill="auto"/>
            <w:tcMar>
              <w:top w:w="100" w:type="dxa"/>
              <w:left w:w="100" w:type="dxa"/>
              <w:bottom w:w="100" w:type="dxa"/>
              <w:right w:w="100" w:type="dxa"/>
            </w:tcMar>
          </w:tcPr>
          <w:p w14:paraId="490F9B31"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Legal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protection</w:t>
            </w:r>
            <w:proofErr w:type="spellEnd"/>
          </w:p>
        </w:tc>
        <w:tc>
          <w:tcPr>
            <w:tcW w:w="4875" w:type="dxa"/>
            <w:shd w:val="clear" w:color="auto" w:fill="auto"/>
            <w:tcMar>
              <w:top w:w="100" w:type="dxa"/>
              <w:left w:w="100" w:type="dxa"/>
              <w:bottom w:w="100" w:type="dxa"/>
              <w:right w:w="100" w:type="dxa"/>
            </w:tcMar>
          </w:tcPr>
          <w:p w14:paraId="76C1734D"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правовий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w:t>
            </w:r>
            <w:proofErr w:type="spellEnd"/>
          </w:p>
        </w:tc>
      </w:tr>
      <w:tr w:rsidR="009D7BE6" w14:paraId="19BD70DB" w14:textId="77777777">
        <w:trPr>
          <w:trHeight w:val="512"/>
        </w:trPr>
        <w:tc>
          <w:tcPr>
            <w:tcW w:w="4455" w:type="dxa"/>
            <w:shd w:val="clear" w:color="auto" w:fill="auto"/>
            <w:tcMar>
              <w:top w:w="100" w:type="dxa"/>
              <w:left w:w="100" w:type="dxa"/>
              <w:bottom w:w="100" w:type="dxa"/>
              <w:right w:w="100" w:type="dxa"/>
            </w:tcMar>
          </w:tcPr>
          <w:p w14:paraId="71220119"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Administrative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proceedings</w:t>
            </w:r>
            <w:proofErr w:type="spellEnd"/>
          </w:p>
        </w:tc>
        <w:tc>
          <w:tcPr>
            <w:tcW w:w="4875" w:type="dxa"/>
            <w:shd w:val="clear" w:color="auto" w:fill="auto"/>
            <w:tcMar>
              <w:top w:w="100" w:type="dxa"/>
              <w:left w:w="100" w:type="dxa"/>
              <w:bottom w:w="100" w:type="dxa"/>
              <w:right w:w="100" w:type="dxa"/>
            </w:tcMar>
          </w:tcPr>
          <w:p w14:paraId="40911AC9"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адміністративне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провадження</w:t>
            </w:r>
            <w:proofErr w:type="spellEnd"/>
          </w:p>
        </w:tc>
      </w:tr>
      <w:tr w:rsidR="009D7BE6" w14:paraId="3D89421E" w14:textId="77777777">
        <w:tc>
          <w:tcPr>
            <w:tcW w:w="4455" w:type="dxa"/>
            <w:shd w:val="clear" w:color="auto" w:fill="auto"/>
            <w:tcMar>
              <w:top w:w="100" w:type="dxa"/>
              <w:left w:w="100" w:type="dxa"/>
              <w:bottom w:w="100" w:type="dxa"/>
              <w:right w:w="100" w:type="dxa"/>
            </w:tcMar>
          </w:tcPr>
          <w:p w14:paraId="139F414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Judicial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proceedings</w:t>
            </w:r>
            <w:proofErr w:type="spellEnd"/>
          </w:p>
        </w:tc>
        <w:tc>
          <w:tcPr>
            <w:tcW w:w="4875" w:type="dxa"/>
            <w:shd w:val="clear" w:color="auto" w:fill="auto"/>
            <w:tcMar>
              <w:top w:w="100" w:type="dxa"/>
              <w:left w:w="100" w:type="dxa"/>
              <w:bottom w:w="100" w:type="dxa"/>
              <w:right w:w="100" w:type="dxa"/>
            </w:tcMar>
          </w:tcPr>
          <w:p w14:paraId="5F96F6DC"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судовий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p>
        </w:tc>
      </w:tr>
      <w:tr w:rsidR="009D7BE6" w14:paraId="60ED4416" w14:textId="77777777">
        <w:tc>
          <w:tcPr>
            <w:tcW w:w="4455" w:type="dxa"/>
            <w:shd w:val="clear" w:color="auto" w:fill="auto"/>
            <w:tcMar>
              <w:top w:w="100" w:type="dxa"/>
              <w:left w:w="100" w:type="dxa"/>
              <w:bottom w:w="100" w:type="dxa"/>
              <w:right w:w="100" w:type="dxa"/>
            </w:tcMar>
          </w:tcPr>
          <w:p w14:paraId="55BA5DD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Submission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request</w:t>
            </w:r>
            <w:proofErr w:type="spellEnd"/>
          </w:p>
        </w:tc>
        <w:tc>
          <w:tcPr>
            <w:tcW w:w="4875" w:type="dxa"/>
            <w:shd w:val="clear" w:color="auto" w:fill="auto"/>
            <w:tcMar>
              <w:top w:w="100" w:type="dxa"/>
              <w:left w:w="100" w:type="dxa"/>
              <w:bottom w:w="100" w:type="dxa"/>
              <w:right w:w="100" w:type="dxa"/>
            </w:tcMar>
          </w:tcPr>
          <w:p w14:paraId="69AE5B31"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запиту</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звернення</w:t>
            </w:r>
            <w:proofErr w:type="spellEnd"/>
          </w:p>
        </w:tc>
      </w:tr>
      <w:tr w:rsidR="009D7BE6" w14:paraId="24320822" w14:textId="77777777">
        <w:tc>
          <w:tcPr>
            <w:tcW w:w="4455" w:type="dxa"/>
            <w:shd w:val="clear" w:color="auto" w:fill="auto"/>
            <w:tcMar>
              <w:top w:w="100" w:type="dxa"/>
              <w:left w:w="100" w:type="dxa"/>
              <w:bottom w:w="100" w:type="dxa"/>
              <w:right w:w="100" w:type="dxa"/>
            </w:tcMar>
          </w:tcPr>
          <w:p w14:paraId="0959DF4E"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Participation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proceedings</w:t>
            </w:r>
            <w:proofErr w:type="spellEnd"/>
          </w:p>
        </w:tc>
        <w:tc>
          <w:tcPr>
            <w:tcW w:w="4875" w:type="dxa"/>
            <w:shd w:val="clear" w:color="auto" w:fill="auto"/>
            <w:tcMar>
              <w:top w:w="100" w:type="dxa"/>
              <w:left w:w="100" w:type="dxa"/>
              <w:bottom w:w="100" w:type="dxa"/>
              <w:right w:w="100" w:type="dxa"/>
            </w:tcMar>
          </w:tcPr>
          <w:p w14:paraId="57D8689C"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участь у </w:t>
            </w:r>
            <w:proofErr w:type="spellStart"/>
            <w:r>
              <w:rPr>
                <w:rFonts w:ascii="Times New Roman" w:eastAsia="Times New Roman" w:hAnsi="Times New Roman" w:cs="Times New Roman"/>
                <w:sz w:val="28"/>
                <w:szCs w:val="28"/>
              </w:rPr>
              <w:t>провадженні</w:t>
            </w:r>
            <w:proofErr w:type="spellEnd"/>
          </w:p>
        </w:tc>
      </w:tr>
      <w:tr w:rsidR="009D7BE6" w14:paraId="4A721F5E" w14:textId="77777777">
        <w:tc>
          <w:tcPr>
            <w:tcW w:w="4455" w:type="dxa"/>
            <w:shd w:val="clear" w:color="auto" w:fill="auto"/>
            <w:tcMar>
              <w:top w:w="100" w:type="dxa"/>
              <w:left w:w="100" w:type="dxa"/>
              <w:bottom w:w="100" w:type="dxa"/>
              <w:right w:w="100" w:type="dxa"/>
            </w:tcMar>
          </w:tcPr>
          <w:p w14:paraId="2E6EC39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heard</w:t>
            </w:r>
            <w:proofErr w:type="spellEnd"/>
          </w:p>
        </w:tc>
        <w:tc>
          <w:tcPr>
            <w:tcW w:w="4875" w:type="dxa"/>
            <w:shd w:val="clear" w:color="auto" w:fill="auto"/>
            <w:tcMar>
              <w:top w:w="100" w:type="dxa"/>
              <w:left w:w="100" w:type="dxa"/>
              <w:bottom w:w="100" w:type="dxa"/>
              <w:right w:w="100" w:type="dxa"/>
            </w:tcMar>
          </w:tcPr>
          <w:p w14:paraId="6A514287"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бути </w:t>
            </w:r>
            <w:proofErr w:type="spellStart"/>
            <w:r>
              <w:rPr>
                <w:rFonts w:ascii="Times New Roman" w:eastAsia="Times New Roman" w:hAnsi="Times New Roman" w:cs="Times New Roman"/>
                <w:sz w:val="28"/>
                <w:szCs w:val="28"/>
              </w:rPr>
              <w:t>вислуханим</w:t>
            </w:r>
            <w:proofErr w:type="spellEnd"/>
          </w:p>
        </w:tc>
      </w:tr>
      <w:tr w:rsidR="009D7BE6" w14:paraId="17E302A0" w14:textId="77777777">
        <w:tc>
          <w:tcPr>
            <w:tcW w:w="4455" w:type="dxa"/>
            <w:shd w:val="clear" w:color="auto" w:fill="auto"/>
            <w:tcMar>
              <w:top w:w="100" w:type="dxa"/>
              <w:left w:w="100" w:type="dxa"/>
              <w:bottom w:w="100" w:type="dxa"/>
              <w:right w:w="100" w:type="dxa"/>
            </w:tcMar>
          </w:tcPr>
          <w:p w14:paraId="172A2953"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Right to challenge the legality</w:t>
            </w:r>
          </w:p>
        </w:tc>
        <w:tc>
          <w:tcPr>
            <w:tcW w:w="4875" w:type="dxa"/>
            <w:shd w:val="clear" w:color="auto" w:fill="auto"/>
            <w:tcMar>
              <w:top w:w="100" w:type="dxa"/>
              <w:left w:w="100" w:type="dxa"/>
              <w:bottom w:w="100" w:type="dxa"/>
              <w:right w:w="100" w:type="dxa"/>
            </w:tcMar>
          </w:tcPr>
          <w:p w14:paraId="47801644"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w:t>
            </w:r>
            <w:proofErr w:type="spellStart"/>
            <w:r>
              <w:rPr>
                <w:rFonts w:ascii="Times New Roman" w:eastAsia="Times New Roman" w:hAnsi="Times New Roman" w:cs="Times New Roman"/>
                <w:sz w:val="28"/>
                <w:szCs w:val="28"/>
              </w:rPr>
              <w:t>оскаржити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законність</w:t>
            </w:r>
            <w:proofErr w:type="spellEnd"/>
          </w:p>
        </w:tc>
      </w:tr>
      <w:tr w:rsidR="009D7BE6" w14:paraId="364D3E72" w14:textId="77777777">
        <w:tc>
          <w:tcPr>
            <w:tcW w:w="4455" w:type="dxa"/>
            <w:shd w:val="clear" w:color="auto" w:fill="auto"/>
            <w:tcMar>
              <w:top w:w="100" w:type="dxa"/>
              <w:left w:w="100" w:type="dxa"/>
              <w:bottom w:w="100" w:type="dxa"/>
              <w:right w:w="100" w:type="dxa"/>
            </w:tcMar>
          </w:tcPr>
          <w:p w14:paraId="7AE87862"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Legal or other appropriate assistance</w:t>
            </w:r>
          </w:p>
        </w:tc>
        <w:tc>
          <w:tcPr>
            <w:tcW w:w="4875" w:type="dxa"/>
            <w:shd w:val="clear" w:color="auto" w:fill="auto"/>
            <w:tcMar>
              <w:top w:w="100" w:type="dxa"/>
              <w:left w:w="100" w:type="dxa"/>
              <w:bottom w:w="100" w:type="dxa"/>
              <w:right w:w="100" w:type="dxa"/>
            </w:tcMar>
          </w:tcPr>
          <w:p w14:paraId="435F33A6"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належна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допомога</w:t>
            </w:r>
            <w:proofErr w:type="spellEnd"/>
          </w:p>
        </w:tc>
      </w:tr>
      <w:tr w:rsidR="009D7BE6" w14:paraId="37582206" w14:textId="77777777">
        <w:tc>
          <w:tcPr>
            <w:tcW w:w="4455" w:type="dxa"/>
            <w:shd w:val="clear" w:color="auto" w:fill="auto"/>
            <w:tcMar>
              <w:top w:w="100" w:type="dxa"/>
              <w:left w:w="100" w:type="dxa"/>
              <w:bottom w:w="100" w:type="dxa"/>
              <w:right w:w="100" w:type="dxa"/>
            </w:tcMar>
          </w:tcPr>
          <w:p w14:paraId="4C617EC5"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Fair hearing according to law</w:t>
            </w:r>
          </w:p>
        </w:tc>
        <w:tc>
          <w:tcPr>
            <w:tcW w:w="4875" w:type="dxa"/>
            <w:shd w:val="clear" w:color="auto" w:fill="auto"/>
            <w:tcMar>
              <w:top w:w="100" w:type="dxa"/>
              <w:left w:w="100" w:type="dxa"/>
              <w:bottom w:w="100" w:type="dxa"/>
              <w:right w:w="100" w:type="dxa"/>
            </w:tcMar>
          </w:tcPr>
          <w:p w14:paraId="53491FDC"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справедливий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розгляд</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у порядку</w:t>
            </w:r>
            <w:proofErr w:type="gramEnd"/>
            <w:r>
              <w:rPr>
                <w:rFonts w:ascii="Times New Roman" w:eastAsia="Times New Roman" w:hAnsi="Times New Roman" w:cs="Times New Roman"/>
                <w:sz w:val="28"/>
                <w:szCs w:val="28"/>
              </w:rPr>
              <w:t xml:space="preserve"> закону</w:t>
            </w:r>
          </w:p>
        </w:tc>
      </w:tr>
      <w:tr w:rsidR="009D7BE6" w14:paraId="439A6F4C" w14:textId="77777777">
        <w:tc>
          <w:tcPr>
            <w:tcW w:w="4455" w:type="dxa"/>
            <w:shd w:val="clear" w:color="auto" w:fill="auto"/>
            <w:tcMar>
              <w:top w:w="100" w:type="dxa"/>
              <w:left w:w="100" w:type="dxa"/>
              <w:bottom w:w="100" w:type="dxa"/>
              <w:right w:w="100" w:type="dxa"/>
            </w:tcMar>
          </w:tcPr>
          <w:p w14:paraId="4B1E179F"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Presumption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innocence</w:t>
            </w:r>
            <w:proofErr w:type="spellEnd"/>
          </w:p>
        </w:tc>
        <w:tc>
          <w:tcPr>
            <w:tcW w:w="4875" w:type="dxa"/>
            <w:shd w:val="clear" w:color="auto" w:fill="auto"/>
            <w:tcMar>
              <w:top w:w="100" w:type="dxa"/>
              <w:left w:w="100" w:type="dxa"/>
              <w:bottom w:w="100" w:type="dxa"/>
              <w:right w:w="100" w:type="dxa"/>
            </w:tcMar>
          </w:tcPr>
          <w:p w14:paraId="5C7D07A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презумпція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невинуватості</w:t>
            </w:r>
            <w:proofErr w:type="spellEnd"/>
          </w:p>
        </w:tc>
      </w:tr>
      <w:tr w:rsidR="009D7BE6" w14:paraId="6AF35AA0" w14:textId="77777777">
        <w:tc>
          <w:tcPr>
            <w:tcW w:w="4455" w:type="dxa"/>
            <w:shd w:val="clear" w:color="auto" w:fill="auto"/>
            <w:tcMar>
              <w:top w:w="100" w:type="dxa"/>
              <w:left w:w="100" w:type="dxa"/>
              <w:bottom w:w="100" w:type="dxa"/>
              <w:right w:w="100" w:type="dxa"/>
            </w:tcMar>
          </w:tcPr>
          <w:p w14:paraId="16AC9F36"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Right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examine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witnesses</w:t>
            </w:r>
            <w:proofErr w:type="spellEnd"/>
            <w:r>
              <w:rPr>
                <w:rFonts w:ascii="Times New Roman" w:eastAsia="Times New Roman" w:hAnsi="Times New Roman" w:cs="Times New Roman"/>
                <w:sz w:val="28"/>
                <w:szCs w:val="28"/>
              </w:rPr>
              <w:t xml:space="preserve"> </w:t>
            </w:r>
          </w:p>
        </w:tc>
        <w:tc>
          <w:tcPr>
            <w:tcW w:w="4875" w:type="dxa"/>
            <w:shd w:val="clear" w:color="auto" w:fill="auto"/>
            <w:tcMar>
              <w:top w:w="100" w:type="dxa"/>
              <w:left w:w="100" w:type="dxa"/>
              <w:bottom w:w="100" w:type="dxa"/>
              <w:right w:w="100" w:type="dxa"/>
            </w:tcMar>
          </w:tcPr>
          <w:p w14:paraId="7764A3F8"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право </w:t>
            </w:r>
            <w:proofErr w:type="spellStart"/>
            <w:r>
              <w:rPr>
                <w:rFonts w:ascii="Times New Roman" w:eastAsia="Times New Roman" w:hAnsi="Times New Roman" w:cs="Times New Roman"/>
                <w:sz w:val="28"/>
                <w:szCs w:val="28"/>
              </w:rPr>
              <w:t>допитувати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свідків</w:t>
            </w:r>
            <w:proofErr w:type="spellEnd"/>
          </w:p>
        </w:tc>
      </w:tr>
      <w:tr w:rsidR="009D7BE6" w14:paraId="099D53B2" w14:textId="77777777">
        <w:tc>
          <w:tcPr>
            <w:tcW w:w="4455" w:type="dxa"/>
            <w:shd w:val="clear" w:color="auto" w:fill="auto"/>
            <w:tcMar>
              <w:top w:w="100" w:type="dxa"/>
              <w:left w:w="100" w:type="dxa"/>
              <w:bottom w:w="100" w:type="dxa"/>
              <w:right w:w="100" w:type="dxa"/>
            </w:tcMar>
          </w:tcPr>
          <w:p w14:paraId="14E89DF2"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Review by a higher authority</w:t>
            </w:r>
          </w:p>
        </w:tc>
        <w:tc>
          <w:tcPr>
            <w:tcW w:w="4875" w:type="dxa"/>
            <w:shd w:val="clear" w:color="auto" w:fill="auto"/>
            <w:tcMar>
              <w:top w:w="100" w:type="dxa"/>
              <w:left w:w="100" w:type="dxa"/>
              <w:bottom w:w="100" w:type="dxa"/>
              <w:right w:w="100" w:type="dxa"/>
            </w:tcMar>
          </w:tcPr>
          <w:p w14:paraId="3AFFFD18"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перегляд </w:t>
            </w:r>
            <w:proofErr w:type="spellStart"/>
            <w:r>
              <w:rPr>
                <w:rFonts w:ascii="Times New Roman" w:eastAsia="Times New Roman" w:hAnsi="Times New Roman" w:cs="Times New Roman"/>
                <w:sz w:val="28"/>
                <w:szCs w:val="28"/>
              </w:rPr>
              <w:t>компетентним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вищим</w:t>
            </w:r>
            <w:proofErr w:type="spellEnd"/>
            <w:r>
              <w:rPr>
                <w:rFonts w:ascii="Times New Roman" w:eastAsia="Times New Roman" w:hAnsi="Times New Roman" w:cs="Times New Roman"/>
                <w:sz w:val="28"/>
                <w:szCs w:val="28"/>
              </w:rPr>
              <w:t xml:space="preserve"> органом</w:t>
            </w:r>
          </w:p>
        </w:tc>
      </w:tr>
      <w:tr w:rsidR="009D7BE6" w14:paraId="4657D81A" w14:textId="77777777">
        <w:tc>
          <w:tcPr>
            <w:tcW w:w="4455" w:type="dxa"/>
            <w:shd w:val="clear" w:color="auto" w:fill="auto"/>
            <w:tcMar>
              <w:top w:w="100" w:type="dxa"/>
              <w:left w:w="100" w:type="dxa"/>
              <w:bottom w:w="100" w:type="dxa"/>
              <w:right w:w="100" w:type="dxa"/>
            </w:tcMar>
          </w:tcPr>
          <w:p w14:paraId="73A07C33"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Establishment of rules of procedure</w:t>
            </w:r>
          </w:p>
        </w:tc>
        <w:tc>
          <w:tcPr>
            <w:tcW w:w="4875" w:type="dxa"/>
            <w:shd w:val="clear" w:color="auto" w:fill="auto"/>
            <w:tcMar>
              <w:top w:w="100" w:type="dxa"/>
              <w:left w:w="100" w:type="dxa"/>
              <w:bottom w:w="100" w:type="dxa"/>
              <w:right w:w="100" w:type="dxa"/>
            </w:tcMar>
          </w:tcPr>
          <w:p w14:paraId="6EC994A1"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встановлення</w:t>
            </w:r>
            <w:proofErr w:type="spellEnd"/>
            <w:r>
              <w:rPr>
                <w:rFonts w:ascii="Times New Roman" w:eastAsia="Times New Roman" w:hAnsi="Times New Roman" w:cs="Times New Roman"/>
                <w:sz w:val="28"/>
                <w:szCs w:val="28"/>
              </w:rPr>
              <w:t xml:space="preserve"> правил процедур</w:t>
            </w:r>
          </w:p>
        </w:tc>
      </w:tr>
      <w:tr w:rsidR="009D7BE6" w14:paraId="1B78346A" w14:textId="77777777">
        <w:tc>
          <w:tcPr>
            <w:tcW w:w="4455" w:type="dxa"/>
            <w:shd w:val="clear" w:color="auto" w:fill="auto"/>
            <w:tcMar>
              <w:top w:w="100" w:type="dxa"/>
              <w:left w:w="100" w:type="dxa"/>
              <w:bottom w:w="100" w:type="dxa"/>
              <w:right w:w="100" w:type="dxa"/>
            </w:tcMar>
          </w:tcPr>
          <w:p w14:paraId="330A41C7"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Recommendation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general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suggestions</w:t>
            </w:r>
            <w:proofErr w:type="spellEnd"/>
            <w:r>
              <w:rPr>
                <w:rFonts w:ascii="Times New Roman" w:eastAsia="Times New Roman" w:hAnsi="Times New Roman" w:cs="Times New Roman"/>
                <w:sz w:val="28"/>
                <w:szCs w:val="28"/>
              </w:rPr>
              <w:t xml:space="preserve"> </w:t>
            </w:r>
          </w:p>
        </w:tc>
        <w:tc>
          <w:tcPr>
            <w:tcW w:w="4875" w:type="dxa"/>
            <w:shd w:val="clear" w:color="auto" w:fill="auto"/>
            <w:tcMar>
              <w:top w:w="100" w:type="dxa"/>
              <w:left w:w="100" w:type="dxa"/>
              <w:bottom w:w="100" w:type="dxa"/>
              <w:right w:w="100" w:type="dxa"/>
            </w:tcMar>
          </w:tcPr>
          <w:p w14:paraId="2B8A2B16"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рекомендації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загальні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пропозиції</w:t>
            </w:r>
            <w:proofErr w:type="spellEnd"/>
          </w:p>
          <w:p w14:paraId="6EA3C2E1" w14:textId="77777777" w:rsidR="009D7BE6" w:rsidRDefault="009D7BE6">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p>
        </w:tc>
      </w:tr>
      <w:tr w:rsidR="009D7BE6" w14:paraId="2903D426" w14:textId="77777777">
        <w:tc>
          <w:tcPr>
            <w:tcW w:w="4455" w:type="dxa"/>
            <w:shd w:val="clear" w:color="auto" w:fill="auto"/>
            <w:tcMar>
              <w:top w:w="100" w:type="dxa"/>
              <w:left w:w="100" w:type="dxa"/>
              <w:bottom w:w="100" w:type="dxa"/>
              <w:right w:w="100" w:type="dxa"/>
            </w:tcMar>
          </w:tcPr>
          <w:p w14:paraId="6D7F97F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Request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further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p>
        </w:tc>
        <w:tc>
          <w:tcPr>
            <w:tcW w:w="4875" w:type="dxa"/>
            <w:shd w:val="clear" w:color="auto" w:fill="auto"/>
            <w:tcMar>
              <w:top w:w="100" w:type="dxa"/>
              <w:left w:w="100" w:type="dxa"/>
              <w:bottom w:w="100" w:type="dxa"/>
              <w:right w:w="100" w:type="dxa"/>
            </w:tcMar>
          </w:tcPr>
          <w:p w14:paraId="52F5567D"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запит </w:t>
            </w:r>
            <w:proofErr w:type="spellStart"/>
            <w:r>
              <w:rPr>
                <w:rFonts w:ascii="Times New Roman" w:eastAsia="Times New Roman" w:hAnsi="Times New Roman" w:cs="Times New Roman"/>
                <w:sz w:val="28"/>
                <w:szCs w:val="28"/>
              </w:rPr>
              <w:t>додаткової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
        </w:tc>
      </w:tr>
      <w:tr w:rsidR="009D7BE6" w14:paraId="659E1E48" w14:textId="77777777">
        <w:tc>
          <w:tcPr>
            <w:tcW w:w="4455" w:type="dxa"/>
            <w:shd w:val="clear" w:color="auto" w:fill="auto"/>
            <w:tcMar>
              <w:top w:w="100" w:type="dxa"/>
              <w:left w:w="100" w:type="dxa"/>
              <w:bottom w:w="100" w:type="dxa"/>
              <w:right w:w="100" w:type="dxa"/>
            </w:tcMar>
          </w:tcPr>
          <w:p w14:paraId="12EE8E5F"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Submission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reports</w:t>
            </w:r>
            <w:proofErr w:type="spellEnd"/>
          </w:p>
        </w:tc>
        <w:tc>
          <w:tcPr>
            <w:tcW w:w="4875" w:type="dxa"/>
            <w:shd w:val="clear" w:color="auto" w:fill="auto"/>
            <w:tcMar>
              <w:top w:w="100" w:type="dxa"/>
              <w:left w:w="100" w:type="dxa"/>
              <w:bottom w:w="100" w:type="dxa"/>
              <w:right w:w="100" w:type="dxa"/>
            </w:tcMar>
          </w:tcPr>
          <w:p w14:paraId="64D8A0CF"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звітів</w:t>
            </w:r>
            <w:proofErr w:type="spellEnd"/>
          </w:p>
        </w:tc>
      </w:tr>
    </w:tbl>
    <w:p w14:paraId="7DFC9E5F"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П’ята</w:t>
      </w:r>
      <w:proofErr w:type="spellEnd"/>
      <w:r>
        <w:rPr>
          <w:rFonts w:ascii="Times New Roman" w:eastAsia="Times New Roman" w:hAnsi="Times New Roman" w:cs="Times New Roman"/>
          <w:sz w:val="28"/>
          <w:szCs w:val="28"/>
        </w:rPr>
        <w:t xml:space="preserve"> – установи та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комісії</w:t>
      </w:r>
      <w:proofErr w:type="spellEnd"/>
      <w:r>
        <w:rPr>
          <w:rFonts w:ascii="Times New Roman" w:eastAsia="Times New Roman" w:hAnsi="Times New Roman" w:cs="Times New Roman"/>
          <w:sz w:val="28"/>
          <w:szCs w:val="28"/>
        </w:rPr>
        <w:t xml:space="preserve">, суди й </w:t>
      </w:r>
      <w:proofErr w:type="spellStart"/>
      <w:r>
        <w:rPr>
          <w:rFonts w:ascii="Times New Roman" w:eastAsia="Times New Roman" w:hAnsi="Times New Roman" w:cs="Times New Roman"/>
          <w:sz w:val="28"/>
          <w:szCs w:val="28"/>
        </w:rPr>
        <w:t>комітети</w:t>
      </w:r>
      <w:proofErr w:type="spellEnd"/>
      <w:r>
        <w:rPr>
          <w:rFonts w:ascii="Times New Roman" w:eastAsia="Times New Roman" w:hAnsi="Times New Roman" w:cs="Times New Roman"/>
          <w:sz w:val="28"/>
          <w:szCs w:val="28"/>
        </w:rPr>
        <w:t xml:space="preserve">. </w:t>
      </w:r>
    </w:p>
    <w:p w14:paraId="5F54AA21" w14:textId="77777777" w:rsidR="009D7BE6" w:rsidRDefault="00217965">
      <w:pPr>
        <w:widowControl w:val="0"/>
        <w:spacing w:line="360" w:lineRule="auto"/>
        <w:ind w:firstLine="720"/>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2.9</w:t>
      </w:r>
    </w:p>
    <w:p w14:paraId="4E0FAB80" w14:textId="77777777" w:rsidR="009D7BE6" w:rsidRDefault="00217965">
      <w:pPr>
        <w:widowControl w:val="0"/>
        <w:spacing w:line="360" w:lineRule="auto"/>
        <w:ind w:firstLine="720"/>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Установи та </w:t>
      </w:r>
      <w:proofErr w:type="spellStart"/>
      <w:r>
        <w:rPr>
          <w:rFonts w:ascii="Times New Roman" w:eastAsia="Times New Roman" w:hAnsi="Times New Roman" w:cs="Times New Roman"/>
          <w:b/>
          <w:bCs/>
          <w:sz w:val="28"/>
          <w:szCs w:val="28"/>
        </w:rPr>
        <w:t>органи</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що</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реалізують</w:t>
      </w:r>
      <w:proofErr w:type="spellEnd"/>
      <w:r>
        <w:rPr>
          <w:rFonts w:ascii="Times New Roman" w:eastAsia="Times New Roman" w:hAnsi="Times New Roman" w:cs="Times New Roman"/>
          <w:b/>
          <w:bCs/>
          <w:sz w:val="28"/>
          <w:szCs w:val="28"/>
        </w:rPr>
        <w:t xml:space="preserve"> права </w:t>
      </w:r>
      <w:proofErr w:type="spellStart"/>
      <w:r>
        <w:rPr>
          <w:rFonts w:ascii="Times New Roman" w:eastAsia="Times New Roman" w:hAnsi="Times New Roman" w:cs="Times New Roman"/>
          <w:b/>
          <w:bCs/>
          <w:sz w:val="28"/>
          <w:szCs w:val="28"/>
        </w:rPr>
        <w:t>дитини</w:t>
      </w:r>
      <w:proofErr w:type="spellEnd"/>
    </w:p>
    <w:tbl>
      <w:tblPr>
        <w:tblStyle w:val="ad"/>
        <w:tblW w:w="93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25"/>
        <w:gridCol w:w="5205"/>
      </w:tblGrid>
      <w:tr w:rsidR="009D7BE6" w14:paraId="7310B109" w14:textId="77777777">
        <w:tc>
          <w:tcPr>
            <w:tcW w:w="4125" w:type="dxa"/>
            <w:shd w:val="clear" w:color="auto" w:fill="auto"/>
            <w:tcMar>
              <w:top w:w="100" w:type="dxa"/>
              <w:left w:w="100" w:type="dxa"/>
              <w:bottom w:w="100" w:type="dxa"/>
              <w:right w:w="100" w:type="dxa"/>
            </w:tcMar>
          </w:tcPr>
          <w:p w14:paraId="4A331C79"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States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p>
        </w:tc>
        <w:tc>
          <w:tcPr>
            <w:tcW w:w="5205" w:type="dxa"/>
            <w:shd w:val="clear" w:color="auto" w:fill="auto"/>
            <w:tcMar>
              <w:top w:w="100" w:type="dxa"/>
              <w:left w:w="100" w:type="dxa"/>
              <w:bottom w:w="100" w:type="dxa"/>
              <w:right w:w="100" w:type="dxa"/>
            </w:tcMar>
          </w:tcPr>
          <w:p w14:paraId="25D83908"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Держави-учасниці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державний</w:t>
            </w:r>
            <w:proofErr w:type="spellEnd"/>
            <w:r>
              <w:rPr>
                <w:rFonts w:ascii="Times New Roman" w:eastAsia="Times New Roman" w:hAnsi="Times New Roman" w:cs="Times New Roman"/>
                <w:sz w:val="28"/>
                <w:szCs w:val="28"/>
              </w:rPr>
              <w:t xml:space="preserve"> орган на </w:t>
            </w:r>
            <w:proofErr w:type="spellStart"/>
            <w:r>
              <w:rPr>
                <w:rFonts w:ascii="Times New Roman" w:eastAsia="Times New Roman" w:hAnsi="Times New Roman" w:cs="Times New Roman"/>
                <w:sz w:val="28"/>
                <w:szCs w:val="28"/>
              </w:rPr>
              <w:t>міжнародному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рівні</w:t>
            </w:r>
            <w:proofErr w:type="spellEnd"/>
            <w:r>
              <w:rPr>
                <w:rFonts w:ascii="Times New Roman" w:eastAsia="Times New Roman" w:hAnsi="Times New Roman" w:cs="Times New Roman"/>
                <w:sz w:val="28"/>
                <w:szCs w:val="28"/>
              </w:rPr>
              <w:t>)</w:t>
            </w:r>
          </w:p>
        </w:tc>
      </w:tr>
      <w:tr w:rsidR="009D7BE6" w14:paraId="71D43EFB" w14:textId="77777777">
        <w:tc>
          <w:tcPr>
            <w:tcW w:w="4125" w:type="dxa"/>
            <w:shd w:val="clear" w:color="auto" w:fill="auto"/>
            <w:tcMar>
              <w:top w:w="100" w:type="dxa"/>
              <w:left w:w="100" w:type="dxa"/>
              <w:bottom w:w="100" w:type="dxa"/>
              <w:right w:w="100" w:type="dxa"/>
            </w:tcMar>
          </w:tcPr>
          <w:p w14:paraId="62648AE5"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lastRenderedPageBreak/>
              <w:t>public or private social welfare institutions</w:t>
            </w:r>
          </w:p>
        </w:tc>
        <w:tc>
          <w:tcPr>
            <w:tcW w:w="5205" w:type="dxa"/>
            <w:shd w:val="clear" w:color="auto" w:fill="auto"/>
            <w:tcMar>
              <w:top w:w="100" w:type="dxa"/>
              <w:left w:w="100" w:type="dxa"/>
              <w:bottom w:w="100" w:type="dxa"/>
              <w:right w:w="100" w:type="dxa"/>
            </w:tcMar>
          </w:tcPr>
          <w:p w14:paraId="4631714C"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державні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приватні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соціальні</w:t>
            </w:r>
            <w:proofErr w:type="spellEnd"/>
            <w:r>
              <w:rPr>
                <w:rFonts w:ascii="Times New Roman" w:eastAsia="Times New Roman" w:hAnsi="Times New Roman" w:cs="Times New Roman"/>
                <w:sz w:val="28"/>
                <w:szCs w:val="28"/>
              </w:rPr>
              <w:t xml:space="preserve"> установи </w:t>
            </w:r>
            <w:proofErr w:type="spellStart"/>
            <w:r>
              <w:rPr>
                <w:rFonts w:ascii="Times New Roman" w:eastAsia="Times New Roman" w:hAnsi="Times New Roman" w:cs="Times New Roman"/>
                <w:sz w:val="28"/>
                <w:szCs w:val="28"/>
              </w:rPr>
              <w:t>опіки</w:t>
            </w:r>
            <w:proofErr w:type="spellEnd"/>
          </w:p>
        </w:tc>
      </w:tr>
      <w:tr w:rsidR="009D7BE6" w14:paraId="31AC78C5" w14:textId="77777777">
        <w:tc>
          <w:tcPr>
            <w:tcW w:w="4125" w:type="dxa"/>
            <w:shd w:val="clear" w:color="auto" w:fill="auto"/>
            <w:tcMar>
              <w:top w:w="100" w:type="dxa"/>
              <w:left w:w="100" w:type="dxa"/>
              <w:bottom w:w="100" w:type="dxa"/>
              <w:right w:w="100" w:type="dxa"/>
            </w:tcMar>
          </w:tcPr>
          <w:p w14:paraId="7681233C"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courts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law</w:t>
            </w:r>
            <w:proofErr w:type="spellEnd"/>
          </w:p>
        </w:tc>
        <w:tc>
          <w:tcPr>
            <w:tcW w:w="5205" w:type="dxa"/>
            <w:shd w:val="clear" w:color="auto" w:fill="auto"/>
            <w:tcMar>
              <w:top w:w="100" w:type="dxa"/>
              <w:left w:w="100" w:type="dxa"/>
              <w:bottom w:w="100" w:type="dxa"/>
              <w:right w:w="100" w:type="dxa"/>
            </w:tcMar>
          </w:tcPr>
          <w:p w14:paraId="53319EF8"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суди</w:t>
            </w:r>
          </w:p>
        </w:tc>
      </w:tr>
      <w:tr w:rsidR="009D7BE6" w14:paraId="12510D6B" w14:textId="77777777">
        <w:tc>
          <w:tcPr>
            <w:tcW w:w="4125" w:type="dxa"/>
            <w:shd w:val="clear" w:color="auto" w:fill="auto"/>
            <w:tcMar>
              <w:top w:w="100" w:type="dxa"/>
              <w:left w:w="100" w:type="dxa"/>
              <w:bottom w:w="100" w:type="dxa"/>
              <w:right w:w="100" w:type="dxa"/>
            </w:tcMar>
          </w:tcPr>
          <w:p w14:paraId="40A1EDE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administrative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authorities</w:t>
            </w:r>
            <w:proofErr w:type="spellEnd"/>
          </w:p>
        </w:tc>
        <w:tc>
          <w:tcPr>
            <w:tcW w:w="5205" w:type="dxa"/>
            <w:shd w:val="clear" w:color="auto" w:fill="auto"/>
            <w:tcMar>
              <w:top w:w="100" w:type="dxa"/>
              <w:left w:w="100" w:type="dxa"/>
              <w:bottom w:w="100" w:type="dxa"/>
              <w:right w:w="100" w:type="dxa"/>
            </w:tcMar>
          </w:tcPr>
          <w:p w14:paraId="1F3012E1"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адміністративні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p>
        </w:tc>
      </w:tr>
      <w:tr w:rsidR="009D7BE6" w14:paraId="4AF32F2B" w14:textId="77777777">
        <w:tc>
          <w:tcPr>
            <w:tcW w:w="4125" w:type="dxa"/>
            <w:shd w:val="clear" w:color="auto" w:fill="auto"/>
            <w:tcMar>
              <w:top w:w="100" w:type="dxa"/>
              <w:left w:w="100" w:type="dxa"/>
              <w:bottom w:w="100" w:type="dxa"/>
              <w:right w:w="100" w:type="dxa"/>
            </w:tcMar>
          </w:tcPr>
          <w:p w14:paraId="4A7C86E1"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legislative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bodies</w:t>
            </w:r>
            <w:proofErr w:type="spellEnd"/>
          </w:p>
        </w:tc>
        <w:tc>
          <w:tcPr>
            <w:tcW w:w="5205" w:type="dxa"/>
            <w:shd w:val="clear" w:color="auto" w:fill="auto"/>
            <w:tcMar>
              <w:top w:w="100" w:type="dxa"/>
              <w:left w:w="100" w:type="dxa"/>
              <w:bottom w:w="100" w:type="dxa"/>
              <w:right w:w="100" w:type="dxa"/>
            </w:tcMar>
          </w:tcPr>
          <w:p w14:paraId="264F4ABE"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законодавчі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p>
        </w:tc>
      </w:tr>
      <w:tr w:rsidR="009D7BE6" w14:paraId="41B91C95" w14:textId="77777777">
        <w:tc>
          <w:tcPr>
            <w:tcW w:w="4125" w:type="dxa"/>
            <w:shd w:val="clear" w:color="auto" w:fill="auto"/>
            <w:tcMar>
              <w:top w:w="100" w:type="dxa"/>
              <w:left w:w="100" w:type="dxa"/>
              <w:bottom w:w="100" w:type="dxa"/>
              <w:right w:w="100" w:type="dxa"/>
            </w:tcMar>
          </w:tcPr>
          <w:p w14:paraId="6E655DC9"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competent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authorities</w:t>
            </w:r>
            <w:proofErr w:type="spellEnd"/>
          </w:p>
        </w:tc>
        <w:tc>
          <w:tcPr>
            <w:tcW w:w="5205" w:type="dxa"/>
            <w:shd w:val="clear" w:color="auto" w:fill="auto"/>
            <w:tcMar>
              <w:top w:w="100" w:type="dxa"/>
              <w:left w:w="100" w:type="dxa"/>
              <w:bottom w:w="100" w:type="dxa"/>
              <w:right w:w="100" w:type="dxa"/>
            </w:tcMar>
          </w:tcPr>
          <w:p w14:paraId="41CBC7B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компетентні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p>
        </w:tc>
      </w:tr>
      <w:tr w:rsidR="009D7BE6" w14:paraId="247B065E" w14:textId="77777777">
        <w:tc>
          <w:tcPr>
            <w:tcW w:w="4125" w:type="dxa"/>
            <w:shd w:val="clear" w:color="auto" w:fill="auto"/>
            <w:tcMar>
              <w:top w:w="100" w:type="dxa"/>
              <w:left w:w="100" w:type="dxa"/>
              <w:bottom w:w="100" w:type="dxa"/>
              <w:right w:w="100" w:type="dxa"/>
            </w:tcMar>
          </w:tcPr>
          <w:p w14:paraId="758A51F3"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Committee on the Rights of the Child</w:t>
            </w:r>
          </w:p>
        </w:tc>
        <w:tc>
          <w:tcPr>
            <w:tcW w:w="5205" w:type="dxa"/>
            <w:shd w:val="clear" w:color="auto" w:fill="auto"/>
            <w:tcMar>
              <w:top w:w="100" w:type="dxa"/>
              <w:left w:w="100" w:type="dxa"/>
              <w:bottom w:w="100" w:type="dxa"/>
              <w:right w:w="100" w:type="dxa"/>
            </w:tcMar>
          </w:tcPr>
          <w:p w14:paraId="5676BE9A"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Комітет</w:t>
            </w:r>
            <w:proofErr w:type="spellEnd"/>
            <w:r>
              <w:rPr>
                <w:rFonts w:ascii="Times New Roman" w:eastAsia="Times New Roman" w:hAnsi="Times New Roman" w:cs="Times New Roman"/>
                <w:sz w:val="28"/>
                <w:szCs w:val="28"/>
              </w:rPr>
              <w:t xml:space="preserve"> з прав </w:t>
            </w:r>
            <w:proofErr w:type="spellStart"/>
            <w:r>
              <w:rPr>
                <w:rFonts w:ascii="Times New Roman" w:eastAsia="Times New Roman" w:hAnsi="Times New Roman" w:cs="Times New Roman"/>
                <w:sz w:val="28"/>
                <w:szCs w:val="28"/>
              </w:rPr>
              <w:t>дитини</w:t>
            </w:r>
            <w:proofErr w:type="spellEnd"/>
          </w:p>
        </w:tc>
      </w:tr>
      <w:tr w:rsidR="009D7BE6" w14:paraId="27A1B8D0" w14:textId="77777777">
        <w:tc>
          <w:tcPr>
            <w:tcW w:w="4125" w:type="dxa"/>
            <w:shd w:val="clear" w:color="auto" w:fill="auto"/>
            <w:tcMar>
              <w:top w:w="100" w:type="dxa"/>
              <w:left w:w="100" w:type="dxa"/>
              <w:bottom w:w="100" w:type="dxa"/>
              <w:right w:w="100" w:type="dxa"/>
            </w:tcMar>
          </w:tcPr>
          <w:p w14:paraId="1EB0179F"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experts of high moral standing and recognized competence</w:t>
            </w:r>
          </w:p>
        </w:tc>
        <w:tc>
          <w:tcPr>
            <w:tcW w:w="5205" w:type="dxa"/>
            <w:shd w:val="clear" w:color="auto" w:fill="auto"/>
            <w:tcMar>
              <w:top w:w="100" w:type="dxa"/>
              <w:left w:w="100" w:type="dxa"/>
              <w:bottom w:w="100" w:type="dxa"/>
              <w:right w:w="100" w:type="dxa"/>
            </w:tcMar>
          </w:tcPr>
          <w:p w14:paraId="6486EF9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експерти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Комітету</w:t>
            </w:r>
            <w:proofErr w:type="spellEnd"/>
          </w:p>
        </w:tc>
      </w:tr>
      <w:tr w:rsidR="009D7BE6" w14:paraId="316F4D2F" w14:textId="77777777">
        <w:tc>
          <w:tcPr>
            <w:tcW w:w="4125" w:type="dxa"/>
            <w:shd w:val="clear" w:color="auto" w:fill="auto"/>
            <w:tcMar>
              <w:top w:w="100" w:type="dxa"/>
              <w:left w:w="100" w:type="dxa"/>
              <w:bottom w:w="100" w:type="dxa"/>
              <w:right w:w="100" w:type="dxa"/>
            </w:tcMar>
          </w:tcPr>
          <w:p w14:paraId="023BD84F"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 xml:space="preserve">Secretary-General of the United Nations </w:t>
            </w:r>
          </w:p>
        </w:tc>
        <w:tc>
          <w:tcPr>
            <w:tcW w:w="5205" w:type="dxa"/>
            <w:shd w:val="clear" w:color="auto" w:fill="auto"/>
            <w:tcMar>
              <w:top w:w="100" w:type="dxa"/>
              <w:left w:w="100" w:type="dxa"/>
              <w:bottom w:w="100" w:type="dxa"/>
              <w:right w:w="100" w:type="dxa"/>
            </w:tcMar>
          </w:tcPr>
          <w:p w14:paraId="4CE612E2"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Генеральний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секретар</w:t>
            </w:r>
            <w:proofErr w:type="spellEnd"/>
            <w:r>
              <w:rPr>
                <w:rFonts w:ascii="Times New Roman" w:eastAsia="Times New Roman" w:hAnsi="Times New Roman" w:cs="Times New Roman"/>
                <w:sz w:val="28"/>
                <w:szCs w:val="28"/>
              </w:rPr>
              <w:t xml:space="preserve"> ООН</w:t>
            </w:r>
          </w:p>
        </w:tc>
      </w:tr>
      <w:tr w:rsidR="009D7BE6" w14:paraId="0BA8C829" w14:textId="77777777">
        <w:tc>
          <w:tcPr>
            <w:tcW w:w="4125" w:type="dxa"/>
            <w:shd w:val="clear" w:color="auto" w:fill="auto"/>
            <w:tcMar>
              <w:top w:w="100" w:type="dxa"/>
              <w:left w:w="100" w:type="dxa"/>
              <w:bottom w:w="100" w:type="dxa"/>
              <w:right w:w="100" w:type="dxa"/>
            </w:tcMar>
          </w:tcPr>
          <w:p w14:paraId="15F0CFD4"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General Assembly of the United Nations</w:t>
            </w:r>
          </w:p>
        </w:tc>
        <w:tc>
          <w:tcPr>
            <w:tcW w:w="5205" w:type="dxa"/>
            <w:shd w:val="clear" w:color="auto" w:fill="auto"/>
            <w:tcMar>
              <w:top w:w="100" w:type="dxa"/>
              <w:left w:w="100" w:type="dxa"/>
              <w:bottom w:w="100" w:type="dxa"/>
              <w:right w:w="100" w:type="dxa"/>
            </w:tcMar>
          </w:tcPr>
          <w:p w14:paraId="5261C3FE"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Генеральна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Асамблея</w:t>
            </w:r>
            <w:proofErr w:type="spellEnd"/>
            <w:r>
              <w:rPr>
                <w:rFonts w:ascii="Times New Roman" w:eastAsia="Times New Roman" w:hAnsi="Times New Roman" w:cs="Times New Roman"/>
                <w:sz w:val="28"/>
                <w:szCs w:val="28"/>
              </w:rPr>
              <w:t xml:space="preserve"> ООН</w:t>
            </w:r>
            <w:r>
              <w:rPr>
                <w:rFonts w:ascii="Times New Roman" w:eastAsia="Times New Roman" w:hAnsi="Times New Roman" w:cs="Times New Roman"/>
                <w:sz w:val="28"/>
                <w:szCs w:val="28"/>
              </w:rPr>
              <w:br/>
            </w:r>
          </w:p>
        </w:tc>
      </w:tr>
      <w:tr w:rsidR="009D7BE6" w14:paraId="24441C3B" w14:textId="77777777">
        <w:tc>
          <w:tcPr>
            <w:tcW w:w="4125" w:type="dxa"/>
            <w:shd w:val="clear" w:color="auto" w:fill="auto"/>
            <w:tcMar>
              <w:top w:w="100" w:type="dxa"/>
              <w:left w:w="100" w:type="dxa"/>
              <w:bottom w:w="100" w:type="dxa"/>
              <w:right w:w="100" w:type="dxa"/>
            </w:tcMar>
          </w:tcPr>
          <w:p w14:paraId="65137B0C"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specialized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agencies</w:t>
            </w:r>
            <w:proofErr w:type="spellEnd"/>
          </w:p>
        </w:tc>
        <w:tc>
          <w:tcPr>
            <w:tcW w:w="5205" w:type="dxa"/>
            <w:shd w:val="clear" w:color="auto" w:fill="auto"/>
            <w:tcMar>
              <w:top w:w="100" w:type="dxa"/>
              <w:left w:w="100" w:type="dxa"/>
              <w:bottom w:w="100" w:type="dxa"/>
              <w:right w:w="100" w:type="dxa"/>
            </w:tcMar>
          </w:tcPr>
          <w:p w14:paraId="3764775E"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спеціалізовані</w:t>
            </w:r>
            <w:proofErr w:type="spellEnd"/>
            <w:r>
              <w:rPr>
                <w:rFonts w:ascii="Times New Roman" w:eastAsia="Times New Roman" w:hAnsi="Times New Roman" w:cs="Times New Roman"/>
                <w:sz w:val="28"/>
                <w:szCs w:val="28"/>
              </w:rPr>
              <w:t xml:space="preserve"> установи ООН</w:t>
            </w:r>
          </w:p>
        </w:tc>
      </w:tr>
      <w:tr w:rsidR="009D7BE6" w14:paraId="0DE5029A" w14:textId="77777777">
        <w:tc>
          <w:tcPr>
            <w:tcW w:w="4125" w:type="dxa"/>
            <w:shd w:val="clear" w:color="auto" w:fill="auto"/>
            <w:tcMar>
              <w:top w:w="100" w:type="dxa"/>
              <w:left w:w="100" w:type="dxa"/>
              <w:bottom w:w="100" w:type="dxa"/>
              <w:right w:w="100" w:type="dxa"/>
            </w:tcMar>
          </w:tcPr>
          <w:p w14:paraId="63FBB70F"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United Nations Children's Fund (UNICEF)</w:t>
            </w:r>
          </w:p>
        </w:tc>
        <w:tc>
          <w:tcPr>
            <w:tcW w:w="5205" w:type="dxa"/>
            <w:shd w:val="clear" w:color="auto" w:fill="auto"/>
            <w:tcMar>
              <w:top w:w="100" w:type="dxa"/>
              <w:left w:w="100" w:type="dxa"/>
              <w:bottom w:w="100" w:type="dxa"/>
              <w:right w:w="100" w:type="dxa"/>
            </w:tcMar>
          </w:tcPr>
          <w:p w14:paraId="4AAA9A0F"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Дитячий фонд ООН (</w:t>
            </w:r>
            <w:proofErr w:type="spellStart"/>
            <w:r>
              <w:rPr>
                <w:rFonts w:ascii="Times New Roman" w:eastAsia="Times New Roman" w:hAnsi="Times New Roman" w:cs="Times New Roman"/>
                <w:sz w:val="28"/>
                <w:szCs w:val="28"/>
              </w:rPr>
              <w:t>універсальна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установа</w:t>
            </w:r>
            <w:proofErr w:type="spellEnd"/>
            <w:r>
              <w:rPr>
                <w:rFonts w:ascii="Times New Roman" w:eastAsia="Times New Roman" w:hAnsi="Times New Roman" w:cs="Times New Roman"/>
                <w:sz w:val="28"/>
                <w:szCs w:val="28"/>
              </w:rPr>
              <w:t>)</w:t>
            </w:r>
          </w:p>
        </w:tc>
      </w:tr>
      <w:tr w:rsidR="009D7BE6" w14:paraId="53E1EC86" w14:textId="77777777">
        <w:tc>
          <w:tcPr>
            <w:tcW w:w="4125" w:type="dxa"/>
            <w:shd w:val="clear" w:color="auto" w:fill="auto"/>
            <w:tcMar>
              <w:top w:w="100" w:type="dxa"/>
              <w:left w:w="100" w:type="dxa"/>
              <w:bottom w:w="100" w:type="dxa"/>
              <w:right w:w="100" w:type="dxa"/>
            </w:tcMar>
          </w:tcPr>
          <w:p w14:paraId="25A1768F"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other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United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Nations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organs</w:t>
            </w:r>
            <w:proofErr w:type="spellEnd"/>
          </w:p>
        </w:tc>
        <w:tc>
          <w:tcPr>
            <w:tcW w:w="5205" w:type="dxa"/>
            <w:shd w:val="clear" w:color="auto" w:fill="auto"/>
            <w:tcMar>
              <w:top w:w="100" w:type="dxa"/>
              <w:left w:w="100" w:type="dxa"/>
              <w:bottom w:w="100" w:type="dxa"/>
              <w:right w:w="100" w:type="dxa"/>
            </w:tcMar>
          </w:tcPr>
          <w:p w14:paraId="3E4E10A9"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інші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ООН</w:t>
            </w:r>
          </w:p>
        </w:tc>
      </w:tr>
      <w:tr w:rsidR="009D7BE6" w14:paraId="3068308E" w14:textId="77777777">
        <w:tc>
          <w:tcPr>
            <w:tcW w:w="4125" w:type="dxa"/>
            <w:shd w:val="clear" w:color="auto" w:fill="auto"/>
            <w:tcMar>
              <w:top w:w="100" w:type="dxa"/>
              <w:left w:w="100" w:type="dxa"/>
              <w:bottom w:w="100" w:type="dxa"/>
              <w:right w:w="100" w:type="dxa"/>
            </w:tcMar>
          </w:tcPr>
          <w:p w14:paraId="1D3BB55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judicial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body</w:t>
            </w:r>
            <w:proofErr w:type="spellEnd"/>
          </w:p>
        </w:tc>
        <w:tc>
          <w:tcPr>
            <w:tcW w:w="5205" w:type="dxa"/>
            <w:shd w:val="clear" w:color="auto" w:fill="auto"/>
            <w:tcMar>
              <w:top w:w="100" w:type="dxa"/>
              <w:left w:w="100" w:type="dxa"/>
              <w:bottom w:w="100" w:type="dxa"/>
              <w:right w:w="100" w:type="dxa"/>
            </w:tcMar>
          </w:tcPr>
          <w:p w14:paraId="16A76F5E"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судовий</w:t>
            </w:r>
            <w:proofErr w:type="spellEnd"/>
            <w:r>
              <w:rPr>
                <w:rFonts w:ascii="Times New Roman" w:eastAsia="Times New Roman" w:hAnsi="Times New Roman" w:cs="Times New Roman"/>
                <w:sz w:val="28"/>
                <w:szCs w:val="28"/>
              </w:rPr>
              <w:t xml:space="preserve"> орган</w:t>
            </w:r>
          </w:p>
        </w:tc>
      </w:tr>
      <w:tr w:rsidR="009D7BE6" w14:paraId="4FF7D57A" w14:textId="77777777">
        <w:tc>
          <w:tcPr>
            <w:tcW w:w="4125" w:type="dxa"/>
            <w:shd w:val="clear" w:color="auto" w:fill="auto"/>
            <w:tcMar>
              <w:top w:w="100" w:type="dxa"/>
              <w:left w:w="100" w:type="dxa"/>
              <w:bottom w:w="100" w:type="dxa"/>
              <w:right w:w="100" w:type="dxa"/>
            </w:tcMar>
          </w:tcPr>
          <w:p w14:paraId="281B9566"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higher competent, independent and impartial authority or judicial body</w:t>
            </w:r>
          </w:p>
        </w:tc>
        <w:tc>
          <w:tcPr>
            <w:tcW w:w="5205" w:type="dxa"/>
            <w:shd w:val="clear" w:color="auto" w:fill="auto"/>
            <w:tcMar>
              <w:top w:w="100" w:type="dxa"/>
              <w:left w:w="100" w:type="dxa"/>
              <w:bottom w:w="100" w:type="dxa"/>
              <w:right w:w="100" w:type="dxa"/>
            </w:tcMar>
          </w:tcPr>
          <w:p w14:paraId="453F2D6A"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вищий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компетентний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незалежний</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неупереджений</w:t>
            </w:r>
            <w:proofErr w:type="spellEnd"/>
            <w:r>
              <w:rPr>
                <w:rFonts w:ascii="Times New Roman" w:eastAsia="Times New Roman" w:hAnsi="Times New Roman" w:cs="Times New Roman"/>
                <w:sz w:val="28"/>
                <w:szCs w:val="28"/>
              </w:rPr>
              <w:t xml:space="preserve"> орган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судовий</w:t>
            </w:r>
            <w:proofErr w:type="spellEnd"/>
            <w:r>
              <w:rPr>
                <w:rFonts w:ascii="Times New Roman" w:eastAsia="Times New Roman" w:hAnsi="Times New Roman" w:cs="Times New Roman"/>
                <w:sz w:val="28"/>
                <w:szCs w:val="28"/>
              </w:rPr>
              <w:t xml:space="preserve"> орган</w:t>
            </w:r>
          </w:p>
          <w:p w14:paraId="23BE20AA" w14:textId="77777777" w:rsidR="009D7BE6" w:rsidRDefault="009D7BE6">
            <w:pPr>
              <w:widowControl w:val="0"/>
              <w:pBdr>
                <w:top w:val="nil"/>
                <w:left w:val="nil"/>
                <w:bottom w:val="nil"/>
                <w:right w:val="nil"/>
                <w:between w:val="nil"/>
              </w:pBdr>
              <w:spacing w:line="360" w:lineRule="auto"/>
              <w:rPr>
                <w:rFonts w:ascii="Times New Roman" w:eastAsia="Times New Roman" w:hAnsi="Times New Roman" w:cs="Times New Roman"/>
                <w:sz w:val="28"/>
                <w:szCs w:val="28"/>
              </w:rPr>
            </w:pPr>
          </w:p>
        </w:tc>
      </w:tr>
    </w:tbl>
    <w:p w14:paraId="71C57A3D" w14:textId="77777777" w:rsidR="009D7BE6" w:rsidRDefault="00217965">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Загалом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тематичні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створюють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структурну</w:t>
      </w:r>
      <w:proofErr w:type="spellEnd"/>
      <w:r>
        <w:rPr>
          <w:rFonts w:ascii="Times New Roman" w:eastAsia="Times New Roman" w:hAnsi="Times New Roman" w:cs="Times New Roman"/>
          <w:sz w:val="28"/>
          <w:szCs w:val="28"/>
        </w:rPr>
        <w:t xml:space="preserve"> карту тексту, яка </w:t>
      </w:r>
      <w:proofErr w:type="spellStart"/>
      <w:r>
        <w:rPr>
          <w:rFonts w:ascii="Times New Roman" w:eastAsia="Times New Roman" w:hAnsi="Times New Roman" w:cs="Times New Roman"/>
          <w:sz w:val="28"/>
          <w:szCs w:val="28"/>
        </w:rPr>
        <w:t>робить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зрозумілішим</w:t>
      </w:r>
      <w:proofErr w:type="spellEnd"/>
      <w:r>
        <w:rPr>
          <w:rFonts w:ascii="Times New Roman" w:eastAsia="Times New Roman" w:hAnsi="Times New Roman" w:cs="Times New Roman"/>
          <w:sz w:val="28"/>
          <w:szCs w:val="28"/>
        </w:rPr>
        <w:t xml:space="preserve"> і для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і для </w:t>
      </w:r>
      <w:proofErr w:type="spellStart"/>
      <w:r>
        <w:rPr>
          <w:rFonts w:ascii="Times New Roman" w:eastAsia="Times New Roman" w:hAnsi="Times New Roman" w:cs="Times New Roman"/>
          <w:sz w:val="28"/>
          <w:szCs w:val="28"/>
        </w:rPr>
        <w:t>читача</w:t>
      </w:r>
      <w:proofErr w:type="spellEnd"/>
      <w:r>
        <w:rPr>
          <w:rFonts w:ascii="Times New Roman" w:eastAsia="Times New Roman" w:hAnsi="Times New Roman" w:cs="Times New Roman"/>
          <w:sz w:val="28"/>
          <w:szCs w:val="28"/>
        </w:rPr>
        <w:t>.</w:t>
      </w:r>
    </w:p>
    <w:p w14:paraId="3FEF7CF5" w14:textId="77777777" w:rsidR="009D7BE6" w:rsidRDefault="00217965">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2.3 </w:t>
      </w:r>
      <w:proofErr w:type="spellStart"/>
      <w:r>
        <w:rPr>
          <w:rFonts w:ascii="Times New Roman" w:eastAsia="Times New Roman" w:hAnsi="Times New Roman" w:cs="Times New Roman"/>
          <w:b/>
          <w:bCs/>
          <w:sz w:val="28"/>
          <w:szCs w:val="28"/>
        </w:rPr>
        <w:t>Перекладацькі</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підходи</w:t>
      </w:r>
      <w:proofErr w:type="spellEnd"/>
      <w:r>
        <w:rPr>
          <w:rFonts w:ascii="Times New Roman" w:eastAsia="Times New Roman" w:hAnsi="Times New Roman" w:cs="Times New Roman"/>
          <w:b/>
          <w:bCs/>
          <w:sz w:val="28"/>
          <w:szCs w:val="28"/>
        </w:rPr>
        <w:t xml:space="preserve"> до </w:t>
      </w:r>
      <w:proofErr w:type="spellStart"/>
      <w:r>
        <w:rPr>
          <w:rFonts w:ascii="Times New Roman" w:eastAsia="Times New Roman" w:hAnsi="Times New Roman" w:cs="Times New Roman"/>
          <w:b/>
          <w:bCs/>
          <w:sz w:val="28"/>
          <w:szCs w:val="28"/>
        </w:rPr>
        <w:t>юридичних</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термінів</w:t>
      </w:r>
      <w:proofErr w:type="spellEnd"/>
    </w:p>
    <w:p w14:paraId="61999426"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перекладознавстві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існує</w:t>
      </w:r>
      <w:proofErr w:type="spellEnd"/>
      <w:r>
        <w:rPr>
          <w:rFonts w:ascii="Times New Roman" w:eastAsia="Times New Roman" w:hAnsi="Times New Roman" w:cs="Times New Roman"/>
          <w:sz w:val="28"/>
          <w:szCs w:val="28"/>
        </w:rPr>
        <w:t xml:space="preserve"> низка </w:t>
      </w:r>
      <w:proofErr w:type="spellStart"/>
      <w:r>
        <w:rPr>
          <w:rFonts w:ascii="Times New Roman" w:eastAsia="Times New Roman" w:hAnsi="Times New Roman" w:cs="Times New Roman"/>
          <w:sz w:val="28"/>
          <w:szCs w:val="28"/>
        </w:rPr>
        <w:t>способів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адекватність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До них належать </w:t>
      </w:r>
      <w:proofErr w:type="spellStart"/>
      <w:r>
        <w:rPr>
          <w:rFonts w:ascii="Times New Roman" w:eastAsia="Times New Roman" w:hAnsi="Times New Roman" w:cs="Times New Roman"/>
          <w:sz w:val="28"/>
          <w:szCs w:val="28"/>
        </w:rPr>
        <w:t>калькування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Сукупне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сприяє</w:t>
      </w:r>
      <w:proofErr w:type="spellEnd"/>
      <w:r>
        <w:rPr>
          <w:rFonts w:ascii="Times New Roman" w:eastAsia="Times New Roman" w:hAnsi="Times New Roman" w:cs="Times New Roman"/>
          <w:sz w:val="28"/>
          <w:szCs w:val="28"/>
        </w:rPr>
        <w:t xml:space="preserve"> точному й </w:t>
      </w:r>
      <w:proofErr w:type="spellStart"/>
      <w:r>
        <w:rPr>
          <w:rFonts w:ascii="Times New Roman" w:eastAsia="Times New Roman" w:hAnsi="Times New Roman" w:cs="Times New Roman"/>
          <w:sz w:val="28"/>
          <w:szCs w:val="28"/>
        </w:rPr>
        <w:t>зрозумілому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перекладові</w:t>
      </w:r>
      <w:proofErr w:type="spellEnd"/>
      <w:r>
        <w:rPr>
          <w:rFonts w:ascii="Times New Roman" w:eastAsia="Times New Roman" w:hAnsi="Times New Roman" w:cs="Times New Roman"/>
          <w:sz w:val="28"/>
          <w:szCs w:val="28"/>
        </w:rPr>
        <w:t xml:space="preserve">, особливо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w:t>
      </w:r>
    </w:p>
    <w:p w14:paraId="5BD56B24"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Калькування</w:t>
      </w:r>
      <w:proofErr w:type="spellEnd"/>
      <w:r>
        <w:rPr>
          <w:rFonts w:ascii="Times New Roman" w:eastAsia="Times New Roman" w:hAnsi="Times New Roman" w:cs="Times New Roman"/>
          <w:sz w:val="28"/>
          <w:szCs w:val="28"/>
        </w:rPr>
        <w:t xml:space="preserve"> є способом перекладу,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дослівну</w:t>
      </w:r>
      <w:proofErr w:type="spellEnd"/>
      <w:r>
        <w:rPr>
          <w:rFonts w:ascii="Times New Roman" w:eastAsia="Times New Roman" w:hAnsi="Times New Roman" w:cs="Times New Roman"/>
          <w:sz w:val="28"/>
          <w:szCs w:val="28"/>
        </w:rPr>
        <w:t xml:space="preserve"> передачу </w:t>
      </w:r>
      <w:proofErr w:type="spellStart"/>
      <w:r>
        <w:rPr>
          <w:rFonts w:ascii="Times New Roman" w:eastAsia="Times New Roman" w:hAnsi="Times New Roman" w:cs="Times New Roman"/>
          <w:sz w:val="28"/>
          <w:szCs w:val="28"/>
        </w:rPr>
        <w:t>структури</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слова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застосовується</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можна</w:t>
      </w:r>
      <w:proofErr w:type="spellEnd"/>
      <w:r>
        <w:rPr>
          <w:rFonts w:ascii="Times New Roman" w:eastAsia="Times New Roman" w:hAnsi="Times New Roman" w:cs="Times New Roman"/>
          <w:sz w:val="28"/>
          <w:szCs w:val="28"/>
        </w:rPr>
        <w:t xml:space="preserve"> точно </w:t>
      </w:r>
      <w:proofErr w:type="spellStart"/>
      <w:r>
        <w:rPr>
          <w:rFonts w:ascii="Times New Roman" w:eastAsia="Times New Roman" w:hAnsi="Times New Roman" w:cs="Times New Roman"/>
          <w:sz w:val="28"/>
          <w:szCs w:val="28"/>
        </w:rPr>
        <w:t>відтворити</w:t>
      </w:r>
      <w:proofErr w:type="spellEnd"/>
      <w:r>
        <w:rPr>
          <w:rFonts w:ascii="Times New Roman" w:eastAsia="Times New Roman" w:hAnsi="Times New Roman" w:cs="Times New Roman"/>
          <w:sz w:val="28"/>
          <w:szCs w:val="28"/>
        </w:rPr>
        <w:t xml:space="preserve"> через </w:t>
      </w:r>
      <w:proofErr w:type="spellStart"/>
      <w:r>
        <w:rPr>
          <w:rFonts w:ascii="Times New Roman" w:eastAsia="Times New Roman" w:hAnsi="Times New Roman" w:cs="Times New Roman"/>
          <w:sz w:val="28"/>
          <w:szCs w:val="28"/>
        </w:rPr>
        <w:t>буквальний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частин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зберігаючи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Калькування</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ефективне</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складних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словосполучень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відображають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оскільки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семантичну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зрозумілість</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цільовій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w:t>
      </w:r>
    </w:p>
    <w:p w14:paraId="257C2F27" w14:textId="77777777" w:rsidR="009D7BE6" w:rsidRDefault="00217965">
      <w:pPr>
        <w:widowControl w:val="0"/>
        <w:spacing w:line="360" w:lineRule="auto"/>
        <w:ind w:firstLine="720"/>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2.10</w:t>
      </w:r>
    </w:p>
    <w:p w14:paraId="2829B44D" w14:textId="77777777" w:rsidR="009D7BE6" w:rsidRDefault="00217965">
      <w:pPr>
        <w:widowControl w:val="0"/>
        <w:spacing w:line="360" w:lineRule="auto"/>
        <w:ind w:firstLine="720"/>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Калькування</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термінів</w:t>
      </w:r>
      <w:proofErr w:type="spellEnd"/>
    </w:p>
    <w:tbl>
      <w:tblPr>
        <w:tblStyle w:val="ae"/>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15"/>
        <w:gridCol w:w="2055"/>
        <w:gridCol w:w="4845"/>
      </w:tblGrid>
      <w:tr w:rsidR="009D7BE6" w14:paraId="43D6580B" w14:textId="77777777">
        <w:tc>
          <w:tcPr>
            <w:tcW w:w="2415" w:type="dxa"/>
            <w:shd w:val="clear" w:color="auto" w:fill="auto"/>
            <w:tcMar>
              <w:top w:w="100" w:type="dxa"/>
              <w:left w:w="100" w:type="dxa"/>
              <w:bottom w:w="100" w:type="dxa"/>
              <w:right w:w="100" w:type="dxa"/>
            </w:tcMar>
          </w:tcPr>
          <w:p w14:paraId="62F6AC3C" w14:textId="77777777" w:rsidR="009D7BE6" w:rsidRDefault="00217965">
            <w:pPr>
              <w:widowControl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Англійське</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словосполучення</w:t>
            </w:r>
            <w:proofErr w:type="spellEnd"/>
          </w:p>
        </w:tc>
        <w:tc>
          <w:tcPr>
            <w:tcW w:w="2055" w:type="dxa"/>
            <w:shd w:val="clear" w:color="auto" w:fill="auto"/>
            <w:tcMar>
              <w:top w:w="100" w:type="dxa"/>
              <w:left w:w="100" w:type="dxa"/>
              <w:bottom w:w="100" w:type="dxa"/>
              <w:right w:w="100" w:type="dxa"/>
            </w:tcMar>
          </w:tcPr>
          <w:p w14:paraId="2C3A77D4" w14:textId="77777777" w:rsidR="009D7BE6" w:rsidRDefault="00217965">
            <w:pPr>
              <w:widowControl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Українська</w:t>
            </w:r>
            <w:proofErr w:type="spellEnd"/>
            <w:r>
              <w:rPr>
                <w:rFonts w:ascii="Times New Roman" w:eastAsia="Times New Roman" w:hAnsi="Times New Roman" w:cs="Times New Roman"/>
                <w:b/>
                <w:bCs/>
                <w:sz w:val="28"/>
                <w:szCs w:val="28"/>
              </w:rPr>
              <w:t xml:space="preserve"> калька</w:t>
            </w:r>
          </w:p>
        </w:tc>
        <w:tc>
          <w:tcPr>
            <w:tcW w:w="4845" w:type="dxa"/>
            <w:shd w:val="clear" w:color="auto" w:fill="auto"/>
            <w:tcMar>
              <w:top w:w="100" w:type="dxa"/>
              <w:left w:w="100" w:type="dxa"/>
              <w:bottom w:w="100" w:type="dxa"/>
              <w:right w:w="100" w:type="dxa"/>
            </w:tcMar>
          </w:tcPr>
          <w:p w14:paraId="5A13C76C" w14:textId="77777777" w:rsidR="009D7BE6" w:rsidRDefault="00217965">
            <w:pPr>
              <w:widowControl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Пояснення</w:t>
            </w:r>
            <w:proofErr w:type="spellEnd"/>
          </w:p>
        </w:tc>
      </w:tr>
      <w:tr w:rsidR="009D7BE6" w14:paraId="6FE2A98C" w14:textId="77777777">
        <w:tc>
          <w:tcPr>
            <w:tcW w:w="2415" w:type="dxa"/>
            <w:shd w:val="clear" w:color="auto" w:fill="auto"/>
            <w:tcMar>
              <w:top w:w="100" w:type="dxa"/>
              <w:left w:w="100" w:type="dxa"/>
              <w:bottom w:w="100" w:type="dxa"/>
              <w:right w:w="100" w:type="dxa"/>
            </w:tcMar>
          </w:tcPr>
          <w:p w14:paraId="10FC87B9"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Committee on the</w:t>
            </w:r>
          </w:p>
          <w:p w14:paraId="42EF82FF"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Rights of the Child</w:t>
            </w:r>
          </w:p>
          <w:p w14:paraId="798152B7" w14:textId="77777777" w:rsidR="009D7BE6" w:rsidRPr="00A7403B" w:rsidRDefault="009D7BE6">
            <w:pPr>
              <w:widowControl w:val="0"/>
              <w:spacing w:line="360" w:lineRule="auto"/>
              <w:jc w:val="both"/>
              <w:rPr>
                <w:rFonts w:ascii="Times New Roman" w:eastAsia="Times New Roman" w:hAnsi="Times New Roman" w:cs="Times New Roman"/>
                <w:sz w:val="28"/>
                <w:szCs w:val="28"/>
                <w:lang w:val="en-US"/>
              </w:rPr>
            </w:pPr>
          </w:p>
        </w:tc>
        <w:tc>
          <w:tcPr>
            <w:tcW w:w="2055" w:type="dxa"/>
            <w:shd w:val="clear" w:color="auto" w:fill="auto"/>
            <w:tcMar>
              <w:top w:w="100" w:type="dxa"/>
              <w:left w:w="100" w:type="dxa"/>
              <w:bottom w:w="100" w:type="dxa"/>
              <w:right w:w="100" w:type="dxa"/>
            </w:tcMar>
          </w:tcPr>
          <w:p w14:paraId="714F2DC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Комітет</w:t>
            </w:r>
            <w:proofErr w:type="spellEnd"/>
            <w:r>
              <w:rPr>
                <w:rFonts w:ascii="Times New Roman" w:eastAsia="Times New Roman" w:hAnsi="Times New Roman" w:cs="Times New Roman"/>
                <w:sz w:val="28"/>
                <w:szCs w:val="28"/>
              </w:rPr>
              <w:t xml:space="preserve"> з прав</w:t>
            </w:r>
          </w:p>
          <w:p w14:paraId="059B98A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дитини</w:t>
            </w:r>
            <w:proofErr w:type="spellEnd"/>
          </w:p>
          <w:p w14:paraId="3D3B765D"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4845" w:type="dxa"/>
            <w:shd w:val="clear" w:color="auto" w:fill="auto"/>
            <w:tcMar>
              <w:top w:w="100" w:type="dxa"/>
              <w:left w:w="100" w:type="dxa"/>
              <w:bottom w:w="100" w:type="dxa"/>
              <w:right w:w="100" w:type="dxa"/>
            </w:tcMar>
          </w:tcPr>
          <w:p w14:paraId="2D389CC3"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w:t>
            </w:r>
            <w:proofErr w:type="spellStart"/>
            <w:r>
              <w:rPr>
                <w:rFonts w:ascii="Times New Roman" w:eastAsia="Times New Roman" w:hAnsi="Times New Roman" w:cs="Times New Roman"/>
                <w:sz w:val="28"/>
                <w:szCs w:val="28"/>
              </w:rPr>
              <w:t>дослівно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повторює</w:t>
            </w:r>
            <w:proofErr w:type="spellEnd"/>
            <w:r>
              <w:rPr>
                <w:rFonts w:ascii="Times New Roman" w:eastAsia="Times New Roman" w:hAnsi="Times New Roman" w:cs="Times New Roman"/>
                <w:sz w:val="28"/>
                <w:szCs w:val="28"/>
              </w:rPr>
              <w:t xml:space="preserve"> структуру </w:t>
            </w:r>
            <w:proofErr w:type="spellStart"/>
            <w:r>
              <w:rPr>
                <w:rFonts w:ascii="Times New Roman" w:eastAsia="Times New Roman" w:hAnsi="Times New Roman" w:cs="Times New Roman"/>
                <w:sz w:val="28"/>
                <w:szCs w:val="28"/>
              </w:rPr>
              <w:t>оригіналу</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змінюючи</w:t>
            </w:r>
            <w:proofErr w:type="spellEnd"/>
            <w:r>
              <w:rPr>
                <w:rFonts w:ascii="Times New Roman" w:eastAsia="Times New Roman" w:hAnsi="Times New Roman" w:cs="Times New Roman"/>
                <w:sz w:val="28"/>
                <w:szCs w:val="28"/>
              </w:rPr>
              <w:t xml:space="preserve"> порядок </w:t>
            </w:r>
            <w:proofErr w:type="spellStart"/>
            <w:r>
              <w:rPr>
                <w:rFonts w:ascii="Times New Roman" w:eastAsia="Times New Roman" w:hAnsi="Times New Roman" w:cs="Times New Roman"/>
                <w:sz w:val="28"/>
                <w:szCs w:val="28"/>
              </w:rPr>
              <w:t>слів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граматичні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зв’язки</w:t>
            </w:r>
            <w:proofErr w:type="spellEnd"/>
            <w:r>
              <w:rPr>
                <w:rFonts w:ascii="Times New Roman" w:eastAsia="Times New Roman" w:hAnsi="Times New Roman" w:cs="Times New Roman"/>
                <w:sz w:val="28"/>
                <w:szCs w:val="28"/>
              </w:rPr>
              <w:t>.</w:t>
            </w:r>
          </w:p>
        </w:tc>
      </w:tr>
      <w:tr w:rsidR="009D7BE6" w14:paraId="62BCBEB2" w14:textId="77777777">
        <w:tc>
          <w:tcPr>
            <w:tcW w:w="2415" w:type="dxa"/>
            <w:shd w:val="clear" w:color="auto" w:fill="auto"/>
            <w:tcMar>
              <w:top w:w="100" w:type="dxa"/>
              <w:left w:w="100" w:type="dxa"/>
              <w:bottom w:w="100" w:type="dxa"/>
              <w:right w:w="100" w:type="dxa"/>
            </w:tcMar>
          </w:tcPr>
          <w:p w14:paraId="658F4F5A"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best interests of the child</w:t>
            </w:r>
          </w:p>
        </w:tc>
        <w:tc>
          <w:tcPr>
            <w:tcW w:w="2055" w:type="dxa"/>
            <w:shd w:val="clear" w:color="auto" w:fill="auto"/>
            <w:tcMar>
              <w:top w:w="100" w:type="dxa"/>
              <w:left w:w="100" w:type="dxa"/>
              <w:bottom w:w="100" w:type="dxa"/>
              <w:right w:w="100" w:type="dxa"/>
            </w:tcMar>
          </w:tcPr>
          <w:p w14:paraId="45E4145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найкращі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інтереси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дитини</w:t>
            </w:r>
            <w:proofErr w:type="spellEnd"/>
          </w:p>
        </w:tc>
        <w:tc>
          <w:tcPr>
            <w:tcW w:w="4845" w:type="dxa"/>
            <w:shd w:val="clear" w:color="auto" w:fill="auto"/>
            <w:tcMar>
              <w:top w:w="100" w:type="dxa"/>
              <w:left w:w="100" w:type="dxa"/>
              <w:bottom w:w="100" w:type="dxa"/>
              <w:right w:w="100" w:type="dxa"/>
            </w:tcMar>
          </w:tcPr>
          <w:p w14:paraId="59EC8BD1"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Калька, </w:t>
            </w:r>
            <w:proofErr w:type="spellStart"/>
            <w:r>
              <w:rPr>
                <w:rFonts w:ascii="Times New Roman" w:eastAsia="Times New Roman" w:hAnsi="Times New Roman" w:cs="Times New Roman"/>
                <w:sz w:val="28"/>
                <w:szCs w:val="28"/>
              </w:rPr>
              <w:t>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словосполучення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пріоритет</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рішеннях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w:t>
            </w:r>
          </w:p>
        </w:tc>
      </w:tr>
      <w:tr w:rsidR="009D7BE6" w14:paraId="22B33CD0" w14:textId="77777777">
        <w:tc>
          <w:tcPr>
            <w:tcW w:w="2415" w:type="dxa"/>
            <w:shd w:val="clear" w:color="auto" w:fill="auto"/>
            <w:tcMar>
              <w:top w:w="100" w:type="dxa"/>
              <w:left w:w="100" w:type="dxa"/>
              <w:bottom w:w="100" w:type="dxa"/>
              <w:right w:w="100" w:type="dxa"/>
            </w:tcMar>
          </w:tcPr>
          <w:p w14:paraId="7DEC9079"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competent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authorities</w:t>
            </w:r>
            <w:proofErr w:type="spellEnd"/>
          </w:p>
        </w:tc>
        <w:tc>
          <w:tcPr>
            <w:tcW w:w="2055" w:type="dxa"/>
            <w:shd w:val="clear" w:color="auto" w:fill="auto"/>
            <w:tcMar>
              <w:top w:w="100" w:type="dxa"/>
              <w:left w:w="100" w:type="dxa"/>
              <w:bottom w:w="100" w:type="dxa"/>
              <w:right w:w="100" w:type="dxa"/>
            </w:tcMar>
          </w:tcPr>
          <w:p w14:paraId="776F5BAE"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компетентні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p>
        </w:tc>
        <w:tc>
          <w:tcPr>
            <w:tcW w:w="4845" w:type="dxa"/>
            <w:shd w:val="clear" w:color="auto" w:fill="auto"/>
            <w:tcMar>
              <w:top w:w="100" w:type="dxa"/>
              <w:left w:w="100" w:type="dxa"/>
              <w:bottom w:w="100" w:type="dxa"/>
              <w:right w:w="100" w:type="dxa"/>
            </w:tcMar>
          </w:tcPr>
          <w:p w14:paraId="061D0771"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Дослівний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англійського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праві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повноваження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діяти</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визначеній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w:t>
            </w:r>
          </w:p>
        </w:tc>
      </w:tr>
      <w:tr w:rsidR="009D7BE6" w14:paraId="70796A2F" w14:textId="77777777">
        <w:tc>
          <w:tcPr>
            <w:tcW w:w="2415" w:type="dxa"/>
            <w:shd w:val="clear" w:color="auto" w:fill="auto"/>
            <w:tcMar>
              <w:top w:w="100" w:type="dxa"/>
              <w:left w:w="100" w:type="dxa"/>
              <w:bottom w:w="100" w:type="dxa"/>
              <w:right w:w="100" w:type="dxa"/>
            </w:tcMar>
          </w:tcPr>
          <w:p w14:paraId="5130CB55"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human rights and fundamental freedoms</w:t>
            </w:r>
          </w:p>
        </w:tc>
        <w:tc>
          <w:tcPr>
            <w:tcW w:w="2055" w:type="dxa"/>
            <w:shd w:val="clear" w:color="auto" w:fill="auto"/>
            <w:tcMar>
              <w:top w:w="100" w:type="dxa"/>
              <w:left w:w="100" w:type="dxa"/>
              <w:bottom w:w="100" w:type="dxa"/>
              <w:right w:w="100" w:type="dxa"/>
            </w:tcMar>
          </w:tcPr>
          <w:p w14:paraId="57F55890"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права </w:t>
            </w:r>
            <w:proofErr w:type="spellStart"/>
            <w:r>
              <w:rPr>
                <w:rFonts w:ascii="Times New Roman" w:eastAsia="Times New Roman" w:hAnsi="Times New Roman" w:cs="Times New Roman"/>
                <w:sz w:val="28"/>
                <w:szCs w:val="28"/>
              </w:rPr>
              <w:t>людини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основоположні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свободи</w:t>
            </w:r>
            <w:proofErr w:type="spellEnd"/>
          </w:p>
        </w:tc>
        <w:tc>
          <w:tcPr>
            <w:tcW w:w="4845" w:type="dxa"/>
            <w:shd w:val="clear" w:color="auto" w:fill="auto"/>
            <w:tcMar>
              <w:top w:w="100" w:type="dxa"/>
              <w:left w:w="100" w:type="dxa"/>
              <w:bottom w:w="100" w:type="dxa"/>
              <w:right w:w="100" w:type="dxa"/>
            </w:tcMar>
          </w:tcPr>
          <w:p w14:paraId="7A538099"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Калька за структурою </w:t>
            </w:r>
            <w:proofErr w:type="spellStart"/>
            <w:r>
              <w:rPr>
                <w:rFonts w:ascii="Times New Roman" w:eastAsia="Times New Roman" w:hAnsi="Times New Roman" w:cs="Times New Roman"/>
                <w:sz w:val="28"/>
                <w:szCs w:val="28"/>
              </w:rPr>
              <w:t>англійської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всіх</w:t>
            </w:r>
            <w:proofErr w:type="spellEnd"/>
            <w:r>
              <w:rPr>
                <w:rFonts w:ascii="Times New Roman" w:eastAsia="Times New Roman" w:hAnsi="Times New Roman" w:cs="Times New Roman"/>
                <w:sz w:val="28"/>
                <w:szCs w:val="28"/>
              </w:rPr>
              <w:t xml:space="preserve"> документах ООН.</w:t>
            </w:r>
          </w:p>
        </w:tc>
      </w:tr>
      <w:tr w:rsidR="009D7BE6" w14:paraId="77B0071F" w14:textId="77777777">
        <w:tc>
          <w:tcPr>
            <w:tcW w:w="2415" w:type="dxa"/>
            <w:shd w:val="clear" w:color="auto" w:fill="auto"/>
            <w:tcMar>
              <w:top w:w="100" w:type="dxa"/>
              <w:left w:w="100" w:type="dxa"/>
              <w:bottom w:w="100" w:type="dxa"/>
              <w:right w:w="100" w:type="dxa"/>
            </w:tcMar>
          </w:tcPr>
          <w:p w14:paraId="7CEB8FF8"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welfare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institutions</w:t>
            </w:r>
            <w:proofErr w:type="spellEnd"/>
          </w:p>
        </w:tc>
        <w:tc>
          <w:tcPr>
            <w:tcW w:w="2055" w:type="dxa"/>
            <w:shd w:val="clear" w:color="auto" w:fill="auto"/>
            <w:tcMar>
              <w:top w:w="100" w:type="dxa"/>
              <w:left w:w="100" w:type="dxa"/>
              <w:bottom w:w="100" w:type="dxa"/>
              <w:right w:w="100" w:type="dxa"/>
            </w:tcMar>
          </w:tcPr>
          <w:p w14:paraId="73FF29E2"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установи </w:t>
            </w:r>
            <w:proofErr w:type="spellStart"/>
            <w:r>
              <w:rPr>
                <w:rFonts w:ascii="Times New Roman" w:eastAsia="Times New Roman" w:hAnsi="Times New Roman" w:cs="Times New Roman"/>
                <w:sz w:val="28"/>
                <w:szCs w:val="28"/>
              </w:rPr>
              <w:t>соціального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p>
        </w:tc>
        <w:tc>
          <w:tcPr>
            <w:tcW w:w="4845" w:type="dxa"/>
            <w:shd w:val="clear" w:color="auto" w:fill="auto"/>
            <w:tcMar>
              <w:top w:w="100" w:type="dxa"/>
              <w:left w:w="100" w:type="dxa"/>
              <w:bottom w:w="100" w:type="dxa"/>
              <w:right w:w="100" w:type="dxa"/>
            </w:tcMar>
          </w:tcPr>
          <w:p w14:paraId="1EF6A8A2"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Дослівне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перенесення</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англійської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приватні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соц. </w:t>
            </w:r>
            <w:proofErr w:type="spellStart"/>
            <w:r>
              <w:rPr>
                <w:rFonts w:ascii="Times New Roman" w:eastAsia="Times New Roman" w:hAnsi="Times New Roman" w:cs="Times New Roman"/>
                <w:sz w:val="28"/>
                <w:szCs w:val="28"/>
              </w:rPr>
              <w:t>допомогу</w:t>
            </w:r>
            <w:proofErr w:type="spellEnd"/>
            <w:r>
              <w:rPr>
                <w:rFonts w:ascii="Times New Roman" w:eastAsia="Times New Roman" w:hAnsi="Times New Roman" w:cs="Times New Roman"/>
                <w:sz w:val="28"/>
                <w:szCs w:val="28"/>
              </w:rPr>
              <w:t>.</w:t>
            </w:r>
          </w:p>
        </w:tc>
      </w:tr>
      <w:tr w:rsidR="009D7BE6" w14:paraId="0138ACAD" w14:textId="77777777">
        <w:tc>
          <w:tcPr>
            <w:tcW w:w="2415" w:type="dxa"/>
            <w:shd w:val="clear" w:color="auto" w:fill="auto"/>
            <w:tcMar>
              <w:top w:w="100" w:type="dxa"/>
              <w:left w:w="100" w:type="dxa"/>
              <w:bottom w:w="100" w:type="dxa"/>
              <w:right w:w="100" w:type="dxa"/>
            </w:tcMar>
          </w:tcPr>
          <w:p w14:paraId="370E19E9"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judicial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review</w:t>
            </w:r>
            <w:proofErr w:type="spellEnd"/>
          </w:p>
        </w:tc>
        <w:tc>
          <w:tcPr>
            <w:tcW w:w="2055" w:type="dxa"/>
            <w:shd w:val="clear" w:color="auto" w:fill="auto"/>
            <w:tcMar>
              <w:top w:w="100" w:type="dxa"/>
              <w:left w:w="100" w:type="dxa"/>
              <w:bottom w:w="100" w:type="dxa"/>
              <w:right w:w="100" w:type="dxa"/>
            </w:tcMar>
          </w:tcPr>
          <w:p w14:paraId="3304DDFB"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судовий</w:t>
            </w:r>
            <w:proofErr w:type="spellEnd"/>
            <w:r>
              <w:rPr>
                <w:rFonts w:ascii="Times New Roman" w:eastAsia="Times New Roman" w:hAnsi="Times New Roman" w:cs="Times New Roman"/>
                <w:sz w:val="28"/>
                <w:szCs w:val="28"/>
              </w:rPr>
              <w:t xml:space="preserve"> контроль</w:t>
            </w:r>
          </w:p>
        </w:tc>
        <w:tc>
          <w:tcPr>
            <w:tcW w:w="4845" w:type="dxa"/>
            <w:shd w:val="clear" w:color="auto" w:fill="auto"/>
            <w:tcMar>
              <w:top w:w="100" w:type="dxa"/>
              <w:left w:w="100" w:type="dxa"/>
              <w:bottom w:w="100" w:type="dxa"/>
              <w:right w:w="100" w:type="dxa"/>
            </w:tcMar>
          </w:tcPr>
          <w:p w14:paraId="5CC4B3F5"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Калька, </w:t>
            </w:r>
            <w:proofErr w:type="spellStart"/>
            <w:r>
              <w:rPr>
                <w:rFonts w:ascii="Times New Roman" w:eastAsia="Times New Roman" w:hAnsi="Times New Roman" w:cs="Times New Roman"/>
                <w:sz w:val="28"/>
                <w:szCs w:val="28"/>
              </w:rPr>
              <w:t>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review</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перекладено</w:t>
            </w:r>
            <w:proofErr w:type="spellEnd"/>
            <w:r>
              <w:rPr>
                <w:rFonts w:ascii="Times New Roman" w:eastAsia="Times New Roman" w:hAnsi="Times New Roman" w:cs="Times New Roman"/>
                <w:sz w:val="28"/>
                <w:szCs w:val="28"/>
              </w:rPr>
              <w:t xml:space="preserve"> як «контроль»,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праві</w:t>
            </w:r>
            <w:proofErr w:type="spellEnd"/>
            <w:r>
              <w:rPr>
                <w:rFonts w:ascii="Times New Roman" w:eastAsia="Times New Roman" w:hAnsi="Times New Roman" w:cs="Times New Roman"/>
                <w:sz w:val="28"/>
                <w:szCs w:val="28"/>
              </w:rPr>
              <w:t xml:space="preserve"> точно </w:t>
            </w:r>
            <w:proofErr w:type="spellStart"/>
            <w:r>
              <w:rPr>
                <w:rFonts w:ascii="Times New Roman" w:eastAsia="Times New Roman" w:hAnsi="Times New Roman" w:cs="Times New Roman"/>
                <w:sz w:val="28"/>
                <w:szCs w:val="28"/>
              </w:rPr>
              <w:t>відповідає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процесуальному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праві</w:t>
            </w:r>
            <w:proofErr w:type="spellEnd"/>
            <w:r>
              <w:rPr>
                <w:rFonts w:ascii="Times New Roman" w:eastAsia="Times New Roman" w:hAnsi="Times New Roman" w:cs="Times New Roman"/>
                <w:sz w:val="28"/>
                <w:szCs w:val="28"/>
              </w:rPr>
              <w:t xml:space="preserve">, коли суд </w:t>
            </w:r>
            <w:proofErr w:type="spellStart"/>
            <w:r>
              <w:rPr>
                <w:rFonts w:ascii="Times New Roman" w:eastAsia="Times New Roman" w:hAnsi="Times New Roman" w:cs="Times New Roman"/>
                <w:sz w:val="28"/>
                <w:szCs w:val="28"/>
              </w:rPr>
              <w:t>перевіряє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законність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органів</w:t>
            </w:r>
            <w:proofErr w:type="spellEnd"/>
            <w:r>
              <w:rPr>
                <w:rFonts w:ascii="Times New Roman" w:eastAsia="Times New Roman" w:hAnsi="Times New Roman" w:cs="Times New Roman"/>
                <w:sz w:val="28"/>
                <w:szCs w:val="28"/>
              </w:rPr>
              <w:t>.</w:t>
            </w:r>
          </w:p>
        </w:tc>
      </w:tr>
      <w:tr w:rsidR="009D7BE6" w14:paraId="70AE96B4" w14:textId="77777777">
        <w:tc>
          <w:tcPr>
            <w:tcW w:w="2415" w:type="dxa"/>
            <w:shd w:val="clear" w:color="auto" w:fill="auto"/>
            <w:tcMar>
              <w:top w:w="100" w:type="dxa"/>
              <w:left w:w="100" w:type="dxa"/>
              <w:bottom w:w="100" w:type="dxa"/>
              <w:right w:w="100" w:type="dxa"/>
            </w:tcMar>
          </w:tcPr>
          <w:p w14:paraId="7645272F"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Secretary-General</w:t>
            </w:r>
            <w:proofErr w:type="spellEnd"/>
          </w:p>
        </w:tc>
        <w:tc>
          <w:tcPr>
            <w:tcW w:w="2055" w:type="dxa"/>
            <w:shd w:val="clear" w:color="auto" w:fill="auto"/>
            <w:tcMar>
              <w:top w:w="100" w:type="dxa"/>
              <w:left w:w="100" w:type="dxa"/>
              <w:bottom w:w="100" w:type="dxa"/>
              <w:right w:w="100" w:type="dxa"/>
            </w:tcMar>
          </w:tcPr>
          <w:p w14:paraId="55FD3B12"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Генеральний</w:t>
            </w:r>
            <w:proofErr w:type="spellEnd"/>
          </w:p>
          <w:p w14:paraId="6ED016CD"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секакретар</w:t>
            </w:r>
            <w:proofErr w:type="spellEnd"/>
          </w:p>
          <w:p w14:paraId="40079A94"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4845" w:type="dxa"/>
            <w:shd w:val="clear" w:color="auto" w:fill="auto"/>
            <w:tcMar>
              <w:top w:w="100" w:type="dxa"/>
              <w:left w:w="100" w:type="dxa"/>
              <w:bottom w:w="100" w:type="dxa"/>
              <w:right w:w="100" w:type="dxa"/>
            </w:tcMar>
          </w:tcPr>
          <w:p w14:paraId="7EC1ED0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Буквальний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Secretary-General</w:t>
            </w:r>
            <w:proofErr w:type="spellEnd"/>
            <w:r>
              <w:rPr>
                <w:rFonts w:ascii="Times New Roman" w:eastAsia="Times New Roman" w:hAnsi="Times New Roman" w:cs="Times New Roman"/>
                <w:sz w:val="28"/>
                <w:szCs w:val="28"/>
              </w:rPr>
              <w:t xml:space="preserve">, де </w:t>
            </w:r>
            <w:proofErr w:type="spellStart"/>
            <w:r>
              <w:rPr>
                <w:rFonts w:ascii="Times New Roman" w:eastAsia="Times New Roman" w:hAnsi="Times New Roman" w:cs="Times New Roman"/>
                <w:sz w:val="28"/>
                <w:szCs w:val="28"/>
              </w:rPr>
              <w:t>кожне</w:t>
            </w:r>
            <w:proofErr w:type="spellEnd"/>
            <w:r>
              <w:rPr>
                <w:rFonts w:ascii="Times New Roman" w:eastAsia="Times New Roman" w:hAnsi="Times New Roman" w:cs="Times New Roman"/>
                <w:sz w:val="28"/>
                <w:szCs w:val="28"/>
              </w:rPr>
              <w:t xml:space="preserve"> слово (</w:t>
            </w:r>
            <w:proofErr w:type="spellStart"/>
            <w:r>
              <w:rPr>
                <w:rFonts w:ascii="Times New Roman" w:eastAsia="Times New Roman" w:hAnsi="Times New Roman" w:cs="Times New Roman"/>
                <w:i/>
                <w:iCs/>
                <w:sz w:val="28"/>
                <w:szCs w:val="28"/>
              </w:rPr>
              <w:t>Secretary</w:t>
            </w:r>
            <w:proofErr w:type="spellEnd"/>
            <w:r>
              <w:rPr>
                <w:rFonts w:ascii="Cardo" w:eastAsia="Cardo" w:hAnsi="Cardo" w:cs="Cardo"/>
                <w:sz w:val="28"/>
                <w:szCs w:val="28"/>
              </w:rPr>
              <w:t xml:space="preserve"> → </w:t>
            </w:r>
            <w:proofErr w:type="spellStart"/>
            <w:r>
              <w:rPr>
                <w:rFonts w:ascii="Times New Roman" w:eastAsia="Times New Roman" w:hAnsi="Times New Roman" w:cs="Times New Roman"/>
                <w:i/>
                <w:iCs/>
                <w:sz w:val="28"/>
                <w:szCs w:val="28"/>
              </w:rPr>
              <w:t>Секретар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General</w:t>
            </w:r>
            <w:proofErr w:type="spellEnd"/>
            <w:r>
              <w:rPr>
                <w:rFonts w:ascii="Cardo" w:eastAsia="Cardo" w:hAnsi="Cardo" w:cs="Cardo"/>
                <w:sz w:val="28"/>
                <w:szCs w:val="28"/>
              </w:rPr>
              <w:t xml:space="preserve"> → </w:t>
            </w:r>
            <w:proofErr w:type="spellStart"/>
            <w:r>
              <w:rPr>
                <w:rFonts w:ascii="Times New Roman" w:eastAsia="Times New Roman" w:hAnsi="Times New Roman" w:cs="Times New Roman"/>
                <w:i/>
                <w:iCs/>
                <w:sz w:val="28"/>
                <w:szCs w:val="28"/>
              </w:rPr>
              <w:lastRenderedPageBreak/>
              <w:t>Генеральний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відповідником</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додаткових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пояснень</w:t>
            </w:r>
            <w:proofErr w:type="spellEnd"/>
            <w:r>
              <w:rPr>
                <w:rFonts w:ascii="Times New Roman" w:eastAsia="Times New Roman" w:hAnsi="Times New Roman" w:cs="Times New Roman"/>
                <w:sz w:val="28"/>
                <w:szCs w:val="28"/>
              </w:rPr>
              <w:t>.</w:t>
            </w:r>
          </w:p>
        </w:tc>
      </w:tr>
      <w:tr w:rsidR="009D7BE6" w14:paraId="1E5DDF63" w14:textId="77777777">
        <w:tc>
          <w:tcPr>
            <w:tcW w:w="2415" w:type="dxa"/>
            <w:shd w:val="clear" w:color="auto" w:fill="auto"/>
            <w:tcMar>
              <w:top w:w="100" w:type="dxa"/>
              <w:left w:w="100" w:type="dxa"/>
              <w:bottom w:w="100" w:type="dxa"/>
              <w:right w:w="100" w:type="dxa"/>
            </w:tcMar>
          </w:tcPr>
          <w:p w14:paraId="74D87917"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registration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immediately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after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birth</w:t>
            </w:r>
            <w:proofErr w:type="spellEnd"/>
          </w:p>
        </w:tc>
        <w:tc>
          <w:tcPr>
            <w:tcW w:w="2055" w:type="dxa"/>
            <w:shd w:val="clear" w:color="auto" w:fill="auto"/>
            <w:tcMar>
              <w:top w:w="100" w:type="dxa"/>
              <w:left w:w="100" w:type="dxa"/>
              <w:bottom w:w="100" w:type="dxa"/>
              <w:right w:w="100" w:type="dxa"/>
            </w:tcMar>
          </w:tcPr>
          <w:p w14:paraId="2FAA5161"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реєстрація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після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народження</w:t>
            </w:r>
            <w:proofErr w:type="spellEnd"/>
          </w:p>
        </w:tc>
        <w:tc>
          <w:tcPr>
            <w:tcW w:w="4845" w:type="dxa"/>
            <w:shd w:val="clear" w:color="auto" w:fill="auto"/>
            <w:tcMar>
              <w:top w:w="100" w:type="dxa"/>
              <w:left w:w="100" w:type="dxa"/>
              <w:bottom w:w="100" w:type="dxa"/>
              <w:right w:w="100" w:type="dxa"/>
            </w:tcMar>
          </w:tcPr>
          <w:p w14:paraId="3400D0FA"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Калька,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перекладені</w:t>
            </w:r>
            <w:proofErr w:type="spellEnd"/>
            <w:r>
              <w:rPr>
                <w:rFonts w:ascii="Times New Roman" w:eastAsia="Times New Roman" w:hAnsi="Times New Roman" w:cs="Times New Roman"/>
                <w:sz w:val="28"/>
                <w:szCs w:val="28"/>
              </w:rPr>
              <w:t xml:space="preserve"> буквально.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держави</w:t>
            </w:r>
            <w:proofErr w:type="spellEnd"/>
            <w:r>
              <w:rPr>
                <w:rFonts w:ascii="Times New Roman" w:eastAsia="Times New Roman" w:hAnsi="Times New Roman" w:cs="Times New Roman"/>
                <w:sz w:val="28"/>
                <w:szCs w:val="28"/>
              </w:rPr>
              <w:t>.</w:t>
            </w:r>
          </w:p>
        </w:tc>
      </w:tr>
      <w:tr w:rsidR="009D7BE6" w14:paraId="014E6A67" w14:textId="77777777">
        <w:tc>
          <w:tcPr>
            <w:tcW w:w="2415" w:type="dxa"/>
            <w:shd w:val="clear" w:color="auto" w:fill="auto"/>
            <w:tcMar>
              <w:top w:w="100" w:type="dxa"/>
              <w:left w:w="100" w:type="dxa"/>
              <w:bottom w:w="100" w:type="dxa"/>
              <w:right w:w="100" w:type="dxa"/>
            </w:tcMar>
          </w:tcPr>
          <w:p w14:paraId="124FA745"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deprivation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liberty</w:t>
            </w:r>
            <w:proofErr w:type="spellEnd"/>
          </w:p>
        </w:tc>
        <w:tc>
          <w:tcPr>
            <w:tcW w:w="2055" w:type="dxa"/>
            <w:shd w:val="clear" w:color="auto" w:fill="auto"/>
            <w:tcMar>
              <w:top w:w="100" w:type="dxa"/>
              <w:left w:w="100" w:type="dxa"/>
              <w:bottom w:w="100" w:type="dxa"/>
              <w:right w:w="100" w:type="dxa"/>
            </w:tcMar>
          </w:tcPr>
          <w:p w14:paraId="14D0AE6D"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позбавлення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свободи</w:t>
            </w:r>
            <w:proofErr w:type="spellEnd"/>
          </w:p>
        </w:tc>
        <w:tc>
          <w:tcPr>
            <w:tcW w:w="4845" w:type="dxa"/>
            <w:shd w:val="clear" w:color="auto" w:fill="auto"/>
            <w:tcMar>
              <w:top w:w="100" w:type="dxa"/>
              <w:left w:w="100" w:type="dxa"/>
              <w:bottom w:w="100" w:type="dxa"/>
              <w:right w:w="100" w:type="dxa"/>
            </w:tcMar>
          </w:tcPr>
          <w:p w14:paraId="24C05375"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Калька з </w:t>
            </w:r>
            <w:proofErr w:type="spellStart"/>
            <w:r>
              <w:rPr>
                <w:rFonts w:ascii="Times New Roman" w:eastAsia="Times New Roman" w:hAnsi="Times New Roman" w:cs="Times New Roman"/>
                <w:sz w:val="28"/>
                <w:szCs w:val="28"/>
              </w:rPr>
              <w:t>юридичним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ув’язнення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w:t>
            </w:r>
          </w:p>
        </w:tc>
      </w:tr>
      <w:tr w:rsidR="009D7BE6" w14:paraId="31F1305C" w14:textId="77777777">
        <w:tc>
          <w:tcPr>
            <w:tcW w:w="2415" w:type="dxa"/>
            <w:shd w:val="clear" w:color="auto" w:fill="auto"/>
            <w:tcMar>
              <w:top w:w="100" w:type="dxa"/>
              <w:left w:w="100" w:type="dxa"/>
              <w:bottom w:w="100" w:type="dxa"/>
              <w:right w:w="100" w:type="dxa"/>
            </w:tcMar>
          </w:tcPr>
          <w:p w14:paraId="38549C0E"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bilateral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multilateral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agreements</w:t>
            </w:r>
            <w:proofErr w:type="spellEnd"/>
          </w:p>
        </w:tc>
        <w:tc>
          <w:tcPr>
            <w:tcW w:w="2055" w:type="dxa"/>
            <w:shd w:val="clear" w:color="auto" w:fill="auto"/>
            <w:tcMar>
              <w:top w:w="100" w:type="dxa"/>
              <w:left w:w="100" w:type="dxa"/>
              <w:bottom w:w="100" w:type="dxa"/>
              <w:right w:w="100" w:type="dxa"/>
            </w:tcMar>
          </w:tcPr>
          <w:p w14:paraId="20F38621"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двосторонні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багатосторонні</w:t>
            </w:r>
            <w:proofErr w:type="spellEnd"/>
            <w:r>
              <w:rPr>
                <w:rFonts w:ascii="Times New Roman" w:eastAsia="Times New Roman" w:hAnsi="Times New Roman" w:cs="Times New Roman"/>
                <w:sz w:val="28"/>
                <w:szCs w:val="28"/>
              </w:rPr>
              <w:t xml:space="preserve"> угоди</w:t>
            </w:r>
          </w:p>
        </w:tc>
        <w:tc>
          <w:tcPr>
            <w:tcW w:w="4845" w:type="dxa"/>
            <w:shd w:val="clear" w:color="auto" w:fill="auto"/>
            <w:tcMar>
              <w:top w:w="100" w:type="dxa"/>
              <w:left w:w="100" w:type="dxa"/>
              <w:bottom w:w="100" w:type="dxa"/>
              <w:right w:w="100" w:type="dxa"/>
            </w:tcMar>
          </w:tcPr>
          <w:p w14:paraId="396D520B"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Пряме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перенесення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англійського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описує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державами.</w:t>
            </w:r>
          </w:p>
        </w:tc>
      </w:tr>
      <w:tr w:rsidR="009D7BE6" w14:paraId="678CE087" w14:textId="77777777">
        <w:tc>
          <w:tcPr>
            <w:tcW w:w="2415" w:type="dxa"/>
            <w:shd w:val="clear" w:color="auto" w:fill="auto"/>
            <w:tcMar>
              <w:top w:w="100" w:type="dxa"/>
              <w:left w:w="100" w:type="dxa"/>
              <w:bottom w:w="100" w:type="dxa"/>
              <w:right w:w="100" w:type="dxa"/>
            </w:tcMar>
          </w:tcPr>
          <w:p w14:paraId="0CD9146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Representative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p>
          <w:p w14:paraId="7EEFE111"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Secretary-General</w:t>
            </w:r>
            <w:proofErr w:type="spellEnd"/>
          </w:p>
          <w:p w14:paraId="539A57D7"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2055" w:type="dxa"/>
            <w:shd w:val="clear" w:color="auto" w:fill="auto"/>
            <w:tcMar>
              <w:top w:w="100" w:type="dxa"/>
              <w:left w:w="100" w:type="dxa"/>
              <w:bottom w:w="100" w:type="dxa"/>
              <w:right w:w="100" w:type="dxa"/>
            </w:tcMar>
          </w:tcPr>
          <w:p w14:paraId="6328A6F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представник</w:t>
            </w:r>
            <w:proofErr w:type="spellEnd"/>
          </w:p>
          <w:p w14:paraId="29999BEF"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Генерального</w:t>
            </w:r>
          </w:p>
          <w:p w14:paraId="04FFE9A2"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секретаря</w:t>
            </w:r>
          </w:p>
          <w:p w14:paraId="68B29C1A"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4845" w:type="dxa"/>
            <w:shd w:val="clear" w:color="auto" w:fill="auto"/>
            <w:tcMar>
              <w:top w:w="100" w:type="dxa"/>
              <w:left w:w="100" w:type="dxa"/>
              <w:bottom w:w="100" w:type="dxa"/>
              <w:right w:w="100" w:type="dxa"/>
            </w:tcMar>
          </w:tcPr>
          <w:p w14:paraId="271B90C0" w14:textId="77777777" w:rsidR="009D7BE6" w:rsidRDefault="00217965">
            <w:pPr>
              <w:widowControl w:val="0"/>
              <w:spacing w:before="240" w:after="240" w:line="360" w:lineRule="auto"/>
              <w:rPr>
                <w:rFonts w:ascii="Times New Roman" w:eastAsia="Times New Roman" w:hAnsi="Times New Roman" w:cs="Times New Roman"/>
                <w:sz w:val="28"/>
                <w:szCs w:val="28"/>
              </w:rPr>
            </w:pPr>
            <w:r>
              <w:rPr>
                <w:rFonts w:ascii="Gungsuh" w:eastAsia="Gungsuh" w:hAnsi="Gungsuh" w:cs="Gungsuh"/>
                <w:sz w:val="28"/>
                <w:szCs w:val="28"/>
              </w:rPr>
              <w:t xml:space="preserve">1. </w:t>
            </w:r>
            <w:proofErr w:type="spellStart"/>
            <w:r>
              <w:rPr>
                <w:rFonts w:ascii="Gungsuh" w:eastAsia="Gungsuh" w:hAnsi="Gungsuh" w:cs="Gungsuh"/>
                <w:sz w:val="28"/>
                <w:szCs w:val="28"/>
              </w:rPr>
              <w:t>epresentative</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Представник</w:t>
            </w:r>
            <w:proofErr w:type="spellEnd"/>
            <w:r>
              <w:rPr>
                <w:rFonts w:ascii="Gungsuh" w:eastAsia="Gungsuh" w:hAnsi="Gungsuh" w:cs="Gungsuh"/>
                <w:sz w:val="28"/>
                <w:szCs w:val="28"/>
              </w:rPr>
              <w:br/>
              <w:t xml:space="preserve">2. </w:t>
            </w:r>
            <w:proofErr w:type="spellStart"/>
            <w:r>
              <w:rPr>
                <w:rFonts w:ascii="Gungsuh" w:eastAsia="Gungsuh" w:hAnsi="Gungsuh" w:cs="Gungsuh"/>
                <w:sz w:val="28"/>
                <w:szCs w:val="28"/>
              </w:rPr>
              <w:t>of</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the</w:t>
            </w:r>
            <w:proofErr w:type="spellEnd"/>
            <w:r>
              <w:rPr>
                <w:rFonts w:ascii="Gungsuh" w:eastAsia="Gungsuh" w:hAnsi="Gungsuh" w:cs="Gungsuh"/>
                <w:sz w:val="28"/>
                <w:szCs w:val="28"/>
              </w:rPr>
              <w:t xml:space="preserve"> → (Генерального) — передача </w:t>
            </w:r>
            <w:proofErr w:type="spellStart"/>
            <w:r>
              <w:rPr>
                <w:rFonts w:ascii="Gungsuh" w:eastAsia="Gungsuh" w:hAnsi="Gungsuh" w:cs="Gungsuh"/>
                <w:sz w:val="28"/>
                <w:szCs w:val="28"/>
              </w:rPr>
              <w:t>зв’язку</w:t>
            </w:r>
            <w:proofErr w:type="spellEnd"/>
            <w:r>
              <w:rPr>
                <w:rFonts w:ascii="Gungsuh" w:eastAsia="Gungsuh" w:hAnsi="Gungsuh" w:cs="Gungsuh"/>
                <w:sz w:val="28"/>
                <w:szCs w:val="28"/>
              </w:rPr>
              <w:t xml:space="preserve"> родового </w:t>
            </w:r>
            <w:proofErr w:type="spellStart"/>
            <w:r>
              <w:rPr>
                <w:rFonts w:ascii="Gungsuh" w:eastAsia="Gungsuh" w:hAnsi="Gungsuh" w:cs="Gungsuh"/>
                <w:sz w:val="28"/>
                <w:szCs w:val="28"/>
              </w:rPr>
              <w:t>відмінка</w:t>
            </w:r>
            <w:proofErr w:type="spellEnd"/>
            <w:r>
              <w:rPr>
                <w:rFonts w:ascii="Gungsuh" w:eastAsia="Gungsuh" w:hAnsi="Gungsuh" w:cs="Gungsuh"/>
                <w:sz w:val="28"/>
                <w:szCs w:val="28"/>
              </w:rPr>
              <w:br/>
              <w:t xml:space="preserve">3. </w:t>
            </w:r>
            <w:proofErr w:type="spellStart"/>
            <w:r>
              <w:rPr>
                <w:rFonts w:ascii="Gungsuh" w:eastAsia="Gungsuh" w:hAnsi="Gungsuh" w:cs="Gungsuh"/>
                <w:sz w:val="28"/>
                <w:szCs w:val="28"/>
              </w:rPr>
              <w:t>Secretary-General</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Генеральний</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секретар</w:t>
            </w:r>
            <w:proofErr w:type="spellEnd"/>
            <w:r>
              <w:rPr>
                <w:rFonts w:ascii="Gungsuh" w:eastAsia="Gungsuh" w:hAnsi="Gungsuh" w:cs="Gungsuh"/>
                <w:sz w:val="28"/>
                <w:szCs w:val="28"/>
              </w:rPr>
              <w:br/>
            </w:r>
            <w:proofErr w:type="spellStart"/>
            <w:r>
              <w:rPr>
                <w:rFonts w:ascii="Gungsuh" w:eastAsia="Gungsuh" w:hAnsi="Gungsuh" w:cs="Gungsuh"/>
                <w:sz w:val="28"/>
                <w:szCs w:val="28"/>
              </w:rPr>
              <w:t>Компоненти</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терміна</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передані</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дослівно</w:t>
            </w:r>
            <w:proofErr w:type="spellEnd"/>
            <w:r>
              <w:rPr>
                <w:rFonts w:ascii="Gungsuh" w:eastAsia="Gungsuh" w:hAnsi="Gungsuh" w:cs="Gungsuh"/>
                <w:sz w:val="28"/>
                <w:szCs w:val="28"/>
              </w:rPr>
              <w:t xml:space="preserve">, </w:t>
            </w:r>
            <w:r>
              <w:rPr>
                <w:rFonts w:ascii="Gungsuh" w:eastAsia="Gungsuh" w:hAnsi="Gungsuh" w:cs="Gungsuh"/>
                <w:sz w:val="28"/>
                <w:szCs w:val="28"/>
              </w:rPr>
              <w:lastRenderedPageBreak/>
              <w:t xml:space="preserve">структура </w:t>
            </w:r>
            <w:proofErr w:type="spellStart"/>
            <w:r>
              <w:rPr>
                <w:rFonts w:ascii="Gungsuh" w:eastAsia="Gungsuh" w:hAnsi="Gungsuh" w:cs="Gungsuh"/>
                <w:sz w:val="28"/>
                <w:szCs w:val="28"/>
              </w:rPr>
              <w:t>збережена</w:t>
            </w:r>
            <w:proofErr w:type="spellEnd"/>
            <w:r>
              <w:rPr>
                <w:rFonts w:ascii="Gungsuh" w:eastAsia="Gungsuh" w:hAnsi="Gungsuh" w:cs="Gungsuh"/>
                <w:sz w:val="28"/>
                <w:szCs w:val="28"/>
              </w:rPr>
              <w:t xml:space="preserve">, переклад не </w:t>
            </w:r>
            <w:proofErr w:type="spellStart"/>
            <w:r>
              <w:rPr>
                <w:rFonts w:ascii="Gungsuh" w:eastAsia="Gungsuh" w:hAnsi="Gungsuh" w:cs="Gungsuh"/>
                <w:sz w:val="28"/>
                <w:szCs w:val="28"/>
              </w:rPr>
              <w:t>пояснює</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додатково</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зміст</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ролі</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чи</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функцій</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представника</w:t>
            </w:r>
            <w:proofErr w:type="spellEnd"/>
            <w:r>
              <w:rPr>
                <w:rFonts w:ascii="Gungsuh" w:eastAsia="Gungsuh" w:hAnsi="Gungsuh" w:cs="Gungsuh"/>
                <w:sz w:val="28"/>
                <w:szCs w:val="28"/>
              </w:rPr>
              <w:t xml:space="preserve">, а просто </w:t>
            </w:r>
            <w:proofErr w:type="spellStart"/>
            <w:r>
              <w:rPr>
                <w:rFonts w:ascii="Gungsuh" w:eastAsia="Gungsuh" w:hAnsi="Gungsuh" w:cs="Gungsuh"/>
                <w:sz w:val="28"/>
                <w:szCs w:val="28"/>
              </w:rPr>
              <w:t>відтворює</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оригінальний</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термін</w:t>
            </w:r>
            <w:proofErr w:type="spellEnd"/>
            <w:r>
              <w:rPr>
                <w:rFonts w:ascii="Gungsuh" w:eastAsia="Gungsuh" w:hAnsi="Gungsuh" w:cs="Gungsuh"/>
                <w:sz w:val="28"/>
                <w:szCs w:val="28"/>
              </w:rPr>
              <w:t>.</w:t>
            </w:r>
          </w:p>
        </w:tc>
      </w:tr>
    </w:tbl>
    <w:p w14:paraId="228E7F86"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proofErr w:type="spellStart"/>
      <w:r>
        <w:rPr>
          <w:rFonts w:ascii="Times New Roman" w:eastAsia="Times New Roman" w:hAnsi="Times New Roman" w:cs="Times New Roman"/>
          <w:sz w:val="28"/>
          <w:szCs w:val="28"/>
        </w:rPr>
        <w:t>Еквівалент</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максимально точно </w:t>
      </w:r>
      <w:proofErr w:type="spellStart"/>
      <w:r>
        <w:rPr>
          <w:rFonts w:ascii="Times New Roman" w:eastAsia="Times New Roman" w:hAnsi="Times New Roman" w:cs="Times New Roman"/>
          <w:sz w:val="28"/>
          <w:szCs w:val="28"/>
        </w:rPr>
        <w:t>передає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зберігаючи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Існують</w:t>
      </w:r>
      <w:proofErr w:type="spellEnd"/>
      <w:r>
        <w:rPr>
          <w:rFonts w:ascii="Times New Roman" w:eastAsia="Times New Roman" w:hAnsi="Times New Roman" w:cs="Times New Roman"/>
          <w:sz w:val="28"/>
          <w:szCs w:val="28"/>
        </w:rPr>
        <w:t xml:space="preserve"> три </w:t>
      </w:r>
      <w:proofErr w:type="spellStart"/>
      <w:r>
        <w:rPr>
          <w:rFonts w:ascii="Times New Roman" w:eastAsia="Times New Roman" w:hAnsi="Times New Roman" w:cs="Times New Roman"/>
          <w:sz w:val="28"/>
          <w:szCs w:val="28"/>
        </w:rPr>
        <w:t>види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абсолютний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частковий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функціональний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перефразований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гарантує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правильне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структури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функції</w:t>
      </w:r>
      <w:proofErr w:type="spellEnd"/>
      <w:r>
        <w:rPr>
          <w:rFonts w:ascii="Times New Roman" w:eastAsia="Times New Roman" w:hAnsi="Times New Roman" w:cs="Times New Roman"/>
          <w:sz w:val="28"/>
          <w:szCs w:val="28"/>
        </w:rPr>
        <w:t xml:space="preserve"> документа при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w:t>
      </w:r>
    </w:p>
    <w:p w14:paraId="4FBF0169" w14:textId="77777777" w:rsidR="009D7BE6" w:rsidRDefault="00217965">
      <w:pPr>
        <w:widowControl w:val="0"/>
        <w:spacing w:line="360" w:lineRule="auto"/>
        <w:ind w:firstLine="720"/>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2.11</w:t>
      </w:r>
    </w:p>
    <w:p w14:paraId="6DA5E8CA" w14:textId="77777777" w:rsidR="009D7BE6" w:rsidRDefault="00217965">
      <w:pPr>
        <w:widowControl w:val="0"/>
        <w:spacing w:line="360" w:lineRule="auto"/>
        <w:ind w:firstLine="720"/>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Еквівалент</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термінів</w:t>
      </w:r>
      <w:proofErr w:type="spellEnd"/>
    </w:p>
    <w:tbl>
      <w:tblPr>
        <w:tblStyle w:val="af"/>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15"/>
        <w:gridCol w:w="2490"/>
        <w:gridCol w:w="5010"/>
      </w:tblGrid>
      <w:tr w:rsidR="009D7BE6" w14:paraId="3E2D7C08" w14:textId="77777777">
        <w:tc>
          <w:tcPr>
            <w:tcW w:w="1815" w:type="dxa"/>
            <w:shd w:val="clear" w:color="auto" w:fill="auto"/>
            <w:tcMar>
              <w:top w:w="100" w:type="dxa"/>
              <w:left w:w="100" w:type="dxa"/>
              <w:bottom w:w="100" w:type="dxa"/>
              <w:right w:w="100" w:type="dxa"/>
            </w:tcMar>
          </w:tcPr>
          <w:p w14:paraId="10E090CF"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Термін</w:t>
            </w:r>
            <w:proofErr w:type="spellEnd"/>
          </w:p>
        </w:tc>
        <w:tc>
          <w:tcPr>
            <w:tcW w:w="2490" w:type="dxa"/>
            <w:shd w:val="clear" w:color="auto" w:fill="auto"/>
            <w:tcMar>
              <w:top w:w="100" w:type="dxa"/>
              <w:left w:w="100" w:type="dxa"/>
              <w:bottom w:w="100" w:type="dxa"/>
              <w:right w:w="100" w:type="dxa"/>
            </w:tcMar>
          </w:tcPr>
          <w:p w14:paraId="12201FC2" w14:textId="77777777" w:rsidR="009D7BE6" w:rsidRDefault="00217965">
            <w:pPr>
              <w:widowControl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Український</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еквівалент</w:t>
            </w:r>
            <w:proofErr w:type="spellEnd"/>
          </w:p>
        </w:tc>
        <w:tc>
          <w:tcPr>
            <w:tcW w:w="5010" w:type="dxa"/>
            <w:shd w:val="clear" w:color="auto" w:fill="auto"/>
            <w:tcMar>
              <w:top w:w="100" w:type="dxa"/>
              <w:left w:w="100" w:type="dxa"/>
              <w:bottom w:w="100" w:type="dxa"/>
              <w:right w:w="100" w:type="dxa"/>
            </w:tcMar>
          </w:tcPr>
          <w:p w14:paraId="756EFEAF" w14:textId="77777777" w:rsidR="009D7BE6" w:rsidRDefault="00217965">
            <w:pPr>
              <w:widowControl w:val="0"/>
              <w:spacing w:line="360" w:lineRule="auto"/>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Пояснення</w:t>
            </w:r>
            <w:proofErr w:type="spellEnd"/>
          </w:p>
        </w:tc>
      </w:tr>
      <w:tr w:rsidR="009D7BE6" w14:paraId="591857E7" w14:textId="77777777">
        <w:tc>
          <w:tcPr>
            <w:tcW w:w="1815" w:type="dxa"/>
            <w:shd w:val="clear" w:color="auto" w:fill="auto"/>
            <w:tcMar>
              <w:top w:w="100" w:type="dxa"/>
              <w:left w:w="100" w:type="dxa"/>
              <w:bottom w:w="100" w:type="dxa"/>
              <w:right w:w="100" w:type="dxa"/>
            </w:tcMar>
          </w:tcPr>
          <w:p w14:paraId="71FC0D81"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United Nations</w:t>
            </w:r>
          </w:p>
        </w:tc>
        <w:tc>
          <w:tcPr>
            <w:tcW w:w="2490" w:type="dxa"/>
            <w:shd w:val="clear" w:color="auto" w:fill="auto"/>
            <w:tcMar>
              <w:top w:w="100" w:type="dxa"/>
              <w:left w:w="100" w:type="dxa"/>
              <w:bottom w:w="100" w:type="dxa"/>
              <w:right w:w="100" w:type="dxa"/>
            </w:tcMar>
          </w:tcPr>
          <w:p w14:paraId="6D9EFC7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Організація</w:t>
            </w:r>
            <w:proofErr w:type="spellEnd"/>
          </w:p>
          <w:p w14:paraId="0747F23E"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Об’єднаних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Націй</w:t>
            </w:r>
            <w:proofErr w:type="spellEnd"/>
          </w:p>
          <w:p w14:paraId="6E24F0FD"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5010" w:type="dxa"/>
            <w:shd w:val="clear" w:color="auto" w:fill="auto"/>
            <w:tcMar>
              <w:top w:w="100" w:type="dxa"/>
              <w:left w:w="100" w:type="dxa"/>
              <w:bottom w:w="100" w:type="dxa"/>
              <w:right w:w="100" w:type="dxa"/>
            </w:tcMar>
          </w:tcPr>
          <w:p w14:paraId="1A3E0A28" w14:textId="77777777" w:rsidR="009D7BE6" w:rsidRDefault="00217965">
            <w:pPr>
              <w:widowControl w:val="0"/>
              <w:spacing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sz w:val="28"/>
                <w:szCs w:val="28"/>
              </w:rPr>
              <w:t xml:space="preserve">Переклад </w:t>
            </w:r>
            <w:proofErr w:type="spellStart"/>
            <w:r>
              <w:rPr>
                <w:rFonts w:ascii="Times New Roman" w:eastAsia="Times New Roman" w:hAnsi="Times New Roman" w:cs="Times New Roman"/>
                <w:sz w:val="28"/>
                <w:szCs w:val="28"/>
              </w:rPr>
              <w:t>використовує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перекладається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об’єднані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окремо</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відтворюється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найменуванням</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зберігає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міжнародну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загальновживане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найменування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організації</w:t>
            </w:r>
            <w:proofErr w:type="spellEnd"/>
            <w:r>
              <w:rPr>
                <w:rFonts w:ascii="Times New Roman" w:eastAsia="Times New Roman" w:hAnsi="Times New Roman" w:cs="Times New Roman"/>
                <w:sz w:val="28"/>
                <w:szCs w:val="28"/>
              </w:rPr>
              <w:t>.</w:t>
            </w:r>
          </w:p>
        </w:tc>
      </w:tr>
      <w:tr w:rsidR="009D7BE6" w14:paraId="30E97185" w14:textId="77777777">
        <w:tc>
          <w:tcPr>
            <w:tcW w:w="1815" w:type="dxa"/>
            <w:shd w:val="clear" w:color="auto" w:fill="auto"/>
            <w:tcMar>
              <w:top w:w="100" w:type="dxa"/>
              <w:left w:w="100" w:type="dxa"/>
              <w:bottom w:w="100" w:type="dxa"/>
              <w:right w:w="100" w:type="dxa"/>
            </w:tcMar>
          </w:tcPr>
          <w:p w14:paraId="15F11BAD"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States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Parties</w:t>
            </w:r>
            <w:proofErr w:type="spellEnd"/>
          </w:p>
        </w:tc>
        <w:tc>
          <w:tcPr>
            <w:tcW w:w="2490" w:type="dxa"/>
            <w:shd w:val="clear" w:color="auto" w:fill="auto"/>
            <w:tcMar>
              <w:top w:w="100" w:type="dxa"/>
              <w:left w:w="100" w:type="dxa"/>
              <w:bottom w:w="100" w:type="dxa"/>
              <w:right w:w="100" w:type="dxa"/>
            </w:tcMar>
          </w:tcPr>
          <w:p w14:paraId="5DBF7EC2"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Держави-учасниці</w:t>
            </w:r>
            <w:proofErr w:type="spellEnd"/>
          </w:p>
        </w:tc>
        <w:tc>
          <w:tcPr>
            <w:tcW w:w="5010" w:type="dxa"/>
            <w:shd w:val="clear" w:color="auto" w:fill="auto"/>
            <w:tcMar>
              <w:top w:w="100" w:type="dxa"/>
              <w:left w:w="100" w:type="dxa"/>
              <w:bottom w:w="100" w:type="dxa"/>
              <w:right w:w="100" w:type="dxa"/>
            </w:tcMar>
          </w:tcPr>
          <w:p w14:paraId="166EBA3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перекладається</w:t>
            </w:r>
            <w:proofErr w:type="spellEnd"/>
            <w:r>
              <w:rPr>
                <w:rFonts w:ascii="Times New Roman" w:eastAsia="Times New Roman" w:hAnsi="Times New Roman" w:cs="Times New Roman"/>
                <w:sz w:val="28"/>
                <w:szCs w:val="28"/>
              </w:rPr>
              <w:t xml:space="preserve"> буквально як “</w:t>
            </w:r>
            <w:proofErr w:type="spellStart"/>
            <w:r>
              <w:rPr>
                <w:rFonts w:ascii="Times New Roman" w:eastAsia="Times New Roman" w:hAnsi="Times New Roman" w:cs="Times New Roman"/>
                <w:sz w:val="28"/>
                <w:szCs w:val="28"/>
              </w:rPr>
              <w:t>державна</w:t>
            </w:r>
            <w:proofErr w:type="spellEnd"/>
            <w:r>
              <w:rPr>
                <w:rFonts w:ascii="Times New Roman" w:eastAsia="Times New Roman" w:hAnsi="Times New Roman" w:cs="Times New Roman"/>
                <w:sz w:val="28"/>
                <w:szCs w:val="28"/>
              </w:rPr>
              <w:t xml:space="preserve"> сторона”, а </w:t>
            </w:r>
            <w:proofErr w:type="spellStart"/>
            <w:r>
              <w:rPr>
                <w:rFonts w:ascii="Times New Roman" w:eastAsia="Times New Roman" w:hAnsi="Times New Roman" w:cs="Times New Roman"/>
                <w:sz w:val="28"/>
                <w:szCs w:val="28"/>
              </w:rPr>
              <w:t>подається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відповідником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праві</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зберігає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адже</w:t>
            </w:r>
            <w:proofErr w:type="spellEnd"/>
            <w:r>
              <w:rPr>
                <w:rFonts w:ascii="Times New Roman" w:eastAsia="Times New Roman" w:hAnsi="Times New Roman" w:cs="Times New Roman"/>
                <w:sz w:val="28"/>
                <w:szCs w:val="28"/>
              </w:rPr>
              <w:t xml:space="preserve"> “Держава-</w:t>
            </w:r>
            <w:proofErr w:type="spellStart"/>
            <w:r>
              <w:rPr>
                <w:rFonts w:ascii="Times New Roman" w:eastAsia="Times New Roman" w:hAnsi="Times New Roman" w:cs="Times New Roman"/>
                <w:sz w:val="28"/>
                <w:szCs w:val="28"/>
              </w:rPr>
              <w:t>учасник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означає</w:t>
            </w:r>
            <w:proofErr w:type="spellEnd"/>
            <w:r>
              <w:rPr>
                <w:rFonts w:ascii="Times New Roman" w:eastAsia="Times New Roman" w:hAnsi="Times New Roman" w:cs="Times New Roman"/>
                <w:sz w:val="28"/>
                <w:szCs w:val="28"/>
              </w:rPr>
              <w:t xml:space="preserve"> державу, яка </w:t>
            </w:r>
            <w:proofErr w:type="spellStart"/>
            <w:r>
              <w:rPr>
                <w:rFonts w:ascii="Times New Roman" w:eastAsia="Times New Roman" w:hAnsi="Times New Roman" w:cs="Times New Roman"/>
                <w:sz w:val="28"/>
                <w:szCs w:val="28"/>
              </w:rPr>
              <w:t>ратифікувала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приєдналася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договору..</w:t>
            </w:r>
            <w:proofErr w:type="gramEnd"/>
          </w:p>
        </w:tc>
      </w:tr>
      <w:tr w:rsidR="009D7BE6" w14:paraId="3B608237" w14:textId="77777777">
        <w:tc>
          <w:tcPr>
            <w:tcW w:w="1815" w:type="dxa"/>
            <w:shd w:val="clear" w:color="auto" w:fill="auto"/>
            <w:tcMar>
              <w:top w:w="100" w:type="dxa"/>
              <w:left w:w="100" w:type="dxa"/>
              <w:bottom w:w="100" w:type="dxa"/>
              <w:right w:w="100" w:type="dxa"/>
            </w:tcMar>
          </w:tcPr>
          <w:p w14:paraId="06B4C9FF"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cooperation</w:t>
            </w:r>
            <w:proofErr w:type="spellEnd"/>
          </w:p>
          <w:p w14:paraId="60B5E479"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2490" w:type="dxa"/>
            <w:shd w:val="clear" w:color="auto" w:fill="auto"/>
            <w:tcMar>
              <w:top w:w="100" w:type="dxa"/>
              <w:left w:w="100" w:type="dxa"/>
              <w:bottom w:w="100" w:type="dxa"/>
              <w:right w:w="100" w:type="dxa"/>
            </w:tcMar>
          </w:tcPr>
          <w:p w14:paraId="3D0ACF92"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міжнародне</w:t>
            </w:r>
            <w:proofErr w:type="spellEnd"/>
          </w:p>
          <w:p w14:paraId="62C9F72B"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співробітництво</w:t>
            </w:r>
            <w:proofErr w:type="spellEnd"/>
          </w:p>
          <w:p w14:paraId="791C125F"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5010" w:type="dxa"/>
            <w:shd w:val="clear" w:color="auto" w:fill="auto"/>
            <w:tcMar>
              <w:top w:w="100" w:type="dxa"/>
              <w:left w:w="100" w:type="dxa"/>
              <w:bottom w:w="100" w:type="dxa"/>
              <w:right w:w="100" w:type="dxa"/>
            </w:tcMar>
          </w:tcPr>
          <w:p w14:paraId="44F9B9FA"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w:t>
            </w:r>
            <w:proofErr w:type="spellStart"/>
            <w:r>
              <w:rPr>
                <w:rFonts w:ascii="Times New Roman" w:eastAsia="Times New Roman" w:hAnsi="Times New Roman" w:cs="Times New Roman"/>
                <w:sz w:val="28"/>
                <w:szCs w:val="28"/>
              </w:rPr>
              <w:t>використовує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закріплений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 xml:space="preserve"> перекладу та </w:t>
            </w:r>
            <w:proofErr w:type="spellStart"/>
            <w:r>
              <w:rPr>
                <w:rFonts w:ascii="Times New Roman" w:eastAsia="Times New Roman" w:hAnsi="Times New Roman" w:cs="Times New Roman"/>
                <w:sz w:val="28"/>
                <w:szCs w:val="28"/>
              </w:rPr>
              <w:t>вживаний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w:t>
            </w:r>
          </w:p>
        </w:tc>
      </w:tr>
      <w:tr w:rsidR="009D7BE6" w14:paraId="20A1C53D" w14:textId="77777777">
        <w:tc>
          <w:tcPr>
            <w:tcW w:w="1815" w:type="dxa"/>
            <w:shd w:val="clear" w:color="auto" w:fill="auto"/>
            <w:tcMar>
              <w:top w:w="100" w:type="dxa"/>
              <w:left w:w="100" w:type="dxa"/>
              <w:bottom w:w="100" w:type="dxa"/>
              <w:right w:w="100" w:type="dxa"/>
            </w:tcMar>
          </w:tcPr>
          <w:p w14:paraId="00703C05"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Refugee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child</w:t>
            </w:r>
            <w:proofErr w:type="spellEnd"/>
          </w:p>
        </w:tc>
        <w:tc>
          <w:tcPr>
            <w:tcW w:w="2490" w:type="dxa"/>
            <w:shd w:val="clear" w:color="auto" w:fill="auto"/>
            <w:tcMar>
              <w:top w:w="100" w:type="dxa"/>
              <w:left w:w="100" w:type="dxa"/>
              <w:bottom w:w="100" w:type="dxa"/>
              <w:right w:w="100" w:type="dxa"/>
            </w:tcMar>
          </w:tcPr>
          <w:p w14:paraId="6CBB3C98"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Дитина-біженець</w:t>
            </w:r>
            <w:proofErr w:type="spellEnd"/>
          </w:p>
        </w:tc>
        <w:tc>
          <w:tcPr>
            <w:tcW w:w="5010" w:type="dxa"/>
            <w:shd w:val="clear" w:color="auto" w:fill="auto"/>
            <w:tcMar>
              <w:top w:w="100" w:type="dxa"/>
              <w:left w:w="100" w:type="dxa"/>
              <w:bottom w:w="100" w:type="dxa"/>
              <w:right w:w="100" w:type="dxa"/>
            </w:tcMar>
          </w:tcPr>
          <w:p w14:paraId="6610769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передано у </w:t>
            </w:r>
            <w:proofErr w:type="spellStart"/>
            <w:r>
              <w:rPr>
                <w:rFonts w:ascii="Times New Roman" w:eastAsia="Times New Roman" w:hAnsi="Times New Roman" w:cs="Times New Roman"/>
                <w:sz w:val="28"/>
                <w:szCs w:val="28"/>
              </w:rPr>
              <w:t>вигляді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звичного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точно </w:t>
            </w:r>
            <w:proofErr w:type="spellStart"/>
            <w:r>
              <w:rPr>
                <w:rFonts w:ascii="Times New Roman" w:eastAsia="Times New Roman" w:hAnsi="Times New Roman" w:cs="Times New Roman"/>
                <w:sz w:val="28"/>
                <w:szCs w:val="28"/>
              </w:rPr>
              <w:t>передає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оригіналу</w:t>
            </w:r>
            <w:proofErr w:type="spellEnd"/>
            <w:r>
              <w:rPr>
                <w:rFonts w:ascii="Times New Roman" w:eastAsia="Times New Roman" w:hAnsi="Times New Roman" w:cs="Times New Roman"/>
                <w:sz w:val="28"/>
                <w:szCs w:val="28"/>
              </w:rPr>
              <w:t xml:space="preserve">. Переклад не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бо</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юридичному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соціальному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вираз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дитина-біженець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зрозумілий</w:t>
            </w:r>
            <w:proofErr w:type="spellEnd"/>
            <w:r>
              <w:rPr>
                <w:rFonts w:ascii="Times New Roman" w:eastAsia="Times New Roman" w:hAnsi="Times New Roman" w:cs="Times New Roman"/>
                <w:sz w:val="28"/>
                <w:szCs w:val="28"/>
              </w:rPr>
              <w:t>.</w:t>
            </w:r>
          </w:p>
        </w:tc>
      </w:tr>
    </w:tbl>
    <w:p w14:paraId="791874D9"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Розширений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прямий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передає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 xml:space="preserve"> перекладу. У </w:t>
      </w:r>
      <w:proofErr w:type="spellStart"/>
      <w:r>
        <w:rPr>
          <w:rFonts w:ascii="Times New Roman" w:eastAsia="Times New Roman" w:hAnsi="Times New Roman" w:cs="Times New Roman"/>
          <w:sz w:val="28"/>
          <w:szCs w:val="28"/>
        </w:rPr>
        <w:t>цьому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додаткові</w:t>
      </w:r>
      <w:proofErr w:type="spellEnd"/>
      <w:r>
        <w:rPr>
          <w:rFonts w:ascii="Times New Roman" w:eastAsia="Times New Roman" w:hAnsi="Times New Roman" w:cs="Times New Roman"/>
          <w:sz w:val="28"/>
          <w:szCs w:val="28"/>
        </w:rPr>
        <w:t xml:space="preserve"> слова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уточнити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зробити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читача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підхід</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корисний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документах, де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повнота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w:t>
      </w:r>
    </w:p>
    <w:p w14:paraId="3A4791CF" w14:textId="77777777" w:rsidR="009D7BE6" w:rsidRDefault="00217965">
      <w:pPr>
        <w:widowControl w:val="0"/>
        <w:spacing w:line="360" w:lineRule="auto"/>
        <w:ind w:firstLine="720"/>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Таблиця</w:t>
      </w:r>
      <w:proofErr w:type="spellEnd"/>
      <w:r>
        <w:rPr>
          <w:rFonts w:ascii="Times New Roman" w:eastAsia="Times New Roman" w:hAnsi="Times New Roman" w:cs="Times New Roman"/>
          <w:sz w:val="28"/>
          <w:szCs w:val="28"/>
        </w:rPr>
        <w:t xml:space="preserve"> 2.12</w:t>
      </w:r>
    </w:p>
    <w:p w14:paraId="66B1781B" w14:textId="77777777" w:rsidR="009D7BE6" w:rsidRDefault="00217965">
      <w:pPr>
        <w:widowControl w:val="0"/>
        <w:spacing w:line="360" w:lineRule="auto"/>
        <w:ind w:firstLine="720"/>
        <w:jc w:val="center"/>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Розширений</w:t>
      </w:r>
      <w:proofErr w:type="spellEnd"/>
      <w:r>
        <w:rPr>
          <w:rFonts w:ascii="Times New Roman" w:eastAsia="Times New Roman" w:hAnsi="Times New Roman" w:cs="Times New Roman"/>
          <w:b/>
          <w:bCs/>
          <w:sz w:val="28"/>
          <w:szCs w:val="28"/>
        </w:rPr>
        <w:t xml:space="preserve"> переклад </w:t>
      </w:r>
      <w:proofErr w:type="spellStart"/>
      <w:r>
        <w:rPr>
          <w:rFonts w:ascii="Times New Roman" w:eastAsia="Times New Roman" w:hAnsi="Times New Roman" w:cs="Times New Roman"/>
          <w:b/>
          <w:bCs/>
          <w:sz w:val="28"/>
          <w:szCs w:val="28"/>
        </w:rPr>
        <w:t>термінів</w:t>
      </w:r>
      <w:proofErr w:type="spellEnd"/>
    </w:p>
    <w:tbl>
      <w:tblPr>
        <w:tblStyle w:val="af0"/>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55"/>
        <w:gridCol w:w="2520"/>
        <w:gridCol w:w="4740"/>
      </w:tblGrid>
      <w:tr w:rsidR="009D7BE6" w14:paraId="79BFE0B5" w14:textId="77777777">
        <w:tc>
          <w:tcPr>
            <w:tcW w:w="2055" w:type="dxa"/>
            <w:shd w:val="clear" w:color="auto" w:fill="auto"/>
            <w:tcMar>
              <w:top w:w="100" w:type="dxa"/>
              <w:left w:w="100" w:type="dxa"/>
              <w:bottom w:w="100" w:type="dxa"/>
              <w:right w:w="100" w:type="dxa"/>
            </w:tcMar>
          </w:tcPr>
          <w:p w14:paraId="41598FB5"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Термін</w:t>
            </w:r>
            <w:proofErr w:type="spellEnd"/>
          </w:p>
        </w:tc>
        <w:tc>
          <w:tcPr>
            <w:tcW w:w="2520" w:type="dxa"/>
            <w:shd w:val="clear" w:color="auto" w:fill="auto"/>
            <w:tcMar>
              <w:top w:w="100" w:type="dxa"/>
              <w:left w:w="100" w:type="dxa"/>
              <w:bottom w:w="100" w:type="dxa"/>
              <w:right w:w="100" w:type="dxa"/>
            </w:tcMar>
          </w:tcPr>
          <w:p w14:paraId="23EADBD0" w14:textId="77777777" w:rsidR="009D7BE6" w:rsidRDefault="00217965">
            <w:pPr>
              <w:widowControl w:val="0"/>
              <w:pBdr>
                <w:top w:val="nil"/>
                <w:left w:val="nil"/>
                <w:bottom w:val="nil"/>
                <w:right w:val="nil"/>
                <w:between w:val="nil"/>
              </w:pBd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Переклад</w:t>
            </w:r>
          </w:p>
        </w:tc>
        <w:tc>
          <w:tcPr>
            <w:tcW w:w="4740" w:type="dxa"/>
            <w:shd w:val="clear" w:color="auto" w:fill="auto"/>
            <w:tcMar>
              <w:top w:w="100" w:type="dxa"/>
              <w:left w:w="100" w:type="dxa"/>
              <w:bottom w:w="100" w:type="dxa"/>
              <w:right w:w="100" w:type="dxa"/>
            </w:tcMar>
          </w:tcPr>
          <w:p w14:paraId="03FF71DD"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Пояснення</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термінологічного</w:t>
            </w:r>
            <w:proofErr w:type="spellEnd"/>
            <w:r>
              <w:rPr>
                <w:rFonts w:ascii="Times New Roman" w:eastAsia="Times New Roman" w:hAnsi="Times New Roman" w:cs="Times New Roman"/>
                <w:b/>
                <w:bCs/>
                <w:sz w:val="28"/>
                <w:szCs w:val="28"/>
              </w:rPr>
              <w:t xml:space="preserve"> перекладу</w:t>
            </w:r>
          </w:p>
        </w:tc>
      </w:tr>
      <w:tr w:rsidR="009D7BE6" w14:paraId="5BE910C8" w14:textId="77777777">
        <w:tc>
          <w:tcPr>
            <w:tcW w:w="2055" w:type="dxa"/>
            <w:shd w:val="clear" w:color="auto" w:fill="auto"/>
            <w:tcMar>
              <w:top w:w="100" w:type="dxa"/>
              <w:left w:w="100" w:type="dxa"/>
              <w:bottom w:w="100" w:type="dxa"/>
              <w:right w:w="100" w:type="dxa"/>
            </w:tcMar>
          </w:tcPr>
          <w:p w14:paraId="511C6D26"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High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Commissioner</w:t>
            </w:r>
            <w:proofErr w:type="spellEnd"/>
          </w:p>
          <w:p w14:paraId="4A942C2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Refugees</w:t>
            </w:r>
            <w:proofErr w:type="spellEnd"/>
          </w:p>
          <w:p w14:paraId="316E12AF"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2520" w:type="dxa"/>
            <w:shd w:val="clear" w:color="auto" w:fill="auto"/>
            <w:tcMar>
              <w:top w:w="100" w:type="dxa"/>
              <w:left w:w="100" w:type="dxa"/>
              <w:bottom w:w="100" w:type="dxa"/>
              <w:right w:w="100" w:type="dxa"/>
            </w:tcMar>
          </w:tcPr>
          <w:p w14:paraId="66CF807D"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Верховний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комісар</w:t>
            </w:r>
            <w:proofErr w:type="spellEnd"/>
          </w:p>
          <w:p w14:paraId="41812F1A"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ООН </w:t>
            </w:r>
            <w:proofErr w:type="gramStart"/>
            <w:r>
              <w:rPr>
                <w:rFonts w:ascii="Times New Roman" w:eastAsia="Times New Roman" w:hAnsi="Times New Roman" w:cs="Times New Roman"/>
                <w:sz w:val="28"/>
                <w:szCs w:val="28"/>
              </w:rPr>
              <w:t>у справах</w:t>
            </w:r>
            <w:proofErr w:type="gramEnd"/>
          </w:p>
          <w:p w14:paraId="13F8BD4F"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біженців</w:t>
            </w:r>
            <w:proofErr w:type="spellEnd"/>
          </w:p>
          <w:p w14:paraId="48833067"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4740" w:type="dxa"/>
            <w:shd w:val="clear" w:color="auto" w:fill="auto"/>
            <w:tcMar>
              <w:top w:w="100" w:type="dxa"/>
              <w:left w:w="100" w:type="dxa"/>
              <w:bottom w:w="100" w:type="dxa"/>
              <w:right w:w="100" w:type="dxa"/>
            </w:tcMar>
          </w:tcPr>
          <w:p w14:paraId="6BE4BBCD"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Gungsuh" w:eastAsia="Gungsuh" w:hAnsi="Gungsuh" w:cs="Gungsuh"/>
                <w:sz w:val="28"/>
                <w:szCs w:val="28"/>
              </w:rPr>
              <w:t xml:space="preserve">Переклад </w:t>
            </w:r>
            <w:proofErr w:type="spellStart"/>
            <w:r>
              <w:rPr>
                <w:rFonts w:ascii="Gungsuh" w:eastAsia="Gungsuh" w:hAnsi="Gungsuh" w:cs="Gungsuh"/>
                <w:sz w:val="28"/>
                <w:szCs w:val="28"/>
              </w:rPr>
              <w:t>додає</w:t>
            </w:r>
            <w:proofErr w:type="spellEnd"/>
            <w:r>
              <w:rPr>
                <w:rFonts w:ascii="Gungsuh" w:eastAsia="Gungsuh" w:hAnsi="Gungsuh" w:cs="Gungsuh"/>
                <w:sz w:val="28"/>
                <w:szCs w:val="28"/>
              </w:rPr>
              <w:t xml:space="preserve"> слова для </w:t>
            </w:r>
            <w:proofErr w:type="spellStart"/>
            <w:r>
              <w:rPr>
                <w:rFonts w:ascii="Gungsuh" w:eastAsia="Gungsuh" w:hAnsi="Gungsuh" w:cs="Gungsuh"/>
                <w:sz w:val="28"/>
                <w:szCs w:val="28"/>
              </w:rPr>
              <w:t>уточнення</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значення</w:t>
            </w:r>
            <w:proofErr w:type="spellEnd"/>
            <w:r>
              <w:rPr>
                <w:rFonts w:ascii="Gungsuh" w:eastAsia="Gungsuh" w:hAnsi="Gungsuh" w:cs="Gungsuh"/>
                <w:sz w:val="28"/>
                <w:szCs w:val="28"/>
              </w:rPr>
              <w:t xml:space="preserve">, яке не </w:t>
            </w:r>
            <w:proofErr w:type="spellStart"/>
            <w:r>
              <w:rPr>
                <w:rFonts w:ascii="Gungsuh" w:eastAsia="Gungsuh" w:hAnsi="Gungsuh" w:cs="Gungsuh"/>
                <w:sz w:val="28"/>
                <w:szCs w:val="28"/>
              </w:rPr>
              <w:t>повністю</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передається</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дослівним</w:t>
            </w:r>
            <w:proofErr w:type="spellEnd"/>
            <w:r>
              <w:rPr>
                <w:rFonts w:ascii="Gungsuh" w:eastAsia="Gungsuh" w:hAnsi="Gungsuh" w:cs="Gungsuh"/>
                <w:sz w:val="28"/>
                <w:szCs w:val="28"/>
              </w:rPr>
              <w:t xml:space="preserve"> перекладом. </w:t>
            </w:r>
            <w:proofErr w:type="spellStart"/>
            <w:r>
              <w:rPr>
                <w:rFonts w:ascii="Gungsuh" w:eastAsia="Gungsuh" w:hAnsi="Gungsuh" w:cs="Gungsuh"/>
                <w:sz w:val="28"/>
                <w:szCs w:val="28"/>
              </w:rPr>
              <w:t>High</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Commissioner</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Верховний</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комісар</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частина</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терміна</w:t>
            </w:r>
            <w:proofErr w:type="spellEnd"/>
            <w:r>
              <w:rPr>
                <w:rFonts w:ascii="Gungsuh" w:eastAsia="Gungsuh" w:hAnsi="Gungsuh" w:cs="Gungsuh"/>
                <w:sz w:val="28"/>
                <w:szCs w:val="28"/>
              </w:rPr>
              <w:t xml:space="preserve"> передана як </w:t>
            </w:r>
            <w:proofErr w:type="spellStart"/>
            <w:r>
              <w:rPr>
                <w:rFonts w:ascii="Gungsuh" w:eastAsia="Gungsuh" w:hAnsi="Gungsuh" w:cs="Gungsuh"/>
                <w:sz w:val="28"/>
                <w:szCs w:val="28"/>
              </w:rPr>
              <w:t>еквівалент</w:t>
            </w:r>
            <w:proofErr w:type="spellEnd"/>
            <w:r>
              <w:rPr>
                <w:rFonts w:ascii="Gungsuh" w:eastAsia="Gungsuh" w:hAnsi="Gungsuh" w:cs="Gungsuh"/>
                <w:sz w:val="28"/>
                <w:szCs w:val="28"/>
              </w:rPr>
              <w:t>.</w:t>
            </w:r>
          </w:p>
          <w:p w14:paraId="4105A64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Gungsuh" w:eastAsia="Gungsuh" w:hAnsi="Gungsuh" w:cs="Gungsuh"/>
                <w:sz w:val="28"/>
                <w:szCs w:val="28"/>
              </w:rPr>
              <w:t>for</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Refugees</w:t>
            </w:r>
            <w:proofErr w:type="spellEnd"/>
            <w:r>
              <w:rPr>
                <w:rFonts w:ascii="Gungsuh" w:eastAsia="Gungsuh" w:hAnsi="Gungsuh" w:cs="Gungsuh"/>
                <w:sz w:val="28"/>
                <w:szCs w:val="28"/>
              </w:rPr>
              <w:t xml:space="preserve"> → </w:t>
            </w:r>
            <w:proofErr w:type="gramStart"/>
            <w:r>
              <w:rPr>
                <w:rFonts w:ascii="Gungsuh" w:eastAsia="Gungsuh" w:hAnsi="Gungsuh" w:cs="Gungsuh"/>
                <w:sz w:val="28"/>
                <w:szCs w:val="28"/>
              </w:rPr>
              <w:t>у справах</w:t>
            </w:r>
            <w:proofErr w:type="gramEnd"/>
            <w:r>
              <w:rPr>
                <w:rFonts w:ascii="Gungsuh" w:eastAsia="Gungsuh" w:hAnsi="Gungsuh" w:cs="Gungsuh"/>
                <w:sz w:val="28"/>
                <w:szCs w:val="28"/>
              </w:rPr>
              <w:t xml:space="preserve"> </w:t>
            </w:r>
            <w:proofErr w:type="spellStart"/>
            <w:r>
              <w:rPr>
                <w:rFonts w:ascii="Gungsuh" w:eastAsia="Gungsuh" w:hAnsi="Gungsuh" w:cs="Gungsuh"/>
                <w:sz w:val="28"/>
                <w:szCs w:val="28"/>
              </w:rPr>
              <w:t>біженців</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додається</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уточнення</w:t>
            </w:r>
            <w:proofErr w:type="spellEnd"/>
            <w:r>
              <w:rPr>
                <w:rFonts w:ascii="Gungsuh" w:eastAsia="Gungsuh" w:hAnsi="Gungsuh" w:cs="Gungsuh"/>
                <w:sz w:val="28"/>
                <w:szCs w:val="28"/>
              </w:rPr>
              <w:t xml:space="preserve">, яке </w:t>
            </w:r>
            <w:proofErr w:type="spellStart"/>
            <w:r>
              <w:rPr>
                <w:rFonts w:ascii="Gungsuh" w:eastAsia="Gungsuh" w:hAnsi="Gungsuh" w:cs="Gungsuh"/>
                <w:sz w:val="28"/>
                <w:szCs w:val="28"/>
              </w:rPr>
              <w:t>пояснює</w:t>
            </w:r>
            <w:proofErr w:type="spellEnd"/>
            <w:r>
              <w:rPr>
                <w:rFonts w:ascii="Gungsuh" w:eastAsia="Gungsuh" w:hAnsi="Gungsuh" w:cs="Gungsuh"/>
                <w:sz w:val="28"/>
                <w:szCs w:val="28"/>
              </w:rPr>
              <w:t xml:space="preserve"> сферу </w:t>
            </w:r>
            <w:proofErr w:type="spellStart"/>
            <w:r>
              <w:rPr>
                <w:rFonts w:ascii="Gungsuh" w:eastAsia="Gungsuh" w:hAnsi="Gungsuh" w:cs="Gungsuh"/>
                <w:sz w:val="28"/>
                <w:szCs w:val="28"/>
              </w:rPr>
              <w:t>діяльності</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комісара</w:t>
            </w:r>
            <w:proofErr w:type="spellEnd"/>
            <w:r>
              <w:rPr>
                <w:rFonts w:ascii="Gungsuh" w:eastAsia="Gungsuh" w:hAnsi="Gungsuh" w:cs="Gungsuh"/>
                <w:sz w:val="28"/>
                <w:szCs w:val="28"/>
              </w:rPr>
              <w:t>.</w:t>
            </w:r>
          </w:p>
          <w:p w14:paraId="10C7CBFB"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w:t>
            </w:r>
            <w:proofErr w:type="spellStart"/>
            <w:r>
              <w:rPr>
                <w:rFonts w:ascii="Times New Roman" w:eastAsia="Times New Roman" w:hAnsi="Times New Roman" w:cs="Times New Roman"/>
                <w:sz w:val="28"/>
                <w:szCs w:val="28"/>
              </w:rPr>
              <w:t>розширює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оригінальний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українському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права.</w:t>
            </w:r>
          </w:p>
        </w:tc>
      </w:tr>
      <w:tr w:rsidR="009D7BE6" w14:paraId="09F3BCE9" w14:textId="77777777">
        <w:tc>
          <w:tcPr>
            <w:tcW w:w="2055" w:type="dxa"/>
            <w:shd w:val="clear" w:color="auto" w:fill="auto"/>
            <w:tcMar>
              <w:top w:w="100" w:type="dxa"/>
              <w:left w:w="100" w:type="dxa"/>
              <w:bottom w:w="100" w:type="dxa"/>
              <w:right w:w="100" w:type="dxa"/>
            </w:tcMar>
          </w:tcPr>
          <w:p w14:paraId="1735B621"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Office of the United</w:t>
            </w:r>
          </w:p>
          <w:p w14:paraId="0298D1EE" w14:textId="77777777" w:rsidR="009D7BE6" w:rsidRPr="00A7403B" w:rsidRDefault="00217965">
            <w:pPr>
              <w:widowControl w:val="0"/>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Nations High</w:t>
            </w:r>
          </w:p>
          <w:p w14:paraId="3BBA44F1"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Commissioner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p>
          <w:p w14:paraId="73F3B53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Refugees</w:t>
            </w:r>
            <w:proofErr w:type="spellEnd"/>
          </w:p>
          <w:p w14:paraId="677B930F"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2520" w:type="dxa"/>
            <w:shd w:val="clear" w:color="auto" w:fill="auto"/>
            <w:tcMar>
              <w:top w:w="100" w:type="dxa"/>
              <w:left w:w="100" w:type="dxa"/>
              <w:bottom w:w="100" w:type="dxa"/>
              <w:right w:w="100" w:type="dxa"/>
            </w:tcMar>
          </w:tcPr>
          <w:p w14:paraId="0AC59A5E"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Управління</w:t>
            </w:r>
            <w:proofErr w:type="spellEnd"/>
          </w:p>
          <w:p w14:paraId="59BFBB8C"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Верховного </w:t>
            </w:r>
            <w:proofErr w:type="spellStart"/>
            <w:r>
              <w:rPr>
                <w:rFonts w:ascii="Times New Roman" w:eastAsia="Times New Roman" w:hAnsi="Times New Roman" w:cs="Times New Roman"/>
                <w:sz w:val="28"/>
                <w:szCs w:val="28"/>
              </w:rPr>
              <w:t>комісара</w:t>
            </w:r>
            <w:proofErr w:type="spellEnd"/>
          </w:p>
          <w:p w14:paraId="2B8ADAEE"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ООН </w:t>
            </w:r>
            <w:proofErr w:type="gramStart"/>
            <w:r>
              <w:rPr>
                <w:rFonts w:ascii="Times New Roman" w:eastAsia="Times New Roman" w:hAnsi="Times New Roman" w:cs="Times New Roman"/>
                <w:sz w:val="28"/>
                <w:szCs w:val="28"/>
              </w:rPr>
              <w:t>у справах</w:t>
            </w:r>
            <w:proofErr w:type="gramEnd"/>
          </w:p>
          <w:p w14:paraId="08FD939D"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біженців</w:t>
            </w:r>
            <w:proofErr w:type="spellEnd"/>
          </w:p>
          <w:p w14:paraId="03149587"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4740" w:type="dxa"/>
            <w:shd w:val="clear" w:color="auto" w:fill="auto"/>
            <w:tcMar>
              <w:top w:w="100" w:type="dxa"/>
              <w:left w:w="100" w:type="dxa"/>
              <w:bottom w:w="100" w:type="dxa"/>
              <w:right w:w="100" w:type="dxa"/>
            </w:tcMar>
          </w:tcPr>
          <w:p w14:paraId="47B904F4"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Gungsuh" w:eastAsia="Gungsuh" w:hAnsi="Gungsuh" w:cs="Gungsuh"/>
                <w:sz w:val="28"/>
                <w:szCs w:val="28"/>
              </w:rPr>
              <w:t xml:space="preserve">Переклад </w:t>
            </w:r>
            <w:proofErr w:type="spellStart"/>
            <w:r>
              <w:rPr>
                <w:rFonts w:ascii="Gungsuh" w:eastAsia="Gungsuh" w:hAnsi="Gungsuh" w:cs="Gungsuh"/>
                <w:sz w:val="28"/>
                <w:szCs w:val="28"/>
              </w:rPr>
              <w:t>додає</w:t>
            </w:r>
            <w:proofErr w:type="spellEnd"/>
            <w:r>
              <w:rPr>
                <w:rFonts w:ascii="Gungsuh" w:eastAsia="Gungsuh" w:hAnsi="Gungsuh" w:cs="Gungsuh"/>
                <w:sz w:val="28"/>
                <w:szCs w:val="28"/>
              </w:rPr>
              <w:t xml:space="preserve"> слова та </w:t>
            </w:r>
            <w:proofErr w:type="spellStart"/>
            <w:r>
              <w:rPr>
                <w:rFonts w:ascii="Gungsuh" w:eastAsia="Gungsuh" w:hAnsi="Gungsuh" w:cs="Gungsuh"/>
                <w:sz w:val="28"/>
                <w:szCs w:val="28"/>
              </w:rPr>
              <w:t>уточнення</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щоб</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повністю</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передати</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зміст</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оригінального</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терміна</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Office</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Управління</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lastRenderedPageBreak/>
              <w:t>додається</w:t>
            </w:r>
            <w:proofErr w:type="spellEnd"/>
            <w:r>
              <w:rPr>
                <w:rFonts w:ascii="Gungsuh" w:eastAsia="Gungsuh" w:hAnsi="Gungsuh" w:cs="Gungsuh"/>
                <w:sz w:val="28"/>
                <w:szCs w:val="28"/>
              </w:rPr>
              <w:t xml:space="preserve"> слово, яке </w:t>
            </w:r>
            <w:proofErr w:type="spellStart"/>
            <w:r>
              <w:rPr>
                <w:rFonts w:ascii="Gungsuh" w:eastAsia="Gungsuh" w:hAnsi="Gungsuh" w:cs="Gungsuh"/>
                <w:sz w:val="28"/>
                <w:szCs w:val="28"/>
              </w:rPr>
              <w:t>пояснює</w:t>
            </w:r>
            <w:proofErr w:type="spellEnd"/>
            <w:r>
              <w:rPr>
                <w:rFonts w:ascii="Gungsuh" w:eastAsia="Gungsuh" w:hAnsi="Gungsuh" w:cs="Gungsuh"/>
                <w:sz w:val="28"/>
                <w:szCs w:val="28"/>
              </w:rPr>
              <w:t xml:space="preserve"> форму органу.</w:t>
            </w:r>
          </w:p>
          <w:p w14:paraId="1FFFE53A"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Gungsuh" w:eastAsia="Gungsuh" w:hAnsi="Gungsuh" w:cs="Gungsuh"/>
                <w:sz w:val="28"/>
                <w:szCs w:val="28"/>
              </w:rPr>
              <w:t>High</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Commissioner</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for</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Refugees</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Верховний</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комісар</w:t>
            </w:r>
            <w:proofErr w:type="spellEnd"/>
            <w:r>
              <w:rPr>
                <w:rFonts w:ascii="Gungsuh" w:eastAsia="Gungsuh" w:hAnsi="Gungsuh" w:cs="Gungsuh"/>
                <w:sz w:val="28"/>
                <w:szCs w:val="28"/>
              </w:rPr>
              <w:t xml:space="preserve"> ООН </w:t>
            </w:r>
            <w:proofErr w:type="gramStart"/>
            <w:r>
              <w:rPr>
                <w:rFonts w:ascii="Gungsuh" w:eastAsia="Gungsuh" w:hAnsi="Gungsuh" w:cs="Gungsuh"/>
                <w:sz w:val="28"/>
                <w:szCs w:val="28"/>
              </w:rPr>
              <w:t>у справах</w:t>
            </w:r>
            <w:proofErr w:type="gramEnd"/>
            <w:r>
              <w:rPr>
                <w:rFonts w:ascii="Gungsuh" w:eastAsia="Gungsuh" w:hAnsi="Gungsuh" w:cs="Gungsuh"/>
                <w:sz w:val="28"/>
                <w:szCs w:val="28"/>
              </w:rPr>
              <w:t xml:space="preserve"> </w:t>
            </w:r>
            <w:proofErr w:type="spellStart"/>
            <w:r>
              <w:rPr>
                <w:rFonts w:ascii="Gungsuh" w:eastAsia="Gungsuh" w:hAnsi="Gungsuh" w:cs="Gungsuh"/>
                <w:sz w:val="28"/>
                <w:szCs w:val="28"/>
              </w:rPr>
              <w:t>біженців</w:t>
            </w:r>
            <w:proofErr w:type="spellEnd"/>
            <w:r>
              <w:rPr>
                <w:rFonts w:ascii="Gungsuh" w:eastAsia="Gungsuh" w:hAnsi="Gungsuh" w:cs="Gungsuh"/>
                <w:sz w:val="28"/>
                <w:szCs w:val="28"/>
              </w:rPr>
              <w:t xml:space="preserve"> — </w:t>
            </w:r>
            <w:proofErr w:type="spellStart"/>
            <w:r>
              <w:rPr>
                <w:rFonts w:ascii="Gungsuh" w:eastAsia="Gungsuh" w:hAnsi="Gungsuh" w:cs="Gungsuh"/>
                <w:sz w:val="28"/>
                <w:szCs w:val="28"/>
              </w:rPr>
              <w:t>уточнюється</w:t>
            </w:r>
            <w:proofErr w:type="spellEnd"/>
            <w:r>
              <w:rPr>
                <w:rFonts w:ascii="Gungsuh" w:eastAsia="Gungsuh" w:hAnsi="Gungsuh" w:cs="Gungsuh"/>
                <w:sz w:val="28"/>
                <w:szCs w:val="28"/>
              </w:rPr>
              <w:t xml:space="preserve"> сфера </w:t>
            </w:r>
            <w:proofErr w:type="spellStart"/>
            <w:r>
              <w:rPr>
                <w:rFonts w:ascii="Gungsuh" w:eastAsia="Gungsuh" w:hAnsi="Gungsuh" w:cs="Gungsuh"/>
                <w:sz w:val="28"/>
                <w:szCs w:val="28"/>
              </w:rPr>
              <w:t>діяльності</w:t>
            </w:r>
            <w:proofErr w:type="spellEnd"/>
            <w:r>
              <w:rPr>
                <w:rFonts w:ascii="Gungsuh" w:eastAsia="Gungsuh" w:hAnsi="Gungsuh" w:cs="Gungsuh"/>
                <w:sz w:val="28"/>
                <w:szCs w:val="28"/>
              </w:rPr>
              <w:t>.</w:t>
            </w:r>
          </w:p>
          <w:p w14:paraId="3709B1B8"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w:t>
            </w:r>
            <w:proofErr w:type="spellStart"/>
            <w:r>
              <w:rPr>
                <w:rFonts w:ascii="Times New Roman" w:eastAsia="Times New Roman" w:hAnsi="Times New Roman" w:cs="Times New Roman"/>
                <w:sz w:val="28"/>
                <w:szCs w:val="28"/>
              </w:rPr>
              <w:t>розширює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відобразити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повну</w:t>
            </w:r>
            <w:proofErr w:type="spellEnd"/>
            <w:r>
              <w:rPr>
                <w:rFonts w:ascii="Times New Roman" w:eastAsia="Times New Roman" w:hAnsi="Times New Roman" w:cs="Times New Roman"/>
                <w:sz w:val="28"/>
                <w:szCs w:val="28"/>
              </w:rPr>
              <w:t xml:space="preserve"> структуру </w:t>
            </w:r>
            <w:proofErr w:type="spellStart"/>
            <w:r>
              <w:rPr>
                <w:rFonts w:ascii="Times New Roman" w:eastAsia="Times New Roman" w:hAnsi="Times New Roman" w:cs="Times New Roman"/>
                <w:sz w:val="28"/>
                <w:szCs w:val="28"/>
              </w:rPr>
              <w:t>організації</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передавалося</w:t>
            </w:r>
            <w:proofErr w:type="spellEnd"/>
            <w:r>
              <w:rPr>
                <w:rFonts w:ascii="Times New Roman" w:eastAsia="Times New Roman" w:hAnsi="Times New Roman" w:cs="Times New Roman"/>
                <w:sz w:val="28"/>
                <w:szCs w:val="28"/>
              </w:rPr>
              <w:t xml:space="preserve"> б простим </w:t>
            </w:r>
            <w:proofErr w:type="spellStart"/>
            <w:r>
              <w:rPr>
                <w:rFonts w:ascii="Times New Roman" w:eastAsia="Times New Roman" w:hAnsi="Times New Roman" w:cs="Times New Roman"/>
                <w:sz w:val="28"/>
                <w:szCs w:val="28"/>
              </w:rPr>
              <w:t>дослівним</w:t>
            </w:r>
            <w:proofErr w:type="spellEnd"/>
            <w:r>
              <w:rPr>
                <w:rFonts w:ascii="Times New Roman" w:eastAsia="Times New Roman" w:hAnsi="Times New Roman" w:cs="Times New Roman"/>
                <w:sz w:val="28"/>
                <w:szCs w:val="28"/>
              </w:rPr>
              <w:t xml:space="preserve"> перекладом.</w:t>
            </w:r>
          </w:p>
        </w:tc>
      </w:tr>
    </w:tbl>
    <w:p w14:paraId="66A2DAAF"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Описовий</w:t>
      </w:r>
      <w:proofErr w:type="spellEnd"/>
      <w:r>
        <w:rPr>
          <w:rFonts w:ascii="Times New Roman" w:eastAsia="Times New Roman" w:hAnsi="Times New Roman" w:cs="Times New Roman"/>
          <w:sz w:val="28"/>
          <w:szCs w:val="28"/>
        </w:rPr>
        <w:t xml:space="preserve"> переклад — </w:t>
      </w:r>
      <w:proofErr w:type="spellStart"/>
      <w:r>
        <w:rPr>
          <w:rFonts w:ascii="Times New Roman" w:eastAsia="Times New Roman" w:hAnsi="Times New Roman" w:cs="Times New Roman"/>
          <w:sz w:val="28"/>
          <w:szCs w:val="28"/>
        </w:rPr>
        <w:t>це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спосіб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іншої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шляхом </w:t>
      </w:r>
      <w:proofErr w:type="spellStart"/>
      <w:r>
        <w:rPr>
          <w:rFonts w:ascii="Times New Roman" w:eastAsia="Times New Roman" w:hAnsi="Times New Roman" w:cs="Times New Roman"/>
          <w:sz w:val="28"/>
          <w:szCs w:val="28"/>
        </w:rPr>
        <w:t>заміни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розгорнуте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яке </w:t>
      </w:r>
      <w:proofErr w:type="spellStart"/>
      <w:r>
        <w:rPr>
          <w:rFonts w:ascii="Times New Roman" w:eastAsia="Times New Roman" w:hAnsi="Times New Roman" w:cs="Times New Roman"/>
          <w:sz w:val="28"/>
          <w:szCs w:val="28"/>
        </w:rPr>
        <w:t>повністю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
    <w:p w14:paraId="10AC5394"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часто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комбінований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підхід</w:t>
      </w:r>
      <w:proofErr w:type="spellEnd"/>
      <w:r>
        <w:rPr>
          <w:rFonts w:ascii="Times New Roman" w:eastAsia="Times New Roman" w:hAnsi="Times New Roman" w:cs="Times New Roman"/>
          <w:sz w:val="28"/>
          <w:szCs w:val="28"/>
        </w:rPr>
        <w:t xml:space="preserve">, коли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Еквівалент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надає</w:t>
      </w:r>
      <w:proofErr w:type="spellEnd"/>
      <w:r>
        <w:rPr>
          <w:rFonts w:ascii="Times New Roman" w:eastAsia="Times New Roman" w:hAnsi="Times New Roman" w:cs="Times New Roman"/>
          <w:sz w:val="28"/>
          <w:szCs w:val="28"/>
        </w:rPr>
        <w:t xml:space="preserve"> короткий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професійній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уточнює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контекст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особливо у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багатозначних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понять.</w:t>
      </w:r>
    </w:p>
    <w:p w14:paraId="3E0F0CBD" w14:textId="77777777" w:rsidR="009D7BE6" w:rsidRDefault="00217965">
      <w:pPr>
        <w:widowControl w:val="0"/>
        <w:spacing w:line="360" w:lineRule="auto"/>
        <w:jc w:val="right"/>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2.13</w:t>
      </w:r>
    </w:p>
    <w:p w14:paraId="62687C6F" w14:textId="77777777" w:rsidR="009D7BE6" w:rsidRDefault="00217965">
      <w:pPr>
        <w:widowControl w:val="0"/>
        <w:spacing w:line="360" w:lineRule="auto"/>
        <w:jc w:val="center"/>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t>Комбінований</w:t>
      </w:r>
      <w:proofErr w:type="spellEnd"/>
      <w:r>
        <w:rPr>
          <w:rFonts w:ascii="Times New Roman" w:eastAsia="Times New Roman" w:hAnsi="Times New Roman" w:cs="Times New Roman"/>
          <w:b/>
          <w:bCs/>
          <w:sz w:val="28"/>
          <w:szCs w:val="28"/>
        </w:rPr>
        <w:t xml:space="preserve"> переклад </w:t>
      </w:r>
      <w:proofErr w:type="spellStart"/>
      <w:r>
        <w:rPr>
          <w:rFonts w:ascii="Times New Roman" w:eastAsia="Times New Roman" w:hAnsi="Times New Roman" w:cs="Times New Roman"/>
          <w:b/>
          <w:bCs/>
          <w:sz w:val="28"/>
          <w:szCs w:val="28"/>
        </w:rPr>
        <w:t>термінів</w:t>
      </w:r>
      <w:proofErr w:type="spellEnd"/>
    </w:p>
    <w:tbl>
      <w:tblPr>
        <w:tblStyle w:val="af1"/>
        <w:tblW w:w="93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25"/>
        <w:gridCol w:w="3135"/>
        <w:gridCol w:w="4755"/>
      </w:tblGrid>
      <w:tr w:rsidR="009D7BE6" w14:paraId="2B6FCCCB" w14:textId="77777777">
        <w:tc>
          <w:tcPr>
            <w:tcW w:w="1425" w:type="dxa"/>
            <w:shd w:val="clear" w:color="auto" w:fill="auto"/>
            <w:tcMar>
              <w:top w:w="100" w:type="dxa"/>
              <w:left w:w="100" w:type="dxa"/>
              <w:bottom w:w="100" w:type="dxa"/>
              <w:right w:w="100" w:type="dxa"/>
            </w:tcMar>
          </w:tcPr>
          <w:p w14:paraId="5D7A9CFE" w14:textId="77777777" w:rsidR="009D7BE6" w:rsidRDefault="00217965">
            <w:pPr>
              <w:widowControl w:val="0"/>
              <w:spacing w:line="360" w:lineRule="auto"/>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Термін</w:t>
            </w:r>
            <w:proofErr w:type="spellEnd"/>
          </w:p>
        </w:tc>
        <w:tc>
          <w:tcPr>
            <w:tcW w:w="3135" w:type="dxa"/>
            <w:shd w:val="clear" w:color="auto" w:fill="auto"/>
            <w:tcMar>
              <w:top w:w="100" w:type="dxa"/>
              <w:left w:w="100" w:type="dxa"/>
              <w:bottom w:w="100" w:type="dxa"/>
              <w:right w:w="100" w:type="dxa"/>
            </w:tcMar>
          </w:tcPr>
          <w:p w14:paraId="43E5A0FA" w14:textId="77777777" w:rsidR="009D7BE6" w:rsidRDefault="00217965">
            <w:pPr>
              <w:widowControl w:val="0"/>
              <w:spacing w:line="360" w:lineRule="auto"/>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Переклад</w:t>
            </w:r>
          </w:p>
        </w:tc>
        <w:tc>
          <w:tcPr>
            <w:tcW w:w="4755" w:type="dxa"/>
            <w:shd w:val="clear" w:color="auto" w:fill="auto"/>
            <w:tcMar>
              <w:top w:w="100" w:type="dxa"/>
              <w:left w:w="100" w:type="dxa"/>
              <w:bottom w:w="100" w:type="dxa"/>
              <w:right w:w="100" w:type="dxa"/>
            </w:tcMar>
          </w:tcPr>
          <w:p w14:paraId="5B5D757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Пояснення</w:t>
            </w:r>
            <w:proofErr w:type="spellEnd"/>
            <w:r>
              <w:rPr>
                <w:rFonts w:ascii="Times New Roman" w:eastAsia="Times New Roman" w:hAnsi="Times New Roman" w:cs="Times New Roman"/>
                <w:b/>
                <w:bCs/>
                <w:sz w:val="28"/>
                <w:szCs w:val="28"/>
              </w:rPr>
              <w:t xml:space="preserve"> </w:t>
            </w:r>
            <w:proofErr w:type="spellStart"/>
            <w:r>
              <w:rPr>
                <w:rFonts w:ascii="Times New Roman" w:eastAsia="Times New Roman" w:hAnsi="Times New Roman" w:cs="Times New Roman"/>
                <w:b/>
                <w:bCs/>
                <w:sz w:val="28"/>
                <w:szCs w:val="28"/>
              </w:rPr>
              <w:t>термінологічного</w:t>
            </w:r>
            <w:proofErr w:type="spellEnd"/>
            <w:r>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rPr>
              <w:lastRenderedPageBreak/>
              <w:t>перекладу</w:t>
            </w:r>
          </w:p>
        </w:tc>
      </w:tr>
      <w:tr w:rsidR="009D7BE6" w14:paraId="08152BB3" w14:textId="77777777">
        <w:tc>
          <w:tcPr>
            <w:tcW w:w="1425" w:type="dxa"/>
            <w:shd w:val="clear" w:color="auto" w:fill="auto"/>
            <w:tcMar>
              <w:top w:w="100" w:type="dxa"/>
              <w:left w:w="100" w:type="dxa"/>
              <w:bottom w:w="100" w:type="dxa"/>
              <w:right w:w="100" w:type="dxa"/>
            </w:tcMar>
          </w:tcPr>
          <w:p w14:paraId="7B103F9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Juvenile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justice</w:t>
            </w:r>
            <w:proofErr w:type="spellEnd"/>
          </w:p>
        </w:tc>
        <w:tc>
          <w:tcPr>
            <w:tcW w:w="3135" w:type="dxa"/>
            <w:shd w:val="clear" w:color="auto" w:fill="auto"/>
            <w:tcMar>
              <w:top w:w="100" w:type="dxa"/>
              <w:left w:w="100" w:type="dxa"/>
              <w:bottom w:w="100" w:type="dxa"/>
              <w:right w:w="100" w:type="dxa"/>
            </w:tcMar>
          </w:tcPr>
          <w:p w14:paraId="396383E1"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Ювенальна</w:t>
            </w:r>
          </w:p>
          <w:p w14:paraId="39C71F49"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юстиція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судочинство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p>
          <w:p w14:paraId="2708177A"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неповнолітніх</w:t>
            </w:r>
            <w:proofErr w:type="spellEnd"/>
          </w:p>
          <w:p w14:paraId="7C7962A2" w14:textId="77777777" w:rsidR="009D7BE6" w:rsidRDefault="009D7BE6">
            <w:pPr>
              <w:widowControl w:val="0"/>
              <w:spacing w:line="360" w:lineRule="auto"/>
              <w:jc w:val="both"/>
              <w:rPr>
                <w:rFonts w:ascii="Times New Roman" w:eastAsia="Times New Roman" w:hAnsi="Times New Roman" w:cs="Times New Roman"/>
                <w:sz w:val="28"/>
                <w:szCs w:val="28"/>
              </w:rPr>
            </w:pPr>
          </w:p>
          <w:p w14:paraId="57C9CD59"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4755" w:type="dxa"/>
            <w:shd w:val="clear" w:color="auto" w:fill="auto"/>
            <w:tcMar>
              <w:top w:w="100" w:type="dxa"/>
              <w:left w:w="100" w:type="dxa"/>
              <w:bottom w:w="100" w:type="dxa"/>
              <w:right w:w="100" w:type="dxa"/>
            </w:tcMar>
          </w:tcPr>
          <w:p w14:paraId="73D7A9C5"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пояснює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w:t>
            </w:r>
            <w:proofErr w:type="spellEnd"/>
            <w:r>
              <w:rPr>
                <w:rFonts w:ascii="Times New Roman" w:eastAsia="Times New Roman" w:hAnsi="Times New Roman" w:cs="Times New Roman"/>
                <w:sz w:val="28"/>
                <w:szCs w:val="28"/>
              </w:rPr>
              <w:t xml:space="preserve">: Ювенальна </w:t>
            </w:r>
            <w:proofErr w:type="spellStart"/>
            <w:r>
              <w:rPr>
                <w:rFonts w:ascii="Times New Roman" w:eastAsia="Times New Roman" w:hAnsi="Times New Roman" w:cs="Times New Roman"/>
                <w:sz w:val="28"/>
                <w:szCs w:val="28"/>
              </w:rPr>
              <w:t>юстиція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юридичній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міжнародному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відразу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зрозуміти</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про яку</w:t>
            </w:r>
            <w:proofErr w:type="gramEnd"/>
            <w:r>
              <w:rPr>
                <w:rFonts w:ascii="Times New Roman" w:eastAsia="Times New Roman" w:hAnsi="Times New Roman" w:cs="Times New Roman"/>
                <w:sz w:val="28"/>
                <w:szCs w:val="28"/>
              </w:rPr>
              <w:t xml:space="preserve"> систему </w:t>
            </w:r>
            <w:proofErr w:type="spellStart"/>
            <w:r>
              <w:rPr>
                <w:rFonts w:ascii="Times New Roman" w:eastAsia="Times New Roman" w:hAnsi="Times New Roman" w:cs="Times New Roman"/>
                <w:sz w:val="28"/>
                <w:szCs w:val="28"/>
              </w:rPr>
              <w:t>йдеться</w:t>
            </w:r>
            <w:proofErr w:type="spellEnd"/>
            <w:r>
              <w:rPr>
                <w:rFonts w:ascii="Times New Roman" w:eastAsia="Times New Roman" w:hAnsi="Times New Roman" w:cs="Times New Roman"/>
                <w:sz w:val="28"/>
                <w:szCs w:val="28"/>
              </w:rPr>
              <w:t>.</w:t>
            </w:r>
          </w:p>
          <w:p w14:paraId="3398CD9F"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судочинство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щодо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неповнолітніх</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уточнює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означає</w:t>
            </w:r>
            <w:proofErr w:type="spellEnd"/>
            <w:r>
              <w:rPr>
                <w:rFonts w:ascii="Times New Roman" w:eastAsia="Times New Roman" w:hAnsi="Times New Roman" w:cs="Times New Roman"/>
                <w:sz w:val="28"/>
                <w:szCs w:val="28"/>
              </w:rPr>
              <w:t xml:space="preserve"> конкретно, </w:t>
            </w:r>
            <w:proofErr w:type="spellStart"/>
            <w:r>
              <w:rPr>
                <w:rFonts w:ascii="Times New Roman" w:eastAsia="Times New Roman" w:hAnsi="Times New Roman" w:cs="Times New Roman"/>
                <w:sz w:val="28"/>
                <w:szCs w:val="28"/>
              </w:rPr>
              <w:t>зберігаючи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w:t>
            </w:r>
          </w:p>
        </w:tc>
      </w:tr>
      <w:tr w:rsidR="009D7BE6" w14:paraId="600636D9" w14:textId="77777777">
        <w:tc>
          <w:tcPr>
            <w:tcW w:w="1425" w:type="dxa"/>
            <w:shd w:val="clear" w:color="auto" w:fill="auto"/>
            <w:tcMar>
              <w:top w:w="100" w:type="dxa"/>
              <w:left w:w="100" w:type="dxa"/>
              <w:bottom w:w="100" w:type="dxa"/>
              <w:right w:w="100" w:type="dxa"/>
            </w:tcMar>
          </w:tcPr>
          <w:p w14:paraId="2F3A2AD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child</w:t>
            </w:r>
            <w:proofErr w:type="spellEnd"/>
          </w:p>
        </w:tc>
        <w:tc>
          <w:tcPr>
            <w:tcW w:w="3135" w:type="dxa"/>
            <w:shd w:val="clear" w:color="auto" w:fill="auto"/>
            <w:tcMar>
              <w:top w:w="100" w:type="dxa"/>
              <w:left w:w="100" w:type="dxa"/>
              <w:bottom w:w="100" w:type="dxa"/>
              <w:right w:w="100" w:type="dxa"/>
            </w:tcMar>
          </w:tcPr>
          <w:p w14:paraId="6589AE5A"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дитина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людина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віком</w:t>
            </w:r>
            <w:proofErr w:type="spellEnd"/>
          </w:p>
          <w:p w14:paraId="6DF29A65"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w:t>
            </w:r>
            <w:proofErr w:type="spellStart"/>
            <w:r>
              <w:rPr>
                <w:rFonts w:ascii="Times New Roman" w:eastAsia="Times New Roman" w:hAnsi="Times New Roman" w:cs="Times New Roman"/>
                <w:sz w:val="28"/>
                <w:szCs w:val="28"/>
              </w:rPr>
              <w:t>вісімнадцяти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w:t>
            </w:r>
          </w:p>
          <w:p w14:paraId="0F19FD85"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4755" w:type="dxa"/>
            <w:shd w:val="clear" w:color="auto" w:fill="auto"/>
            <w:tcMar>
              <w:top w:w="100" w:type="dxa"/>
              <w:left w:w="100" w:type="dxa"/>
              <w:bottom w:w="100" w:type="dxa"/>
              <w:right w:w="100" w:type="dxa"/>
            </w:tcMar>
          </w:tcPr>
          <w:p w14:paraId="731F8F49"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Переклад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короткий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пояснення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дитина</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юридичній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соціальній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w:t>
            </w:r>
          </w:p>
          <w:p w14:paraId="1CC8D7A9"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кожна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людина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віком</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вісімнадцяти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років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уточнює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відповідно</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w:t>
            </w:r>
          </w:p>
        </w:tc>
      </w:tr>
      <w:tr w:rsidR="009D7BE6" w14:paraId="4CD0520F" w14:textId="77777777">
        <w:tc>
          <w:tcPr>
            <w:tcW w:w="1425" w:type="dxa"/>
            <w:shd w:val="clear" w:color="auto" w:fill="auto"/>
            <w:tcMar>
              <w:top w:w="100" w:type="dxa"/>
              <w:left w:w="100" w:type="dxa"/>
              <w:bottom w:w="100" w:type="dxa"/>
              <w:right w:w="100" w:type="dxa"/>
            </w:tcMar>
          </w:tcPr>
          <w:p w14:paraId="69731578"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family</w:t>
            </w:r>
            <w:proofErr w:type="spellEnd"/>
          </w:p>
        </w:tc>
        <w:tc>
          <w:tcPr>
            <w:tcW w:w="3135" w:type="dxa"/>
            <w:shd w:val="clear" w:color="auto" w:fill="auto"/>
            <w:tcMar>
              <w:top w:w="100" w:type="dxa"/>
              <w:left w:w="100" w:type="dxa"/>
              <w:bottom w:w="100" w:type="dxa"/>
              <w:right w:w="100" w:type="dxa"/>
            </w:tcMar>
          </w:tcPr>
          <w:p w14:paraId="7F0B9959"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сім’я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w:t>
            </w:r>
            <w:proofErr w:type="spellEnd"/>
          </w:p>
          <w:p w14:paraId="7B06D5BA"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суспільства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природне</w:t>
            </w:r>
            <w:proofErr w:type="spellEnd"/>
          </w:p>
          <w:p w14:paraId="50423E13"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середовище</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w:t>
            </w:r>
          </w:p>
        </w:tc>
        <w:tc>
          <w:tcPr>
            <w:tcW w:w="4755" w:type="dxa"/>
            <w:shd w:val="clear" w:color="auto" w:fill="auto"/>
            <w:tcMar>
              <w:top w:w="100" w:type="dxa"/>
              <w:left w:w="100" w:type="dxa"/>
              <w:bottom w:w="100" w:type="dxa"/>
              <w:right w:w="100" w:type="dxa"/>
            </w:tcMar>
          </w:tcPr>
          <w:p w14:paraId="18544256"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Еквівалент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сім’я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зрозумілий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lastRenderedPageBreak/>
              <w:t>юридичній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w:t>
            </w:r>
          </w:p>
          <w:p w14:paraId="7381922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суспільства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природне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середовище</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уточнює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підкреслює</w:t>
            </w:r>
            <w:proofErr w:type="spellEnd"/>
            <w:r>
              <w:rPr>
                <w:rFonts w:ascii="Times New Roman" w:eastAsia="Times New Roman" w:hAnsi="Times New Roman" w:cs="Times New Roman"/>
                <w:sz w:val="28"/>
                <w:szCs w:val="28"/>
              </w:rPr>
              <w:t xml:space="preserve"> роль </w:t>
            </w:r>
            <w:proofErr w:type="spellStart"/>
            <w:r>
              <w:rPr>
                <w:rFonts w:ascii="Times New Roman" w:eastAsia="Times New Roman" w:hAnsi="Times New Roman" w:cs="Times New Roman"/>
                <w:sz w:val="28"/>
                <w:szCs w:val="28"/>
              </w:rPr>
              <w:t>сім’ї</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контексту.</w:t>
            </w:r>
          </w:p>
        </w:tc>
      </w:tr>
      <w:tr w:rsidR="009D7BE6" w14:paraId="13B06508" w14:textId="77777777">
        <w:tc>
          <w:tcPr>
            <w:tcW w:w="1425" w:type="dxa"/>
            <w:shd w:val="clear" w:color="auto" w:fill="auto"/>
            <w:tcMar>
              <w:top w:w="100" w:type="dxa"/>
              <w:left w:w="100" w:type="dxa"/>
              <w:bottom w:w="100" w:type="dxa"/>
              <w:right w:w="100" w:type="dxa"/>
            </w:tcMar>
          </w:tcPr>
          <w:p w14:paraId="6EE8E156"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competent</w:t>
            </w:r>
            <w:proofErr w:type="spellEnd"/>
          </w:p>
          <w:p w14:paraId="7719A2EA"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authorities</w:t>
            </w:r>
            <w:proofErr w:type="spellEnd"/>
          </w:p>
          <w:p w14:paraId="2D8BE2D2"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3135" w:type="dxa"/>
            <w:shd w:val="clear" w:color="auto" w:fill="auto"/>
            <w:tcMar>
              <w:top w:w="100" w:type="dxa"/>
              <w:left w:w="100" w:type="dxa"/>
              <w:bottom w:w="100" w:type="dxa"/>
              <w:right w:w="100" w:type="dxa"/>
            </w:tcMar>
          </w:tcPr>
          <w:p w14:paraId="6A8956D9"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компетентні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державні</w:t>
            </w:r>
            <w:proofErr w:type="spellEnd"/>
          </w:p>
          <w:p w14:paraId="31D5A464"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p>
          <w:p w14:paraId="6C1056D5"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повноваження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p>
          <w:p w14:paraId="49E026A9"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w:t>
            </w:r>
          </w:p>
          <w:p w14:paraId="3737EFD8"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4755" w:type="dxa"/>
            <w:shd w:val="clear" w:color="auto" w:fill="auto"/>
            <w:tcMar>
              <w:top w:w="100" w:type="dxa"/>
              <w:left w:w="100" w:type="dxa"/>
              <w:bottom w:w="100" w:type="dxa"/>
              <w:right w:w="100" w:type="dxa"/>
            </w:tcMar>
          </w:tcPr>
          <w:p w14:paraId="77F9122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Еквівалент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компетентні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юридичній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зрозумілий</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міжнародному</w:t>
            </w:r>
            <w:proofErr w:type="spellEnd"/>
            <w:r>
              <w:rPr>
                <w:rFonts w:ascii="Times New Roman" w:eastAsia="Times New Roman" w:hAnsi="Times New Roman" w:cs="Times New Roman"/>
                <w:sz w:val="28"/>
                <w:szCs w:val="28"/>
              </w:rPr>
              <w:t xml:space="preserve"> правовому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w:t>
            </w:r>
          </w:p>
          <w:p w14:paraId="29393B9B"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державні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повноваження</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дітей</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уточнює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саме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маються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увазі</w:t>
            </w:r>
            <w:proofErr w:type="spellEnd"/>
            <w:r>
              <w:rPr>
                <w:rFonts w:ascii="Times New Roman" w:eastAsia="Times New Roman" w:hAnsi="Times New Roman" w:cs="Times New Roman"/>
                <w:sz w:val="28"/>
                <w:szCs w:val="28"/>
              </w:rPr>
              <w:t xml:space="preserve"> і в </w:t>
            </w:r>
            <w:proofErr w:type="spellStart"/>
            <w:r>
              <w:rPr>
                <w:rFonts w:ascii="Times New Roman" w:eastAsia="Times New Roman" w:hAnsi="Times New Roman" w:cs="Times New Roman"/>
                <w:sz w:val="28"/>
                <w:szCs w:val="28"/>
              </w:rPr>
              <w:t>якій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сфері</w:t>
            </w:r>
            <w:proofErr w:type="spellEnd"/>
            <w:r>
              <w:rPr>
                <w:rFonts w:ascii="Times New Roman" w:eastAsia="Times New Roman" w:hAnsi="Times New Roman" w:cs="Times New Roman"/>
                <w:sz w:val="28"/>
                <w:szCs w:val="28"/>
              </w:rPr>
              <w:t xml:space="preserve"> вони </w:t>
            </w:r>
            <w:proofErr w:type="spellStart"/>
            <w:r>
              <w:rPr>
                <w:rFonts w:ascii="Times New Roman" w:eastAsia="Times New Roman" w:hAnsi="Times New Roman" w:cs="Times New Roman"/>
                <w:sz w:val="28"/>
                <w:szCs w:val="28"/>
              </w:rPr>
              <w:t>діють</w:t>
            </w:r>
            <w:proofErr w:type="spellEnd"/>
            <w:r>
              <w:rPr>
                <w:rFonts w:ascii="Times New Roman" w:eastAsia="Times New Roman" w:hAnsi="Times New Roman" w:cs="Times New Roman"/>
                <w:sz w:val="28"/>
                <w:szCs w:val="28"/>
              </w:rPr>
              <w:t>.</w:t>
            </w:r>
          </w:p>
        </w:tc>
      </w:tr>
      <w:tr w:rsidR="009D7BE6" w14:paraId="2A134912" w14:textId="77777777">
        <w:tc>
          <w:tcPr>
            <w:tcW w:w="1425" w:type="dxa"/>
            <w:shd w:val="clear" w:color="auto" w:fill="auto"/>
            <w:tcMar>
              <w:top w:w="100" w:type="dxa"/>
              <w:left w:w="100" w:type="dxa"/>
              <w:bottom w:w="100" w:type="dxa"/>
              <w:right w:w="100" w:type="dxa"/>
            </w:tcMar>
          </w:tcPr>
          <w:p w14:paraId="71208E76"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detention</w:t>
            </w:r>
            <w:proofErr w:type="spellEnd"/>
          </w:p>
        </w:tc>
        <w:tc>
          <w:tcPr>
            <w:tcW w:w="3135" w:type="dxa"/>
            <w:shd w:val="clear" w:color="auto" w:fill="auto"/>
            <w:tcMar>
              <w:top w:w="100" w:type="dxa"/>
              <w:left w:w="100" w:type="dxa"/>
              <w:bottom w:w="100" w:type="dxa"/>
              <w:right w:w="100" w:type="dxa"/>
            </w:tcMar>
          </w:tcPr>
          <w:p w14:paraId="09064BAB"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утримання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вартою</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затримання</w:t>
            </w:r>
            <w:proofErr w:type="spellEnd"/>
          </w:p>
          <w:p w14:paraId="519189E8" w14:textId="77777777" w:rsidR="009D7BE6" w:rsidRDefault="009D7BE6">
            <w:pPr>
              <w:widowControl w:val="0"/>
              <w:spacing w:line="360" w:lineRule="auto"/>
              <w:jc w:val="both"/>
              <w:rPr>
                <w:rFonts w:ascii="Times New Roman" w:eastAsia="Times New Roman" w:hAnsi="Times New Roman" w:cs="Times New Roman"/>
                <w:sz w:val="28"/>
                <w:szCs w:val="28"/>
              </w:rPr>
            </w:pPr>
          </w:p>
        </w:tc>
        <w:tc>
          <w:tcPr>
            <w:tcW w:w="4755" w:type="dxa"/>
            <w:shd w:val="clear" w:color="auto" w:fill="auto"/>
            <w:tcMar>
              <w:top w:w="100" w:type="dxa"/>
              <w:left w:w="100" w:type="dxa"/>
              <w:bottom w:w="100" w:type="dxa"/>
              <w:right w:w="100" w:type="dxa"/>
            </w:tcMar>
          </w:tcPr>
          <w:p w14:paraId="57645841"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Еквівалент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утримання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вартою</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слова.</w:t>
            </w:r>
          </w:p>
          <w:p w14:paraId="3F9AA0B0" w14:textId="77777777" w:rsidR="009D7BE6" w:rsidRDefault="00217965">
            <w:pPr>
              <w:widowControl w:val="0"/>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затримання</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уточнює</w:t>
            </w:r>
            <w:proofErr w:type="spellEnd"/>
            <w:r>
              <w:rPr>
                <w:rFonts w:ascii="Times New Roman" w:eastAsia="Times New Roman" w:hAnsi="Times New Roman" w:cs="Times New Roman"/>
                <w:sz w:val="28"/>
                <w:szCs w:val="28"/>
              </w:rPr>
              <w:t xml:space="preserve"> суть </w:t>
            </w:r>
            <w:proofErr w:type="spellStart"/>
            <w:r>
              <w:rPr>
                <w:rFonts w:ascii="Times New Roman" w:eastAsia="Times New Roman" w:hAnsi="Times New Roman" w:cs="Times New Roman"/>
                <w:sz w:val="28"/>
                <w:szCs w:val="28"/>
              </w:rPr>
              <w:t>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загальне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альтернативне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читач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краще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розумів</w:t>
            </w:r>
            <w:proofErr w:type="spellEnd"/>
            <w:r>
              <w:rPr>
                <w:rFonts w:ascii="Times New Roman" w:eastAsia="Times New Roman" w:hAnsi="Times New Roman" w:cs="Times New Roman"/>
                <w:sz w:val="28"/>
                <w:szCs w:val="28"/>
              </w:rPr>
              <w:t xml:space="preserve"> контекст.</w:t>
            </w:r>
          </w:p>
        </w:tc>
      </w:tr>
    </w:tbl>
    <w:p w14:paraId="40E6F5CE" w14:textId="77777777" w:rsidR="009D7BE6" w:rsidRDefault="00217965">
      <w:pPr>
        <w:widowControl w:val="0"/>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Точний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ключовим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сенсу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способи</w:t>
      </w:r>
      <w:proofErr w:type="spellEnd"/>
      <w:r>
        <w:rPr>
          <w:rFonts w:ascii="Times New Roman" w:eastAsia="Times New Roman" w:hAnsi="Times New Roman" w:cs="Times New Roman"/>
          <w:sz w:val="28"/>
          <w:szCs w:val="28"/>
        </w:rPr>
        <w:t xml:space="preserve"> перекладу — </w:t>
      </w:r>
      <w:proofErr w:type="spellStart"/>
      <w:r>
        <w:rPr>
          <w:rFonts w:ascii="Times New Roman" w:eastAsia="Times New Roman" w:hAnsi="Times New Roman" w:cs="Times New Roman"/>
          <w:sz w:val="28"/>
          <w:szCs w:val="28"/>
        </w:rPr>
        <w:lastRenderedPageBreak/>
        <w:t>калькування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 </w:t>
      </w:r>
      <w:proofErr w:type="spellStart"/>
      <w:r>
        <w:rPr>
          <w:rFonts w:ascii="Times New Roman" w:eastAsia="Times New Roman" w:hAnsi="Times New Roman" w:cs="Times New Roman"/>
          <w:sz w:val="28"/>
          <w:szCs w:val="28"/>
        </w:rPr>
        <w:t>дозволяють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функціональну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відповідність</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Кожен</w:t>
      </w:r>
      <w:proofErr w:type="spellEnd"/>
      <w:r>
        <w:rPr>
          <w:rFonts w:ascii="Times New Roman" w:eastAsia="Times New Roman" w:hAnsi="Times New Roman" w:cs="Times New Roman"/>
          <w:sz w:val="28"/>
          <w:szCs w:val="28"/>
        </w:rPr>
        <w:t xml:space="preserve"> метод </w:t>
      </w:r>
      <w:proofErr w:type="spellStart"/>
      <w:r>
        <w:rPr>
          <w:rFonts w:ascii="Times New Roman" w:eastAsia="Times New Roman" w:hAnsi="Times New Roman" w:cs="Times New Roman"/>
          <w:sz w:val="28"/>
          <w:szCs w:val="28"/>
        </w:rPr>
        <w:t>має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своє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комбіноване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сприяє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понять у </w:t>
      </w:r>
      <w:proofErr w:type="spellStart"/>
      <w:r>
        <w:rPr>
          <w:rFonts w:ascii="Times New Roman" w:eastAsia="Times New Roman" w:hAnsi="Times New Roman" w:cs="Times New Roman"/>
          <w:sz w:val="28"/>
          <w:szCs w:val="28"/>
        </w:rPr>
        <w:t>цільовій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збереженню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документа.</w:t>
      </w:r>
    </w:p>
    <w:p w14:paraId="7770B780"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Практичний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ключових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засвідчив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мовою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ефективність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методів</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калькування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розширений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адекватність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зрозумілість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міжмовному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Найбільш</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підходи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контекстуальний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врахування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семантичного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навантаження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сили</w:t>
      </w:r>
      <w:proofErr w:type="spellEnd"/>
      <w:r>
        <w:rPr>
          <w:rFonts w:ascii="Times New Roman" w:eastAsia="Times New Roman" w:hAnsi="Times New Roman" w:cs="Times New Roman"/>
          <w:sz w:val="28"/>
          <w:szCs w:val="28"/>
        </w:rPr>
        <w:t xml:space="preserve"> документа.</w:t>
      </w:r>
    </w:p>
    <w:p w14:paraId="3A3C9745"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Виявлено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базове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норм і правового статусу </w:t>
      </w:r>
      <w:proofErr w:type="spellStart"/>
      <w:r>
        <w:rPr>
          <w:rFonts w:ascii="Times New Roman" w:eastAsia="Times New Roman" w:hAnsi="Times New Roman" w:cs="Times New Roman"/>
          <w:sz w:val="28"/>
          <w:szCs w:val="28"/>
        </w:rPr>
        <w:t>суб’єктів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тоді</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w:t>
      </w:r>
      <w:proofErr w:type="spellEnd"/>
      <w:r>
        <w:rPr>
          <w:rFonts w:ascii="Times New Roman" w:eastAsia="Times New Roman" w:hAnsi="Times New Roman" w:cs="Times New Roman"/>
          <w:sz w:val="28"/>
          <w:szCs w:val="28"/>
        </w:rPr>
        <w:t xml:space="preserve">-правового та </w:t>
      </w:r>
      <w:proofErr w:type="spellStart"/>
      <w:r>
        <w:rPr>
          <w:rFonts w:ascii="Times New Roman" w:eastAsia="Times New Roman" w:hAnsi="Times New Roman" w:cs="Times New Roman"/>
          <w:sz w:val="28"/>
          <w:szCs w:val="28"/>
        </w:rPr>
        <w:t>адміністративного</w:t>
      </w:r>
      <w:proofErr w:type="spellEnd"/>
      <w:r>
        <w:rPr>
          <w:rFonts w:ascii="Times New Roman" w:eastAsia="Times New Roman" w:hAnsi="Times New Roman" w:cs="Times New Roman"/>
          <w:sz w:val="28"/>
          <w:szCs w:val="28"/>
        </w:rPr>
        <w:t xml:space="preserve"> характеру </w:t>
      </w:r>
      <w:proofErr w:type="spellStart"/>
      <w:r>
        <w:rPr>
          <w:rFonts w:ascii="Times New Roman" w:eastAsia="Times New Roman" w:hAnsi="Times New Roman" w:cs="Times New Roman"/>
          <w:sz w:val="28"/>
          <w:szCs w:val="28"/>
        </w:rPr>
        <w:t>розкривають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механізми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практиці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термінологічні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особливо </w:t>
      </w:r>
      <w:proofErr w:type="spellStart"/>
      <w:r>
        <w:rPr>
          <w:rFonts w:ascii="Times New Roman" w:eastAsia="Times New Roman" w:hAnsi="Times New Roman" w:cs="Times New Roman"/>
          <w:sz w:val="28"/>
          <w:szCs w:val="28"/>
        </w:rPr>
        <w:t>багатослівні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стійкі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не </w:t>
      </w:r>
      <w:proofErr w:type="spellStart"/>
      <w:r>
        <w:rPr>
          <w:rFonts w:ascii="Times New Roman" w:eastAsia="Times New Roman" w:hAnsi="Times New Roman" w:cs="Times New Roman"/>
          <w:sz w:val="28"/>
          <w:szCs w:val="28"/>
        </w:rPr>
        <w:t>підлягають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розкладанню</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втрати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w:t>
      </w:r>
    </w:p>
    <w:p w14:paraId="41840FF4"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систематизовано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тематичними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групами</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особи та </w:t>
      </w:r>
      <w:proofErr w:type="spellStart"/>
      <w:r>
        <w:rPr>
          <w:rFonts w:ascii="Times New Roman" w:eastAsia="Times New Roman" w:hAnsi="Times New Roman" w:cs="Times New Roman"/>
          <w:sz w:val="28"/>
          <w:szCs w:val="28"/>
        </w:rPr>
        <w:t>учасники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правовідносин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процесуальні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дії</w:t>
      </w:r>
      <w:proofErr w:type="spellEnd"/>
      <w:r>
        <w:rPr>
          <w:rFonts w:ascii="Times New Roman" w:eastAsia="Times New Roman" w:hAnsi="Times New Roman" w:cs="Times New Roman"/>
          <w:sz w:val="28"/>
          <w:szCs w:val="28"/>
        </w:rPr>
        <w:t xml:space="preserve">, установи та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відобразити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логіку</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визначити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регулювання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взаємозв’язки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ними, </w:t>
      </w:r>
      <w:proofErr w:type="spellStart"/>
      <w:r>
        <w:rPr>
          <w:rFonts w:ascii="Times New Roman" w:eastAsia="Times New Roman" w:hAnsi="Times New Roman" w:cs="Times New Roman"/>
          <w:sz w:val="28"/>
          <w:szCs w:val="28"/>
        </w:rPr>
        <w:t>підвищуючи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перекладу та </w:t>
      </w:r>
      <w:proofErr w:type="spellStart"/>
      <w:r>
        <w:rPr>
          <w:rFonts w:ascii="Times New Roman" w:eastAsia="Times New Roman" w:hAnsi="Times New Roman" w:cs="Times New Roman"/>
          <w:sz w:val="28"/>
          <w:szCs w:val="28"/>
        </w:rPr>
        <w:t>функціональну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адекватність</w:t>
      </w:r>
      <w:proofErr w:type="spellEnd"/>
      <w:r>
        <w:rPr>
          <w:rFonts w:ascii="Times New Roman" w:eastAsia="Times New Roman" w:hAnsi="Times New Roman" w:cs="Times New Roman"/>
          <w:sz w:val="28"/>
          <w:szCs w:val="28"/>
        </w:rPr>
        <w:t xml:space="preserve"> тексту.</w:t>
      </w:r>
    </w:p>
    <w:p w14:paraId="0264CDF9"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Практичний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стратегій</w:t>
      </w:r>
      <w:proofErr w:type="spellEnd"/>
      <w:r>
        <w:rPr>
          <w:rFonts w:ascii="Times New Roman" w:eastAsia="Times New Roman" w:hAnsi="Times New Roman" w:cs="Times New Roman"/>
          <w:sz w:val="28"/>
          <w:szCs w:val="28"/>
        </w:rPr>
        <w:t xml:space="preserve"> показав,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комбіноване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калькування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розширеного</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описового</w:t>
      </w:r>
      <w:proofErr w:type="spellEnd"/>
      <w:r>
        <w:rPr>
          <w:rFonts w:ascii="Times New Roman" w:eastAsia="Times New Roman" w:hAnsi="Times New Roman" w:cs="Times New Roman"/>
          <w:sz w:val="28"/>
          <w:szCs w:val="28"/>
        </w:rPr>
        <w:t xml:space="preserve"> перекладу є </w:t>
      </w:r>
      <w:proofErr w:type="spellStart"/>
      <w:r>
        <w:rPr>
          <w:rFonts w:ascii="Times New Roman" w:eastAsia="Times New Roman" w:hAnsi="Times New Roman" w:cs="Times New Roman"/>
          <w:sz w:val="28"/>
          <w:szCs w:val="28"/>
        </w:rPr>
        <w:lastRenderedPageBreak/>
        <w:t>оптимальним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юридичною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термінологією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пояснювати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багатозначні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повноту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підвищуючи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якість</w:t>
      </w:r>
      <w:proofErr w:type="spellEnd"/>
      <w:r>
        <w:rPr>
          <w:rFonts w:ascii="Times New Roman" w:eastAsia="Times New Roman" w:hAnsi="Times New Roman" w:cs="Times New Roman"/>
          <w:sz w:val="28"/>
          <w:szCs w:val="28"/>
        </w:rPr>
        <w:t xml:space="preserve"> перекладу та </w:t>
      </w:r>
      <w:proofErr w:type="spellStart"/>
      <w:r>
        <w:rPr>
          <w:rFonts w:ascii="Times New Roman" w:eastAsia="Times New Roman" w:hAnsi="Times New Roman" w:cs="Times New Roman"/>
          <w:sz w:val="28"/>
          <w:szCs w:val="28"/>
        </w:rPr>
        <w:t>сприяючи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права.</w:t>
      </w:r>
    </w:p>
    <w:p w14:paraId="703E8420" w14:textId="77777777" w:rsidR="009D7BE6" w:rsidRDefault="009D7BE6">
      <w:pPr>
        <w:widowControl w:val="0"/>
        <w:spacing w:line="360" w:lineRule="auto"/>
        <w:jc w:val="both"/>
        <w:rPr>
          <w:rFonts w:ascii="Times New Roman" w:eastAsia="Times New Roman" w:hAnsi="Times New Roman" w:cs="Times New Roman"/>
          <w:sz w:val="28"/>
          <w:szCs w:val="28"/>
        </w:rPr>
      </w:pPr>
    </w:p>
    <w:p w14:paraId="295FA216"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54D9E41B"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4610CFE7"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0E04A092"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6290B7BC"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64E59810"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570785D0"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56A55AE5"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209CF755"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40C9402F"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03B02FC8"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1925C3EE"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58DA44BF"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488C3192"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4556943E"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2581DF13"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0257997F"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75A85C73"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56EF9446"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401832F2"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7B674EDE"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45499C80"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3405AC19"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58A80D81"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421AE036" w14:textId="77777777" w:rsidR="009D7BE6" w:rsidRDefault="009D7BE6">
      <w:pPr>
        <w:widowControl w:val="0"/>
        <w:spacing w:line="360" w:lineRule="auto"/>
        <w:rPr>
          <w:rFonts w:ascii="Times New Roman" w:eastAsia="Times New Roman" w:hAnsi="Times New Roman" w:cs="Times New Roman"/>
          <w:b/>
          <w:bCs/>
          <w:sz w:val="28"/>
          <w:szCs w:val="28"/>
        </w:rPr>
      </w:pPr>
    </w:p>
    <w:p w14:paraId="1C1842FF" w14:textId="77777777" w:rsidR="009D7BE6" w:rsidRDefault="00217965">
      <w:pPr>
        <w:widowControl w:val="0"/>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ВИСНОВКИ </w:t>
      </w:r>
    </w:p>
    <w:p w14:paraId="69CF0022"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proofErr w:type="spellStart"/>
      <w:r>
        <w:rPr>
          <w:rFonts w:ascii="Times New Roman" w:eastAsia="Times New Roman" w:hAnsi="Times New Roman" w:cs="Times New Roman"/>
          <w:sz w:val="28"/>
          <w:szCs w:val="28"/>
        </w:rPr>
        <w:t>ході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проведеного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були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всебічно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проаналізовані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договорах, </w:t>
      </w:r>
      <w:proofErr w:type="spellStart"/>
      <w:r>
        <w:rPr>
          <w:rFonts w:ascii="Times New Roman" w:eastAsia="Times New Roman" w:hAnsi="Times New Roman" w:cs="Times New Roman"/>
          <w:sz w:val="28"/>
          <w:szCs w:val="28"/>
        </w:rPr>
        <w:t>зокрема</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прикладі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Актуальність</w:t>
      </w:r>
      <w:proofErr w:type="spellEnd"/>
      <w:r>
        <w:rPr>
          <w:rFonts w:ascii="Times New Roman" w:eastAsia="Times New Roman" w:hAnsi="Times New Roman" w:cs="Times New Roman"/>
          <w:sz w:val="28"/>
          <w:szCs w:val="28"/>
        </w:rPr>
        <w:t xml:space="preserve"> теми </w:t>
      </w:r>
      <w:proofErr w:type="spellStart"/>
      <w:r>
        <w:rPr>
          <w:rFonts w:ascii="Times New Roman" w:eastAsia="Times New Roman" w:hAnsi="Times New Roman" w:cs="Times New Roman"/>
          <w:sz w:val="28"/>
          <w:szCs w:val="28"/>
        </w:rPr>
        <w:t>обумовлена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є критичною для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визначеності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уникнення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двозначностей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запобігання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суперечкам</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Вивчення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цього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міждисциплінарний</w:t>
      </w:r>
      <w:proofErr w:type="spellEnd"/>
      <w:r>
        <w:rPr>
          <w:rFonts w:ascii="Times New Roman" w:eastAsia="Times New Roman" w:hAnsi="Times New Roman" w:cs="Times New Roman"/>
          <w:sz w:val="28"/>
          <w:szCs w:val="28"/>
        </w:rPr>
        <w:t xml:space="preserve"> характер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w:t>
      </w:r>
    </w:p>
    <w:p w14:paraId="45450DD7"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Об’єктом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виступала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Конвенція</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як приклад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договору,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містить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кількість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спеціалізованих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Предметом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стали </w:t>
      </w:r>
      <w:proofErr w:type="spellStart"/>
      <w:r>
        <w:rPr>
          <w:rFonts w:ascii="Times New Roman" w:eastAsia="Times New Roman" w:hAnsi="Times New Roman" w:cs="Times New Roman"/>
          <w:sz w:val="28"/>
          <w:szCs w:val="28"/>
        </w:rPr>
        <w:t>самі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способи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англійською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українською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мовами</w:t>
      </w:r>
      <w:proofErr w:type="spellEnd"/>
      <w:r>
        <w:rPr>
          <w:rFonts w:ascii="Times New Roman" w:eastAsia="Times New Roman" w:hAnsi="Times New Roman" w:cs="Times New Roman"/>
          <w:sz w:val="28"/>
          <w:szCs w:val="28"/>
        </w:rPr>
        <w:t>.</w:t>
      </w:r>
    </w:p>
    <w:p w14:paraId="0530C3C1"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теоретичному </w:t>
      </w:r>
      <w:proofErr w:type="spellStart"/>
      <w:r>
        <w:rPr>
          <w:rFonts w:ascii="Times New Roman" w:eastAsia="Times New Roman" w:hAnsi="Times New Roman" w:cs="Times New Roman"/>
          <w:sz w:val="28"/>
          <w:szCs w:val="28"/>
        </w:rPr>
        <w:t>розділі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є </w:t>
      </w:r>
      <w:proofErr w:type="spellStart"/>
      <w:r>
        <w:rPr>
          <w:rFonts w:ascii="Times New Roman" w:eastAsia="Times New Roman" w:hAnsi="Times New Roman" w:cs="Times New Roman"/>
          <w:sz w:val="28"/>
          <w:szCs w:val="28"/>
        </w:rPr>
        <w:t>спеціалізованим</w:t>
      </w:r>
      <w:proofErr w:type="spellEnd"/>
      <w:r>
        <w:rPr>
          <w:rFonts w:ascii="Times New Roman" w:eastAsia="Times New Roman" w:hAnsi="Times New Roman" w:cs="Times New Roman"/>
          <w:sz w:val="28"/>
          <w:szCs w:val="28"/>
        </w:rPr>
        <w:t xml:space="preserve"> видом </w:t>
      </w:r>
      <w:proofErr w:type="spellStart"/>
      <w:r>
        <w:rPr>
          <w:rFonts w:ascii="Times New Roman" w:eastAsia="Times New Roman" w:hAnsi="Times New Roman" w:cs="Times New Roman"/>
          <w:sz w:val="28"/>
          <w:szCs w:val="28"/>
        </w:rPr>
        <w:t>міжмовної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передбачає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точну</w:t>
      </w:r>
      <w:proofErr w:type="spellEnd"/>
      <w:r>
        <w:rPr>
          <w:rFonts w:ascii="Times New Roman" w:eastAsia="Times New Roman" w:hAnsi="Times New Roman" w:cs="Times New Roman"/>
          <w:sz w:val="28"/>
          <w:szCs w:val="28"/>
        </w:rPr>
        <w:t xml:space="preserve"> передачу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правовими</w:t>
      </w:r>
      <w:proofErr w:type="spellEnd"/>
      <w:r>
        <w:rPr>
          <w:rFonts w:ascii="Times New Roman" w:eastAsia="Times New Roman" w:hAnsi="Times New Roman" w:cs="Times New Roman"/>
          <w:sz w:val="28"/>
          <w:szCs w:val="28"/>
        </w:rPr>
        <w:t xml:space="preserve"> системами та </w:t>
      </w:r>
      <w:proofErr w:type="spellStart"/>
      <w:r>
        <w:rPr>
          <w:rFonts w:ascii="Times New Roman" w:eastAsia="Times New Roman" w:hAnsi="Times New Roman" w:cs="Times New Roman"/>
          <w:sz w:val="28"/>
          <w:szCs w:val="28"/>
        </w:rPr>
        <w:t>юрисдикціями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врахування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контексту документа, </w:t>
      </w:r>
      <w:proofErr w:type="spellStart"/>
      <w:r>
        <w:rPr>
          <w:rFonts w:ascii="Times New Roman" w:eastAsia="Times New Roman" w:hAnsi="Times New Roman" w:cs="Times New Roman"/>
          <w:sz w:val="28"/>
          <w:szCs w:val="28"/>
        </w:rPr>
        <w:t>стилістики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офіційно-ділового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мовлення</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Дослідження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підкреслило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динамічний</w:t>
      </w:r>
      <w:proofErr w:type="spellEnd"/>
      <w:r>
        <w:rPr>
          <w:rFonts w:ascii="Times New Roman" w:eastAsia="Times New Roman" w:hAnsi="Times New Roman" w:cs="Times New Roman"/>
          <w:sz w:val="28"/>
          <w:szCs w:val="28"/>
        </w:rPr>
        <w:t xml:space="preserve"> характер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зумовлений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змінами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значень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залежно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галузі</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національних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традицій</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специфіки</w:t>
      </w:r>
      <w:proofErr w:type="spellEnd"/>
      <w:r>
        <w:rPr>
          <w:rFonts w:ascii="Times New Roman" w:eastAsia="Times New Roman" w:hAnsi="Times New Roman" w:cs="Times New Roman"/>
          <w:sz w:val="28"/>
          <w:szCs w:val="28"/>
        </w:rPr>
        <w:t xml:space="preserve"> документа. </w:t>
      </w:r>
      <w:proofErr w:type="spellStart"/>
      <w:r>
        <w:rPr>
          <w:rFonts w:ascii="Times New Roman" w:eastAsia="Times New Roman" w:hAnsi="Times New Roman" w:cs="Times New Roman"/>
          <w:sz w:val="28"/>
          <w:szCs w:val="28"/>
        </w:rPr>
        <w:t>Особлива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увага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приділяється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збереженню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єдності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врахуванню</w:t>
      </w:r>
      <w:proofErr w:type="spellEnd"/>
      <w:r>
        <w:rPr>
          <w:rFonts w:ascii="Times New Roman" w:eastAsia="Times New Roman" w:hAnsi="Times New Roman" w:cs="Times New Roman"/>
          <w:sz w:val="28"/>
          <w:szCs w:val="28"/>
        </w:rPr>
        <w:t xml:space="preserve"> культурно-</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реалій</w:t>
      </w:r>
      <w:proofErr w:type="spellEnd"/>
      <w:r>
        <w:rPr>
          <w:rFonts w:ascii="Times New Roman" w:eastAsia="Times New Roman" w:hAnsi="Times New Roman" w:cs="Times New Roman"/>
          <w:sz w:val="28"/>
          <w:szCs w:val="28"/>
        </w:rPr>
        <w:t>.</w:t>
      </w:r>
    </w:p>
    <w:p w14:paraId="3AD28400"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Було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встановлено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ключовою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одиницею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перекладу є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репрезентує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конкретне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номінативну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lastRenderedPageBreak/>
        <w:t>нормативну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стабільність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Класифікація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загальновживані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спеціально-наукові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спеціально-юридичні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визначити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сферу </w:t>
      </w:r>
      <w:proofErr w:type="spellStart"/>
      <w:r>
        <w:rPr>
          <w:rFonts w:ascii="Times New Roman" w:eastAsia="Times New Roman" w:hAnsi="Times New Roman" w:cs="Times New Roman"/>
          <w:sz w:val="28"/>
          <w:szCs w:val="28"/>
        </w:rPr>
        <w:t>функціонування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рівень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обов’язковості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специфіку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підкреслюючи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їхню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важливу</w:t>
      </w:r>
      <w:proofErr w:type="spellEnd"/>
      <w:r>
        <w:rPr>
          <w:rFonts w:ascii="Times New Roman" w:eastAsia="Times New Roman" w:hAnsi="Times New Roman" w:cs="Times New Roman"/>
          <w:sz w:val="28"/>
          <w:szCs w:val="28"/>
        </w:rPr>
        <w:t xml:space="preserve"> роль у точному </w:t>
      </w:r>
      <w:proofErr w:type="spellStart"/>
      <w:r>
        <w:rPr>
          <w:rFonts w:ascii="Times New Roman" w:eastAsia="Times New Roman" w:hAnsi="Times New Roman" w:cs="Times New Roman"/>
          <w:sz w:val="28"/>
          <w:szCs w:val="28"/>
        </w:rPr>
        <w:t>відтворенні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w:t>
      </w:r>
    </w:p>
    <w:p w14:paraId="391ED961"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договорів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характеризується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стабільністю</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прагненням</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формальної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нейтральності</w:t>
      </w:r>
      <w:proofErr w:type="spellEnd"/>
      <w:r>
        <w:rPr>
          <w:rFonts w:ascii="Times New Roman" w:eastAsia="Times New Roman" w:hAnsi="Times New Roman" w:cs="Times New Roman"/>
          <w:sz w:val="28"/>
          <w:szCs w:val="28"/>
        </w:rPr>
        <w:t xml:space="preserve"> з метою </w:t>
      </w:r>
      <w:proofErr w:type="spellStart"/>
      <w:r>
        <w:rPr>
          <w:rFonts w:ascii="Times New Roman" w:eastAsia="Times New Roman" w:hAnsi="Times New Roman" w:cs="Times New Roman"/>
          <w:sz w:val="28"/>
          <w:szCs w:val="28"/>
        </w:rPr>
        <w:t>уникнення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двозначності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однозначного </w:t>
      </w:r>
      <w:proofErr w:type="spellStart"/>
      <w:r>
        <w:rPr>
          <w:rFonts w:ascii="Times New Roman" w:eastAsia="Times New Roman" w:hAnsi="Times New Roman" w:cs="Times New Roman"/>
          <w:sz w:val="28"/>
          <w:szCs w:val="28"/>
        </w:rPr>
        <w:t>тлумачення</w:t>
      </w:r>
      <w:proofErr w:type="spellEnd"/>
      <w:r>
        <w:rPr>
          <w:rFonts w:ascii="Times New Roman" w:eastAsia="Times New Roman" w:hAnsi="Times New Roman" w:cs="Times New Roman"/>
          <w:sz w:val="28"/>
          <w:szCs w:val="28"/>
        </w:rPr>
        <w:t xml:space="preserve"> норм. </w:t>
      </w:r>
      <w:proofErr w:type="spellStart"/>
      <w:r>
        <w:rPr>
          <w:rFonts w:ascii="Times New Roman" w:eastAsia="Times New Roman" w:hAnsi="Times New Roman" w:cs="Times New Roman"/>
          <w:sz w:val="28"/>
          <w:szCs w:val="28"/>
        </w:rPr>
        <w:t>Особливу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складність</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становлять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повних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концептуальних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мовах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системах,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робить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складним</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потребує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високої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професійної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компетенції</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об’єктивності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семантичної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стабільності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w:t>
      </w:r>
    </w:p>
    <w:p w14:paraId="6F862EDC"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практичному </w:t>
      </w:r>
      <w:proofErr w:type="spellStart"/>
      <w:r>
        <w:rPr>
          <w:rFonts w:ascii="Times New Roman" w:eastAsia="Times New Roman" w:hAnsi="Times New Roman" w:cs="Times New Roman"/>
          <w:sz w:val="28"/>
          <w:szCs w:val="28"/>
        </w:rPr>
        <w:t>розділі</w:t>
      </w:r>
      <w:proofErr w:type="spellEnd"/>
      <w:r>
        <w:rPr>
          <w:rFonts w:ascii="Times New Roman" w:eastAsia="Times New Roman" w:hAnsi="Times New Roman" w:cs="Times New Roman"/>
          <w:sz w:val="28"/>
          <w:szCs w:val="28"/>
        </w:rPr>
        <w:t xml:space="preserve"> проведено </w:t>
      </w:r>
      <w:proofErr w:type="spellStart"/>
      <w:r>
        <w:rPr>
          <w:rFonts w:ascii="Times New Roman" w:eastAsia="Times New Roman" w:hAnsi="Times New Roman" w:cs="Times New Roman"/>
          <w:sz w:val="28"/>
          <w:szCs w:val="28"/>
        </w:rPr>
        <w:t>систематизацію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структурними</w:t>
      </w:r>
      <w:proofErr w:type="spellEnd"/>
      <w:r>
        <w:rPr>
          <w:rFonts w:ascii="Times New Roman" w:eastAsia="Times New Roman" w:hAnsi="Times New Roman" w:cs="Times New Roman"/>
          <w:sz w:val="28"/>
          <w:szCs w:val="28"/>
        </w:rPr>
        <w:t xml:space="preserve"> типами, </w:t>
      </w:r>
      <w:proofErr w:type="spellStart"/>
      <w:r>
        <w:rPr>
          <w:rFonts w:ascii="Times New Roman" w:eastAsia="Times New Roman" w:hAnsi="Times New Roman" w:cs="Times New Roman"/>
          <w:sz w:val="28"/>
          <w:szCs w:val="28"/>
        </w:rPr>
        <w:t>тематичними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групами</w:t>
      </w:r>
      <w:proofErr w:type="spellEnd"/>
      <w:r>
        <w:rPr>
          <w:rFonts w:ascii="Times New Roman" w:eastAsia="Times New Roman" w:hAnsi="Times New Roman" w:cs="Times New Roman"/>
          <w:sz w:val="28"/>
          <w:szCs w:val="28"/>
        </w:rPr>
        <w:t xml:space="preserve"> та способами перекладу. </w:t>
      </w:r>
      <w:proofErr w:type="spellStart"/>
      <w:r>
        <w:rPr>
          <w:rFonts w:ascii="Times New Roman" w:eastAsia="Times New Roman" w:hAnsi="Times New Roman" w:cs="Times New Roman"/>
          <w:sz w:val="28"/>
          <w:szCs w:val="28"/>
        </w:rPr>
        <w:t>Встановлено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відображають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процедури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інститути</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соціально</w:t>
      </w:r>
      <w:proofErr w:type="spellEnd"/>
      <w:r>
        <w:rPr>
          <w:rFonts w:ascii="Times New Roman" w:eastAsia="Times New Roman" w:hAnsi="Times New Roman" w:cs="Times New Roman"/>
          <w:sz w:val="28"/>
          <w:szCs w:val="28"/>
        </w:rPr>
        <w:t xml:space="preserve">-правового та </w:t>
      </w:r>
      <w:proofErr w:type="spellStart"/>
      <w:r>
        <w:rPr>
          <w:rFonts w:ascii="Times New Roman" w:eastAsia="Times New Roman" w:hAnsi="Times New Roman" w:cs="Times New Roman"/>
          <w:sz w:val="28"/>
          <w:szCs w:val="28"/>
        </w:rPr>
        <w:t>адміністративного</w:t>
      </w:r>
      <w:proofErr w:type="spellEnd"/>
      <w:r>
        <w:rPr>
          <w:rFonts w:ascii="Times New Roman" w:eastAsia="Times New Roman" w:hAnsi="Times New Roman" w:cs="Times New Roman"/>
          <w:sz w:val="28"/>
          <w:szCs w:val="28"/>
        </w:rPr>
        <w:t xml:space="preserve"> контексту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повноту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кваліфікації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комплексне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реалізації</w:t>
      </w:r>
      <w:proofErr w:type="spellEnd"/>
      <w:r>
        <w:rPr>
          <w:rFonts w:ascii="Times New Roman" w:eastAsia="Times New Roman" w:hAnsi="Times New Roman" w:cs="Times New Roman"/>
          <w:sz w:val="28"/>
          <w:szCs w:val="28"/>
        </w:rPr>
        <w:t xml:space="preserve"> прав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Особливу</w:t>
      </w:r>
      <w:proofErr w:type="spellEnd"/>
      <w:r>
        <w:rPr>
          <w:rFonts w:ascii="Times New Roman" w:eastAsia="Times New Roman" w:hAnsi="Times New Roman" w:cs="Times New Roman"/>
          <w:sz w:val="28"/>
          <w:szCs w:val="28"/>
        </w:rPr>
        <w:t xml:space="preserve"> роль </w:t>
      </w:r>
      <w:proofErr w:type="spellStart"/>
      <w:r>
        <w:rPr>
          <w:rFonts w:ascii="Times New Roman" w:eastAsia="Times New Roman" w:hAnsi="Times New Roman" w:cs="Times New Roman"/>
          <w:sz w:val="28"/>
          <w:szCs w:val="28"/>
        </w:rPr>
        <w:t>відіграють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словосполучення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які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цілісні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і не </w:t>
      </w:r>
      <w:proofErr w:type="spellStart"/>
      <w:r>
        <w:rPr>
          <w:rFonts w:ascii="Times New Roman" w:eastAsia="Times New Roman" w:hAnsi="Times New Roman" w:cs="Times New Roman"/>
          <w:sz w:val="28"/>
          <w:szCs w:val="28"/>
        </w:rPr>
        <w:t>підлягають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розкладанню</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окремі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елементи</w:t>
      </w:r>
      <w:proofErr w:type="spellEnd"/>
      <w:r>
        <w:rPr>
          <w:rFonts w:ascii="Times New Roman" w:eastAsia="Times New Roman" w:hAnsi="Times New Roman" w:cs="Times New Roman"/>
          <w:sz w:val="28"/>
          <w:szCs w:val="28"/>
        </w:rPr>
        <w:t xml:space="preserve"> без </w:t>
      </w:r>
      <w:proofErr w:type="spellStart"/>
      <w:r>
        <w:rPr>
          <w:rFonts w:ascii="Times New Roman" w:eastAsia="Times New Roman" w:hAnsi="Times New Roman" w:cs="Times New Roman"/>
          <w:sz w:val="28"/>
          <w:szCs w:val="28"/>
        </w:rPr>
        <w:t>втрати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смислу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Сукупність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простих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словосполучень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утворює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єдину</w:t>
      </w:r>
      <w:proofErr w:type="spellEnd"/>
      <w:r>
        <w:rPr>
          <w:rFonts w:ascii="Times New Roman" w:eastAsia="Times New Roman" w:hAnsi="Times New Roman" w:cs="Times New Roman"/>
          <w:sz w:val="28"/>
          <w:szCs w:val="28"/>
        </w:rPr>
        <w:t xml:space="preserve"> систему понять,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повноту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тексту.</w:t>
      </w:r>
    </w:p>
    <w:p w14:paraId="09C098D9"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Проведена </w:t>
      </w:r>
      <w:proofErr w:type="spellStart"/>
      <w:r>
        <w:rPr>
          <w:rFonts w:ascii="Times New Roman" w:eastAsia="Times New Roman" w:hAnsi="Times New Roman" w:cs="Times New Roman"/>
          <w:sz w:val="28"/>
          <w:szCs w:val="28"/>
        </w:rPr>
        <w:t>тематична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класифікація</w:t>
      </w:r>
      <w:proofErr w:type="spellEnd"/>
      <w:r>
        <w:rPr>
          <w:rFonts w:ascii="Times New Roman" w:eastAsia="Times New Roman" w:hAnsi="Times New Roman" w:cs="Times New Roman"/>
          <w:sz w:val="28"/>
          <w:szCs w:val="28"/>
        </w:rPr>
        <w:t xml:space="preserve"> дозволила </w:t>
      </w:r>
      <w:proofErr w:type="spellStart"/>
      <w:r>
        <w:rPr>
          <w:rFonts w:ascii="Times New Roman" w:eastAsia="Times New Roman" w:hAnsi="Times New Roman" w:cs="Times New Roman"/>
          <w:sz w:val="28"/>
          <w:szCs w:val="28"/>
        </w:rPr>
        <w:t>виділити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п’ять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основних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учасники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правовідносин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міжнародні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процесуальні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дії</w:t>
      </w:r>
      <w:proofErr w:type="spellEnd"/>
      <w:r>
        <w:rPr>
          <w:rFonts w:ascii="Times New Roman" w:eastAsia="Times New Roman" w:hAnsi="Times New Roman" w:cs="Times New Roman"/>
          <w:sz w:val="28"/>
          <w:szCs w:val="28"/>
        </w:rPr>
        <w:t xml:space="preserve">, а </w:t>
      </w:r>
      <w:proofErr w:type="spellStart"/>
      <w:r>
        <w:rPr>
          <w:rFonts w:ascii="Times New Roman" w:eastAsia="Times New Roman" w:hAnsi="Times New Roman" w:cs="Times New Roman"/>
          <w:sz w:val="28"/>
          <w:szCs w:val="28"/>
        </w:rPr>
        <w:t>також</w:t>
      </w:r>
      <w:proofErr w:type="spellEnd"/>
      <w:r>
        <w:rPr>
          <w:rFonts w:ascii="Times New Roman" w:eastAsia="Times New Roman" w:hAnsi="Times New Roman" w:cs="Times New Roman"/>
          <w:sz w:val="28"/>
          <w:szCs w:val="28"/>
        </w:rPr>
        <w:t xml:space="preserve"> установи та </w:t>
      </w:r>
      <w:proofErr w:type="spellStart"/>
      <w:r>
        <w:rPr>
          <w:rFonts w:ascii="Times New Roman" w:eastAsia="Times New Roman" w:hAnsi="Times New Roman" w:cs="Times New Roman"/>
          <w:sz w:val="28"/>
          <w:szCs w:val="28"/>
        </w:rPr>
        <w:t>органи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реалізують</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змогу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систематизувати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інформацію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чітко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відображати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логіку</w:t>
      </w:r>
      <w:proofErr w:type="spellEnd"/>
      <w:r>
        <w:rPr>
          <w:rFonts w:ascii="Times New Roman" w:eastAsia="Times New Roman" w:hAnsi="Times New Roman" w:cs="Times New Roman"/>
          <w:sz w:val="28"/>
          <w:szCs w:val="28"/>
        </w:rPr>
        <w:t xml:space="preserve"> документа та </w:t>
      </w:r>
      <w:proofErr w:type="spellStart"/>
      <w:r>
        <w:rPr>
          <w:rFonts w:ascii="Times New Roman" w:eastAsia="Times New Roman" w:hAnsi="Times New Roman" w:cs="Times New Roman"/>
          <w:sz w:val="28"/>
          <w:szCs w:val="28"/>
        </w:rPr>
        <w:t>полегшити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орієнтацію</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lastRenderedPageBreak/>
        <w:t>його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змісті</w:t>
      </w:r>
      <w:proofErr w:type="spellEnd"/>
      <w:r>
        <w:rPr>
          <w:rFonts w:ascii="Times New Roman" w:eastAsia="Times New Roman" w:hAnsi="Times New Roman" w:cs="Times New Roman"/>
          <w:sz w:val="28"/>
          <w:szCs w:val="28"/>
        </w:rPr>
        <w:t xml:space="preserve"> як для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так і для </w:t>
      </w:r>
      <w:proofErr w:type="spellStart"/>
      <w:r>
        <w:rPr>
          <w:rFonts w:ascii="Times New Roman" w:eastAsia="Times New Roman" w:hAnsi="Times New Roman" w:cs="Times New Roman"/>
          <w:sz w:val="28"/>
          <w:szCs w:val="28"/>
        </w:rPr>
        <w:t>користувача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Кожна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група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виконує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специфічну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повне</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однозначне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понять </w:t>
      </w:r>
      <w:proofErr w:type="spellStart"/>
      <w:r>
        <w:rPr>
          <w:rFonts w:ascii="Times New Roman" w:eastAsia="Times New Roman" w:hAnsi="Times New Roman" w:cs="Times New Roman"/>
          <w:sz w:val="28"/>
          <w:szCs w:val="28"/>
        </w:rPr>
        <w:t>Конвенції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сприяючи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ефективності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w:t>
      </w:r>
    </w:p>
    <w:p w14:paraId="3CB4781A"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Аналіз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перекладацьких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підходів</w:t>
      </w:r>
      <w:proofErr w:type="spellEnd"/>
      <w:r>
        <w:rPr>
          <w:rFonts w:ascii="Times New Roman" w:eastAsia="Times New Roman" w:hAnsi="Times New Roman" w:cs="Times New Roman"/>
          <w:sz w:val="28"/>
          <w:szCs w:val="28"/>
        </w:rPr>
        <w:t xml:space="preserve"> показав,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для точного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у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договорах </w:t>
      </w:r>
      <w:proofErr w:type="spellStart"/>
      <w:r>
        <w:rPr>
          <w:rFonts w:ascii="Times New Roman" w:eastAsia="Times New Roman" w:hAnsi="Times New Roman" w:cs="Times New Roman"/>
          <w:sz w:val="28"/>
          <w:szCs w:val="28"/>
        </w:rPr>
        <w:t>застосовуються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калькування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розширений</w:t>
      </w:r>
      <w:proofErr w:type="spellEnd"/>
      <w:r>
        <w:rPr>
          <w:rFonts w:ascii="Times New Roman" w:eastAsia="Times New Roman" w:hAnsi="Times New Roman" w:cs="Times New Roman"/>
          <w:sz w:val="28"/>
          <w:szCs w:val="28"/>
        </w:rPr>
        <w:t xml:space="preserve"> переклад та </w:t>
      </w: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Калькування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передає</w:t>
      </w:r>
      <w:proofErr w:type="spellEnd"/>
      <w:r>
        <w:rPr>
          <w:rFonts w:ascii="Times New Roman" w:eastAsia="Times New Roman" w:hAnsi="Times New Roman" w:cs="Times New Roman"/>
          <w:sz w:val="28"/>
          <w:szCs w:val="28"/>
        </w:rPr>
        <w:t xml:space="preserve"> структуру та </w:t>
      </w:r>
      <w:proofErr w:type="spellStart"/>
      <w:r>
        <w:rPr>
          <w:rFonts w:ascii="Times New Roman" w:eastAsia="Times New Roman" w:hAnsi="Times New Roman" w:cs="Times New Roman"/>
          <w:sz w:val="28"/>
          <w:szCs w:val="28"/>
        </w:rPr>
        <w:t>значення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дослівно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забезпечують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розширений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уточнює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додатковими</w:t>
      </w:r>
      <w:proofErr w:type="spellEnd"/>
      <w:r>
        <w:rPr>
          <w:rFonts w:ascii="Times New Roman" w:eastAsia="Times New Roman" w:hAnsi="Times New Roman" w:cs="Times New Roman"/>
          <w:sz w:val="28"/>
          <w:szCs w:val="28"/>
        </w:rPr>
        <w:t xml:space="preserve"> словами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поясненнями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описовий</w:t>
      </w:r>
      <w:proofErr w:type="spellEnd"/>
      <w:r>
        <w:rPr>
          <w:rFonts w:ascii="Times New Roman" w:eastAsia="Times New Roman" w:hAnsi="Times New Roman" w:cs="Times New Roman"/>
          <w:sz w:val="28"/>
          <w:szCs w:val="28"/>
        </w:rPr>
        <w:t xml:space="preserve"> переклад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нових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Часто </w:t>
      </w:r>
      <w:proofErr w:type="spellStart"/>
      <w:r>
        <w:rPr>
          <w:rFonts w:ascii="Times New Roman" w:eastAsia="Times New Roman" w:hAnsi="Times New Roman" w:cs="Times New Roman"/>
          <w:sz w:val="28"/>
          <w:szCs w:val="28"/>
        </w:rPr>
        <w:t>застосовується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комбінований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підхід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поєднуючи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усталений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еквівалент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описовим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поясненням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дозволяє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одночасно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зберегти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забезпечити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повне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розуміння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змісту</w:t>
      </w:r>
      <w:proofErr w:type="spellEnd"/>
      <w:r>
        <w:rPr>
          <w:rFonts w:ascii="Times New Roman" w:eastAsia="Times New Roman" w:hAnsi="Times New Roman" w:cs="Times New Roman"/>
          <w:sz w:val="28"/>
          <w:szCs w:val="28"/>
        </w:rPr>
        <w:t xml:space="preserve"> документа.</w:t>
      </w:r>
    </w:p>
    <w:p w14:paraId="72704AEB" w14:textId="77777777" w:rsidR="009D7BE6" w:rsidRDefault="00217965">
      <w:pPr>
        <w:widowControl w:val="0"/>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Сукупне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зазначених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методів</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гарантує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однозначність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точність</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функціональну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відповідність</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є </w:t>
      </w:r>
      <w:proofErr w:type="spellStart"/>
      <w:r>
        <w:rPr>
          <w:rFonts w:ascii="Times New Roman" w:eastAsia="Times New Roman" w:hAnsi="Times New Roman" w:cs="Times New Roman"/>
          <w:sz w:val="28"/>
          <w:szCs w:val="28"/>
        </w:rPr>
        <w:t>ключовим</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збереження</w:t>
      </w:r>
      <w:proofErr w:type="spellEnd"/>
      <w:r>
        <w:rPr>
          <w:rFonts w:ascii="Times New Roman" w:eastAsia="Times New Roman" w:hAnsi="Times New Roman" w:cs="Times New Roman"/>
          <w:sz w:val="28"/>
          <w:szCs w:val="28"/>
        </w:rPr>
        <w:t xml:space="preserve"> правового </w:t>
      </w:r>
      <w:proofErr w:type="spellStart"/>
      <w:r>
        <w:rPr>
          <w:rFonts w:ascii="Times New Roman" w:eastAsia="Times New Roman" w:hAnsi="Times New Roman" w:cs="Times New Roman"/>
          <w:sz w:val="28"/>
          <w:szCs w:val="28"/>
        </w:rPr>
        <w:t>сенсу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документів</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забезпечення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понять у </w:t>
      </w:r>
      <w:proofErr w:type="spellStart"/>
      <w:r>
        <w:rPr>
          <w:rFonts w:ascii="Times New Roman" w:eastAsia="Times New Roman" w:hAnsi="Times New Roman" w:cs="Times New Roman"/>
          <w:sz w:val="28"/>
          <w:szCs w:val="28"/>
        </w:rPr>
        <w:t>цільовій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мові</w:t>
      </w:r>
      <w:proofErr w:type="spellEnd"/>
      <w:r>
        <w:rPr>
          <w:rFonts w:ascii="Times New Roman" w:eastAsia="Times New Roman" w:hAnsi="Times New Roman" w:cs="Times New Roman"/>
          <w:sz w:val="28"/>
          <w:szCs w:val="28"/>
        </w:rPr>
        <w:t>.</w:t>
      </w:r>
    </w:p>
    <w:p w14:paraId="58F71287" w14:textId="77777777" w:rsidR="009D7BE6" w:rsidRDefault="009D7BE6">
      <w:pPr>
        <w:widowControl w:val="0"/>
        <w:spacing w:line="360" w:lineRule="auto"/>
        <w:ind w:firstLine="720"/>
        <w:jc w:val="both"/>
        <w:rPr>
          <w:rFonts w:ascii="Times New Roman" w:eastAsia="Times New Roman" w:hAnsi="Times New Roman" w:cs="Times New Roman"/>
          <w:sz w:val="28"/>
          <w:szCs w:val="28"/>
        </w:rPr>
      </w:pPr>
    </w:p>
    <w:p w14:paraId="198EBA4F" w14:textId="77777777" w:rsidR="009D7BE6" w:rsidRDefault="009D7BE6">
      <w:pPr>
        <w:widowControl w:val="0"/>
        <w:spacing w:line="360" w:lineRule="auto"/>
        <w:ind w:firstLine="720"/>
        <w:jc w:val="both"/>
        <w:rPr>
          <w:rFonts w:ascii="Times New Roman" w:eastAsia="Times New Roman" w:hAnsi="Times New Roman" w:cs="Times New Roman"/>
          <w:sz w:val="28"/>
          <w:szCs w:val="28"/>
        </w:rPr>
      </w:pPr>
    </w:p>
    <w:p w14:paraId="138E2671" w14:textId="77777777" w:rsidR="009D7BE6" w:rsidRDefault="009D7BE6">
      <w:pPr>
        <w:widowControl w:val="0"/>
        <w:spacing w:line="360" w:lineRule="auto"/>
        <w:ind w:firstLine="720"/>
        <w:jc w:val="both"/>
        <w:rPr>
          <w:rFonts w:ascii="Times New Roman" w:eastAsia="Times New Roman" w:hAnsi="Times New Roman" w:cs="Times New Roman"/>
          <w:sz w:val="28"/>
          <w:szCs w:val="28"/>
        </w:rPr>
      </w:pPr>
    </w:p>
    <w:p w14:paraId="4F658A4D" w14:textId="77777777" w:rsidR="009D7BE6" w:rsidRDefault="009D7BE6">
      <w:pPr>
        <w:widowControl w:val="0"/>
        <w:spacing w:line="360" w:lineRule="auto"/>
        <w:ind w:firstLine="720"/>
        <w:jc w:val="both"/>
        <w:rPr>
          <w:rFonts w:ascii="Times New Roman" w:eastAsia="Times New Roman" w:hAnsi="Times New Roman" w:cs="Times New Roman"/>
          <w:sz w:val="28"/>
          <w:szCs w:val="28"/>
        </w:rPr>
      </w:pPr>
    </w:p>
    <w:p w14:paraId="0577903B" w14:textId="77777777" w:rsidR="009D7BE6" w:rsidRDefault="009D7BE6">
      <w:pPr>
        <w:widowControl w:val="0"/>
        <w:spacing w:line="360" w:lineRule="auto"/>
        <w:jc w:val="both"/>
        <w:rPr>
          <w:rFonts w:ascii="Times New Roman" w:eastAsia="Times New Roman" w:hAnsi="Times New Roman" w:cs="Times New Roman"/>
          <w:sz w:val="28"/>
          <w:szCs w:val="28"/>
        </w:rPr>
      </w:pPr>
    </w:p>
    <w:p w14:paraId="56E4DC42"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24E2ABFE"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26ECE4D9"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69142DCC"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462DEA90" w14:textId="77777777" w:rsidR="009D7BE6" w:rsidRDefault="009D7BE6">
      <w:pPr>
        <w:widowControl w:val="0"/>
        <w:spacing w:line="360" w:lineRule="auto"/>
        <w:rPr>
          <w:rFonts w:ascii="Times New Roman" w:eastAsia="Times New Roman" w:hAnsi="Times New Roman" w:cs="Times New Roman"/>
          <w:b/>
          <w:bCs/>
          <w:sz w:val="28"/>
          <w:szCs w:val="28"/>
        </w:rPr>
      </w:pPr>
    </w:p>
    <w:p w14:paraId="6A8C6F06" w14:textId="77777777" w:rsidR="009D7BE6" w:rsidRDefault="009D7BE6">
      <w:pPr>
        <w:widowControl w:val="0"/>
        <w:spacing w:line="360" w:lineRule="auto"/>
        <w:rPr>
          <w:rFonts w:ascii="Times New Roman" w:eastAsia="Times New Roman" w:hAnsi="Times New Roman" w:cs="Times New Roman"/>
          <w:b/>
          <w:bCs/>
          <w:sz w:val="28"/>
          <w:szCs w:val="28"/>
        </w:rPr>
      </w:pPr>
    </w:p>
    <w:p w14:paraId="288C3BC8" w14:textId="77777777" w:rsidR="009D7BE6" w:rsidRDefault="009D7BE6">
      <w:pPr>
        <w:widowControl w:val="0"/>
        <w:spacing w:line="360" w:lineRule="auto"/>
        <w:jc w:val="center"/>
        <w:rPr>
          <w:rFonts w:ascii="Times New Roman" w:eastAsia="Times New Roman" w:hAnsi="Times New Roman" w:cs="Times New Roman"/>
          <w:b/>
          <w:bCs/>
          <w:sz w:val="28"/>
          <w:szCs w:val="28"/>
        </w:rPr>
      </w:pPr>
    </w:p>
    <w:p w14:paraId="26DE3223" w14:textId="77777777" w:rsidR="009D7BE6" w:rsidRDefault="00217965">
      <w:pPr>
        <w:widowControl w:val="0"/>
        <w:spacing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СПИСОК ЛІТЕРАТУРИ</w:t>
      </w:r>
    </w:p>
    <w:p w14:paraId="35363152"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Андрієнко</w:t>
      </w:r>
      <w:proofErr w:type="spellEnd"/>
      <w:r>
        <w:rPr>
          <w:rFonts w:ascii="Times New Roman" w:eastAsia="Times New Roman" w:hAnsi="Times New Roman" w:cs="Times New Roman"/>
          <w:sz w:val="28"/>
          <w:szCs w:val="28"/>
        </w:rPr>
        <w:t xml:space="preserve"> Т. П.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і тактики перекладу: </w:t>
      </w:r>
      <w:proofErr w:type="spellStart"/>
      <w:r>
        <w:rPr>
          <w:rFonts w:ascii="Times New Roman" w:eastAsia="Times New Roman" w:hAnsi="Times New Roman" w:cs="Times New Roman"/>
          <w:sz w:val="28"/>
          <w:szCs w:val="28"/>
        </w:rPr>
        <w:t>когнітивно-дискурсивний</w:t>
      </w:r>
      <w:proofErr w:type="spellEnd"/>
      <w:r>
        <w:rPr>
          <w:rFonts w:ascii="Times New Roman" w:eastAsia="Times New Roman" w:hAnsi="Times New Roman" w:cs="Times New Roman"/>
          <w:sz w:val="28"/>
          <w:szCs w:val="28"/>
        </w:rPr>
        <w:t xml:space="preserve"> аспект (на </w:t>
      </w:r>
      <w:proofErr w:type="spellStart"/>
      <w:r>
        <w:rPr>
          <w:rFonts w:ascii="Times New Roman" w:eastAsia="Times New Roman" w:hAnsi="Times New Roman" w:cs="Times New Roman"/>
          <w:sz w:val="28"/>
          <w:szCs w:val="28"/>
        </w:rPr>
        <w:t>матеріалі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художнього</w:t>
      </w:r>
      <w:proofErr w:type="spellEnd"/>
      <w:r>
        <w:rPr>
          <w:rFonts w:ascii="Times New Roman" w:eastAsia="Times New Roman" w:hAnsi="Times New Roman" w:cs="Times New Roman"/>
          <w:sz w:val="28"/>
          <w:szCs w:val="28"/>
        </w:rPr>
        <w:t xml:space="preserve"> перекладу з </w:t>
      </w:r>
      <w:proofErr w:type="spellStart"/>
      <w:r>
        <w:rPr>
          <w:rFonts w:ascii="Times New Roman" w:eastAsia="Times New Roman" w:hAnsi="Times New Roman" w:cs="Times New Roman"/>
          <w:sz w:val="28"/>
          <w:szCs w:val="28"/>
        </w:rPr>
        <w:t>англійської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українську</w:t>
      </w:r>
      <w:proofErr w:type="spellEnd"/>
      <w:proofErr w:type="gramStart"/>
      <w:r>
        <w:rPr>
          <w:rFonts w:ascii="Times New Roman" w:eastAsia="Times New Roman" w:hAnsi="Times New Roman" w:cs="Times New Roman"/>
          <w:sz w:val="28"/>
          <w:szCs w:val="28"/>
        </w:rPr>
        <w:t>)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монографія</w:t>
      </w:r>
      <w:proofErr w:type="spellEnd"/>
      <w:r>
        <w:rPr>
          <w:rFonts w:ascii="Times New Roman" w:eastAsia="Times New Roman" w:hAnsi="Times New Roman" w:cs="Times New Roman"/>
          <w:sz w:val="28"/>
          <w:szCs w:val="28"/>
        </w:rPr>
        <w:t xml:space="preserve"> / за ред. В. І. Карабана. </w:t>
      </w:r>
      <w:proofErr w:type="spellStart"/>
      <w:proofErr w:type="gram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Видавничий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Дмитра</w:t>
      </w:r>
      <w:proofErr w:type="spellEnd"/>
      <w:r>
        <w:rPr>
          <w:rFonts w:ascii="Times New Roman" w:eastAsia="Times New Roman" w:hAnsi="Times New Roman" w:cs="Times New Roman"/>
          <w:sz w:val="28"/>
          <w:szCs w:val="28"/>
        </w:rPr>
        <w:t xml:space="preserve"> Бураго, 2019. 339 с.</w:t>
      </w:r>
    </w:p>
    <w:p w14:paraId="7B0EF100"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Артикуца</w:t>
      </w:r>
      <w:proofErr w:type="spellEnd"/>
      <w:r>
        <w:rPr>
          <w:rFonts w:ascii="Times New Roman" w:eastAsia="Times New Roman" w:hAnsi="Times New Roman" w:cs="Times New Roman"/>
          <w:sz w:val="28"/>
          <w:szCs w:val="28"/>
        </w:rPr>
        <w:t xml:space="preserve"> Н. В. </w:t>
      </w:r>
      <w:proofErr w:type="spellStart"/>
      <w:r>
        <w:rPr>
          <w:rFonts w:ascii="Times New Roman" w:eastAsia="Times New Roman" w:hAnsi="Times New Roman" w:cs="Times New Roman"/>
          <w:sz w:val="28"/>
          <w:szCs w:val="28"/>
        </w:rPr>
        <w:t>Основи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вчення</w:t>
      </w:r>
      <w:proofErr w:type="spellEnd"/>
      <w:r>
        <w:rPr>
          <w:rFonts w:ascii="Times New Roman" w:eastAsia="Times New Roman" w:hAnsi="Times New Roman" w:cs="Times New Roman"/>
          <w:sz w:val="28"/>
          <w:szCs w:val="28"/>
        </w:rPr>
        <w:t xml:space="preserve"> про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юридичну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Науковий</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вісник</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Південноукраїнського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національного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педагогічного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університету</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імені</w:t>
      </w:r>
      <w:proofErr w:type="spellEnd"/>
      <w:r>
        <w:rPr>
          <w:rFonts w:ascii="Times New Roman" w:eastAsia="Times New Roman" w:hAnsi="Times New Roman" w:cs="Times New Roman"/>
          <w:i/>
          <w:iCs/>
          <w:sz w:val="28"/>
          <w:szCs w:val="28"/>
        </w:rPr>
        <w:t xml:space="preserve"> К. Д. </w:t>
      </w:r>
      <w:proofErr w:type="spellStart"/>
      <w:r>
        <w:rPr>
          <w:rFonts w:ascii="Times New Roman" w:eastAsia="Times New Roman" w:hAnsi="Times New Roman" w:cs="Times New Roman"/>
          <w:i/>
          <w:iCs/>
          <w:sz w:val="28"/>
          <w:szCs w:val="28"/>
        </w:rPr>
        <w:t>Ушинського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Лінгвістичні</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науки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наук. пр. Одеса, 2021. № 28. С. 369–387.</w:t>
      </w:r>
    </w:p>
    <w:p w14:paraId="07408184"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Білоконь</w:t>
      </w:r>
      <w:proofErr w:type="spellEnd"/>
      <w:r>
        <w:rPr>
          <w:rFonts w:ascii="Times New Roman" w:eastAsia="Times New Roman" w:hAnsi="Times New Roman" w:cs="Times New Roman"/>
          <w:sz w:val="28"/>
          <w:szCs w:val="28"/>
        </w:rPr>
        <w:t xml:space="preserve"> К.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сфери</w:t>
      </w:r>
      <w:proofErr w:type="spellEnd"/>
      <w:r>
        <w:rPr>
          <w:rFonts w:ascii="Times New Roman" w:eastAsia="Times New Roman" w:hAnsi="Times New Roman" w:cs="Times New Roman"/>
          <w:sz w:val="28"/>
          <w:szCs w:val="28"/>
        </w:rPr>
        <w:t xml:space="preserve"> з </w:t>
      </w:r>
      <w:proofErr w:type="spellStart"/>
      <w:r>
        <w:rPr>
          <w:rFonts w:ascii="Times New Roman" w:eastAsia="Times New Roman" w:hAnsi="Times New Roman" w:cs="Times New Roman"/>
          <w:sz w:val="28"/>
          <w:szCs w:val="28"/>
        </w:rPr>
        <w:t>англійської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Науковий</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вісник</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Херсонського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університету</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2021.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5. С. 55–60.</w:t>
      </w:r>
    </w:p>
    <w:p w14:paraId="50B569D0"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Верба Л. Г. </w:t>
      </w:r>
      <w:proofErr w:type="spellStart"/>
      <w:r>
        <w:rPr>
          <w:rFonts w:ascii="Times New Roman" w:eastAsia="Times New Roman" w:hAnsi="Times New Roman" w:cs="Times New Roman"/>
          <w:sz w:val="28"/>
          <w:szCs w:val="28"/>
        </w:rPr>
        <w:t>Порівняльна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лексикологія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англійської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української</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мов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посіб</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перекл</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відділень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вишів</w:t>
      </w:r>
      <w:proofErr w:type="spellEnd"/>
      <w:r>
        <w:rPr>
          <w:rFonts w:ascii="Times New Roman" w:eastAsia="Times New Roman" w:hAnsi="Times New Roman" w:cs="Times New Roman"/>
          <w:sz w:val="28"/>
          <w:szCs w:val="28"/>
        </w:rPr>
        <w:t xml:space="preserve"> / Л. Г. Верба. </w:t>
      </w:r>
      <w:proofErr w:type="spellStart"/>
      <w:proofErr w:type="gramStart"/>
      <w:r>
        <w:rPr>
          <w:rFonts w:ascii="Times New Roman" w:eastAsia="Times New Roman" w:hAnsi="Times New Roman" w:cs="Times New Roman"/>
          <w:sz w:val="28"/>
          <w:szCs w:val="28"/>
        </w:rPr>
        <w:t>Вінниця</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Нова Книга, 2020. 160 с.</w:t>
      </w:r>
    </w:p>
    <w:p w14:paraId="5AA927A1"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Галинська</w:t>
      </w:r>
      <w:proofErr w:type="spellEnd"/>
      <w:r>
        <w:rPr>
          <w:rFonts w:ascii="Times New Roman" w:eastAsia="Times New Roman" w:hAnsi="Times New Roman" w:cs="Times New Roman"/>
          <w:sz w:val="28"/>
          <w:szCs w:val="28"/>
        </w:rPr>
        <w:t xml:space="preserve"> О. М. </w:t>
      </w:r>
      <w:proofErr w:type="spellStart"/>
      <w:r>
        <w:rPr>
          <w:rFonts w:ascii="Times New Roman" w:eastAsia="Times New Roman" w:hAnsi="Times New Roman" w:cs="Times New Roman"/>
          <w:sz w:val="28"/>
          <w:szCs w:val="28"/>
        </w:rPr>
        <w:t>Специфіка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англомовної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терміносистеми</w:t>
      </w:r>
      <w:proofErr w:type="spellEnd"/>
      <w:r>
        <w:rPr>
          <w:rFonts w:ascii="Times New Roman" w:eastAsia="Times New Roman" w:hAnsi="Times New Roman" w:cs="Times New Roman"/>
          <w:sz w:val="28"/>
          <w:szCs w:val="28"/>
        </w:rPr>
        <w:t xml:space="preserve"> менеджменту як </w:t>
      </w:r>
      <w:proofErr w:type="spellStart"/>
      <w:r>
        <w:rPr>
          <w:rFonts w:ascii="Times New Roman" w:eastAsia="Times New Roman" w:hAnsi="Times New Roman" w:cs="Times New Roman"/>
          <w:sz w:val="28"/>
          <w:szCs w:val="28"/>
        </w:rPr>
        <w:t>сфери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бізнес-діяльності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Наукові</w:t>
      </w:r>
      <w:proofErr w:type="spellEnd"/>
      <w:r>
        <w:rPr>
          <w:rFonts w:ascii="Times New Roman" w:eastAsia="Times New Roman" w:hAnsi="Times New Roman" w:cs="Times New Roman"/>
          <w:i/>
          <w:iCs/>
          <w:sz w:val="28"/>
          <w:szCs w:val="28"/>
        </w:rPr>
        <w:t xml:space="preserve"> записки </w:t>
      </w:r>
      <w:proofErr w:type="spellStart"/>
      <w:r>
        <w:rPr>
          <w:rFonts w:ascii="Times New Roman" w:eastAsia="Times New Roman" w:hAnsi="Times New Roman" w:cs="Times New Roman"/>
          <w:i/>
          <w:iCs/>
          <w:sz w:val="28"/>
          <w:szCs w:val="28"/>
        </w:rPr>
        <w:t>Національного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університету</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Острозька</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академія</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2020.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45. С. 11–14.</w:t>
      </w:r>
    </w:p>
    <w:p w14:paraId="266227E0"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Глінка</w:t>
      </w:r>
      <w:proofErr w:type="spellEnd"/>
      <w:r>
        <w:rPr>
          <w:rFonts w:ascii="Times New Roman" w:eastAsia="Times New Roman" w:hAnsi="Times New Roman" w:cs="Times New Roman"/>
          <w:sz w:val="28"/>
          <w:szCs w:val="28"/>
        </w:rPr>
        <w:t xml:space="preserve"> Н.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функціонування</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прийоми</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англійської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Теорія</w:t>
      </w:r>
      <w:proofErr w:type="spellEnd"/>
      <w:r>
        <w:rPr>
          <w:rFonts w:ascii="Times New Roman" w:eastAsia="Times New Roman" w:hAnsi="Times New Roman" w:cs="Times New Roman"/>
          <w:sz w:val="28"/>
          <w:szCs w:val="28"/>
        </w:rPr>
        <w:t xml:space="preserve"> та практика перекладу. </w:t>
      </w:r>
      <w:proofErr w:type="spellStart"/>
      <w:proofErr w:type="gram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КПІ, 2021.</w:t>
      </w:r>
    </w:p>
    <w:p w14:paraId="1EA094CB"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Гетьман</w:t>
      </w:r>
      <w:proofErr w:type="spellEnd"/>
      <w:r>
        <w:rPr>
          <w:rFonts w:ascii="Times New Roman" w:eastAsia="Times New Roman" w:hAnsi="Times New Roman" w:cs="Times New Roman"/>
          <w:sz w:val="28"/>
          <w:szCs w:val="28"/>
        </w:rPr>
        <w:t xml:space="preserve"> З. О. Норма </w:t>
      </w:r>
      <w:proofErr w:type="spellStart"/>
      <w:r>
        <w:rPr>
          <w:rFonts w:ascii="Times New Roman" w:eastAsia="Times New Roman" w:hAnsi="Times New Roman" w:cs="Times New Roman"/>
          <w:sz w:val="28"/>
          <w:szCs w:val="28"/>
        </w:rPr>
        <w:t>мовлення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засіб</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регламентації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мовленнєвої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діяльності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семантики слова, </w:t>
      </w:r>
      <w:proofErr w:type="spellStart"/>
      <w:r>
        <w:rPr>
          <w:rFonts w:ascii="Times New Roman" w:eastAsia="Times New Roman" w:hAnsi="Times New Roman" w:cs="Times New Roman"/>
          <w:sz w:val="28"/>
          <w:szCs w:val="28"/>
        </w:rPr>
        <w:t>речення</w:t>
      </w:r>
      <w:proofErr w:type="spellEnd"/>
      <w:r>
        <w:rPr>
          <w:rFonts w:ascii="Times New Roman" w:eastAsia="Times New Roman" w:hAnsi="Times New Roman" w:cs="Times New Roman"/>
          <w:sz w:val="28"/>
          <w:szCs w:val="28"/>
        </w:rPr>
        <w:t xml:space="preserve"> та </w:t>
      </w:r>
      <w:proofErr w:type="gramStart"/>
      <w:r>
        <w:rPr>
          <w:rFonts w:ascii="Times New Roman" w:eastAsia="Times New Roman" w:hAnsi="Times New Roman" w:cs="Times New Roman"/>
          <w:sz w:val="28"/>
          <w:szCs w:val="28"/>
        </w:rPr>
        <w:t>тексту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xml:space="preserve">. наук. пр. / М-во </w:t>
      </w:r>
      <w:proofErr w:type="spellStart"/>
      <w:r>
        <w:rPr>
          <w:rFonts w:ascii="Times New Roman" w:eastAsia="Times New Roman" w:hAnsi="Times New Roman" w:cs="Times New Roman"/>
          <w:sz w:val="28"/>
          <w:szCs w:val="28"/>
        </w:rPr>
        <w:t>освіти</w:t>
      </w:r>
      <w:proofErr w:type="spellEnd"/>
      <w:r>
        <w:rPr>
          <w:rFonts w:ascii="Times New Roman" w:eastAsia="Times New Roman" w:hAnsi="Times New Roman" w:cs="Times New Roman"/>
          <w:sz w:val="28"/>
          <w:szCs w:val="28"/>
        </w:rPr>
        <w:t xml:space="preserve"> і науки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Київський</w:t>
      </w:r>
      <w:proofErr w:type="spellEnd"/>
      <w:r>
        <w:rPr>
          <w:rFonts w:ascii="Times New Roman" w:eastAsia="Times New Roman" w:hAnsi="Times New Roman" w:cs="Times New Roman"/>
          <w:sz w:val="28"/>
          <w:szCs w:val="28"/>
        </w:rPr>
        <w:t xml:space="preserve"> нац. </w:t>
      </w:r>
      <w:proofErr w:type="spellStart"/>
      <w:r>
        <w:rPr>
          <w:rFonts w:ascii="Times New Roman" w:eastAsia="Times New Roman" w:hAnsi="Times New Roman" w:cs="Times New Roman"/>
          <w:sz w:val="28"/>
          <w:szCs w:val="28"/>
        </w:rPr>
        <w:t>лінгвіст</w:t>
      </w:r>
      <w:proofErr w:type="spellEnd"/>
      <w:r>
        <w:rPr>
          <w:rFonts w:ascii="Times New Roman" w:eastAsia="Times New Roman" w:hAnsi="Times New Roman" w:cs="Times New Roman"/>
          <w:sz w:val="28"/>
          <w:szCs w:val="28"/>
        </w:rPr>
        <w:t xml:space="preserve">. ун-т. </w:t>
      </w:r>
      <w:proofErr w:type="spell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xml:space="preserve"> : КНЛУ, 2021.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21. С. 65–68.</w:t>
      </w:r>
    </w:p>
    <w:p w14:paraId="1178F01D"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Гумовська</w:t>
      </w:r>
      <w:proofErr w:type="spellEnd"/>
      <w:r>
        <w:rPr>
          <w:rFonts w:ascii="Times New Roman" w:eastAsia="Times New Roman" w:hAnsi="Times New Roman" w:cs="Times New Roman"/>
          <w:sz w:val="28"/>
          <w:szCs w:val="28"/>
        </w:rPr>
        <w:t xml:space="preserve"> І. М. </w:t>
      </w:r>
      <w:proofErr w:type="spellStart"/>
      <w:r>
        <w:rPr>
          <w:rFonts w:ascii="Times New Roman" w:eastAsia="Times New Roman" w:hAnsi="Times New Roman" w:cs="Times New Roman"/>
          <w:sz w:val="28"/>
          <w:szCs w:val="28"/>
        </w:rPr>
        <w:t>Англійська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текстах: генезис, </w:t>
      </w:r>
      <w:proofErr w:type="spellStart"/>
      <w:r>
        <w:rPr>
          <w:rFonts w:ascii="Times New Roman" w:eastAsia="Times New Roman" w:hAnsi="Times New Roman" w:cs="Times New Roman"/>
          <w:sz w:val="28"/>
          <w:szCs w:val="28"/>
        </w:rPr>
        <w:t>дериваційні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семантично-функціональні</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аспекти</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автореф</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канд. </w:t>
      </w:r>
      <w:proofErr w:type="spellStart"/>
      <w:r>
        <w:rPr>
          <w:rFonts w:ascii="Times New Roman" w:eastAsia="Times New Roman" w:hAnsi="Times New Roman" w:cs="Times New Roman"/>
          <w:sz w:val="28"/>
          <w:szCs w:val="28"/>
        </w:rPr>
        <w:t>філол</w:t>
      </w:r>
      <w:proofErr w:type="spellEnd"/>
      <w:r>
        <w:rPr>
          <w:rFonts w:ascii="Times New Roman" w:eastAsia="Times New Roman" w:hAnsi="Times New Roman" w:cs="Times New Roman"/>
          <w:sz w:val="28"/>
          <w:szCs w:val="28"/>
        </w:rPr>
        <w:t xml:space="preserve">. наук : 10.02.04 / </w:t>
      </w:r>
      <w:proofErr w:type="spellStart"/>
      <w:r>
        <w:rPr>
          <w:rFonts w:ascii="Times New Roman" w:eastAsia="Times New Roman" w:hAnsi="Times New Roman" w:cs="Times New Roman"/>
          <w:sz w:val="28"/>
          <w:szCs w:val="28"/>
        </w:rPr>
        <w:t>Львівський</w:t>
      </w:r>
      <w:proofErr w:type="spellEnd"/>
      <w:r>
        <w:rPr>
          <w:rFonts w:ascii="Times New Roman" w:eastAsia="Times New Roman" w:hAnsi="Times New Roman" w:cs="Times New Roman"/>
          <w:sz w:val="28"/>
          <w:szCs w:val="28"/>
        </w:rPr>
        <w:t xml:space="preserve"> нац. ун-т </w:t>
      </w:r>
      <w:proofErr w:type="spellStart"/>
      <w:r>
        <w:rPr>
          <w:rFonts w:ascii="Times New Roman" w:eastAsia="Times New Roman" w:hAnsi="Times New Roman" w:cs="Times New Roman"/>
          <w:sz w:val="28"/>
          <w:szCs w:val="28"/>
        </w:rPr>
        <w:t>ім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Івана</w:t>
      </w:r>
      <w:proofErr w:type="spellEnd"/>
      <w:r>
        <w:rPr>
          <w:rFonts w:ascii="Times New Roman" w:eastAsia="Times New Roman" w:hAnsi="Times New Roman" w:cs="Times New Roman"/>
          <w:sz w:val="28"/>
          <w:szCs w:val="28"/>
        </w:rPr>
        <w:t xml:space="preserve"> Франка. </w:t>
      </w:r>
      <w:proofErr w:type="spellStart"/>
      <w:r>
        <w:rPr>
          <w:rFonts w:ascii="Times New Roman" w:eastAsia="Times New Roman" w:hAnsi="Times New Roman" w:cs="Times New Roman"/>
          <w:sz w:val="28"/>
          <w:szCs w:val="28"/>
        </w:rPr>
        <w:t>Львів</w:t>
      </w:r>
      <w:proofErr w:type="spellEnd"/>
      <w:r>
        <w:rPr>
          <w:rFonts w:ascii="Times New Roman" w:eastAsia="Times New Roman" w:hAnsi="Times New Roman" w:cs="Times New Roman"/>
          <w:sz w:val="28"/>
          <w:szCs w:val="28"/>
        </w:rPr>
        <w:t>, 2019. 19 с.</w:t>
      </w:r>
    </w:p>
    <w:p w14:paraId="67A03D22"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Давіденко</w:t>
      </w:r>
      <w:proofErr w:type="spellEnd"/>
      <w:r>
        <w:rPr>
          <w:rFonts w:ascii="Times New Roman" w:eastAsia="Times New Roman" w:hAnsi="Times New Roman" w:cs="Times New Roman"/>
          <w:sz w:val="28"/>
          <w:szCs w:val="28"/>
        </w:rPr>
        <w:t xml:space="preserve"> А. Л. До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ділове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мовлення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її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Вісник</w:t>
      </w:r>
      <w:proofErr w:type="spellEnd"/>
      <w:r>
        <w:rPr>
          <w:rFonts w:ascii="Times New Roman" w:eastAsia="Times New Roman" w:hAnsi="Times New Roman" w:cs="Times New Roman"/>
          <w:sz w:val="28"/>
          <w:szCs w:val="28"/>
        </w:rPr>
        <w:t xml:space="preserve"> ЛДУ, 2019.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25. С. 38–41.</w:t>
      </w:r>
    </w:p>
    <w:p w14:paraId="09562ED3"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Давіденко</w:t>
      </w:r>
      <w:proofErr w:type="spellEnd"/>
      <w:r>
        <w:rPr>
          <w:rFonts w:ascii="Times New Roman" w:eastAsia="Times New Roman" w:hAnsi="Times New Roman" w:cs="Times New Roman"/>
          <w:sz w:val="28"/>
          <w:szCs w:val="28"/>
        </w:rPr>
        <w:t xml:space="preserve"> Н. О. Переклад як </w:t>
      </w:r>
      <w:proofErr w:type="spellStart"/>
      <w:r>
        <w:rPr>
          <w:rFonts w:ascii="Times New Roman" w:eastAsia="Times New Roman" w:hAnsi="Times New Roman" w:cs="Times New Roman"/>
          <w:sz w:val="28"/>
          <w:szCs w:val="28"/>
        </w:rPr>
        <w:t>діалог</w:t>
      </w:r>
      <w:proofErr w:type="spellEnd"/>
      <w:r>
        <w:rPr>
          <w:rFonts w:ascii="Times New Roman" w:eastAsia="Times New Roman" w:hAnsi="Times New Roman" w:cs="Times New Roman"/>
          <w:sz w:val="28"/>
          <w:szCs w:val="28"/>
        </w:rPr>
        <w:t xml:space="preserve"> культур. </w:t>
      </w:r>
      <w:proofErr w:type="spellStart"/>
      <w:r>
        <w:rPr>
          <w:rFonts w:ascii="Times New Roman" w:eastAsia="Times New Roman" w:hAnsi="Times New Roman" w:cs="Times New Roman"/>
          <w:i/>
          <w:iCs/>
          <w:sz w:val="28"/>
          <w:szCs w:val="28"/>
        </w:rPr>
        <w:t>Вісник</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Східноукраїнського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національного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університету</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імені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Володимира</w:t>
      </w:r>
      <w:proofErr w:type="spellEnd"/>
      <w:r>
        <w:rPr>
          <w:rFonts w:ascii="Times New Roman" w:eastAsia="Times New Roman" w:hAnsi="Times New Roman" w:cs="Times New Roman"/>
          <w:i/>
          <w:iCs/>
          <w:sz w:val="28"/>
          <w:szCs w:val="28"/>
        </w:rPr>
        <w:t xml:space="preserve"> Даля,</w:t>
      </w:r>
      <w:r>
        <w:rPr>
          <w:rFonts w:ascii="Times New Roman" w:eastAsia="Times New Roman" w:hAnsi="Times New Roman" w:cs="Times New Roman"/>
          <w:sz w:val="28"/>
          <w:szCs w:val="28"/>
        </w:rPr>
        <w:t xml:space="preserve"> 2021. С. 25–28.</w:t>
      </w:r>
    </w:p>
    <w:p w14:paraId="4A4F1697"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Дуднік</w:t>
      </w:r>
      <w:proofErr w:type="spellEnd"/>
      <w:r>
        <w:rPr>
          <w:rFonts w:ascii="Times New Roman" w:eastAsia="Times New Roman" w:hAnsi="Times New Roman" w:cs="Times New Roman"/>
          <w:sz w:val="28"/>
          <w:szCs w:val="28"/>
        </w:rPr>
        <w:t xml:space="preserve"> Г. С.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лексики й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вісник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гуманітарного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університету</w:t>
      </w:r>
      <w:proofErr w:type="spellEnd"/>
      <w:r>
        <w:rPr>
          <w:rFonts w:ascii="Times New Roman" w:eastAsia="Times New Roman" w:hAnsi="Times New Roman" w:cs="Times New Roman"/>
          <w:sz w:val="28"/>
          <w:szCs w:val="28"/>
        </w:rPr>
        <w:t xml:space="preserve">, 2019.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43. С. 56–58.</w:t>
      </w:r>
    </w:p>
    <w:p w14:paraId="572272B3"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Д’яков</w:t>
      </w:r>
      <w:proofErr w:type="spellEnd"/>
      <w:r>
        <w:rPr>
          <w:rFonts w:ascii="Times New Roman" w:eastAsia="Times New Roman" w:hAnsi="Times New Roman" w:cs="Times New Roman"/>
          <w:sz w:val="28"/>
          <w:szCs w:val="28"/>
        </w:rPr>
        <w:t xml:space="preserve"> А. С. </w:t>
      </w:r>
      <w:proofErr w:type="spellStart"/>
      <w:r>
        <w:rPr>
          <w:rFonts w:ascii="Times New Roman" w:eastAsia="Times New Roman" w:hAnsi="Times New Roman" w:cs="Times New Roman"/>
          <w:sz w:val="28"/>
          <w:szCs w:val="28"/>
        </w:rPr>
        <w:t>Основи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термінотворення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семантичні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соціолінґвістичні</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аспекти</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монографія</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КМ </w:t>
      </w:r>
      <w:proofErr w:type="spellStart"/>
      <w:r>
        <w:rPr>
          <w:rFonts w:ascii="Times New Roman" w:eastAsia="Times New Roman" w:hAnsi="Times New Roman" w:cs="Times New Roman"/>
          <w:sz w:val="28"/>
          <w:szCs w:val="28"/>
        </w:rPr>
        <w:t>Academia</w:t>
      </w:r>
      <w:proofErr w:type="spellEnd"/>
      <w:r>
        <w:rPr>
          <w:rFonts w:ascii="Times New Roman" w:eastAsia="Times New Roman" w:hAnsi="Times New Roman" w:cs="Times New Roman"/>
          <w:sz w:val="28"/>
          <w:szCs w:val="28"/>
        </w:rPr>
        <w:t>, 2019. 216 с.</w:t>
      </w:r>
    </w:p>
    <w:p w14:paraId="5F9720AE"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Загальна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теорія</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права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підручник</w:t>
      </w:r>
      <w:proofErr w:type="spellEnd"/>
      <w:r>
        <w:rPr>
          <w:rFonts w:ascii="Times New Roman" w:eastAsia="Times New Roman" w:hAnsi="Times New Roman" w:cs="Times New Roman"/>
          <w:sz w:val="28"/>
          <w:szCs w:val="28"/>
        </w:rPr>
        <w:t xml:space="preserve"> / за </w:t>
      </w:r>
      <w:proofErr w:type="spellStart"/>
      <w:r>
        <w:rPr>
          <w:rFonts w:ascii="Times New Roman" w:eastAsia="Times New Roman" w:hAnsi="Times New Roman" w:cs="Times New Roman"/>
          <w:sz w:val="28"/>
          <w:szCs w:val="28"/>
        </w:rPr>
        <w:t>заг</w:t>
      </w:r>
      <w:proofErr w:type="spellEnd"/>
      <w:r>
        <w:rPr>
          <w:rFonts w:ascii="Times New Roman" w:eastAsia="Times New Roman" w:hAnsi="Times New Roman" w:cs="Times New Roman"/>
          <w:sz w:val="28"/>
          <w:szCs w:val="28"/>
        </w:rPr>
        <w:t xml:space="preserve">. ред. М. І. </w:t>
      </w:r>
      <w:proofErr w:type="spellStart"/>
      <w:r>
        <w:rPr>
          <w:rFonts w:ascii="Times New Roman" w:eastAsia="Times New Roman" w:hAnsi="Times New Roman" w:cs="Times New Roman"/>
          <w:sz w:val="28"/>
          <w:szCs w:val="28"/>
        </w:rPr>
        <w:t>Козюбри</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Ваіте</w:t>
      </w:r>
      <w:proofErr w:type="spellEnd"/>
      <w:r>
        <w:rPr>
          <w:rFonts w:ascii="Times New Roman" w:eastAsia="Times New Roman" w:hAnsi="Times New Roman" w:cs="Times New Roman"/>
          <w:sz w:val="28"/>
          <w:szCs w:val="28"/>
        </w:rPr>
        <w:t>, 2019. 392 с.</w:t>
      </w:r>
    </w:p>
    <w:p w14:paraId="43CDA361"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Іщенко</w:t>
      </w:r>
      <w:proofErr w:type="spellEnd"/>
      <w:r>
        <w:rPr>
          <w:rFonts w:ascii="Times New Roman" w:eastAsia="Times New Roman" w:hAnsi="Times New Roman" w:cs="Times New Roman"/>
          <w:sz w:val="28"/>
          <w:szCs w:val="28"/>
        </w:rPr>
        <w:t xml:space="preserve"> Н., Гончарова В.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переклад як </w:t>
      </w:r>
      <w:proofErr w:type="spellStart"/>
      <w:r>
        <w:rPr>
          <w:rFonts w:ascii="Times New Roman" w:eastAsia="Times New Roman" w:hAnsi="Times New Roman" w:cs="Times New Roman"/>
          <w:sz w:val="28"/>
          <w:szCs w:val="28"/>
        </w:rPr>
        <w:t>складова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дискурсу. </w:t>
      </w:r>
      <w:proofErr w:type="spellStart"/>
      <w:r>
        <w:rPr>
          <w:rFonts w:ascii="Times New Roman" w:eastAsia="Times New Roman" w:hAnsi="Times New Roman" w:cs="Times New Roman"/>
          <w:i/>
          <w:iCs/>
          <w:sz w:val="28"/>
          <w:szCs w:val="28"/>
        </w:rPr>
        <w:t>Актуальні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проблеми</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гуманітарних</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студій</w:t>
      </w:r>
      <w:proofErr w:type="spellEnd"/>
      <w:r>
        <w:rPr>
          <w:rFonts w:ascii="Times New Roman" w:eastAsia="Times New Roman" w:hAnsi="Times New Roman" w:cs="Times New Roman"/>
          <w:sz w:val="28"/>
          <w:szCs w:val="28"/>
        </w:rPr>
        <w:t xml:space="preserve">, 2021.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43. Том 2. С. 168–172.</w:t>
      </w:r>
    </w:p>
    <w:p w14:paraId="430196DB"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Кабаченко І. Л. </w:t>
      </w:r>
      <w:proofErr w:type="spellStart"/>
      <w:r>
        <w:rPr>
          <w:rFonts w:ascii="Times New Roman" w:eastAsia="Times New Roman" w:hAnsi="Times New Roman" w:cs="Times New Roman"/>
          <w:sz w:val="28"/>
          <w:szCs w:val="28"/>
        </w:rPr>
        <w:t>Міжкультурна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комунікація</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та методики </w:t>
      </w:r>
      <w:proofErr w:type="spellStart"/>
      <w:r>
        <w:rPr>
          <w:rFonts w:ascii="Times New Roman" w:eastAsia="Times New Roman" w:hAnsi="Times New Roman" w:cs="Times New Roman"/>
          <w:sz w:val="28"/>
          <w:szCs w:val="28"/>
        </w:rPr>
        <w:t>навчання</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перекладу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тези</w:t>
      </w:r>
      <w:proofErr w:type="spellEnd"/>
      <w:r>
        <w:rPr>
          <w:rFonts w:ascii="Times New Roman" w:eastAsia="Times New Roman" w:hAnsi="Times New Roman" w:cs="Times New Roman"/>
          <w:sz w:val="28"/>
          <w:szCs w:val="28"/>
        </w:rPr>
        <w:t xml:space="preserve"> доп. ХІ наук.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м. </w:t>
      </w:r>
      <w:proofErr w:type="spellStart"/>
      <w:r>
        <w:rPr>
          <w:rFonts w:ascii="Times New Roman" w:eastAsia="Times New Roman" w:hAnsi="Times New Roman" w:cs="Times New Roman"/>
          <w:sz w:val="28"/>
          <w:szCs w:val="28"/>
        </w:rPr>
        <w:t>Харків</w:t>
      </w:r>
      <w:proofErr w:type="spellEnd"/>
      <w:r>
        <w:rPr>
          <w:rFonts w:ascii="Times New Roman" w:eastAsia="Times New Roman" w:hAnsi="Times New Roman" w:cs="Times New Roman"/>
          <w:sz w:val="28"/>
          <w:szCs w:val="28"/>
        </w:rPr>
        <w:t xml:space="preserve">, 15–16 </w:t>
      </w:r>
      <w:proofErr w:type="spellStart"/>
      <w:r>
        <w:rPr>
          <w:rFonts w:ascii="Times New Roman" w:eastAsia="Times New Roman" w:hAnsi="Times New Roman" w:cs="Times New Roman"/>
          <w:sz w:val="28"/>
          <w:szCs w:val="28"/>
        </w:rPr>
        <w:t>квіт</w:t>
      </w:r>
      <w:proofErr w:type="spellEnd"/>
      <w:r>
        <w:rPr>
          <w:rFonts w:ascii="Times New Roman" w:eastAsia="Times New Roman" w:hAnsi="Times New Roman" w:cs="Times New Roman"/>
          <w:sz w:val="28"/>
          <w:szCs w:val="28"/>
        </w:rPr>
        <w:t xml:space="preserve">. 2021 р. </w:t>
      </w:r>
      <w:proofErr w:type="spellStart"/>
      <w:r>
        <w:rPr>
          <w:rFonts w:ascii="Times New Roman" w:eastAsia="Times New Roman" w:hAnsi="Times New Roman" w:cs="Times New Roman"/>
          <w:sz w:val="28"/>
          <w:szCs w:val="28"/>
        </w:rPr>
        <w:t>Дніпро</w:t>
      </w:r>
      <w:proofErr w:type="spellEnd"/>
      <w:r>
        <w:rPr>
          <w:rFonts w:ascii="Times New Roman" w:eastAsia="Times New Roman" w:hAnsi="Times New Roman" w:cs="Times New Roman"/>
          <w:sz w:val="28"/>
          <w:szCs w:val="28"/>
        </w:rPr>
        <w:t>, 2021. С. 29–30.</w:t>
      </w:r>
    </w:p>
    <w:p w14:paraId="2F052880"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Карабан В. Переклад </w:t>
      </w:r>
      <w:proofErr w:type="spellStart"/>
      <w:r>
        <w:rPr>
          <w:rFonts w:ascii="Times New Roman" w:eastAsia="Times New Roman" w:hAnsi="Times New Roman" w:cs="Times New Roman"/>
          <w:sz w:val="28"/>
          <w:szCs w:val="28"/>
        </w:rPr>
        <w:t>англійської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наукової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технічної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літератури</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Вінниця</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Нова Книга, 2020.</w:t>
      </w:r>
    </w:p>
    <w:p w14:paraId="73EF8147"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Клименко І. М., </w:t>
      </w:r>
      <w:proofErr w:type="spellStart"/>
      <w:r>
        <w:rPr>
          <w:rFonts w:ascii="Times New Roman" w:eastAsia="Times New Roman" w:hAnsi="Times New Roman" w:cs="Times New Roman"/>
          <w:sz w:val="28"/>
          <w:szCs w:val="28"/>
        </w:rPr>
        <w:t>Зоренко</w:t>
      </w:r>
      <w:proofErr w:type="spellEnd"/>
      <w:r>
        <w:rPr>
          <w:rFonts w:ascii="Times New Roman" w:eastAsia="Times New Roman" w:hAnsi="Times New Roman" w:cs="Times New Roman"/>
          <w:sz w:val="28"/>
          <w:szCs w:val="28"/>
        </w:rPr>
        <w:t xml:space="preserve"> І. С. </w:t>
      </w:r>
      <w:proofErr w:type="spellStart"/>
      <w:r>
        <w:rPr>
          <w:rFonts w:ascii="Times New Roman" w:eastAsia="Times New Roman" w:hAnsi="Times New Roman" w:cs="Times New Roman"/>
          <w:sz w:val="28"/>
          <w:szCs w:val="28"/>
        </w:rPr>
        <w:t>Юридичний</w:t>
      </w:r>
      <w:proofErr w:type="spellEnd"/>
      <w:r>
        <w:rPr>
          <w:rFonts w:ascii="Times New Roman" w:eastAsia="Times New Roman" w:hAnsi="Times New Roman" w:cs="Times New Roman"/>
          <w:sz w:val="28"/>
          <w:szCs w:val="28"/>
        </w:rPr>
        <w:t xml:space="preserve"> текст в </w:t>
      </w:r>
      <w:proofErr w:type="spellStart"/>
      <w:r>
        <w:rPr>
          <w:rFonts w:ascii="Times New Roman" w:eastAsia="Times New Roman" w:hAnsi="Times New Roman" w:cs="Times New Roman"/>
          <w:sz w:val="28"/>
          <w:szCs w:val="28"/>
        </w:rPr>
        <w:t>аспекті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Філологічні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студії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Науковий</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вісник</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Криворізького</w:t>
      </w:r>
      <w:proofErr w:type="spellEnd"/>
      <w:r>
        <w:rPr>
          <w:rFonts w:ascii="Times New Roman" w:eastAsia="Times New Roman" w:hAnsi="Times New Roman" w:cs="Times New Roman"/>
          <w:i/>
          <w:iCs/>
          <w:sz w:val="28"/>
          <w:szCs w:val="28"/>
        </w:rPr>
        <w:t xml:space="preserve"> державного </w:t>
      </w:r>
      <w:proofErr w:type="spellStart"/>
      <w:r>
        <w:rPr>
          <w:rFonts w:ascii="Times New Roman" w:eastAsia="Times New Roman" w:hAnsi="Times New Roman" w:cs="Times New Roman"/>
          <w:i/>
          <w:iCs/>
          <w:sz w:val="28"/>
          <w:szCs w:val="28"/>
        </w:rPr>
        <w:t>педагогічного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університету</w:t>
      </w:r>
      <w:proofErr w:type="spellEnd"/>
      <w:r>
        <w:rPr>
          <w:rFonts w:ascii="Times New Roman" w:eastAsia="Times New Roman" w:hAnsi="Times New Roman" w:cs="Times New Roman"/>
          <w:sz w:val="28"/>
          <w:szCs w:val="28"/>
        </w:rPr>
        <w:t xml:space="preserve">, 2019.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14. С. 81–90.</w:t>
      </w:r>
    </w:p>
    <w:p w14:paraId="463F6546"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Клименко Л. В. </w:t>
      </w:r>
      <w:proofErr w:type="spellStart"/>
      <w:r>
        <w:rPr>
          <w:rFonts w:ascii="Times New Roman" w:eastAsia="Times New Roman" w:hAnsi="Times New Roman" w:cs="Times New Roman"/>
          <w:sz w:val="28"/>
          <w:szCs w:val="28"/>
        </w:rPr>
        <w:t>Художній</w:t>
      </w:r>
      <w:proofErr w:type="spellEnd"/>
      <w:r>
        <w:rPr>
          <w:rFonts w:ascii="Times New Roman" w:eastAsia="Times New Roman" w:hAnsi="Times New Roman" w:cs="Times New Roman"/>
          <w:sz w:val="28"/>
          <w:szCs w:val="28"/>
        </w:rPr>
        <w:t xml:space="preserve"> переклад як вид </w:t>
      </w:r>
      <w:proofErr w:type="spellStart"/>
      <w:r>
        <w:rPr>
          <w:rFonts w:ascii="Times New Roman" w:eastAsia="Times New Roman" w:hAnsi="Times New Roman" w:cs="Times New Roman"/>
          <w:sz w:val="28"/>
          <w:szCs w:val="28"/>
        </w:rPr>
        <w:t>міжкультурної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контексті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євроінтеграції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Літературознавчі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студії</w:t>
      </w:r>
      <w:proofErr w:type="spellEnd"/>
      <w:r>
        <w:rPr>
          <w:rFonts w:ascii="Times New Roman" w:eastAsia="Times New Roman" w:hAnsi="Times New Roman" w:cs="Times New Roman"/>
          <w:sz w:val="28"/>
          <w:szCs w:val="28"/>
        </w:rPr>
        <w:t xml:space="preserve">, 2022.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1(1). С. 228–235.</w:t>
      </w:r>
    </w:p>
    <w:p w14:paraId="091CF83D"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lastRenderedPageBreak/>
        <w:t>Корунець</w:t>
      </w:r>
      <w:proofErr w:type="spellEnd"/>
      <w:r>
        <w:rPr>
          <w:rFonts w:ascii="Times New Roman" w:eastAsia="Times New Roman" w:hAnsi="Times New Roman" w:cs="Times New Roman"/>
          <w:sz w:val="28"/>
          <w:szCs w:val="28"/>
        </w:rPr>
        <w:t xml:space="preserve"> І. В. </w:t>
      </w:r>
      <w:proofErr w:type="spellStart"/>
      <w:r>
        <w:rPr>
          <w:rFonts w:ascii="Times New Roman" w:eastAsia="Times New Roman" w:hAnsi="Times New Roman" w:cs="Times New Roman"/>
          <w:sz w:val="28"/>
          <w:szCs w:val="28"/>
        </w:rPr>
        <w:t>Теорія</w:t>
      </w:r>
      <w:proofErr w:type="spellEnd"/>
      <w:r>
        <w:rPr>
          <w:rFonts w:ascii="Times New Roman" w:eastAsia="Times New Roman" w:hAnsi="Times New Roman" w:cs="Times New Roman"/>
          <w:sz w:val="28"/>
          <w:szCs w:val="28"/>
        </w:rPr>
        <w:t xml:space="preserve"> і практика перекладу (англо-</w:t>
      </w:r>
      <w:proofErr w:type="spellStart"/>
      <w:r>
        <w:rPr>
          <w:rFonts w:ascii="Times New Roman" w:eastAsia="Times New Roman" w:hAnsi="Times New Roman" w:cs="Times New Roman"/>
          <w:sz w:val="28"/>
          <w:szCs w:val="28"/>
        </w:rPr>
        <w:t>український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напрям</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Вища</w:t>
      </w:r>
      <w:proofErr w:type="spellEnd"/>
      <w:r>
        <w:rPr>
          <w:rFonts w:ascii="Times New Roman" w:eastAsia="Times New Roman" w:hAnsi="Times New Roman" w:cs="Times New Roman"/>
          <w:sz w:val="28"/>
          <w:szCs w:val="28"/>
        </w:rPr>
        <w:t xml:space="preserve"> школа, 2020. 398 с.</w:t>
      </w:r>
    </w:p>
    <w:p w14:paraId="376BEC6A"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Корж А. В. </w:t>
      </w:r>
      <w:proofErr w:type="spellStart"/>
      <w:r>
        <w:rPr>
          <w:rFonts w:ascii="Times New Roman" w:eastAsia="Times New Roman" w:hAnsi="Times New Roman" w:cs="Times New Roman"/>
          <w:sz w:val="28"/>
          <w:szCs w:val="28"/>
        </w:rPr>
        <w:t>Ділова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мова</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юристів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2021. 231 с.</w:t>
      </w:r>
    </w:p>
    <w:p w14:paraId="42597773"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Корольова</w:t>
      </w:r>
      <w:proofErr w:type="spellEnd"/>
      <w:r>
        <w:rPr>
          <w:rFonts w:ascii="Times New Roman" w:eastAsia="Times New Roman" w:hAnsi="Times New Roman" w:cs="Times New Roman"/>
          <w:sz w:val="28"/>
          <w:szCs w:val="28"/>
        </w:rPr>
        <w:t xml:space="preserve"> Т., </w:t>
      </w:r>
      <w:proofErr w:type="spellStart"/>
      <w:r>
        <w:rPr>
          <w:rFonts w:ascii="Times New Roman" w:eastAsia="Times New Roman" w:hAnsi="Times New Roman" w:cs="Times New Roman"/>
          <w:sz w:val="28"/>
          <w:szCs w:val="28"/>
        </w:rPr>
        <w:t>Соріч</w:t>
      </w:r>
      <w:proofErr w:type="spellEnd"/>
      <w:r>
        <w:rPr>
          <w:rFonts w:ascii="Times New Roman" w:eastAsia="Times New Roman" w:hAnsi="Times New Roman" w:cs="Times New Roman"/>
          <w:sz w:val="28"/>
          <w:szCs w:val="28"/>
        </w:rPr>
        <w:t xml:space="preserve"> Р., Александрова О. </w:t>
      </w:r>
      <w:proofErr w:type="spellStart"/>
      <w:r>
        <w:rPr>
          <w:rFonts w:ascii="Times New Roman" w:eastAsia="Times New Roman" w:hAnsi="Times New Roman" w:cs="Times New Roman"/>
          <w:sz w:val="28"/>
          <w:szCs w:val="28"/>
        </w:rPr>
        <w:t>Військовий</w:t>
      </w:r>
      <w:proofErr w:type="spellEnd"/>
      <w:r>
        <w:rPr>
          <w:rFonts w:ascii="Times New Roman" w:eastAsia="Times New Roman" w:hAnsi="Times New Roman" w:cs="Times New Roman"/>
          <w:sz w:val="28"/>
          <w:szCs w:val="28"/>
        </w:rPr>
        <w:t xml:space="preserve"> дискурс та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його</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i/>
          <w:iCs/>
          <w:sz w:val="28"/>
          <w:szCs w:val="28"/>
        </w:rPr>
        <w:t>Науковий</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вісник</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Південноукраїнського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національного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педагогічного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університету</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імені</w:t>
      </w:r>
      <w:proofErr w:type="spellEnd"/>
      <w:r>
        <w:rPr>
          <w:rFonts w:ascii="Times New Roman" w:eastAsia="Times New Roman" w:hAnsi="Times New Roman" w:cs="Times New Roman"/>
          <w:i/>
          <w:iCs/>
          <w:sz w:val="28"/>
          <w:szCs w:val="28"/>
        </w:rPr>
        <w:t xml:space="preserve"> К. Д. </w:t>
      </w:r>
      <w:proofErr w:type="spellStart"/>
      <w:r>
        <w:rPr>
          <w:rFonts w:ascii="Times New Roman" w:eastAsia="Times New Roman" w:hAnsi="Times New Roman" w:cs="Times New Roman"/>
          <w:i/>
          <w:iCs/>
          <w:sz w:val="28"/>
          <w:szCs w:val="28"/>
        </w:rPr>
        <w:t>Ушинського</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Лінгвістичні</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науки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зб</w:t>
      </w:r>
      <w:proofErr w:type="spellEnd"/>
      <w:r>
        <w:rPr>
          <w:rFonts w:ascii="Times New Roman" w:eastAsia="Times New Roman" w:hAnsi="Times New Roman" w:cs="Times New Roman"/>
          <w:sz w:val="28"/>
          <w:szCs w:val="28"/>
        </w:rPr>
        <w:t>. наук. пр. Одеса, 2021. № 33. С. 369–387.</w:t>
      </w:r>
    </w:p>
    <w:p w14:paraId="7D48418D"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Коптілов</w:t>
      </w:r>
      <w:proofErr w:type="spellEnd"/>
      <w:r>
        <w:rPr>
          <w:rFonts w:ascii="Times New Roman" w:eastAsia="Times New Roman" w:hAnsi="Times New Roman" w:cs="Times New Roman"/>
          <w:sz w:val="28"/>
          <w:szCs w:val="28"/>
        </w:rPr>
        <w:t xml:space="preserve"> В. В. </w:t>
      </w:r>
      <w:proofErr w:type="spellStart"/>
      <w:r>
        <w:rPr>
          <w:rFonts w:ascii="Times New Roman" w:eastAsia="Times New Roman" w:hAnsi="Times New Roman" w:cs="Times New Roman"/>
          <w:sz w:val="28"/>
          <w:szCs w:val="28"/>
        </w:rPr>
        <w:t>Теорія</w:t>
      </w:r>
      <w:proofErr w:type="spellEnd"/>
      <w:r>
        <w:rPr>
          <w:rFonts w:ascii="Times New Roman" w:eastAsia="Times New Roman" w:hAnsi="Times New Roman" w:cs="Times New Roman"/>
          <w:sz w:val="28"/>
          <w:szCs w:val="28"/>
        </w:rPr>
        <w:t xml:space="preserve"> і практика перекладу. </w:t>
      </w:r>
      <w:proofErr w:type="spell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2019. 185 с.</w:t>
      </w:r>
    </w:p>
    <w:p w14:paraId="5807C910"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Кочерган</w:t>
      </w:r>
      <w:proofErr w:type="spellEnd"/>
      <w:r>
        <w:rPr>
          <w:rFonts w:ascii="Times New Roman" w:eastAsia="Times New Roman" w:hAnsi="Times New Roman" w:cs="Times New Roman"/>
          <w:sz w:val="28"/>
          <w:szCs w:val="28"/>
        </w:rPr>
        <w:t xml:space="preserve"> М. П. </w:t>
      </w:r>
      <w:proofErr w:type="spellStart"/>
      <w:r>
        <w:rPr>
          <w:rFonts w:ascii="Times New Roman" w:eastAsia="Times New Roman" w:hAnsi="Times New Roman" w:cs="Times New Roman"/>
          <w:sz w:val="28"/>
          <w:szCs w:val="28"/>
        </w:rPr>
        <w:t>Загальне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мовознавство</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Академія</w:t>
      </w:r>
      <w:proofErr w:type="spellEnd"/>
      <w:r>
        <w:rPr>
          <w:rFonts w:ascii="Times New Roman" w:eastAsia="Times New Roman" w:hAnsi="Times New Roman" w:cs="Times New Roman"/>
          <w:sz w:val="28"/>
          <w:szCs w:val="28"/>
        </w:rPr>
        <w:t>, 2020.</w:t>
      </w:r>
    </w:p>
    <w:p w14:paraId="3DB95AFB"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Куделко</w:t>
      </w:r>
      <w:proofErr w:type="spellEnd"/>
      <w:r>
        <w:rPr>
          <w:rFonts w:ascii="Times New Roman" w:eastAsia="Times New Roman" w:hAnsi="Times New Roman" w:cs="Times New Roman"/>
          <w:sz w:val="28"/>
          <w:szCs w:val="28"/>
        </w:rPr>
        <w:t xml:space="preserve"> З. Б. </w:t>
      </w:r>
      <w:proofErr w:type="spellStart"/>
      <w:r>
        <w:rPr>
          <w:rFonts w:ascii="Times New Roman" w:eastAsia="Times New Roman" w:hAnsi="Times New Roman" w:cs="Times New Roman"/>
          <w:sz w:val="28"/>
          <w:szCs w:val="28"/>
        </w:rPr>
        <w:t>Англійська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терміносистема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ринкових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взаємин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синтагматичні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парадигматичні</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канд. </w:t>
      </w:r>
      <w:proofErr w:type="spellStart"/>
      <w:r>
        <w:rPr>
          <w:rFonts w:ascii="Times New Roman" w:eastAsia="Times New Roman" w:hAnsi="Times New Roman" w:cs="Times New Roman"/>
          <w:sz w:val="28"/>
          <w:szCs w:val="28"/>
        </w:rPr>
        <w:t>філол</w:t>
      </w:r>
      <w:proofErr w:type="spellEnd"/>
      <w:r>
        <w:rPr>
          <w:rFonts w:ascii="Times New Roman" w:eastAsia="Times New Roman" w:hAnsi="Times New Roman" w:cs="Times New Roman"/>
          <w:sz w:val="28"/>
          <w:szCs w:val="28"/>
        </w:rPr>
        <w:t xml:space="preserve">. наук за </w:t>
      </w:r>
      <w:proofErr w:type="spellStart"/>
      <w:r>
        <w:rPr>
          <w:rFonts w:ascii="Times New Roman" w:eastAsia="Times New Roman" w:hAnsi="Times New Roman" w:cs="Times New Roman"/>
          <w:sz w:val="28"/>
          <w:szCs w:val="28"/>
        </w:rPr>
        <w:t>спеціальністю</w:t>
      </w:r>
      <w:proofErr w:type="spellEnd"/>
      <w:r>
        <w:rPr>
          <w:rFonts w:ascii="Times New Roman" w:eastAsia="Times New Roman" w:hAnsi="Times New Roman" w:cs="Times New Roman"/>
          <w:sz w:val="28"/>
          <w:szCs w:val="28"/>
        </w:rPr>
        <w:t xml:space="preserve"> 10.02.04 – </w:t>
      </w:r>
      <w:proofErr w:type="spellStart"/>
      <w:r>
        <w:rPr>
          <w:rFonts w:ascii="Times New Roman" w:eastAsia="Times New Roman" w:hAnsi="Times New Roman" w:cs="Times New Roman"/>
          <w:sz w:val="28"/>
          <w:szCs w:val="28"/>
        </w:rPr>
        <w:t>германські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мови</w:t>
      </w:r>
      <w:proofErr w:type="spellEnd"/>
      <w:r>
        <w:rPr>
          <w:rFonts w:ascii="Times New Roman" w:eastAsia="Times New Roman" w:hAnsi="Times New Roman" w:cs="Times New Roman"/>
          <w:sz w:val="28"/>
          <w:szCs w:val="28"/>
        </w:rPr>
        <w:t>. 2023. 232 с.</w:t>
      </w:r>
    </w:p>
    <w:p w14:paraId="0AE425CE"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Кучик</w:t>
      </w:r>
      <w:proofErr w:type="spellEnd"/>
      <w:r>
        <w:rPr>
          <w:rFonts w:ascii="Times New Roman" w:eastAsia="Times New Roman" w:hAnsi="Times New Roman" w:cs="Times New Roman"/>
          <w:sz w:val="28"/>
          <w:szCs w:val="28"/>
        </w:rPr>
        <w:t xml:space="preserve"> Г. Б.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спеціальної</w:t>
      </w:r>
      <w:proofErr w:type="spellEnd"/>
      <w:r>
        <w:rPr>
          <w:rFonts w:ascii="Times New Roman" w:eastAsia="Times New Roman" w:hAnsi="Times New Roman" w:cs="Times New Roman"/>
          <w:sz w:val="28"/>
          <w:szCs w:val="28"/>
        </w:rPr>
        <w:t xml:space="preserve"> лексики в </w:t>
      </w:r>
      <w:proofErr w:type="spellStart"/>
      <w:r>
        <w:rPr>
          <w:rFonts w:ascii="Times New Roman" w:eastAsia="Times New Roman" w:hAnsi="Times New Roman" w:cs="Times New Roman"/>
          <w:sz w:val="28"/>
          <w:szCs w:val="28"/>
        </w:rPr>
        <w:t>установчих</w:t>
      </w:r>
      <w:proofErr w:type="spellEnd"/>
      <w:r>
        <w:rPr>
          <w:rFonts w:ascii="Times New Roman" w:eastAsia="Times New Roman" w:hAnsi="Times New Roman" w:cs="Times New Roman"/>
          <w:sz w:val="28"/>
          <w:szCs w:val="28"/>
        </w:rPr>
        <w:t xml:space="preserve"> документах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організацій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Наукові</w:t>
      </w:r>
      <w:proofErr w:type="spellEnd"/>
      <w:r>
        <w:rPr>
          <w:rFonts w:ascii="Times New Roman" w:eastAsia="Times New Roman" w:hAnsi="Times New Roman" w:cs="Times New Roman"/>
          <w:i/>
          <w:iCs/>
          <w:sz w:val="28"/>
          <w:szCs w:val="28"/>
        </w:rPr>
        <w:t xml:space="preserve"> записки </w:t>
      </w:r>
      <w:proofErr w:type="spellStart"/>
      <w:r>
        <w:rPr>
          <w:rFonts w:ascii="Times New Roman" w:eastAsia="Times New Roman" w:hAnsi="Times New Roman" w:cs="Times New Roman"/>
          <w:i/>
          <w:iCs/>
          <w:sz w:val="28"/>
          <w:szCs w:val="28"/>
        </w:rPr>
        <w:t>Національного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університету</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Острозька</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академія</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sz w:val="28"/>
          <w:szCs w:val="28"/>
        </w:rPr>
        <w:t>Серія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Філологічна</w:t>
      </w:r>
      <w:proofErr w:type="spellEnd"/>
      <w:r>
        <w:rPr>
          <w:rFonts w:ascii="Times New Roman" w:eastAsia="Times New Roman" w:hAnsi="Times New Roman" w:cs="Times New Roman"/>
          <w:sz w:val="28"/>
          <w:szCs w:val="28"/>
        </w:rPr>
        <w:t xml:space="preserve">, 2023.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36. С. 36–38.</w:t>
      </w:r>
    </w:p>
    <w:p w14:paraId="6D8B0269"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Лахмостова</w:t>
      </w:r>
      <w:proofErr w:type="spellEnd"/>
      <w:r>
        <w:rPr>
          <w:rFonts w:ascii="Times New Roman" w:eastAsia="Times New Roman" w:hAnsi="Times New Roman" w:cs="Times New Roman"/>
          <w:sz w:val="28"/>
          <w:szCs w:val="28"/>
        </w:rPr>
        <w:t xml:space="preserve"> А. І. </w:t>
      </w:r>
      <w:proofErr w:type="spellStart"/>
      <w:r>
        <w:rPr>
          <w:rFonts w:ascii="Times New Roman" w:eastAsia="Times New Roman" w:hAnsi="Times New Roman" w:cs="Times New Roman"/>
          <w:sz w:val="28"/>
          <w:szCs w:val="28"/>
        </w:rPr>
        <w:t>Структурні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англійських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німецьких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їх</w:t>
      </w:r>
      <w:proofErr w:type="spellEnd"/>
      <w:r>
        <w:rPr>
          <w:rFonts w:ascii="Times New Roman" w:eastAsia="Times New Roman" w:hAnsi="Times New Roman" w:cs="Times New Roman"/>
          <w:sz w:val="28"/>
          <w:szCs w:val="28"/>
        </w:rPr>
        <w:t xml:space="preserve"> переклад (на </w:t>
      </w:r>
      <w:proofErr w:type="spellStart"/>
      <w:r>
        <w:rPr>
          <w:rFonts w:ascii="Times New Roman" w:eastAsia="Times New Roman" w:hAnsi="Times New Roman" w:cs="Times New Roman"/>
          <w:sz w:val="28"/>
          <w:szCs w:val="28"/>
        </w:rPr>
        <w:t>матеріалі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тематики). — </w:t>
      </w:r>
      <w:proofErr w:type="spell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2024.</w:t>
      </w:r>
    </w:p>
    <w:p w14:paraId="08E8674A"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Лимборський</w:t>
      </w:r>
      <w:proofErr w:type="spellEnd"/>
      <w:r>
        <w:rPr>
          <w:rFonts w:ascii="Times New Roman" w:eastAsia="Times New Roman" w:hAnsi="Times New Roman" w:cs="Times New Roman"/>
          <w:sz w:val="28"/>
          <w:szCs w:val="28"/>
        </w:rPr>
        <w:t xml:space="preserve"> І. В. </w:t>
      </w:r>
      <w:proofErr w:type="spellStart"/>
      <w:r>
        <w:rPr>
          <w:rFonts w:ascii="Times New Roman" w:eastAsia="Times New Roman" w:hAnsi="Times New Roman" w:cs="Times New Roman"/>
          <w:sz w:val="28"/>
          <w:szCs w:val="28"/>
        </w:rPr>
        <w:t>Перекладач</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читач</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інтерпретатор</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художнього</w:t>
      </w:r>
      <w:proofErr w:type="spellEnd"/>
      <w:r>
        <w:rPr>
          <w:rFonts w:ascii="Times New Roman" w:eastAsia="Times New Roman" w:hAnsi="Times New Roman" w:cs="Times New Roman"/>
          <w:sz w:val="28"/>
          <w:szCs w:val="28"/>
        </w:rPr>
        <w:t xml:space="preserve"> тексту (</w:t>
      </w:r>
      <w:proofErr w:type="spellStart"/>
      <w:r>
        <w:rPr>
          <w:rFonts w:ascii="Times New Roman" w:eastAsia="Times New Roman" w:hAnsi="Times New Roman" w:cs="Times New Roman"/>
          <w:sz w:val="28"/>
          <w:szCs w:val="28"/>
        </w:rPr>
        <w:t>компаративні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проекції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Вісник</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Дніпропетровського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університету</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імені</w:t>
      </w:r>
      <w:proofErr w:type="spellEnd"/>
      <w:r>
        <w:rPr>
          <w:rFonts w:ascii="Times New Roman" w:eastAsia="Times New Roman" w:hAnsi="Times New Roman" w:cs="Times New Roman"/>
          <w:i/>
          <w:iCs/>
          <w:sz w:val="28"/>
          <w:szCs w:val="28"/>
        </w:rPr>
        <w:t xml:space="preserve"> Альфреда Нобеля.</w:t>
      </w:r>
      <w:r>
        <w:rPr>
          <w:rFonts w:ascii="Times New Roman" w:eastAsia="Times New Roman" w:hAnsi="Times New Roman" w:cs="Times New Roman"/>
          <w:sz w:val="28"/>
          <w:szCs w:val="28"/>
        </w:rPr>
        <w:t xml:space="preserve"> 2021. № 1(9). С. 16–20.</w:t>
      </w:r>
    </w:p>
    <w:p w14:paraId="56CF4026"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Логінова</w:t>
      </w:r>
      <w:proofErr w:type="spellEnd"/>
      <w:r>
        <w:rPr>
          <w:rFonts w:ascii="Times New Roman" w:eastAsia="Times New Roman" w:hAnsi="Times New Roman" w:cs="Times New Roman"/>
          <w:sz w:val="28"/>
          <w:szCs w:val="28"/>
        </w:rPr>
        <w:t xml:space="preserve"> Л. В., Богданова М. В. </w:t>
      </w:r>
      <w:proofErr w:type="spellStart"/>
      <w:r>
        <w:rPr>
          <w:rFonts w:ascii="Times New Roman" w:eastAsia="Times New Roman" w:hAnsi="Times New Roman" w:cs="Times New Roman"/>
          <w:sz w:val="28"/>
          <w:szCs w:val="28"/>
        </w:rPr>
        <w:t>Застосування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англійської</w:t>
      </w:r>
      <w:proofErr w:type="spellEnd"/>
      <w:r>
        <w:rPr>
          <w:rFonts w:ascii="Times New Roman" w:eastAsia="Times New Roman" w:hAnsi="Times New Roman" w:cs="Times New Roman"/>
          <w:sz w:val="28"/>
          <w:szCs w:val="28"/>
        </w:rPr>
        <w:t xml:space="preserve"> лексики в </w:t>
      </w:r>
      <w:proofErr w:type="spellStart"/>
      <w:r>
        <w:rPr>
          <w:rFonts w:ascii="Times New Roman" w:eastAsia="Times New Roman" w:hAnsi="Times New Roman" w:cs="Times New Roman"/>
          <w:sz w:val="28"/>
          <w:szCs w:val="28"/>
        </w:rPr>
        <w:t>міжнародних</w:t>
      </w:r>
      <w:proofErr w:type="spellEnd"/>
      <w:r>
        <w:rPr>
          <w:rFonts w:ascii="Times New Roman" w:eastAsia="Times New Roman" w:hAnsi="Times New Roman" w:cs="Times New Roman"/>
          <w:sz w:val="28"/>
          <w:szCs w:val="28"/>
        </w:rPr>
        <w:t xml:space="preserve"> договорах. </w:t>
      </w:r>
      <w:proofErr w:type="spellStart"/>
      <w:r>
        <w:rPr>
          <w:rFonts w:ascii="Times New Roman" w:eastAsia="Times New Roman" w:hAnsi="Times New Roman" w:cs="Times New Roman"/>
          <w:i/>
          <w:iCs/>
          <w:sz w:val="28"/>
          <w:szCs w:val="28"/>
        </w:rPr>
        <w:t>Закарпатські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філологічні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студії</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2022.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27. С. 165–169.</w:t>
      </w:r>
    </w:p>
    <w:p w14:paraId="67DCC978"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Любченко М. І. </w:t>
      </w: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поняття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види</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монографія</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Харків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ТОВ «</w:t>
      </w:r>
      <w:proofErr w:type="spellStart"/>
      <w:r>
        <w:rPr>
          <w:rFonts w:ascii="Times New Roman" w:eastAsia="Times New Roman" w:hAnsi="Times New Roman" w:cs="Times New Roman"/>
          <w:sz w:val="28"/>
          <w:szCs w:val="28"/>
        </w:rPr>
        <w:t>Видавництво</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sz w:val="28"/>
          <w:szCs w:val="28"/>
        </w:rPr>
        <w:t>людини</w:t>
      </w:r>
      <w:proofErr w:type="spellEnd"/>
      <w:r>
        <w:rPr>
          <w:rFonts w:ascii="Times New Roman" w:eastAsia="Times New Roman" w:hAnsi="Times New Roman" w:cs="Times New Roman"/>
          <w:sz w:val="28"/>
          <w:szCs w:val="28"/>
        </w:rPr>
        <w:t>», 2019. 280 с.</w:t>
      </w:r>
    </w:p>
    <w:p w14:paraId="1C29EE5E"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Лось О. В.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в документах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права. </w:t>
      </w:r>
      <w:proofErr w:type="spellStart"/>
      <w:r>
        <w:rPr>
          <w:rFonts w:ascii="Times New Roman" w:eastAsia="Times New Roman" w:hAnsi="Times New Roman" w:cs="Times New Roman"/>
          <w:i/>
          <w:iCs/>
          <w:sz w:val="28"/>
          <w:szCs w:val="28"/>
        </w:rPr>
        <w:t>Вісник</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Чернігівського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національного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педагогічного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університету</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sz w:val="28"/>
          <w:szCs w:val="28"/>
        </w:rPr>
        <w:t>Педагогічні</w:t>
      </w:r>
      <w:proofErr w:type="spellEnd"/>
      <w:r>
        <w:rPr>
          <w:rFonts w:ascii="Times New Roman" w:eastAsia="Times New Roman" w:hAnsi="Times New Roman" w:cs="Times New Roman"/>
          <w:sz w:val="28"/>
          <w:szCs w:val="28"/>
        </w:rPr>
        <w:t xml:space="preserve"> науки. 2019.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108.1.</w:t>
      </w:r>
    </w:p>
    <w:p w14:paraId="0FAA4399"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Ляшук</w:t>
      </w:r>
      <w:proofErr w:type="spellEnd"/>
      <w:r>
        <w:rPr>
          <w:rFonts w:ascii="Times New Roman" w:eastAsia="Times New Roman" w:hAnsi="Times New Roman" w:cs="Times New Roman"/>
          <w:sz w:val="28"/>
          <w:szCs w:val="28"/>
        </w:rPr>
        <w:t xml:space="preserve"> А. М. </w:t>
      </w:r>
      <w:proofErr w:type="spellStart"/>
      <w:r>
        <w:rPr>
          <w:rFonts w:ascii="Times New Roman" w:eastAsia="Times New Roman" w:hAnsi="Times New Roman" w:cs="Times New Roman"/>
          <w:sz w:val="28"/>
          <w:szCs w:val="28"/>
        </w:rPr>
        <w:t>Семантична</w:t>
      </w:r>
      <w:proofErr w:type="spellEnd"/>
      <w:r>
        <w:rPr>
          <w:rFonts w:ascii="Times New Roman" w:eastAsia="Times New Roman" w:hAnsi="Times New Roman" w:cs="Times New Roman"/>
          <w:sz w:val="28"/>
          <w:szCs w:val="28"/>
        </w:rPr>
        <w:t xml:space="preserve"> структура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української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англійської</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мов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автореф</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w:t>
      </w:r>
      <w:proofErr w:type="spellEnd"/>
      <w:r>
        <w:rPr>
          <w:rFonts w:ascii="Times New Roman" w:eastAsia="Times New Roman" w:hAnsi="Times New Roman" w:cs="Times New Roman"/>
          <w:sz w:val="28"/>
          <w:szCs w:val="28"/>
        </w:rPr>
        <w:t xml:space="preserve">. канд. </w:t>
      </w:r>
      <w:proofErr w:type="spellStart"/>
      <w:r>
        <w:rPr>
          <w:rFonts w:ascii="Times New Roman" w:eastAsia="Times New Roman" w:hAnsi="Times New Roman" w:cs="Times New Roman"/>
          <w:sz w:val="28"/>
          <w:szCs w:val="28"/>
        </w:rPr>
        <w:t>філол</w:t>
      </w:r>
      <w:proofErr w:type="spellEnd"/>
      <w:r>
        <w:rPr>
          <w:rFonts w:ascii="Times New Roman" w:eastAsia="Times New Roman" w:hAnsi="Times New Roman" w:cs="Times New Roman"/>
          <w:sz w:val="28"/>
          <w:szCs w:val="28"/>
        </w:rPr>
        <w:t xml:space="preserve">. наук : 10.02.17 / </w:t>
      </w:r>
      <w:proofErr w:type="spellStart"/>
      <w:r>
        <w:rPr>
          <w:rFonts w:ascii="Times New Roman" w:eastAsia="Times New Roman" w:hAnsi="Times New Roman" w:cs="Times New Roman"/>
          <w:sz w:val="28"/>
          <w:szCs w:val="28"/>
        </w:rPr>
        <w:t>Київський</w:t>
      </w:r>
      <w:proofErr w:type="spellEnd"/>
      <w:r>
        <w:rPr>
          <w:rFonts w:ascii="Times New Roman" w:eastAsia="Times New Roman" w:hAnsi="Times New Roman" w:cs="Times New Roman"/>
          <w:sz w:val="28"/>
          <w:szCs w:val="28"/>
        </w:rPr>
        <w:t xml:space="preserve"> нац. </w:t>
      </w:r>
      <w:proofErr w:type="spellStart"/>
      <w:r>
        <w:rPr>
          <w:rFonts w:ascii="Times New Roman" w:eastAsia="Times New Roman" w:hAnsi="Times New Roman" w:cs="Times New Roman"/>
          <w:sz w:val="28"/>
          <w:szCs w:val="28"/>
        </w:rPr>
        <w:t>лінгвістичний</w:t>
      </w:r>
      <w:proofErr w:type="spellEnd"/>
      <w:r>
        <w:rPr>
          <w:rFonts w:ascii="Times New Roman" w:eastAsia="Times New Roman" w:hAnsi="Times New Roman" w:cs="Times New Roman"/>
          <w:sz w:val="28"/>
          <w:szCs w:val="28"/>
        </w:rPr>
        <w:t xml:space="preserve"> ун-т. </w:t>
      </w:r>
      <w:proofErr w:type="spellStart"/>
      <w:r>
        <w:rPr>
          <w:rFonts w:ascii="Times New Roman" w:eastAsia="Times New Roman" w:hAnsi="Times New Roman" w:cs="Times New Roman"/>
          <w:sz w:val="28"/>
          <w:szCs w:val="28"/>
        </w:rPr>
        <w:t>Київ</w:t>
      </w:r>
      <w:proofErr w:type="spellEnd"/>
      <w:r>
        <w:rPr>
          <w:rFonts w:ascii="Times New Roman" w:eastAsia="Times New Roman" w:hAnsi="Times New Roman" w:cs="Times New Roman"/>
          <w:sz w:val="28"/>
          <w:szCs w:val="28"/>
        </w:rPr>
        <w:t>, 2020. 22 с.</w:t>
      </w:r>
    </w:p>
    <w:p w14:paraId="11F007F2"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Некряч</w:t>
      </w:r>
      <w:proofErr w:type="spellEnd"/>
      <w:r>
        <w:rPr>
          <w:rFonts w:ascii="Times New Roman" w:eastAsia="Times New Roman" w:hAnsi="Times New Roman" w:cs="Times New Roman"/>
          <w:sz w:val="28"/>
          <w:szCs w:val="28"/>
        </w:rPr>
        <w:t xml:space="preserve"> Т. Є., Чала Ю. П. Через </w:t>
      </w:r>
      <w:proofErr w:type="spellStart"/>
      <w:r>
        <w:rPr>
          <w:rFonts w:ascii="Times New Roman" w:eastAsia="Times New Roman" w:hAnsi="Times New Roman" w:cs="Times New Roman"/>
          <w:sz w:val="28"/>
          <w:szCs w:val="28"/>
        </w:rPr>
        <w:t>терни</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зірок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труднощі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художніх</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творів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навчальний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посібник</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Вінниця</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Нова книга, 2024. С. 200 </w:t>
      </w:r>
    </w:p>
    <w:p w14:paraId="406D8DB4"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Пастрик</w:t>
      </w:r>
      <w:proofErr w:type="spellEnd"/>
      <w:r>
        <w:rPr>
          <w:rFonts w:ascii="Times New Roman" w:eastAsia="Times New Roman" w:hAnsi="Times New Roman" w:cs="Times New Roman"/>
          <w:sz w:val="28"/>
          <w:szCs w:val="28"/>
        </w:rPr>
        <w:t xml:space="preserve"> Т. В. Концептуальна модель продуктивного </w:t>
      </w:r>
      <w:proofErr w:type="spellStart"/>
      <w:r>
        <w:rPr>
          <w:rFonts w:ascii="Times New Roman" w:eastAsia="Times New Roman" w:hAnsi="Times New Roman" w:cs="Times New Roman"/>
          <w:sz w:val="28"/>
          <w:szCs w:val="28"/>
        </w:rPr>
        <w:t>білінгвізму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перекладача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Збірник</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наукових</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праць</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Інституту</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психології</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ім</w:t>
      </w:r>
      <w:proofErr w:type="spellEnd"/>
      <w:r>
        <w:rPr>
          <w:rFonts w:ascii="Times New Roman" w:eastAsia="Times New Roman" w:hAnsi="Times New Roman" w:cs="Times New Roman"/>
          <w:i/>
          <w:iCs/>
          <w:sz w:val="28"/>
          <w:szCs w:val="28"/>
        </w:rPr>
        <w:t>. Г. С. Костюка.</w:t>
      </w:r>
      <w:r>
        <w:rPr>
          <w:rFonts w:ascii="Times New Roman" w:eastAsia="Times New Roman" w:hAnsi="Times New Roman" w:cs="Times New Roman"/>
          <w:sz w:val="28"/>
          <w:szCs w:val="28"/>
        </w:rPr>
        <w:t xml:space="preserve"> 2021. Т. 8.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2. С. 141–148.</w:t>
      </w:r>
    </w:p>
    <w:p w14:paraId="45E21479"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Ребрій</w:t>
      </w:r>
      <w:proofErr w:type="spellEnd"/>
      <w:r>
        <w:rPr>
          <w:rFonts w:ascii="Times New Roman" w:eastAsia="Times New Roman" w:hAnsi="Times New Roman" w:cs="Times New Roman"/>
          <w:sz w:val="28"/>
          <w:szCs w:val="28"/>
        </w:rPr>
        <w:t xml:space="preserve"> О. В. </w:t>
      </w:r>
      <w:proofErr w:type="spellStart"/>
      <w:r>
        <w:rPr>
          <w:rFonts w:ascii="Times New Roman" w:eastAsia="Times New Roman" w:hAnsi="Times New Roman" w:cs="Times New Roman"/>
          <w:sz w:val="28"/>
          <w:szCs w:val="28"/>
        </w:rPr>
        <w:t>Сучасні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концепції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творчості</w:t>
      </w:r>
      <w:proofErr w:type="spellEnd"/>
      <w:r>
        <w:rPr>
          <w:rFonts w:ascii="Times New Roman" w:eastAsia="Times New Roman" w:hAnsi="Times New Roman" w:cs="Times New Roman"/>
          <w:sz w:val="28"/>
          <w:szCs w:val="28"/>
        </w:rPr>
        <w:t xml:space="preserve"> у </w:t>
      </w:r>
      <w:proofErr w:type="spellStart"/>
      <w:proofErr w:type="gramStart"/>
      <w:r>
        <w:rPr>
          <w:rFonts w:ascii="Times New Roman" w:eastAsia="Times New Roman" w:hAnsi="Times New Roman" w:cs="Times New Roman"/>
          <w:sz w:val="28"/>
          <w:szCs w:val="28"/>
        </w:rPr>
        <w:t>перекладі</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монографія</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Харків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ХНУ </w:t>
      </w:r>
      <w:proofErr w:type="spellStart"/>
      <w:r>
        <w:rPr>
          <w:rFonts w:ascii="Times New Roman" w:eastAsia="Times New Roman" w:hAnsi="Times New Roman" w:cs="Times New Roman"/>
          <w:sz w:val="28"/>
          <w:szCs w:val="28"/>
        </w:rPr>
        <w:t>імені</w:t>
      </w:r>
      <w:proofErr w:type="spellEnd"/>
      <w:r>
        <w:rPr>
          <w:rFonts w:ascii="Times New Roman" w:eastAsia="Times New Roman" w:hAnsi="Times New Roman" w:cs="Times New Roman"/>
          <w:sz w:val="28"/>
          <w:szCs w:val="28"/>
        </w:rPr>
        <w:t xml:space="preserve"> В. Н. </w:t>
      </w:r>
      <w:proofErr w:type="spellStart"/>
      <w:r>
        <w:rPr>
          <w:rFonts w:ascii="Times New Roman" w:eastAsia="Times New Roman" w:hAnsi="Times New Roman" w:cs="Times New Roman"/>
          <w:sz w:val="28"/>
          <w:szCs w:val="28"/>
        </w:rPr>
        <w:t>Каразіна</w:t>
      </w:r>
      <w:proofErr w:type="spellEnd"/>
      <w:r>
        <w:rPr>
          <w:rFonts w:ascii="Times New Roman" w:eastAsia="Times New Roman" w:hAnsi="Times New Roman" w:cs="Times New Roman"/>
          <w:sz w:val="28"/>
          <w:szCs w:val="28"/>
        </w:rPr>
        <w:t>, 2022. 376 с.</w:t>
      </w:r>
    </w:p>
    <w:p w14:paraId="0D3836E2"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Роєнко</w:t>
      </w:r>
      <w:proofErr w:type="spellEnd"/>
      <w:r>
        <w:rPr>
          <w:rFonts w:ascii="Times New Roman" w:eastAsia="Times New Roman" w:hAnsi="Times New Roman" w:cs="Times New Roman"/>
          <w:sz w:val="28"/>
          <w:szCs w:val="28"/>
        </w:rPr>
        <w:t xml:space="preserve"> Л., </w:t>
      </w:r>
      <w:proofErr w:type="spellStart"/>
      <w:r>
        <w:rPr>
          <w:rFonts w:ascii="Times New Roman" w:eastAsia="Times New Roman" w:hAnsi="Times New Roman" w:cs="Times New Roman"/>
          <w:sz w:val="28"/>
          <w:szCs w:val="28"/>
        </w:rPr>
        <w:t>Горлатова</w:t>
      </w:r>
      <w:proofErr w:type="spellEnd"/>
      <w:r>
        <w:rPr>
          <w:rFonts w:ascii="Times New Roman" w:eastAsia="Times New Roman" w:hAnsi="Times New Roman" w:cs="Times New Roman"/>
          <w:sz w:val="28"/>
          <w:szCs w:val="28"/>
        </w:rPr>
        <w:t xml:space="preserve"> О., Редько С.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питання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іноземної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філології</w:t>
      </w:r>
      <w:proofErr w:type="spellEnd"/>
      <w:r>
        <w:rPr>
          <w:rFonts w:ascii="Times New Roman" w:eastAsia="Times New Roman" w:hAnsi="Times New Roman" w:cs="Times New Roman"/>
          <w:sz w:val="28"/>
          <w:szCs w:val="28"/>
        </w:rPr>
        <w:t>. 2021. № 15. С. 91–96.</w:t>
      </w:r>
    </w:p>
    <w:p w14:paraId="409E362C"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Смирницький</w:t>
      </w:r>
      <w:proofErr w:type="spellEnd"/>
      <w:r>
        <w:rPr>
          <w:rFonts w:ascii="Times New Roman" w:eastAsia="Times New Roman" w:hAnsi="Times New Roman" w:cs="Times New Roman"/>
          <w:sz w:val="28"/>
          <w:szCs w:val="28"/>
        </w:rPr>
        <w:t xml:space="preserve"> Д. Ф. Семантико-</w:t>
      </w:r>
      <w:proofErr w:type="spellStart"/>
      <w:r>
        <w:rPr>
          <w:rFonts w:ascii="Times New Roman" w:eastAsia="Times New Roman" w:hAnsi="Times New Roman" w:cs="Times New Roman"/>
          <w:sz w:val="28"/>
          <w:szCs w:val="28"/>
        </w:rPr>
        <w:t>стилістичні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функціонування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економічному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Іноземномовний</w:t>
      </w:r>
      <w:proofErr w:type="spellEnd"/>
      <w:r>
        <w:rPr>
          <w:rFonts w:ascii="Times New Roman" w:eastAsia="Times New Roman" w:hAnsi="Times New Roman" w:cs="Times New Roman"/>
          <w:sz w:val="28"/>
          <w:szCs w:val="28"/>
        </w:rPr>
        <w:t xml:space="preserve"> текст за </w:t>
      </w:r>
      <w:proofErr w:type="spellStart"/>
      <w:r>
        <w:rPr>
          <w:rFonts w:ascii="Times New Roman" w:eastAsia="Times New Roman" w:hAnsi="Times New Roman" w:cs="Times New Roman"/>
          <w:sz w:val="28"/>
          <w:szCs w:val="28"/>
        </w:rPr>
        <w:t>фахом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лінгводидактичні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аспекти</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Львів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Світ</w:t>
      </w:r>
      <w:proofErr w:type="spellEnd"/>
      <w:r>
        <w:rPr>
          <w:rFonts w:ascii="Times New Roman" w:eastAsia="Times New Roman" w:hAnsi="Times New Roman" w:cs="Times New Roman"/>
          <w:sz w:val="28"/>
          <w:szCs w:val="28"/>
        </w:rPr>
        <w:t>, 2020. С. 136–141.</w:t>
      </w:r>
    </w:p>
    <w:p w14:paraId="1091070F"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Солодка А. К. </w:t>
      </w:r>
      <w:proofErr w:type="spellStart"/>
      <w:r>
        <w:rPr>
          <w:rFonts w:ascii="Times New Roman" w:eastAsia="Times New Roman" w:hAnsi="Times New Roman" w:cs="Times New Roman"/>
          <w:sz w:val="28"/>
          <w:szCs w:val="28"/>
        </w:rPr>
        <w:t>Особливості</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термінів</w:t>
      </w:r>
      <w:proofErr w:type="spellEnd"/>
      <w:r>
        <w:rPr>
          <w:rFonts w:ascii="Times New Roman" w:eastAsia="Times New Roman" w:hAnsi="Times New Roman" w:cs="Times New Roman"/>
          <w:sz w:val="28"/>
          <w:szCs w:val="28"/>
        </w:rPr>
        <w:t>.</w:t>
      </w:r>
      <w:r>
        <w:rPr>
          <w:rFonts w:ascii="Times New Roman" w:eastAsia="Times New Roman" w:hAnsi="Times New Roman" w:cs="Times New Roman"/>
          <w:i/>
          <w:iCs/>
          <w:sz w:val="28"/>
          <w:szCs w:val="28"/>
        </w:rPr>
        <w:t xml:space="preserve"> </w:t>
      </w:r>
      <w:r w:rsidRPr="00A7403B">
        <w:rPr>
          <w:rFonts w:ascii="Times New Roman" w:eastAsia="Times New Roman" w:hAnsi="Times New Roman" w:cs="Times New Roman"/>
          <w:i/>
          <w:iCs/>
          <w:sz w:val="28"/>
          <w:szCs w:val="28"/>
          <w:lang w:val="en-US"/>
        </w:rPr>
        <w:t xml:space="preserve">International Science Journal of Education &amp; Linguistics. </w:t>
      </w:r>
      <w:r>
        <w:rPr>
          <w:rFonts w:ascii="Times New Roman" w:eastAsia="Times New Roman" w:hAnsi="Times New Roman" w:cs="Times New Roman"/>
          <w:sz w:val="28"/>
          <w:szCs w:val="28"/>
        </w:rPr>
        <w:t xml:space="preserve">2023.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4. С. 68–74.</w:t>
      </w:r>
    </w:p>
    <w:p w14:paraId="26C89275"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Ткачівська</w:t>
      </w:r>
      <w:proofErr w:type="spellEnd"/>
      <w:r>
        <w:rPr>
          <w:rFonts w:ascii="Times New Roman" w:eastAsia="Times New Roman" w:hAnsi="Times New Roman" w:cs="Times New Roman"/>
          <w:sz w:val="28"/>
          <w:szCs w:val="28"/>
        </w:rPr>
        <w:t xml:space="preserve"> М. Р., Щерба Р. Переклад </w:t>
      </w:r>
      <w:proofErr w:type="spellStart"/>
      <w:r>
        <w:rPr>
          <w:rFonts w:ascii="Times New Roman" w:eastAsia="Times New Roman" w:hAnsi="Times New Roman" w:cs="Times New Roman"/>
          <w:sz w:val="28"/>
          <w:szCs w:val="28"/>
        </w:rPr>
        <w:t>крізь</w:t>
      </w:r>
      <w:proofErr w:type="spellEnd"/>
      <w:r>
        <w:rPr>
          <w:rFonts w:ascii="Times New Roman" w:eastAsia="Times New Roman" w:hAnsi="Times New Roman" w:cs="Times New Roman"/>
          <w:sz w:val="28"/>
          <w:szCs w:val="28"/>
        </w:rPr>
        <w:t xml:space="preserve"> призму </w:t>
      </w:r>
      <w:proofErr w:type="spellStart"/>
      <w:r>
        <w:rPr>
          <w:rFonts w:ascii="Times New Roman" w:eastAsia="Times New Roman" w:hAnsi="Times New Roman" w:cs="Times New Roman"/>
          <w:sz w:val="28"/>
          <w:szCs w:val="28"/>
        </w:rPr>
        <w:t>міжкультурної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комунікації</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прикладі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українського</w:t>
      </w:r>
      <w:proofErr w:type="spellEnd"/>
      <w:r>
        <w:rPr>
          <w:rFonts w:ascii="Times New Roman" w:eastAsia="Times New Roman" w:hAnsi="Times New Roman" w:cs="Times New Roman"/>
          <w:sz w:val="28"/>
          <w:szCs w:val="28"/>
        </w:rPr>
        <w:t xml:space="preserve"> перекладу роману </w:t>
      </w:r>
      <w:proofErr w:type="spellStart"/>
      <w:r>
        <w:rPr>
          <w:rFonts w:ascii="Times New Roman" w:eastAsia="Times New Roman" w:hAnsi="Times New Roman" w:cs="Times New Roman"/>
          <w:sz w:val="28"/>
          <w:szCs w:val="28"/>
        </w:rPr>
        <w:t>Ґранаха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geht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Mensch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Науковий</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вісник</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Міжнародного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гуманітарного</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університету</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Серія</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Філологія</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2022. № 57. С. 202–207.</w:t>
      </w:r>
    </w:p>
    <w:p w14:paraId="77A75B55"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Толстик</w:t>
      </w:r>
      <w:proofErr w:type="spellEnd"/>
      <w:r>
        <w:rPr>
          <w:rFonts w:ascii="Times New Roman" w:eastAsia="Times New Roman" w:hAnsi="Times New Roman" w:cs="Times New Roman"/>
          <w:sz w:val="28"/>
          <w:szCs w:val="28"/>
        </w:rPr>
        <w:t xml:space="preserve"> В. А. Проблема </w:t>
      </w:r>
      <w:proofErr w:type="spellStart"/>
      <w:r>
        <w:rPr>
          <w:rFonts w:ascii="Times New Roman" w:eastAsia="Times New Roman" w:hAnsi="Times New Roman" w:cs="Times New Roman"/>
          <w:sz w:val="28"/>
          <w:szCs w:val="28"/>
        </w:rPr>
        <w:t>класифікації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Актуальні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проблеми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економіки</w:t>
      </w:r>
      <w:proofErr w:type="spellEnd"/>
      <w:r>
        <w:rPr>
          <w:rFonts w:ascii="Times New Roman" w:eastAsia="Times New Roman" w:hAnsi="Times New Roman" w:cs="Times New Roman"/>
          <w:sz w:val="28"/>
          <w:szCs w:val="28"/>
        </w:rPr>
        <w:t xml:space="preserve"> та права. 2023. № 2(26). С. 176–182.</w:t>
      </w:r>
    </w:p>
    <w:p w14:paraId="6A67BAFF"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Томчаковська</w:t>
      </w:r>
      <w:proofErr w:type="spellEnd"/>
      <w:r>
        <w:rPr>
          <w:rFonts w:ascii="Times New Roman" w:eastAsia="Times New Roman" w:hAnsi="Times New Roman" w:cs="Times New Roman"/>
          <w:sz w:val="28"/>
          <w:szCs w:val="28"/>
        </w:rPr>
        <w:t xml:space="preserve"> Ю.О., </w:t>
      </w:r>
      <w:proofErr w:type="spellStart"/>
      <w:r>
        <w:rPr>
          <w:rFonts w:ascii="Times New Roman" w:eastAsia="Times New Roman" w:hAnsi="Times New Roman" w:cs="Times New Roman"/>
          <w:sz w:val="28"/>
          <w:szCs w:val="28"/>
        </w:rPr>
        <w:t>Строченко</w:t>
      </w:r>
      <w:proofErr w:type="spellEnd"/>
      <w:r>
        <w:rPr>
          <w:rFonts w:ascii="Times New Roman" w:eastAsia="Times New Roman" w:hAnsi="Times New Roman" w:cs="Times New Roman"/>
          <w:sz w:val="28"/>
          <w:szCs w:val="28"/>
        </w:rPr>
        <w:t xml:space="preserve"> Л.В., Шевченко-</w:t>
      </w:r>
      <w:proofErr w:type="spellStart"/>
      <w:r>
        <w:rPr>
          <w:rFonts w:ascii="Times New Roman" w:eastAsia="Times New Roman" w:hAnsi="Times New Roman" w:cs="Times New Roman"/>
          <w:sz w:val="28"/>
          <w:szCs w:val="28"/>
        </w:rPr>
        <w:t>Бітенська</w:t>
      </w:r>
      <w:proofErr w:type="spellEnd"/>
      <w:r>
        <w:rPr>
          <w:rFonts w:ascii="Times New Roman" w:eastAsia="Times New Roman" w:hAnsi="Times New Roman" w:cs="Times New Roman"/>
          <w:sz w:val="28"/>
          <w:szCs w:val="28"/>
        </w:rPr>
        <w:t xml:space="preserve"> О.В., </w:t>
      </w:r>
      <w:proofErr w:type="spellStart"/>
      <w:r>
        <w:rPr>
          <w:rFonts w:ascii="Times New Roman" w:eastAsia="Times New Roman" w:hAnsi="Times New Roman" w:cs="Times New Roman"/>
          <w:sz w:val="28"/>
          <w:szCs w:val="28"/>
        </w:rPr>
        <w:t>Лесневська</w:t>
      </w:r>
      <w:proofErr w:type="spellEnd"/>
      <w:r>
        <w:rPr>
          <w:rFonts w:ascii="Times New Roman" w:eastAsia="Times New Roman" w:hAnsi="Times New Roman" w:cs="Times New Roman"/>
          <w:sz w:val="28"/>
          <w:szCs w:val="28"/>
        </w:rPr>
        <w:t xml:space="preserve"> К.В. </w:t>
      </w:r>
      <w:proofErr w:type="spellStart"/>
      <w:r>
        <w:rPr>
          <w:rFonts w:ascii="Times New Roman" w:eastAsia="Times New Roman" w:hAnsi="Times New Roman" w:cs="Times New Roman"/>
          <w:sz w:val="28"/>
          <w:szCs w:val="28"/>
        </w:rPr>
        <w:t>Мовні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кліше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аргументації</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переконання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матеріалі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lastRenderedPageBreak/>
        <w:t>англомовних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юридичних</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управлінських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Закарпатські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філологічні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студії</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2025.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39. Том 1. С. 296-301.</w:t>
      </w:r>
    </w:p>
    <w:p w14:paraId="287DB0DD"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Томчаковська</w:t>
      </w:r>
      <w:proofErr w:type="spellEnd"/>
      <w:r>
        <w:rPr>
          <w:rFonts w:ascii="Times New Roman" w:eastAsia="Times New Roman" w:hAnsi="Times New Roman" w:cs="Times New Roman"/>
          <w:sz w:val="28"/>
          <w:szCs w:val="28"/>
        </w:rPr>
        <w:t xml:space="preserve"> Ю.О., </w:t>
      </w:r>
      <w:proofErr w:type="spellStart"/>
      <w:r>
        <w:rPr>
          <w:rFonts w:ascii="Times New Roman" w:eastAsia="Times New Roman" w:hAnsi="Times New Roman" w:cs="Times New Roman"/>
          <w:sz w:val="28"/>
          <w:szCs w:val="28"/>
        </w:rPr>
        <w:t>Строченко</w:t>
      </w:r>
      <w:proofErr w:type="spellEnd"/>
      <w:r>
        <w:rPr>
          <w:rFonts w:ascii="Times New Roman" w:eastAsia="Times New Roman" w:hAnsi="Times New Roman" w:cs="Times New Roman"/>
          <w:sz w:val="28"/>
          <w:szCs w:val="28"/>
        </w:rPr>
        <w:t xml:space="preserve"> Л.В., Шевченко-</w:t>
      </w:r>
      <w:proofErr w:type="spellStart"/>
      <w:r>
        <w:rPr>
          <w:rFonts w:ascii="Times New Roman" w:eastAsia="Times New Roman" w:hAnsi="Times New Roman" w:cs="Times New Roman"/>
          <w:sz w:val="28"/>
          <w:szCs w:val="28"/>
        </w:rPr>
        <w:t>Бітенська</w:t>
      </w:r>
      <w:proofErr w:type="spellEnd"/>
      <w:r>
        <w:rPr>
          <w:rFonts w:ascii="Times New Roman" w:eastAsia="Times New Roman" w:hAnsi="Times New Roman" w:cs="Times New Roman"/>
          <w:sz w:val="28"/>
          <w:szCs w:val="28"/>
        </w:rPr>
        <w:t xml:space="preserve"> О.В., </w:t>
      </w:r>
      <w:proofErr w:type="spellStart"/>
      <w:r>
        <w:rPr>
          <w:rFonts w:ascii="Times New Roman" w:eastAsia="Times New Roman" w:hAnsi="Times New Roman" w:cs="Times New Roman"/>
          <w:sz w:val="28"/>
          <w:szCs w:val="28"/>
        </w:rPr>
        <w:t>Лесневська</w:t>
      </w:r>
      <w:proofErr w:type="spellEnd"/>
      <w:r>
        <w:rPr>
          <w:rFonts w:ascii="Times New Roman" w:eastAsia="Times New Roman" w:hAnsi="Times New Roman" w:cs="Times New Roman"/>
          <w:sz w:val="28"/>
          <w:szCs w:val="28"/>
        </w:rPr>
        <w:t xml:space="preserve"> К.В. </w:t>
      </w:r>
      <w:proofErr w:type="spellStart"/>
      <w:r>
        <w:rPr>
          <w:rFonts w:ascii="Times New Roman" w:eastAsia="Times New Roman" w:hAnsi="Times New Roman" w:cs="Times New Roman"/>
          <w:sz w:val="28"/>
          <w:szCs w:val="28"/>
        </w:rPr>
        <w:t>Юридичні</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управлінські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терміни</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англомовному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діловому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дискурсі</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матеріалі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навчальних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текстів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i/>
          <w:iCs/>
          <w:sz w:val="28"/>
          <w:szCs w:val="28"/>
        </w:rPr>
        <w:t>Закарпатські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філологічні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студії</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2024.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36. С. 387-391.</w:t>
      </w:r>
    </w:p>
    <w:p w14:paraId="78F6DB29"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Строченко</w:t>
      </w:r>
      <w:proofErr w:type="spellEnd"/>
      <w:r>
        <w:rPr>
          <w:rFonts w:ascii="Times New Roman" w:eastAsia="Times New Roman" w:hAnsi="Times New Roman" w:cs="Times New Roman"/>
          <w:sz w:val="28"/>
          <w:szCs w:val="28"/>
        </w:rPr>
        <w:t xml:space="preserve"> Л.В., </w:t>
      </w:r>
      <w:proofErr w:type="spellStart"/>
      <w:r>
        <w:rPr>
          <w:rFonts w:ascii="Times New Roman" w:eastAsia="Times New Roman" w:hAnsi="Times New Roman" w:cs="Times New Roman"/>
          <w:sz w:val="28"/>
          <w:szCs w:val="28"/>
        </w:rPr>
        <w:t>Томчаковська</w:t>
      </w:r>
      <w:proofErr w:type="spellEnd"/>
      <w:r>
        <w:rPr>
          <w:rFonts w:ascii="Times New Roman" w:eastAsia="Times New Roman" w:hAnsi="Times New Roman" w:cs="Times New Roman"/>
          <w:sz w:val="28"/>
          <w:szCs w:val="28"/>
        </w:rPr>
        <w:t xml:space="preserve"> Ю.О., </w:t>
      </w:r>
      <w:proofErr w:type="spellStart"/>
      <w:r>
        <w:rPr>
          <w:rFonts w:ascii="Times New Roman" w:eastAsia="Times New Roman" w:hAnsi="Times New Roman" w:cs="Times New Roman"/>
          <w:sz w:val="28"/>
          <w:szCs w:val="28"/>
        </w:rPr>
        <w:t>Томчаковський</w:t>
      </w:r>
      <w:proofErr w:type="spellEnd"/>
      <w:r>
        <w:rPr>
          <w:rFonts w:ascii="Times New Roman" w:eastAsia="Times New Roman" w:hAnsi="Times New Roman" w:cs="Times New Roman"/>
          <w:sz w:val="28"/>
          <w:szCs w:val="28"/>
        </w:rPr>
        <w:t xml:space="preserve"> О.Г., </w:t>
      </w:r>
      <w:proofErr w:type="spellStart"/>
      <w:r>
        <w:rPr>
          <w:rFonts w:ascii="Times New Roman" w:eastAsia="Times New Roman" w:hAnsi="Times New Roman" w:cs="Times New Roman"/>
          <w:sz w:val="28"/>
          <w:szCs w:val="28"/>
        </w:rPr>
        <w:t>Ковальова</w:t>
      </w:r>
      <w:proofErr w:type="spellEnd"/>
      <w:r>
        <w:rPr>
          <w:rFonts w:ascii="Times New Roman" w:eastAsia="Times New Roman" w:hAnsi="Times New Roman" w:cs="Times New Roman"/>
          <w:sz w:val="28"/>
          <w:szCs w:val="28"/>
        </w:rPr>
        <w:t xml:space="preserve"> К.О. </w:t>
      </w:r>
      <w:proofErr w:type="spellStart"/>
      <w:r>
        <w:rPr>
          <w:rFonts w:ascii="Times New Roman" w:eastAsia="Times New Roman" w:hAnsi="Times New Roman" w:cs="Times New Roman"/>
          <w:sz w:val="28"/>
          <w:szCs w:val="28"/>
        </w:rPr>
        <w:t>Теорія</w:t>
      </w:r>
      <w:proofErr w:type="spellEnd"/>
      <w:r>
        <w:rPr>
          <w:rFonts w:ascii="Times New Roman" w:eastAsia="Times New Roman" w:hAnsi="Times New Roman" w:cs="Times New Roman"/>
          <w:sz w:val="28"/>
          <w:szCs w:val="28"/>
        </w:rPr>
        <w:t xml:space="preserve"> та практика перекладу у </w:t>
      </w:r>
      <w:proofErr w:type="spellStart"/>
      <w:r>
        <w:rPr>
          <w:rFonts w:ascii="Times New Roman" w:eastAsia="Times New Roman" w:hAnsi="Times New Roman" w:cs="Times New Roman"/>
          <w:sz w:val="28"/>
          <w:szCs w:val="28"/>
        </w:rPr>
        <w:t>галузі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міжнародного</w:t>
      </w:r>
      <w:proofErr w:type="spellEnd"/>
      <w:r>
        <w:rPr>
          <w:rFonts w:ascii="Times New Roman" w:eastAsia="Times New Roman" w:hAnsi="Times New Roman" w:cs="Times New Roman"/>
          <w:sz w:val="28"/>
          <w:szCs w:val="28"/>
        </w:rPr>
        <w:t xml:space="preserve"> права. </w:t>
      </w:r>
      <w:proofErr w:type="spellStart"/>
      <w:r>
        <w:rPr>
          <w:rFonts w:ascii="Times New Roman" w:eastAsia="Times New Roman" w:hAnsi="Times New Roman" w:cs="Times New Roman"/>
          <w:i/>
          <w:iCs/>
          <w:sz w:val="28"/>
          <w:szCs w:val="28"/>
        </w:rPr>
        <w:t>Закарпатські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філологічні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студії</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2023. </w:t>
      </w:r>
      <w:proofErr w:type="spellStart"/>
      <w:r>
        <w:rPr>
          <w:rFonts w:ascii="Times New Roman" w:eastAsia="Times New Roman" w:hAnsi="Times New Roman" w:cs="Times New Roman"/>
          <w:sz w:val="28"/>
          <w:szCs w:val="28"/>
        </w:rPr>
        <w:t>Випуск</w:t>
      </w:r>
      <w:proofErr w:type="spellEnd"/>
      <w:r>
        <w:rPr>
          <w:rFonts w:ascii="Times New Roman" w:eastAsia="Times New Roman" w:hAnsi="Times New Roman" w:cs="Times New Roman"/>
          <w:sz w:val="28"/>
          <w:szCs w:val="28"/>
        </w:rPr>
        <w:t xml:space="preserve"> 27. Том 2. С. 224-228.</w:t>
      </w:r>
    </w:p>
    <w:p w14:paraId="31429BAC"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Строченко</w:t>
      </w:r>
      <w:proofErr w:type="spellEnd"/>
      <w:r>
        <w:rPr>
          <w:rFonts w:ascii="Times New Roman" w:eastAsia="Times New Roman" w:hAnsi="Times New Roman" w:cs="Times New Roman"/>
          <w:sz w:val="28"/>
          <w:szCs w:val="28"/>
        </w:rPr>
        <w:t xml:space="preserve"> Л. В. Переклад у </w:t>
      </w:r>
      <w:proofErr w:type="spellStart"/>
      <w:r>
        <w:rPr>
          <w:rFonts w:ascii="Times New Roman" w:eastAsia="Times New Roman" w:hAnsi="Times New Roman" w:cs="Times New Roman"/>
          <w:sz w:val="28"/>
          <w:szCs w:val="28"/>
        </w:rPr>
        <w:t>військовій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галузі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виклики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перспективи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Європейські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орієнтири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розвитку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науково-практичний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вимір</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умовах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воєнних</w:t>
      </w:r>
      <w:proofErr w:type="spellEnd"/>
      <w:r>
        <w:rPr>
          <w:rFonts w:ascii="Times New Roman" w:eastAsia="Times New Roman" w:hAnsi="Times New Roman" w:cs="Times New Roman"/>
          <w:sz w:val="28"/>
          <w:szCs w:val="28"/>
        </w:rPr>
        <w:t xml:space="preserve"> </w:t>
      </w:r>
      <w:proofErr w:type="spellStart"/>
      <w:proofErr w:type="gramStart"/>
      <w:r>
        <w:rPr>
          <w:rFonts w:ascii="Times New Roman" w:eastAsia="Times New Roman" w:hAnsi="Times New Roman" w:cs="Times New Roman"/>
          <w:sz w:val="28"/>
          <w:szCs w:val="28"/>
        </w:rPr>
        <w:t>викликів</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матеріали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Міжнар</w:t>
      </w:r>
      <w:proofErr w:type="spellEnd"/>
      <w:r>
        <w:rPr>
          <w:rFonts w:ascii="Times New Roman" w:eastAsia="Times New Roman" w:hAnsi="Times New Roman" w:cs="Times New Roman"/>
          <w:sz w:val="28"/>
          <w:szCs w:val="28"/>
        </w:rPr>
        <w:t>. наук.-</w:t>
      </w:r>
      <w:proofErr w:type="spellStart"/>
      <w:r>
        <w:rPr>
          <w:rFonts w:ascii="Times New Roman" w:eastAsia="Times New Roman" w:hAnsi="Times New Roman" w:cs="Times New Roman"/>
          <w:sz w:val="28"/>
          <w:szCs w:val="28"/>
        </w:rPr>
        <w:t>практ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конф</w:t>
      </w:r>
      <w:proofErr w:type="spellEnd"/>
      <w:r>
        <w:rPr>
          <w:rFonts w:ascii="Times New Roman" w:eastAsia="Times New Roman" w:hAnsi="Times New Roman" w:cs="Times New Roman"/>
          <w:sz w:val="28"/>
          <w:szCs w:val="28"/>
        </w:rPr>
        <w:t xml:space="preserve">. (Одеса, 26 </w:t>
      </w:r>
      <w:proofErr w:type="spellStart"/>
      <w:r>
        <w:rPr>
          <w:rFonts w:ascii="Times New Roman" w:eastAsia="Times New Roman" w:hAnsi="Times New Roman" w:cs="Times New Roman"/>
          <w:sz w:val="28"/>
          <w:szCs w:val="28"/>
        </w:rPr>
        <w:t>квіт</w:t>
      </w:r>
      <w:proofErr w:type="spellEnd"/>
      <w:r>
        <w:rPr>
          <w:rFonts w:ascii="Times New Roman" w:eastAsia="Times New Roman" w:hAnsi="Times New Roman" w:cs="Times New Roman"/>
          <w:sz w:val="28"/>
          <w:szCs w:val="28"/>
        </w:rPr>
        <w:t xml:space="preserve">. 2024 р.) / за </w:t>
      </w:r>
      <w:proofErr w:type="spellStart"/>
      <w:r>
        <w:rPr>
          <w:rFonts w:ascii="Times New Roman" w:eastAsia="Times New Roman" w:hAnsi="Times New Roman" w:cs="Times New Roman"/>
          <w:sz w:val="28"/>
          <w:szCs w:val="28"/>
        </w:rPr>
        <w:t>заг</w:t>
      </w:r>
      <w:proofErr w:type="spellEnd"/>
      <w:r>
        <w:rPr>
          <w:rFonts w:ascii="Times New Roman" w:eastAsia="Times New Roman" w:hAnsi="Times New Roman" w:cs="Times New Roman"/>
          <w:sz w:val="28"/>
          <w:szCs w:val="28"/>
        </w:rPr>
        <w:t xml:space="preserve">. ред. С. В. </w:t>
      </w:r>
      <w:proofErr w:type="spellStart"/>
      <w:proofErr w:type="gramStart"/>
      <w:r>
        <w:rPr>
          <w:rFonts w:ascii="Times New Roman" w:eastAsia="Times New Roman" w:hAnsi="Times New Roman" w:cs="Times New Roman"/>
          <w:sz w:val="28"/>
          <w:szCs w:val="28"/>
        </w:rPr>
        <w:t>Ківалова</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xml:space="preserve">. М. Р. Аракелян. Одеса, 2024. С. 910-911. </w:t>
      </w:r>
    </w:p>
    <w:p w14:paraId="635ADEFD"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Ходаковська</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Стратегії</w:t>
      </w:r>
      <w:proofErr w:type="spellEnd"/>
      <w:r>
        <w:rPr>
          <w:rFonts w:ascii="Times New Roman" w:eastAsia="Times New Roman" w:hAnsi="Times New Roman" w:cs="Times New Roman"/>
          <w:sz w:val="28"/>
          <w:szCs w:val="28"/>
        </w:rPr>
        <w:t xml:space="preserve"> перекладу </w:t>
      </w:r>
      <w:proofErr w:type="spellStart"/>
      <w:r>
        <w:rPr>
          <w:rFonts w:ascii="Times New Roman" w:eastAsia="Times New Roman" w:hAnsi="Times New Roman" w:cs="Times New Roman"/>
          <w:sz w:val="28"/>
          <w:szCs w:val="28"/>
        </w:rPr>
        <w:t>англомовного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дискурсу. </w:t>
      </w:r>
      <w:proofErr w:type="spellStart"/>
      <w:r>
        <w:rPr>
          <w:rFonts w:ascii="Times New Roman" w:eastAsia="Times New Roman" w:hAnsi="Times New Roman" w:cs="Times New Roman"/>
          <w:i/>
          <w:iCs/>
          <w:sz w:val="28"/>
          <w:szCs w:val="28"/>
        </w:rPr>
        <w:t>Закарпатські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філологічні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студії</w:t>
      </w:r>
      <w:proofErr w:type="spellEnd"/>
      <w:r>
        <w:rPr>
          <w:rFonts w:ascii="Times New Roman" w:eastAsia="Times New Roman" w:hAnsi="Times New Roman" w:cs="Times New Roman"/>
          <w:sz w:val="28"/>
          <w:szCs w:val="28"/>
        </w:rPr>
        <w:t xml:space="preserve">. 2020.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13. С. 61–65.</w:t>
      </w:r>
    </w:p>
    <w:p w14:paraId="30297105"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Ходаковська</w:t>
      </w:r>
      <w:proofErr w:type="spellEnd"/>
      <w:r>
        <w:rPr>
          <w:rFonts w:ascii="Times New Roman" w:eastAsia="Times New Roman" w:hAnsi="Times New Roman" w:cs="Times New Roman"/>
          <w:sz w:val="28"/>
          <w:szCs w:val="28"/>
        </w:rPr>
        <w:t xml:space="preserve"> О. О. </w:t>
      </w:r>
      <w:proofErr w:type="spellStart"/>
      <w:r>
        <w:rPr>
          <w:rFonts w:ascii="Times New Roman" w:eastAsia="Times New Roman" w:hAnsi="Times New Roman" w:cs="Times New Roman"/>
          <w:sz w:val="28"/>
          <w:szCs w:val="28"/>
        </w:rPr>
        <w:t>Підходи</w:t>
      </w:r>
      <w:proofErr w:type="spell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до перекладу</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англомовного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юридичного</w:t>
      </w:r>
      <w:proofErr w:type="spellEnd"/>
      <w:r>
        <w:rPr>
          <w:rFonts w:ascii="Times New Roman" w:eastAsia="Times New Roman" w:hAnsi="Times New Roman" w:cs="Times New Roman"/>
          <w:sz w:val="28"/>
          <w:szCs w:val="28"/>
        </w:rPr>
        <w:t xml:space="preserve"> тексту.</w:t>
      </w:r>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Закарпатські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філологічні</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студії</w:t>
      </w:r>
      <w:proofErr w:type="spellEnd"/>
      <w:r>
        <w:rPr>
          <w:rFonts w:ascii="Times New Roman" w:eastAsia="Times New Roman" w:hAnsi="Times New Roman" w:cs="Times New Roman"/>
          <w:i/>
          <w:iCs/>
          <w:sz w:val="28"/>
          <w:szCs w:val="28"/>
        </w:rPr>
        <w:t>.</w:t>
      </w:r>
      <w:r>
        <w:rPr>
          <w:rFonts w:ascii="Times New Roman" w:eastAsia="Times New Roman" w:hAnsi="Times New Roman" w:cs="Times New Roman"/>
          <w:sz w:val="28"/>
          <w:szCs w:val="28"/>
        </w:rPr>
        <w:t xml:space="preserve"> 2021.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xml:space="preserve">. 45. С. 34–38. </w:t>
      </w:r>
    </w:p>
    <w:p w14:paraId="40E18FE1"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Шапочка К. А. </w:t>
      </w:r>
      <w:proofErr w:type="spellStart"/>
      <w:r>
        <w:rPr>
          <w:rFonts w:ascii="Times New Roman" w:eastAsia="Times New Roman" w:hAnsi="Times New Roman" w:cs="Times New Roman"/>
          <w:sz w:val="28"/>
          <w:szCs w:val="28"/>
        </w:rPr>
        <w:t>Взаємодія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культури</w:t>
      </w:r>
      <w:proofErr w:type="spellEnd"/>
      <w:r>
        <w:rPr>
          <w:rFonts w:ascii="Times New Roman" w:eastAsia="Times New Roman" w:hAnsi="Times New Roman" w:cs="Times New Roman"/>
          <w:sz w:val="28"/>
          <w:szCs w:val="28"/>
        </w:rPr>
        <w:t xml:space="preserve"> і перекладу. </w:t>
      </w:r>
      <w:proofErr w:type="spellStart"/>
      <w:r>
        <w:rPr>
          <w:rFonts w:ascii="Times New Roman" w:eastAsia="Times New Roman" w:hAnsi="Times New Roman" w:cs="Times New Roman"/>
          <w:sz w:val="28"/>
          <w:szCs w:val="28"/>
        </w:rPr>
        <w:t>Молодий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вчений</w:t>
      </w:r>
      <w:proofErr w:type="spellEnd"/>
      <w:r>
        <w:rPr>
          <w:rFonts w:ascii="Times New Roman" w:eastAsia="Times New Roman" w:hAnsi="Times New Roman" w:cs="Times New Roman"/>
          <w:sz w:val="28"/>
          <w:szCs w:val="28"/>
        </w:rPr>
        <w:t>. 2021. № 4.1(44.1). С. 140–143.</w:t>
      </w:r>
    </w:p>
    <w:p w14:paraId="28597405"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Яцишин</w:t>
      </w:r>
      <w:proofErr w:type="spellEnd"/>
      <w:r>
        <w:rPr>
          <w:rFonts w:ascii="Times New Roman" w:eastAsia="Times New Roman" w:hAnsi="Times New Roman" w:cs="Times New Roman"/>
          <w:sz w:val="28"/>
          <w:szCs w:val="28"/>
        </w:rPr>
        <w:t xml:space="preserve"> Н. П. </w:t>
      </w:r>
      <w:proofErr w:type="spellStart"/>
      <w:r>
        <w:rPr>
          <w:rFonts w:ascii="Times New Roman" w:eastAsia="Times New Roman" w:hAnsi="Times New Roman" w:cs="Times New Roman"/>
          <w:sz w:val="28"/>
          <w:szCs w:val="28"/>
        </w:rPr>
        <w:t>Юридична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термінологія</w:t>
      </w:r>
      <w:proofErr w:type="spellEnd"/>
      <w:r>
        <w:rPr>
          <w:rFonts w:ascii="Times New Roman" w:eastAsia="Times New Roman" w:hAnsi="Times New Roman" w:cs="Times New Roman"/>
          <w:sz w:val="28"/>
          <w:szCs w:val="28"/>
        </w:rPr>
        <w:t xml:space="preserve"> як </w:t>
      </w:r>
      <w:proofErr w:type="spellStart"/>
      <w:r>
        <w:rPr>
          <w:rFonts w:ascii="Times New Roman" w:eastAsia="Times New Roman" w:hAnsi="Times New Roman" w:cs="Times New Roman"/>
          <w:sz w:val="28"/>
          <w:szCs w:val="28"/>
        </w:rPr>
        <w:t>спеціалізована</w:t>
      </w:r>
      <w:proofErr w:type="spellEnd"/>
      <w:r>
        <w:rPr>
          <w:rFonts w:ascii="Times New Roman" w:eastAsia="Times New Roman" w:hAnsi="Times New Roman" w:cs="Times New Roman"/>
          <w:sz w:val="28"/>
          <w:szCs w:val="28"/>
        </w:rPr>
        <w:t xml:space="preserve"> система </w:t>
      </w:r>
      <w:proofErr w:type="spellStart"/>
      <w:r>
        <w:rPr>
          <w:rFonts w:ascii="Times New Roman" w:eastAsia="Times New Roman" w:hAnsi="Times New Roman" w:cs="Times New Roman"/>
          <w:sz w:val="28"/>
          <w:szCs w:val="28"/>
        </w:rPr>
        <w:t>правових</w:t>
      </w:r>
      <w:proofErr w:type="spellEnd"/>
      <w:r>
        <w:rPr>
          <w:rFonts w:ascii="Times New Roman" w:eastAsia="Times New Roman" w:hAnsi="Times New Roman" w:cs="Times New Roman"/>
          <w:sz w:val="28"/>
          <w:szCs w:val="28"/>
        </w:rPr>
        <w:t xml:space="preserve"> понять. </w:t>
      </w:r>
      <w:proofErr w:type="spellStart"/>
      <w:r>
        <w:rPr>
          <w:rFonts w:ascii="Times New Roman" w:eastAsia="Times New Roman" w:hAnsi="Times New Roman" w:cs="Times New Roman"/>
          <w:i/>
          <w:iCs/>
          <w:sz w:val="28"/>
          <w:szCs w:val="28"/>
        </w:rPr>
        <w:t>Термінологічний</w:t>
      </w:r>
      <w:proofErr w:type="spellEnd"/>
      <w:r>
        <w:rPr>
          <w:rFonts w:ascii="Times New Roman" w:eastAsia="Times New Roman" w:hAnsi="Times New Roman" w:cs="Times New Roman"/>
          <w:i/>
          <w:iCs/>
          <w:sz w:val="28"/>
          <w:szCs w:val="28"/>
        </w:rPr>
        <w:t xml:space="preserve"> </w:t>
      </w:r>
      <w:proofErr w:type="spellStart"/>
      <w:r>
        <w:rPr>
          <w:rFonts w:ascii="Times New Roman" w:eastAsia="Times New Roman" w:hAnsi="Times New Roman" w:cs="Times New Roman"/>
          <w:i/>
          <w:iCs/>
          <w:sz w:val="28"/>
          <w:szCs w:val="28"/>
        </w:rPr>
        <w:t>вісник</w:t>
      </w:r>
      <w:proofErr w:type="spellEnd"/>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2019. </w:t>
      </w:r>
      <w:proofErr w:type="spellStart"/>
      <w:r>
        <w:rPr>
          <w:rFonts w:ascii="Times New Roman" w:eastAsia="Times New Roman" w:hAnsi="Times New Roman" w:cs="Times New Roman"/>
          <w:sz w:val="28"/>
          <w:szCs w:val="28"/>
        </w:rPr>
        <w:t>Вип</w:t>
      </w:r>
      <w:proofErr w:type="spellEnd"/>
      <w:r>
        <w:rPr>
          <w:rFonts w:ascii="Times New Roman" w:eastAsia="Times New Roman" w:hAnsi="Times New Roman" w:cs="Times New Roman"/>
          <w:sz w:val="28"/>
          <w:szCs w:val="28"/>
        </w:rPr>
        <w:t>. 2(2). С. 99–103.</w:t>
      </w:r>
    </w:p>
    <w:p w14:paraId="0AC4B006"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Cao</w:t>
      </w:r>
      <w:proofErr w:type="spellEnd"/>
      <w:r>
        <w:rPr>
          <w:rFonts w:ascii="Times New Roman" w:eastAsia="Times New Roman" w:hAnsi="Times New Roman" w:cs="Times New Roman"/>
          <w:sz w:val="28"/>
          <w:szCs w:val="28"/>
        </w:rPr>
        <w:t xml:space="preserve"> D. </w:t>
      </w:r>
      <w:proofErr w:type="spellStart"/>
      <w:r>
        <w:rPr>
          <w:rFonts w:ascii="Times New Roman" w:eastAsia="Times New Roman" w:hAnsi="Times New Roman" w:cs="Times New Roman"/>
          <w:sz w:val="28"/>
          <w:szCs w:val="28"/>
        </w:rPr>
        <w:t>Translating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Law</w:t>
      </w:r>
      <w:proofErr w:type="spellEnd"/>
      <w:r>
        <w:rPr>
          <w:rFonts w:ascii="Times New Roman" w:eastAsia="Times New Roman" w:hAnsi="Times New Roman" w:cs="Times New Roman"/>
          <w:sz w:val="28"/>
          <w:szCs w:val="28"/>
        </w:rPr>
        <w:t>. 2007.</w:t>
      </w:r>
    </w:p>
    <w:p w14:paraId="36A17F3E"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r w:rsidRPr="00A7403B">
        <w:rPr>
          <w:rFonts w:ascii="Times New Roman" w:eastAsia="Times New Roman" w:hAnsi="Times New Roman" w:cs="Times New Roman"/>
          <w:sz w:val="28"/>
          <w:szCs w:val="28"/>
          <w:lang w:val="en-US"/>
        </w:rPr>
        <w:t xml:space="preserve">Ghazi O. E., </w:t>
      </w:r>
      <w:proofErr w:type="spellStart"/>
      <w:r w:rsidRPr="00A7403B">
        <w:rPr>
          <w:rFonts w:ascii="Times New Roman" w:eastAsia="Times New Roman" w:hAnsi="Times New Roman" w:cs="Times New Roman"/>
          <w:sz w:val="28"/>
          <w:szCs w:val="28"/>
          <w:lang w:val="en-US"/>
        </w:rPr>
        <w:t>Bnini</w:t>
      </w:r>
      <w:proofErr w:type="spellEnd"/>
      <w:r w:rsidRPr="00A7403B">
        <w:rPr>
          <w:rFonts w:ascii="Times New Roman" w:eastAsia="Times New Roman" w:hAnsi="Times New Roman" w:cs="Times New Roman"/>
          <w:sz w:val="28"/>
          <w:szCs w:val="28"/>
          <w:lang w:val="en-US"/>
        </w:rPr>
        <w:t xml:space="preserve"> C. Major Translation Methods Used in Legal Documents: Translation of a Marriage Contract from Arabic into English. </w:t>
      </w:r>
      <w:r>
        <w:rPr>
          <w:rFonts w:ascii="Times New Roman" w:eastAsia="Times New Roman" w:hAnsi="Times New Roman" w:cs="Times New Roman"/>
          <w:sz w:val="28"/>
          <w:szCs w:val="28"/>
        </w:rPr>
        <w:t xml:space="preserve">AWEJ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Translation</w:t>
      </w:r>
      <w:proofErr w:type="spellEnd"/>
      <w:r>
        <w:rPr>
          <w:rFonts w:ascii="Times New Roman" w:eastAsia="Times New Roman" w:hAnsi="Times New Roman" w:cs="Times New Roman"/>
          <w:sz w:val="28"/>
          <w:szCs w:val="28"/>
        </w:rPr>
        <w:t xml:space="preserve"> &amp; </w:t>
      </w:r>
      <w:proofErr w:type="spellStart"/>
      <w:r>
        <w:rPr>
          <w:rFonts w:ascii="Times New Roman" w:eastAsia="Times New Roman" w:hAnsi="Times New Roman" w:cs="Times New Roman"/>
          <w:sz w:val="28"/>
          <w:szCs w:val="28"/>
        </w:rPr>
        <w:t>Literary</w:t>
      </w:r>
      <w:proofErr w:type="spellEnd"/>
      <w:r>
        <w:rPr>
          <w:rFonts w:ascii="Times New Roman" w:eastAsia="Times New Roman" w:hAnsi="Times New Roman" w:cs="Times New Roman"/>
          <w:sz w:val="28"/>
          <w:szCs w:val="28"/>
        </w:rPr>
        <w:t xml:space="preserve"> Studies. 2019. </w:t>
      </w:r>
      <w:proofErr w:type="spellStart"/>
      <w:r>
        <w:rPr>
          <w:rFonts w:ascii="Times New Roman" w:eastAsia="Times New Roman" w:hAnsi="Times New Roman" w:cs="Times New Roman"/>
          <w:sz w:val="28"/>
          <w:szCs w:val="28"/>
        </w:rPr>
        <w:t>Vol</w:t>
      </w:r>
      <w:proofErr w:type="spellEnd"/>
      <w:r>
        <w:rPr>
          <w:rFonts w:ascii="Times New Roman" w:eastAsia="Times New Roman" w:hAnsi="Times New Roman" w:cs="Times New Roman"/>
          <w:sz w:val="28"/>
          <w:szCs w:val="28"/>
        </w:rPr>
        <w:t xml:space="preserve">. 3, No. 2. </w:t>
      </w:r>
      <w:proofErr w:type="spellStart"/>
      <w:r>
        <w:rPr>
          <w:rFonts w:ascii="Times New Roman" w:eastAsia="Times New Roman" w:hAnsi="Times New Roman" w:cs="Times New Roman"/>
          <w:sz w:val="28"/>
          <w:szCs w:val="28"/>
        </w:rPr>
        <w:t>Pp</w:t>
      </w:r>
      <w:proofErr w:type="spellEnd"/>
      <w:r>
        <w:rPr>
          <w:rFonts w:ascii="Times New Roman" w:eastAsia="Times New Roman" w:hAnsi="Times New Roman" w:cs="Times New Roman"/>
          <w:sz w:val="28"/>
          <w:szCs w:val="28"/>
        </w:rPr>
        <w:t>. 122–138.</w:t>
      </w:r>
    </w:p>
    <w:p w14:paraId="6C9B35AD" w14:textId="77777777" w:rsidR="009D7BE6" w:rsidRPr="00A7403B" w:rsidRDefault="00217965">
      <w:pPr>
        <w:widowControl w:val="0"/>
        <w:numPr>
          <w:ilvl w:val="0"/>
          <w:numId w:val="1"/>
        </w:numPr>
        <w:spacing w:line="360" w:lineRule="auto"/>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 xml:space="preserve">Newmark P. A Textbook of Translation. New </w:t>
      </w:r>
      <w:proofErr w:type="gramStart"/>
      <w:r w:rsidRPr="00A7403B">
        <w:rPr>
          <w:rFonts w:ascii="Times New Roman" w:eastAsia="Times New Roman" w:hAnsi="Times New Roman" w:cs="Times New Roman"/>
          <w:sz w:val="28"/>
          <w:szCs w:val="28"/>
          <w:lang w:val="en-US"/>
        </w:rPr>
        <w:t>York :</w:t>
      </w:r>
      <w:proofErr w:type="gramEnd"/>
      <w:r w:rsidRPr="00A7403B">
        <w:rPr>
          <w:rFonts w:ascii="Times New Roman" w:eastAsia="Times New Roman" w:hAnsi="Times New Roman" w:cs="Times New Roman"/>
          <w:sz w:val="28"/>
          <w:szCs w:val="28"/>
          <w:lang w:val="en-US"/>
        </w:rPr>
        <w:t xml:space="preserve"> Prentice, 1988. 292 p. </w:t>
      </w:r>
      <w:r>
        <w:rPr>
          <w:rFonts w:ascii="Times New Roman" w:eastAsia="Times New Roman" w:hAnsi="Times New Roman" w:cs="Times New Roman"/>
          <w:sz w:val="28"/>
          <w:szCs w:val="28"/>
        </w:rPr>
        <w:t>С</w:t>
      </w:r>
      <w:r w:rsidRPr="00A7403B">
        <w:rPr>
          <w:rFonts w:ascii="Times New Roman" w:eastAsia="Times New Roman" w:hAnsi="Times New Roman" w:cs="Times New Roman"/>
          <w:sz w:val="28"/>
          <w:szCs w:val="28"/>
          <w:lang w:val="en-US"/>
        </w:rPr>
        <w:t>. 45–53.</w:t>
      </w:r>
    </w:p>
    <w:p w14:paraId="19672AFB"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r w:rsidRPr="00A7403B">
        <w:rPr>
          <w:rFonts w:ascii="Times New Roman" w:eastAsia="Times New Roman" w:hAnsi="Times New Roman" w:cs="Times New Roman"/>
          <w:sz w:val="28"/>
          <w:szCs w:val="28"/>
          <w:lang w:val="en-US"/>
        </w:rPr>
        <w:lastRenderedPageBreak/>
        <w:t xml:space="preserve">Convention on the Rights of the Child. Adopted by the UN General Assembly on 20 November 1989. </w:t>
      </w:r>
      <w:r>
        <w:rPr>
          <w:rFonts w:ascii="Times New Roman" w:eastAsia="Times New Roman" w:hAnsi="Times New Roman" w:cs="Times New Roman"/>
          <w:sz w:val="28"/>
          <w:szCs w:val="28"/>
        </w:rPr>
        <w:t>United Nations, 1989</w:t>
      </w:r>
    </w:p>
    <w:p w14:paraId="25E89FD9" w14:textId="77777777" w:rsidR="009D7BE6" w:rsidRDefault="00217965">
      <w:pPr>
        <w:widowControl w:val="0"/>
        <w:numPr>
          <w:ilvl w:val="0"/>
          <w:numId w:val="1"/>
        </w:num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Конвенція</w:t>
      </w:r>
      <w:proofErr w:type="spellEnd"/>
      <w:r>
        <w:rPr>
          <w:rFonts w:ascii="Times New Roman" w:eastAsia="Times New Roman" w:hAnsi="Times New Roman" w:cs="Times New Roman"/>
          <w:sz w:val="28"/>
          <w:szCs w:val="28"/>
        </w:rPr>
        <w:t xml:space="preserve"> про права </w:t>
      </w:r>
      <w:proofErr w:type="spellStart"/>
      <w:proofErr w:type="gram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прийнята</w:t>
      </w:r>
      <w:proofErr w:type="spellEnd"/>
      <w:r>
        <w:rPr>
          <w:rFonts w:ascii="Times New Roman" w:eastAsia="Times New Roman" w:hAnsi="Times New Roman" w:cs="Times New Roman"/>
          <w:sz w:val="28"/>
          <w:szCs w:val="28"/>
        </w:rPr>
        <w:t xml:space="preserve"> Генеральною </w:t>
      </w:r>
      <w:proofErr w:type="spellStart"/>
      <w:r>
        <w:rPr>
          <w:rFonts w:ascii="Times New Roman" w:eastAsia="Times New Roman" w:hAnsi="Times New Roman" w:cs="Times New Roman"/>
          <w:sz w:val="28"/>
          <w:szCs w:val="28"/>
        </w:rPr>
        <w:t>Асамблеєю</w:t>
      </w:r>
      <w:proofErr w:type="spellEnd"/>
      <w:r>
        <w:rPr>
          <w:rFonts w:ascii="Times New Roman" w:eastAsia="Times New Roman" w:hAnsi="Times New Roman" w:cs="Times New Roman"/>
          <w:sz w:val="28"/>
          <w:szCs w:val="28"/>
        </w:rPr>
        <w:t xml:space="preserve"> ООН 20 листопада 1989 р. / </w:t>
      </w:r>
      <w:proofErr w:type="spellStart"/>
      <w:r>
        <w:rPr>
          <w:rFonts w:ascii="Times New Roman" w:eastAsia="Times New Roman" w:hAnsi="Times New Roman" w:cs="Times New Roman"/>
          <w:sz w:val="28"/>
          <w:szCs w:val="28"/>
        </w:rPr>
        <w:t>опубл</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сайті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Верховної</w:t>
      </w:r>
      <w:proofErr w:type="spellEnd"/>
      <w:r>
        <w:rPr>
          <w:rFonts w:ascii="Times New Roman" w:eastAsia="Times New Roman" w:hAnsi="Times New Roman" w:cs="Times New Roman"/>
          <w:sz w:val="28"/>
          <w:szCs w:val="28"/>
        </w:rPr>
        <w:t xml:space="preserve"> Ради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 Закон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27.02.1991 № 995_021. — Режим доступу: </w:t>
      </w:r>
      <w:proofErr w:type="spellStart"/>
      <w:r>
        <w:rPr>
          <w:rFonts w:ascii="Times New Roman" w:eastAsia="Times New Roman" w:hAnsi="Times New Roman" w:cs="Times New Roman"/>
          <w:sz w:val="28"/>
          <w:szCs w:val="28"/>
        </w:rPr>
        <w:t>Конвенція</w:t>
      </w:r>
      <w:proofErr w:type="spellEnd"/>
      <w:r>
        <w:rPr>
          <w:rFonts w:ascii="Times New Roman" w:eastAsia="Times New Roman" w:hAnsi="Times New Roman" w:cs="Times New Roman"/>
          <w:sz w:val="28"/>
          <w:szCs w:val="28"/>
        </w:rPr>
        <w:t xml:space="preserve"> про права </w:t>
      </w:r>
      <w:proofErr w:type="spellStart"/>
      <w:r>
        <w:rPr>
          <w:rFonts w:ascii="Times New Roman" w:eastAsia="Times New Roman" w:hAnsi="Times New Roman" w:cs="Times New Roman"/>
          <w:sz w:val="28"/>
          <w:szCs w:val="28"/>
        </w:rPr>
        <w:t>дитини</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20.11.1989 </w:t>
      </w:r>
    </w:p>
    <w:p w14:paraId="6849184E" w14:textId="77777777" w:rsidR="009D7BE6" w:rsidRDefault="009D7BE6">
      <w:pPr>
        <w:spacing w:line="360" w:lineRule="auto"/>
        <w:jc w:val="both"/>
        <w:rPr>
          <w:rFonts w:ascii="Times New Roman" w:eastAsia="Times New Roman" w:hAnsi="Times New Roman" w:cs="Times New Roman"/>
          <w:sz w:val="28"/>
          <w:szCs w:val="28"/>
          <w:highlight w:val="white"/>
        </w:rPr>
      </w:pPr>
    </w:p>
    <w:p w14:paraId="57364552" w14:textId="77777777" w:rsidR="009D7BE6" w:rsidRDefault="009D7BE6">
      <w:pPr>
        <w:spacing w:line="360" w:lineRule="auto"/>
        <w:jc w:val="both"/>
        <w:rPr>
          <w:rFonts w:ascii="Times New Roman" w:eastAsia="Times New Roman" w:hAnsi="Times New Roman" w:cs="Times New Roman"/>
          <w:sz w:val="28"/>
          <w:szCs w:val="28"/>
          <w:highlight w:val="white"/>
        </w:rPr>
      </w:pPr>
    </w:p>
    <w:p w14:paraId="580E4496" w14:textId="77777777" w:rsidR="009D7BE6" w:rsidRDefault="009D7BE6">
      <w:pPr>
        <w:spacing w:line="360" w:lineRule="auto"/>
        <w:jc w:val="both"/>
        <w:rPr>
          <w:rFonts w:ascii="Times New Roman" w:eastAsia="Times New Roman" w:hAnsi="Times New Roman" w:cs="Times New Roman"/>
          <w:sz w:val="28"/>
          <w:szCs w:val="28"/>
          <w:highlight w:val="white"/>
        </w:rPr>
      </w:pPr>
    </w:p>
    <w:p w14:paraId="366A1A9D" w14:textId="77777777" w:rsidR="009D7BE6" w:rsidRDefault="009D7BE6">
      <w:pPr>
        <w:spacing w:line="360" w:lineRule="auto"/>
        <w:jc w:val="both"/>
        <w:rPr>
          <w:rFonts w:ascii="Times New Roman" w:eastAsia="Times New Roman" w:hAnsi="Times New Roman" w:cs="Times New Roman"/>
          <w:sz w:val="28"/>
          <w:szCs w:val="28"/>
          <w:highlight w:val="white"/>
        </w:rPr>
      </w:pPr>
    </w:p>
    <w:p w14:paraId="1F8BD6FF" w14:textId="77777777" w:rsidR="009D7BE6" w:rsidRDefault="009D7BE6">
      <w:pPr>
        <w:spacing w:line="360" w:lineRule="auto"/>
        <w:jc w:val="both"/>
        <w:rPr>
          <w:rFonts w:ascii="Times New Roman" w:eastAsia="Times New Roman" w:hAnsi="Times New Roman" w:cs="Times New Roman"/>
          <w:sz w:val="28"/>
          <w:szCs w:val="28"/>
          <w:highlight w:val="white"/>
        </w:rPr>
      </w:pPr>
    </w:p>
    <w:p w14:paraId="52C3C5EF" w14:textId="77777777" w:rsidR="009D7BE6" w:rsidRDefault="009D7BE6">
      <w:pPr>
        <w:spacing w:line="360" w:lineRule="auto"/>
        <w:jc w:val="both"/>
        <w:rPr>
          <w:rFonts w:ascii="Times New Roman" w:eastAsia="Times New Roman" w:hAnsi="Times New Roman" w:cs="Times New Roman"/>
          <w:sz w:val="28"/>
          <w:szCs w:val="28"/>
          <w:highlight w:val="white"/>
        </w:rPr>
      </w:pPr>
    </w:p>
    <w:p w14:paraId="3B8D3EBC" w14:textId="77777777" w:rsidR="009D7BE6" w:rsidRDefault="009D7BE6">
      <w:pPr>
        <w:spacing w:line="360" w:lineRule="auto"/>
        <w:jc w:val="both"/>
        <w:rPr>
          <w:rFonts w:ascii="Times New Roman" w:eastAsia="Times New Roman" w:hAnsi="Times New Roman" w:cs="Times New Roman"/>
          <w:sz w:val="28"/>
          <w:szCs w:val="28"/>
          <w:highlight w:val="white"/>
        </w:rPr>
      </w:pPr>
    </w:p>
    <w:p w14:paraId="34AC9521" w14:textId="77777777" w:rsidR="009D7BE6" w:rsidRDefault="009D7BE6">
      <w:pPr>
        <w:spacing w:line="360" w:lineRule="auto"/>
        <w:jc w:val="both"/>
        <w:rPr>
          <w:rFonts w:ascii="Times New Roman" w:eastAsia="Times New Roman" w:hAnsi="Times New Roman" w:cs="Times New Roman"/>
          <w:sz w:val="28"/>
          <w:szCs w:val="28"/>
          <w:highlight w:val="white"/>
        </w:rPr>
      </w:pPr>
    </w:p>
    <w:p w14:paraId="5BE1DCDE" w14:textId="77777777" w:rsidR="009D7BE6" w:rsidRDefault="009D7BE6">
      <w:pPr>
        <w:spacing w:line="360" w:lineRule="auto"/>
        <w:jc w:val="both"/>
        <w:rPr>
          <w:rFonts w:ascii="Times New Roman" w:eastAsia="Times New Roman" w:hAnsi="Times New Roman" w:cs="Times New Roman"/>
          <w:sz w:val="28"/>
          <w:szCs w:val="28"/>
          <w:highlight w:val="white"/>
        </w:rPr>
      </w:pPr>
    </w:p>
    <w:p w14:paraId="02E30E3D" w14:textId="77777777" w:rsidR="009D7BE6" w:rsidRDefault="009D7BE6">
      <w:pPr>
        <w:spacing w:line="360" w:lineRule="auto"/>
        <w:jc w:val="both"/>
        <w:rPr>
          <w:rFonts w:ascii="Times New Roman" w:eastAsia="Times New Roman" w:hAnsi="Times New Roman" w:cs="Times New Roman"/>
          <w:sz w:val="28"/>
          <w:szCs w:val="28"/>
          <w:highlight w:val="white"/>
        </w:rPr>
      </w:pPr>
    </w:p>
    <w:p w14:paraId="5BA5E89D" w14:textId="77777777" w:rsidR="009D7BE6" w:rsidRDefault="009D7BE6">
      <w:pPr>
        <w:spacing w:line="360" w:lineRule="auto"/>
        <w:jc w:val="both"/>
        <w:rPr>
          <w:rFonts w:ascii="Times New Roman" w:eastAsia="Times New Roman" w:hAnsi="Times New Roman" w:cs="Times New Roman"/>
          <w:sz w:val="28"/>
          <w:szCs w:val="28"/>
          <w:highlight w:val="white"/>
        </w:rPr>
      </w:pPr>
    </w:p>
    <w:p w14:paraId="06D9C08F" w14:textId="77777777" w:rsidR="009D7BE6" w:rsidRDefault="009D7BE6">
      <w:pPr>
        <w:spacing w:line="360" w:lineRule="auto"/>
        <w:jc w:val="both"/>
        <w:rPr>
          <w:rFonts w:ascii="Times New Roman" w:eastAsia="Times New Roman" w:hAnsi="Times New Roman" w:cs="Times New Roman"/>
          <w:sz w:val="28"/>
          <w:szCs w:val="28"/>
          <w:highlight w:val="white"/>
        </w:rPr>
      </w:pPr>
    </w:p>
    <w:p w14:paraId="6ABCD92E" w14:textId="77777777" w:rsidR="009D7BE6" w:rsidRDefault="009D7BE6">
      <w:pPr>
        <w:spacing w:line="360" w:lineRule="auto"/>
        <w:jc w:val="both"/>
        <w:rPr>
          <w:rFonts w:ascii="Times New Roman" w:eastAsia="Times New Roman" w:hAnsi="Times New Roman" w:cs="Times New Roman"/>
          <w:sz w:val="28"/>
          <w:szCs w:val="28"/>
          <w:highlight w:val="white"/>
        </w:rPr>
      </w:pPr>
    </w:p>
    <w:p w14:paraId="69E4B27E" w14:textId="77777777" w:rsidR="009D7BE6" w:rsidRDefault="009D7BE6">
      <w:pPr>
        <w:spacing w:line="360" w:lineRule="auto"/>
        <w:jc w:val="both"/>
        <w:rPr>
          <w:rFonts w:ascii="Times New Roman" w:eastAsia="Times New Roman" w:hAnsi="Times New Roman" w:cs="Times New Roman"/>
          <w:sz w:val="28"/>
          <w:szCs w:val="28"/>
          <w:highlight w:val="white"/>
        </w:rPr>
      </w:pPr>
    </w:p>
    <w:p w14:paraId="05A0847D" w14:textId="77777777" w:rsidR="009D7BE6" w:rsidRDefault="009D7BE6">
      <w:pPr>
        <w:spacing w:line="360" w:lineRule="auto"/>
        <w:jc w:val="both"/>
        <w:rPr>
          <w:rFonts w:ascii="Times New Roman" w:eastAsia="Times New Roman" w:hAnsi="Times New Roman" w:cs="Times New Roman"/>
          <w:sz w:val="28"/>
          <w:szCs w:val="28"/>
          <w:highlight w:val="white"/>
        </w:rPr>
      </w:pPr>
    </w:p>
    <w:p w14:paraId="7A07546C" w14:textId="77777777" w:rsidR="009D7BE6" w:rsidRDefault="009D7BE6">
      <w:pPr>
        <w:spacing w:line="360" w:lineRule="auto"/>
        <w:jc w:val="both"/>
        <w:rPr>
          <w:rFonts w:ascii="Times New Roman" w:eastAsia="Times New Roman" w:hAnsi="Times New Roman" w:cs="Times New Roman"/>
          <w:sz w:val="28"/>
          <w:szCs w:val="28"/>
          <w:highlight w:val="white"/>
        </w:rPr>
      </w:pPr>
    </w:p>
    <w:p w14:paraId="063EA91A" w14:textId="77777777" w:rsidR="009D7BE6" w:rsidRDefault="009D7BE6">
      <w:pPr>
        <w:spacing w:line="360" w:lineRule="auto"/>
        <w:jc w:val="both"/>
        <w:rPr>
          <w:rFonts w:ascii="Times New Roman" w:eastAsia="Times New Roman" w:hAnsi="Times New Roman" w:cs="Times New Roman"/>
          <w:sz w:val="28"/>
          <w:szCs w:val="28"/>
          <w:highlight w:val="white"/>
        </w:rPr>
      </w:pPr>
    </w:p>
    <w:p w14:paraId="2CE9F348" w14:textId="77777777" w:rsidR="009D7BE6" w:rsidRDefault="009D7BE6">
      <w:pPr>
        <w:spacing w:line="360" w:lineRule="auto"/>
        <w:jc w:val="both"/>
        <w:rPr>
          <w:rFonts w:ascii="Times New Roman" w:eastAsia="Times New Roman" w:hAnsi="Times New Roman" w:cs="Times New Roman"/>
          <w:sz w:val="28"/>
          <w:szCs w:val="28"/>
          <w:highlight w:val="white"/>
        </w:rPr>
      </w:pPr>
    </w:p>
    <w:p w14:paraId="2626EAC6" w14:textId="77777777" w:rsidR="009D7BE6" w:rsidRDefault="009D7BE6">
      <w:pPr>
        <w:spacing w:line="360" w:lineRule="auto"/>
        <w:jc w:val="both"/>
        <w:rPr>
          <w:rFonts w:ascii="Times New Roman" w:eastAsia="Times New Roman" w:hAnsi="Times New Roman" w:cs="Times New Roman"/>
          <w:sz w:val="28"/>
          <w:szCs w:val="28"/>
          <w:highlight w:val="white"/>
        </w:rPr>
      </w:pPr>
    </w:p>
    <w:p w14:paraId="3E096AB2" w14:textId="77777777" w:rsidR="009D7BE6" w:rsidRDefault="009D7BE6">
      <w:pPr>
        <w:spacing w:line="360" w:lineRule="auto"/>
        <w:jc w:val="both"/>
        <w:rPr>
          <w:rFonts w:ascii="Times New Roman" w:eastAsia="Times New Roman" w:hAnsi="Times New Roman" w:cs="Times New Roman"/>
          <w:sz w:val="28"/>
          <w:szCs w:val="28"/>
          <w:highlight w:val="white"/>
        </w:rPr>
      </w:pPr>
    </w:p>
    <w:p w14:paraId="0A4F146C" w14:textId="77777777" w:rsidR="009D7BE6" w:rsidRDefault="009D7BE6">
      <w:pPr>
        <w:spacing w:line="360" w:lineRule="auto"/>
        <w:jc w:val="both"/>
        <w:rPr>
          <w:rFonts w:ascii="Times New Roman" w:eastAsia="Times New Roman" w:hAnsi="Times New Roman" w:cs="Times New Roman"/>
          <w:sz w:val="28"/>
          <w:szCs w:val="28"/>
          <w:highlight w:val="white"/>
        </w:rPr>
      </w:pPr>
    </w:p>
    <w:p w14:paraId="16CF19FA" w14:textId="77777777" w:rsidR="009D7BE6" w:rsidRDefault="009D7BE6">
      <w:pPr>
        <w:spacing w:line="360" w:lineRule="auto"/>
        <w:jc w:val="both"/>
        <w:rPr>
          <w:rFonts w:ascii="Times New Roman" w:eastAsia="Times New Roman" w:hAnsi="Times New Roman" w:cs="Times New Roman"/>
          <w:sz w:val="28"/>
          <w:szCs w:val="28"/>
          <w:highlight w:val="white"/>
        </w:rPr>
      </w:pPr>
    </w:p>
    <w:p w14:paraId="5DCBEAAF" w14:textId="77777777" w:rsidR="009D7BE6" w:rsidRDefault="00217965">
      <w:pPr>
        <w:widowControl w:val="0"/>
        <w:spacing w:line="360" w:lineRule="auto"/>
        <w:ind w:firstLine="709"/>
        <w:jc w:val="center"/>
        <w:rPr>
          <w:rFonts w:ascii="Times New Roman" w:eastAsia="Times New Roman" w:hAnsi="Times New Roman" w:cs="Times New Roman"/>
          <w:b/>
          <w:bCs/>
          <w:sz w:val="28"/>
          <w:szCs w:val="28"/>
        </w:rPr>
      </w:pPr>
      <w:proofErr w:type="spellStart"/>
      <w:r>
        <w:rPr>
          <w:rFonts w:ascii="Times New Roman" w:eastAsia="Times New Roman" w:hAnsi="Times New Roman" w:cs="Times New Roman"/>
          <w:b/>
          <w:bCs/>
          <w:sz w:val="28"/>
          <w:szCs w:val="28"/>
        </w:rPr>
        <w:lastRenderedPageBreak/>
        <w:t>Анотація</w:t>
      </w:r>
      <w:proofErr w:type="spellEnd"/>
    </w:p>
    <w:p w14:paraId="72F71E8D" w14:textId="77777777" w:rsidR="009D7BE6" w:rsidRPr="008C33AD" w:rsidRDefault="00217965">
      <w:pPr>
        <w:widowControl w:val="0"/>
        <w:spacing w:line="360" w:lineRule="auto"/>
        <w:ind w:firstLine="709"/>
        <w:jc w:val="both"/>
        <w:rPr>
          <w:rFonts w:ascii="Times New Roman" w:eastAsia="Times New Roman" w:hAnsi="Times New Roman" w:cs="Times New Roman"/>
          <w:sz w:val="28"/>
          <w:szCs w:val="28"/>
          <w:lang w:val="uk-UA"/>
        </w:rPr>
      </w:pPr>
      <w:r w:rsidRPr="008C33AD">
        <w:rPr>
          <w:rFonts w:ascii="Times New Roman" w:eastAsia="Times New Roman" w:hAnsi="Times New Roman" w:cs="Times New Roman"/>
          <w:sz w:val="28"/>
          <w:szCs w:val="28"/>
          <w:lang w:val="uk-UA"/>
        </w:rPr>
        <w:t xml:space="preserve">Кваліфікаційну роботу присвячено комплексному дослідженню </w:t>
      </w:r>
      <w:bookmarkStart w:id="0" w:name="_Hlk222134122"/>
      <w:r w:rsidRPr="008C33AD">
        <w:rPr>
          <w:rFonts w:ascii="Times New Roman" w:eastAsia="Times New Roman" w:hAnsi="Times New Roman" w:cs="Times New Roman"/>
          <w:sz w:val="28"/>
          <w:szCs w:val="28"/>
          <w:lang w:val="uk-UA"/>
        </w:rPr>
        <w:t>перекладу юридичних термінів у міжнародних договорах</w:t>
      </w:r>
      <w:bookmarkEnd w:id="0"/>
      <w:r w:rsidRPr="008C33AD">
        <w:rPr>
          <w:rFonts w:ascii="Times New Roman" w:eastAsia="Times New Roman" w:hAnsi="Times New Roman" w:cs="Times New Roman"/>
          <w:sz w:val="28"/>
          <w:szCs w:val="28"/>
          <w:lang w:val="uk-UA"/>
        </w:rPr>
        <w:t xml:space="preserve">. Юридичний термін розглядається як </w:t>
      </w:r>
      <w:proofErr w:type="spellStart"/>
      <w:r w:rsidRPr="008C33AD">
        <w:rPr>
          <w:rFonts w:ascii="Times New Roman" w:eastAsia="Times New Roman" w:hAnsi="Times New Roman" w:cs="Times New Roman"/>
          <w:sz w:val="28"/>
          <w:szCs w:val="28"/>
          <w:lang w:val="uk-UA"/>
        </w:rPr>
        <w:t>мовна</w:t>
      </w:r>
      <w:proofErr w:type="spellEnd"/>
      <w:r w:rsidRPr="008C33AD">
        <w:rPr>
          <w:rFonts w:ascii="Times New Roman" w:eastAsia="Times New Roman" w:hAnsi="Times New Roman" w:cs="Times New Roman"/>
          <w:sz w:val="28"/>
          <w:szCs w:val="28"/>
          <w:lang w:val="uk-UA"/>
        </w:rPr>
        <w:t xml:space="preserve"> одиниця, що поєднує нормативно-правові, лексико-семантичні та функціональні складники, і потребує точного відтворення у перекладі для забезпечення юридичної однозначності та відповідності міжнародним стандартам.</w:t>
      </w:r>
    </w:p>
    <w:p w14:paraId="0D5C0568" w14:textId="77777777" w:rsidR="009D7BE6" w:rsidRPr="008C33AD" w:rsidRDefault="00217965">
      <w:pPr>
        <w:widowControl w:val="0"/>
        <w:spacing w:line="360" w:lineRule="auto"/>
        <w:ind w:firstLine="709"/>
        <w:jc w:val="both"/>
        <w:rPr>
          <w:rFonts w:ascii="Times New Roman" w:eastAsia="Times New Roman" w:hAnsi="Times New Roman" w:cs="Times New Roman"/>
          <w:sz w:val="28"/>
          <w:szCs w:val="28"/>
          <w:lang w:val="uk-UA"/>
        </w:rPr>
      </w:pPr>
      <w:r w:rsidRPr="008C33AD">
        <w:rPr>
          <w:rFonts w:ascii="Times New Roman" w:eastAsia="Times New Roman" w:hAnsi="Times New Roman" w:cs="Times New Roman"/>
          <w:sz w:val="28"/>
          <w:szCs w:val="28"/>
          <w:lang w:val="uk-UA"/>
        </w:rPr>
        <w:t xml:space="preserve">Метою дослідження є виявлення особливостей перекладу юридичних термінів, їх структурного та тематичного аналізу, а також визначення ефективних </w:t>
      </w:r>
      <w:bookmarkStart w:id="1" w:name="_Hlk222134208"/>
      <w:r w:rsidRPr="008C33AD">
        <w:rPr>
          <w:rFonts w:ascii="Times New Roman" w:eastAsia="Times New Roman" w:hAnsi="Times New Roman" w:cs="Times New Roman"/>
          <w:sz w:val="28"/>
          <w:szCs w:val="28"/>
          <w:lang w:val="uk-UA"/>
        </w:rPr>
        <w:t xml:space="preserve">способів передачі правового змісту </w:t>
      </w:r>
      <w:bookmarkEnd w:id="1"/>
      <w:r w:rsidRPr="008C33AD">
        <w:rPr>
          <w:rFonts w:ascii="Times New Roman" w:eastAsia="Times New Roman" w:hAnsi="Times New Roman" w:cs="Times New Roman"/>
          <w:sz w:val="28"/>
          <w:szCs w:val="28"/>
          <w:lang w:val="uk-UA"/>
        </w:rPr>
        <w:t>у перекладі на прикладі Конвенції про права дитини.</w:t>
      </w:r>
    </w:p>
    <w:p w14:paraId="1E4815C4" w14:textId="77777777" w:rsidR="009D7BE6" w:rsidRPr="008C33AD" w:rsidRDefault="00217965">
      <w:pPr>
        <w:widowControl w:val="0"/>
        <w:spacing w:line="360" w:lineRule="auto"/>
        <w:ind w:firstLine="709"/>
        <w:jc w:val="both"/>
        <w:rPr>
          <w:rFonts w:ascii="Times New Roman" w:eastAsia="Times New Roman" w:hAnsi="Times New Roman" w:cs="Times New Roman"/>
          <w:sz w:val="28"/>
          <w:szCs w:val="28"/>
          <w:lang w:val="uk-UA"/>
        </w:rPr>
      </w:pPr>
      <w:r w:rsidRPr="008C33AD">
        <w:rPr>
          <w:rFonts w:ascii="Times New Roman" w:eastAsia="Times New Roman" w:hAnsi="Times New Roman" w:cs="Times New Roman"/>
          <w:sz w:val="28"/>
          <w:szCs w:val="28"/>
          <w:lang w:val="uk-UA"/>
        </w:rPr>
        <w:t xml:space="preserve">Методологічну основу роботи становлять структурний, семантичний та порівняльний аналіз термінів, прийоми контекстуального і функціонального тлумачення, а також </w:t>
      </w:r>
      <w:bookmarkStart w:id="2" w:name="_Hlk222134275"/>
      <w:r w:rsidRPr="008C33AD">
        <w:rPr>
          <w:rFonts w:ascii="Times New Roman" w:eastAsia="Times New Roman" w:hAnsi="Times New Roman" w:cs="Times New Roman"/>
          <w:sz w:val="28"/>
          <w:szCs w:val="28"/>
          <w:lang w:val="uk-UA"/>
        </w:rPr>
        <w:t xml:space="preserve">принципи лінгвістичного та </w:t>
      </w:r>
      <w:proofErr w:type="spellStart"/>
      <w:r w:rsidRPr="008C33AD">
        <w:rPr>
          <w:rFonts w:ascii="Times New Roman" w:eastAsia="Times New Roman" w:hAnsi="Times New Roman" w:cs="Times New Roman"/>
          <w:sz w:val="28"/>
          <w:szCs w:val="28"/>
          <w:lang w:val="uk-UA"/>
        </w:rPr>
        <w:t>перекладознавчого</w:t>
      </w:r>
      <w:proofErr w:type="spellEnd"/>
      <w:r w:rsidRPr="008C33AD">
        <w:rPr>
          <w:rFonts w:ascii="Times New Roman" w:eastAsia="Times New Roman" w:hAnsi="Times New Roman" w:cs="Times New Roman"/>
          <w:sz w:val="28"/>
          <w:szCs w:val="28"/>
          <w:lang w:val="uk-UA"/>
        </w:rPr>
        <w:t xml:space="preserve"> дослідження</w:t>
      </w:r>
      <w:bookmarkEnd w:id="2"/>
      <w:r w:rsidRPr="008C33AD">
        <w:rPr>
          <w:rFonts w:ascii="Times New Roman" w:eastAsia="Times New Roman" w:hAnsi="Times New Roman" w:cs="Times New Roman"/>
          <w:sz w:val="28"/>
          <w:szCs w:val="28"/>
          <w:lang w:val="uk-UA"/>
        </w:rPr>
        <w:t>. Використано оригінальний англомовний текст Конвенції та його офіційний український переклад, що дозволяє здійснити системний аналіз термінологічної структури та застосованих перекладацьких стратегій.</w:t>
      </w:r>
    </w:p>
    <w:p w14:paraId="4E77AF68" w14:textId="77777777" w:rsidR="009D7BE6" w:rsidRPr="008C33AD" w:rsidRDefault="00217965">
      <w:pPr>
        <w:widowControl w:val="0"/>
        <w:spacing w:line="360" w:lineRule="auto"/>
        <w:ind w:firstLine="709"/>
        <w:jc w:val="both"/>
        <w:rPr>
          <w:rFonts w:ascii="Times New Roman" w:eastAsia="Times New Roman" w:hAnsi="Times New Roman" w:cs="Times New Roman"/>
          <w:sz w:val="28"/>
          <w:szCs w:val="28"/>
          <w:lang w:val="uk-UA"/>
        </w:rPr>
      </w:pPr>
      <w:r w:rsidRPr="008C33AD">
        <w:rPr>
          <w:rFonts w:ascii="Times New Roman" w:eastAsia="Times New Roman" w:hAnsi="Times New Roman" w:cs="Times New Roman"/>
          <w:sz w:val="28"/>
          <w:szCs w:val="28"/>
          <w:lang w:val="uk-UA"/>
        </w:rPr>
        <w:t>У роботі охарактеризовано структуру юридичних термінів, проведено їх тематичне групування та проаналізовано перекладацькі підходи, зокрема калькування, використання еквівалентів, розширений переклад і описовий переклад. Встановлено, що точне застосування цих методів забезпечує збереження юридичної функції документа, однозначність термінів і ефективну міжмовну комунікацію. Особлива увага приділена передачі термінів, які не мають прямих еквівалентів, та адаптації культурно-правових концептів.</w:t>
      </w:r>
    </w:p>
    <w:p w14:paraId="60911341" w14:textId="77777777" w:rsidR="009D7BE6" w:rsidRPr="008C33AD" w:rsidRDefault="00217965">
      <w:pPr>
        <w:widowControl w:val="0"/>
        <w:spacing w:line="360" w:lineRule="auto"/>
        <w:ind w:firstLine="709"/>
        <w:jc w:val="both"/>
        <w:rPr>
          <w:rFonts w:ascii="Times New Roman" w:eastAsia="Times New Roman" w:hAnsi="Times New Roman" w:cs="Times New Roman"/>
          <w:sz w:val="28"/>
          <w:szCs w:val="28"/>
          <w:lang w:val="uk-UA"/>
        </w:rPr>
      </w:pPr>
      <w:r w:rsidRPr="008C33AD">
        <w:rPr>
          <w:rFonts w:ascii="Times New Roman" w:eastAsia="Times New Roman" w:hAnsi="Times New Roman" w:cs="Times New Roman"/>
          <w:sz w:val="28"/>
          <w:szCs w:val="28"/>
          <w:lang w:val="uk-UA"/>
        </w:rPr>
        <w:t xml:space="preserve">Практична частина дослідження демонструє застосування теоретичних висновків на прикладі конкретного міжнародного документа, що дозволяє сформулювати рекомендації щодо </w:t>
      </w:r>
      <w:bookmarkStart w:id="3" w:name="_Hlk222134354"/>
      <w:r w:rsidRPr="008C33AD">
        <w:rPr>
          <w:rFonts w:ascii="Times New Roman" w:eastAsia="Times New Roman" w:hAnsi="Times New Roman" w:cs="Times New Roman"/>
          <w:sz w:val="28"/>
          <w:szCs w:val="28"/>
          <w:lang w:val="uk-UA"/>
        </w:rPr>
        <w:t xml:space="preserve">оптимального відтворення юридичних термінів </w:t>
      </w:r>
      <w:bookmarkEnd w:id="3"/>
      <w:r w:rsidRPr="008C33AD">
        <w:rPr>
          <w:rFonts w:ascii="Times New Roman" w:eastAsia="Times New Roman" w:hAnsi="Times New Roman" w:cs="Times New Roman"/>
          <w:sz w:val="28"/>
          <w:szCs w:val="28"/>
          <w:lang w:val="uk-UA"/>
        </w:rPr>
        <w:t xml:space="preserve">у перекладі та підвищення якості юридичних текстів у двомовному </w:t>
      </w:r>
      <w:r w:rsidRPr="008C33AD">
        <w:rPr>
          <w:rFonts w:ascii="Times New Roman" w:eastAsia="Times New Roman" w:hAnsi="Times New Roman" w:cs="Times New Roman"/>
          <w:sz w:val="28"/>
          <w:szCs w:val="28"/>
          <w:lang w:val="uk-UA"/>
        </w:rPr>
        <w:lastRenderedPageBreak/>
        <w:t>середовищі.</w:t>
      </w:r>
    </w:p>
    <w:p w14:paraId="389C82B9" w14:textId="77777777" w:rsidR="009D7BE6" w:rsidRPr="008C33AD" w:rsidRDefault="00217965">
      <w:pPr>
        <w:widowControl w:val="0"/>
        <w:spacing w:line="360" w:lineRule="auto"/>
        <w:ind w:firstLine="709"/>
        <w:jc w:val="both"/>
        <w:rPr>
          <w:rFonts w:ascii="Times New Roman" w:eastAsia="Times New Roman" w:hAnsi="Times New Roman" w:cs="Times New Roman"/>
          <w:sz w:val="28"/>
          <w:szCs w:val="28"/>
          <w:lang w:val="uk-UA"/>
        </w:rPr>
      </w:pPr>
      <w:r w:rsidRPr="008C33AD">
        <w:rPr>
          <w:rFonts w:ascii="Times New Roman" w:eastAsia="Times New Roman" w:hAnsi="Times New Roman" w:cs="Times New Roman"/>
          <w:sz w:val="28"/>
          <w:szCs w:val="28"/>
          <w:lang w:val="uk-UA"/>
        </w:rPr>
        <w:t xml:space="preserve">Результати дослідження мають значення для підготовки фахівців у сфері юридичного перекладу та міжнародного права, розвитку методології перекладознавства та вдосконалення навчальних програм. Отримані висновки сприяють підвищенню точності та однозначності перекладів юридичних документів і можуть стати основою для подальших порівняльних досліджень юридичної термінології у різних </w:t>
      </w:r>
      <w:proofErr w:type="spellStart"/>
      <w:r w:rsidRPr="008C33AD">
        <w:rPr>
          <w:rFonts w:ascii="Times New Roman" w:eastAsia="Times New Roman" w:hAnsi="Times New Roman" w:cs="Times New Roman"/>
          <w:sz w:val="28"/>
          <w:szCs w:val="28"/>
          <w:lang w:val="uk-UA"/>
        </w:rPr>
        <w:t>мовних</w:t>
      </w:r>
      <w:proofErr w:type="spellEnd"/>
      <w:r w:rsidRPr="008C33AD">
        <w:rPr>
          <w:rFonts w:ascii="Times New Roman" w:eastAsia="Times New Roman" w:hAnsi="Times New Roman" w:cs="Times New Roman"/>
          <w:sz w:val="28"/>
          <w:szCs w:val="28"/>
          <w:lang w:val="uk-UA"/>
        </w:rPr>
        <w:t xml:space="preserve"> системах.</w:t>
      </w:r>
    </w:p>
    <w:p w14:paraId="436D5A07"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54401AC0"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0A0BB55F"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0619ADA8"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675B1509"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1FE90D22"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659B7C33"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17618A74"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42ACE2CB"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7EB1262E"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02078584"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292A5F4A"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7BDC9222"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276865E2"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48D8D75A"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0F021FFA"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6CA72569"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093EBE3D"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056AF4B2"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1192E3B7"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06B1D90B" w14:textId="77777777" w:rsidR="00B7115B" w:rsidRDefault="00B7115B">
      <w:pPr>
        <w:widowControl w:val="0"/>
        <w:spacing w:line="360" w:lineRule="auto"/>
        <w:ind w:firstLine="709"/>
        <w:jc w:val="center"/>
        <w:rPr>
          <w:rFonts w:ascii="Times New Roman" w:eastAsia="Times New Roman" w:hAnsi="Times New Roman" w:cs="Times New Roman"/>
          <w:b/>
          <w:bCs/>
          <w:sz w:val="28"/>
          <w:szCs w:val="28"/>
          <w:lang w:val="en-US"/>
        </w:rPr>
      </w:pPr>
    </w:p>
    <w:p w14:paraId="674FD270" w14:textId="4B368C51" w:rsidR="009D7BE6" w:rsidRPr="00A7403B" w:rsidRDefault="00217965">
      <w:pPr>
        <w:widowControl w:val="0"/>
        <w:spacing w:line="360" w:lineRule="auto"/>
        <w:ind w:firstLine="709"/>
        <w:jc w:val="center"/>
        <w:rPr>
          <w:rFonts w:ascii="Times New Roman" w:eastAsia="Times New Roman" w:hAnsi="Times New Roman" w:cs="Times New Roman"/>
          <w:b/>
          <w:bCs/>
          <w:sz w:val="28"/>
          <w:szCs w:val="28"/>
          <w:lang w:val="en-US"/>
        </w:rPr>
      </w:pPr>
      <w:r w:rsidRPr="00A7403B">
        <w:rPr>
          <w:rFonts w:ascii="Times New Roman" w:eastAsia="Times New Roman" w:hAnsi="Times New Roman" w:cs="Times New Roman"/>
          <w:b/>
          <w:bCs/>
          <w:sz w:val="28"/>
          <w:szCs w:val="28"/>
          <w:lang w:val="en-US"/>
        </w:rPr>
        <w:lastRenderedPageBreak/>
        <w:t>Abstract</w:t>
      </w:r>
    </w:p>
    <w:p w14:paraId="7C490DB7" w14:textId="77777777" w:rsidR="009D7BE6" w:rsidRPr="00A7403B" w:rsidRDefault="00217965">
      <w:pPr>
        <w:widowControl w:val="0"/>
        <w:spacing w:line="360" w:lineRule="auto"/>
        <w:ind w:firstLine="709"/>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 xml:space="preserve">This thesis is devoted to a comprehensive study of the </w:t>
      </w:r>
      <w:bookmarkStart w:id="4" w:name="_Hlk222134515"/>
      <w:r w:rsidRPr="00A7403B">
        <w:rPr>
          <w:rFonts w:ascii="Times New Roman" w:eastAsia="Times New Roman" w:hAnsi="Times New Roman" w:cs="Times New Roman"/>
          <w:sz w:val="28"/>
          <w:szCs w:val="28"/>
          <w:lang w:val="en-US"/>
        </w:rPr>
        <w:t xml:space="preserve">translation of legal terms </w:t>
      </w:r>
      <w:bookmarkEnd w:id="4"/>
      <w:r w:rsidRPr="00A7403B">
        <w:rPr>
          <w:rFonts w:ascii="Times New Roman" w:eastAsia="Times New Roman" w:hAnsi="Times New Roman" w:cs="Times New Roman"/>
          <w:sz w:val="28"/>
          <w:szCs w:val="28"/>
          <w:lang w:val="en-US"/>
        </w:rPr>
        <w:t xml:space="preserve">in </w:t>
      </w:r>
      <w:bookmarkStart w:id="5" w:name="_Hlk222134538"/>
      <w:r w:rsidRPr="00A7403B">
        <w:rPr>
          <w:rFonts w:ascii="Times New Roman" w:eastAsia="Times New Roman" w:hAnsi="Times New Roman" w:cs="Times New Roman"/>
          <w:sz w:val="28"/>
          <w:szCs w:val="28"/>
          <w:lang w:val="en-US"/>
        </w:rPr>
        <w:t>international treaties</w:t>
      </w:r>
      <w:bookmarkEnd w:id="5"/>
      <w:r w:rsidRPr="00A7403B">
        <w:rPr>
          <w:rFonts w:ascii="Times New Roman" w:eastAsia="Times New Roman" w:hAnsi="Times New Roman" w:cs="Times New Roman"/>
          <w:sz w:val="28"/>
          <w:szCs w:val="28"/>
          <w:lang w:val="en-US"/>
        </w:rPr>
        <w:t>. A legal term is considered as a linguistic unit that combines normative-legal, lexical-semantic, and functional components and requires accurate reproduction in translation to ensure legal clarity and compliance with international standards.</w:t>
      </w:r>
    </w:p>
    <w:p w14:paraId="19A02F6D" w14:textId="77777777" w:rsidR="009D7BE6" w:rsidRPr="00A7403B" w:rsidRDefault="00217965">
      <w:pPr>
        <w:widowControl w:val="0"/>
        <w:spacing w:line="360" w:lineRule="auto"/>
        <w:ind w:firstLine="709"/>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 xml:space="preserve">The purpose of the study is to identify the peculiarities of translating legal terms, their structural and thematic analysis, as well as to determine </w:t>
      </w:r>
      <w:bookmarkStart w:id="6" w:name="_Hlk222134582"/>
      <w:r w:rsidRPr="00A7403B">
        <w:rPr>
          <w:rFonts w:ascii="Times New Roman" w:eastAsia="Times New Roman" w:hAnsi="Times New Roman" w:cs="Times New Roman"/>
          <w:sz w:val="28"/>
          <w:szCs w:val="28"/>
          <w:lang w:val="en-US"/>
        </w:rPr>
        <w:t xml:space="preserve">effective ways of conveying legal content </w:t>
      </w:r>
      <w:bookmarkEnd w:id="6"/>
      <w:r w:rsidRPr="00A7403B">
        <w:rPr>
          <w:rFonts w:ascii="Times New Roman" w:eastAsia="Times New Roman" w:hAnsi="Times New Roman" w:cs="Times New Roman"/>
          <w:sz w:val="28"/>
          <w:szCs w:val="28"/>
          <w:lang w:val="en-US"/>
        </w:rPr>
        <w:t>in translation using the example of the Convention on the Rights of the Child.</w:t>
      </w:r>
    </w:p>
    <w:p w14:paraId="31482B83" w14:textId="77777777" w:rsidR="009D7BE6" w:rsidRPr="00A7403B" w:rsidRDefault="00217965">
      <w:pPr>
        <w:widowControl w:val="0"/>
        <w:spacing w:line="360" w:lineRule="auto"/>
        <w:ind w:firstLine="709"/>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The methodological basis of the work consists of structural, semantic, and comparative analysis of terms, contextual and functional interpretation techniques, as well as the principles of linguistic and translation studies. The original English text of the Convention and its official Ukrainian translation were used, which allows for a systematic analysis of the terminological structure and translation strategies used.</w:t>
      </w:r>
    </w:p>
    <w:p w14:paraId="38B9FBEF" w14:textId="77777777" w:rsidR="009D7BE6" w:rsidRPr="00A7403B" w:rsidRDefault="00217965">
      <w:pPr>
        <w:widowControl w:val="0"/>
        <w:spacing w:line="360" w:lineRule="auto"/>
        <w:ind w:firstLine="709"/>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The paper describes the structure of legal terms, groups them by subject, and analyzes translation approaches, including calquing, the use of equivalents, extended translation, and descriptive translation. It has been established that the accurate application of these methods ensures the preservation of the legal function of the document, the unambiguity of terms, and effective interlingual communication. Particular attention is paid to the translation of terms that have no direct equivalents and the adaptation of cultural and legal concepts.</w:t>
      </w:r>
    </w:p>
    <w:p w14:paraId="5202D445" w14:textId="77777777" w:rsidR="009D7BE6" w:rsidRPr="00A7403B" w:rsidRDefault="00217965">
      <w:pPr>
        <w:widowControl w:val="0"/>
        <w:spacing w:line="360" w:lineRule="auto"/>
        <w:ind w:firstLine="709"/>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 xml:space="preserve">The practical part of the study demonstrates the application of theoretical conclusions using a specific international document as an example, which allows us to formulate recommendations for the </w:t>
      </w:r>
      <w:bookmarkStart w:id="7" w:name="_Hlk222134682"/>
      <w:r w:rsidRPr="00A7403B">
        <w:rPr>
          <w:rFonts w:ascii="Times New Roman" w:eastAsia="Times New Roman" w:hAnsi="Times New Roman" w:cs="Times New Roman"/>
          <w:sz w:val="28"/>
          <w:szCs w:val="28"/>
          <w:lang w:val="en-US"/>
        </w:rPr>
        <w:t xml:space="preserve">optimal reproduction of legal terms </w:t>
      </w:r>
      <w:bookmarkEnd w:id="7"/>
      <w:r w:rsidRPr="00A7403B">
        <w:rPr>
          <w:rFonts w:ascii="Times New Roman" w:eastAsia="Times New Roman" w:hAnsi="Times New Roman" w:cs="Times New Roman"/>
          <w:sz w:val="28"/>
          <w:szCs w:val="28"/>
          <w:lang w:val="en-US"/>
        </w:rPr>
        <w:t>in translation and improving the quality of legal texts in a bilingual environment.</w:t>
      </w:r>
    </w:p>
    <w:p w14:paraId="519629BE" w14:textId="77777777" w:rsidR="009D7BE6" w:rsidRPr="00A7403B" w:rsidRDefault="00217965">
      <w:pPr>
        <w:widowControl w:val="0"/>
        <w:spacing w:line="360" w:lineRule="auto"/>
        <w:ind w:firstLine="709"/>
        <w:jc w:val="both"/>
        <w:rPr>
          <w:rFonts w:ascii="Times New Roman" w:eastAsia="Times New Roman" w:hAnsi="Times New Roman" w:cs="Times New Roman"/>
          <w:sz w:val="28"/>
          <w:szCs w:val="28"/>
          <w:lang w:val="en-US"/>
        </w:rPr>
      </w:pPr>
      <w:r w:rsidRPr="00A7403B">
        <w:rPr>
          <w:rFonts w:ascii="Times New Roman" w:eastAsia="Times New Roman" w:hAnsi="Times New Roman" w:cs="Times New Roman"/>
          <w:sz w:val="28"/>
          <w:szCs w:val="28"/>
          <w:lang w:val="en-US"/>
        </w:rPr>
        <w:t xml:space="preserve">The results of the study are important for training specialists in the field of </w:t>
      </w:r>
      <w:r w:rsidRPr="00A7403B">
        <w:rPr>
          <w:rFonts w:ascii="Times New Roman" w:eastAsia="Times New Roman" w:hAnsi="Times New Roman" w:cs="Times New Roman"/>
          <w:sz w:val="28"/>
          <w:szCs w:val="28"/>
          <w:lang w:val="en-US"/>
        </w:rPr>
        <w:lastRenderedPageBreak/>
        <w:t>legal translation and international law, developing translation methodology, and improving educational programs. The conclusions obtained contribute to improving the accuracy and clarity of translations of legal documents and can serve as a basis for further comparative studies of legal terminology in different language systems.</w:t>
      </w:r>
    </w:p>
    <w:p w14:paraId="08CC2D3A" w14:textId="77777777" w:rsidR="009D7BE6" w:rsidRPr="00A7403B" w:rsidRDefault="009D7BE6">
      <w:pPr>
        <w:widowControl w:val="0"/>
        <w:spacing w:line="360" w:lineRule="auto"/>
        <w:ind w:firstLine="709"/>
        <w:jc w:val="both"/>
        <w:rPr>
          <w:rFonts w:ascii="Times New Roman" w:eastAsia="Times New Roman" w:hAnsi="Times New Roman" w:cs="Times New Roman"/>
          <w:sz w:val="28"/>
          <w:szCs w:val="28"/>
          <w:lang w:val="en-US"/>
        </w:rPr>
      </w:pPr>
    </w:p>
    <w:sectPr w:rsidR="009D7BE6" w:rsidRPr="00A7403B">
      <w:headerReference w:type="default" r:id="rId7"/>
      <w:pgSz w:w="11909" w:h="16834"/>
      <w:pgMar w:top="1417" w:right="1417" w:bottom="1417" w:left="1133"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51D7B24" w14:textId="77777777" w:rsidR="001C731E" w:rsidRDefault="001C731E">
      <w:pPr>
        <w:spacing w:line="240" w:lineRule="auto"/>
      </w:pPr>
      <w:r>
        <w:separator/>
      </w:r>
    </w:p>
  </w:endnote>
  <w:endnote w:type="continuationSeparator" w:id="0">
    <w:p w14:paraId="414FB52F" w14:textId="77777777" w:rsidR="001C731E" w:rsidRDefault="001C731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embedRegular r:id="rId1" w:subsetted="1" w:fontKey="{AEF0307F-A284-4533-BAA0-9999303521EC}"/>
  </w:font>
  <w:font w:name="Cardo">
    <w:charset w:val="00"/>
    <w:family w:val="auto"/>
    <w:pitch w:val="default"/>
    <w:embedRegular r:id="rId2" w:fontKey="{1C4A4814-2639-4480-8DB0-1801EFEF18B1}"/>
  </w:font>
  <w:font w:name="Calibri">
    <w:panose1 w:val="020F0502020204030204"/>
    <w:charset w:val="CC"/>
    <w:family w:val="swiss"/>
    <w:pitch w:val="variable"/>
    <w:sig w:usb0="E4002EFF" w:usb1="C000247B" w:usb2="00000009" w:usb3="00000000" w:csb0="000001FF" w:csb1="00000000"/>
    <w:embedRegular r:id="rId3" w:fontKey="{8D4008E9-3A74-487B-93D3-92742D935DD9}"/>
  </w:font>
  <w:font w:name="Cambria">
    <w:panose1 w:val="02040503050406030204"/>
    <w:charset w:val="CC"/>
    <w:family w:val="roman"/>
    <w:pitch w:val="variable"/>
    <w:sig w:usb0="E00006FF" w:usb1="420024FF" w:usb2="02000000" w:usb3="00000000" w:csb0="0000019F" w:csb1="00000000"/>
    <w:embedRegular r:id="rId4" w:fontKey="{986342EF-62FC-4842-9E79-5EC96E3AAA68}"/>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76FFFF" w14:textId="77777777" w:rsidR="001C731E" w:rsidRDefault="001C731E">
      <w:pPr>
        <w:spacing w:line="240" w:lineRule="auto"/>
      </w:pPr>
      <w:r>
        <w:separator/>
      </w:r>
    </w:p>
  </w:footnote>
  <w:footnote w:type="continuationSeparator" w:id="0">
    <w:p w14:paraId="5EC02C5F" w14:textId="77777777" w:rsidR="001C731E" w:rsidRDefault="001C731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8546814" w14:textId="77777777" w:rsidR="008C33AD" w:rsidRDefault="008C33AD">
    <w:r>
      <w:t xml:space="preserve">  </w:t>
    </w:r>
    <w:r>
      <w:tab/>
    </w:r>
    <w:r>
      <w:tab/>
    </w:r>
    <w:r>
      <w:tab/>
    </w:r>
  </w:p>
  <w:p w14:paraId="39299C9C" w14:textId="77777777" w:rsidR="008C33AD" w:rsidRDefault="008C33AD">
    <w:pPr>
      <w:jc w:val="right"/>
    </w:pPr>
  </w:p>
  <w:p w14:paraId="0C69E23E" w14:textId="77777777" w:rsidR="008C33AD" w:rsidRDefault="008C33AD">
    <w:pPr>
      <w:jc w:val="right"/>
    </w:pPr>
  </w:p>
  <w:p w14:paraId="551928A2" w14:textId="77777777" w:rsidR="008C33AD" w:rsidRDefault="008C33AD">
    <w:pPr>
      <w:jc w:val="right"/>
    </w:pPr>
    <w:r>
      <w:fldChar w:fldCharType="begin"/>
    </w:r>
    <w:r>
      <w:instrText>PAGE</w:instrText>
    </w:r>
    <w:r>
      <w:fldChar w:fldCharType="separate"/>
    </w:r>
    <w:r>
      <w:rPr>
        <w:noProof/>
      </w:rPr>
      <w:t>1</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56A280A"/>
    <w:multiLevelType w:val="multilevel"/>
    <w:tmpl w:val="93AE05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5B1F020E"/>
    <w:multiLevelType w:val="multilevel"/>
    <w:tmpl w:val="1458FA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7BE6"/>
    <w:rsid w:val="001C39F0"/>
    <w:rsid w:val="001C731E"/>
    <w:rsid w:val="00217965"/>
    <w:rsid w:val="004E57F3"/>
    <w:rsid w:val="008C33AD"/>
    <w:rsid w:val="009D7BE6"/>
    <w:rsid w:val="00A7403B"/>
    <w:rsid w:val="00B7115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F3AA9D"/>
  <w15:docId w15:val="{A5019ED3-13EB-43F8-89B0-9D81CAD37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table" w:customStyle="1" w:styleId="af">
    <w:basedOn w:val="TableNormal"/>
    <w:tblPr>
      <w:tblStyleRowBandSize w:val="1"/>
      <w:tblStyleColBandSize w:val="1"/>
    </w:tblPr>
  </w:style>
  <w:style w:type="table" w:customStyle="1" w:styleId="af0">
    <w:basedOn w:val="TableNormal"/>
    <w:tblPr>
      <w:tblStyleRowBandSize w:val="1"/>
      <w:tblStyleColBandSize w:val="1"/>
    </w:tblPr>
  </w:style>
  <w:style w:type="table" w:customStyle="1" w:styleId="af1">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78</Pages>
  <Words>16913</Words>
  <Characters>96409</Characters>
  <Application>Microsoft Office Word</Application>
  <DocSecurity>0</DocSecurity>
  <Lines>803</Lines>
  <Paragraphs>226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2026-02-16T09:58:00Z</dcterms:created>
  <dcterms:modified xsi:type="dcterms:W3CDTF">2026-02-16T09:58:00Z</dcterms:modified>
</cp:coreProperties>
</file>