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uk-UA" w:bidi="ar-SA"/>
        </w:rPr>
        <w:t xml:space="preserve">Тести </w:t>
      </w:r>
      <w:r w:rsidR="003B6C70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uk-UA" w:bidi="ar-SA"/>
        </w:rPr>
        <w:t>з</w:t>
      </w:r>
      <w:r w:rsidRPr="00CC5A4F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uk-UA" w:bidi="ar-SA"/>
        </w:rPr>
        <w:t xml:space="preserve"> дисципліни «Методологія наукових досліджень»</w:t>
      </w:r>
    </w:p>
    <w:p w:rsid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Запитання 1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>Наука – це: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1) сфера дослідницької діяльності, що спрямована на виробництво нових знань про природу, суспільство і процеси мислення;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2) сфера пошукової діяльності, спрямована на задоволення потреб суспільства;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3) сфера пізнавальної діяльності, що спрямована на підвищення ефективності суспільного виробництва.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Запитання 2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>Серед основних функцій науки: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</w:pPr>
      <w:r w:rsidRPr="003B6C70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1)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гносеологічна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</w:pPr>
      <w:r w:rsidRPr="003B6C70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2)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пізнавальна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3B6C70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3)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творча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4)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комунікативна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Запитання 3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>Що є предметом науки: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1)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матеріальні об’єкти природи;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2)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пов’язані між собою форми руху;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3B6C70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3)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особливості відображення форм руху матерії у свідомості людей;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4)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форми мислення.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Запитання 4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>Одна з галузей досліджень, що вивчає закономірності функціонування та розвитку науки, структуру і динаміку наукової діяльності, взаємодію науки з іншими соціальними інститутами і сферами матеріального і духовного життя людства – це :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1)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наукове дослідження;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2)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наукова теорія;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3)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гіпотеза;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3B6C70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lastRenderedPageBreak/>
        <w:t xml:space="preserve">4)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наукознавство.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Запитання 5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>Державна політика України з наукової та науково-технічної діяльності спрямована на:</w:t>
      </w:r>
    </w:p>
    <w:p w:rsidR="00CC5A4F" w:rsidRPr="00CC5A4F" w:rsidRDefault="003B6C70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3B6C70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1) </w:t>
      </w:r>
      <w:r w:rsidR="00CC5A4F"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зміцнення національної безпеки на основі використання наукових та науково-технічних досягнень;</w:t>
      </w:r>
    </w:p>
    <w:p w:rsidR="00CC5A4F" w:rsidRPr="00CC5A4F" w:rsidRDefault="003B6C70" w:rsidP="003B6C70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2) </w:t>
      </w:r>
      <w:r w:rsidR="00CC5A4F"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примноження національного багатства;</w:t>
      </w:r>
    </w:p>
    <w:p w:rsidR="00CC5A4F" w:rsidRPr="00CC5A4F" w:rsidRDefault="003B6C70" w:rsidP="003B6C70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3) </w:t>
      </w:r>
      <w:r w:rsidR="00CC5A4F"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підвищення соціальних стандартів.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Запитання 6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 xml:space="preserve">До основних </w:t>
      </w:r>
      <w:r w:rsidR="003B6C70"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>якостей</w:t>
      </w:r>
      <w:r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>, що відповідають статусу науковця відносяться:</w:t>
      </w:r>
    </w:p>
    <w:p w:rsidR="00CC5A4F" w:rsidRPr="00CC5A4F" w:rsidRDefault="003B6C70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3B6C70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1) </w:t>
      </w:r>
      <w:r w:rsidR="00CC5A4F"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ініціативність;</w:t>
      </w:r>
    </w:p>
    <w:p w:rsidR="00CC5A4F" w:rsidRPr="00CC5A4F" w:rsidRDefault="003B6C70" w:rsidP="003B6C70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2) </w:t>
      </w:r>
      <w:r w:rsidR="00CC5A4F"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неохайність;</w:t>
      </w:r>
    </w:p>
    <w:p w:rsidR="00CC5A4F" w:rsidRPr="00CC5A4F" w:rsidRDefault="003B6C70" w:rsidP="003B6C70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3B6C70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3) </w:t>
      </w:r>
      <w:r w:rsidR="00CC5A4F"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високий рівень професійних знань;</w:t>
      </w:r>
    </w:p>
    <w:p w:rsidR="00CC5A4F" w:rsidRPr="00CC5A4F" w:rsidRDefault="003B6C70" w:rsidP="003B6C70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3B6C70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4) </w:t>
      </w:r>
      <w:r w:rsidR="00CC5A4F"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допитливість;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Запитання 7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>Частина об’єктивної реальності, яка перебуває у взаємодії із суб’єктом, це:</w:t>
      </w:r>
    </w:p>
    <w:p w:rsidR="00CC5A4F" w:rsidRPr="00CC5A4F" w:rsidRDefault="003B6C70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1) </w:t>
      </w:r>
      <w:r w:rsidR="00CC5A4F"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метод пізнання</w:t>
      </w:r>
    </w:p>
    <w:p w:rsidR="00CC5A4F" w:rsidRPr="00CC5A4F" w:rsidRDefault="003B6C70" w:rsidP="003B6C70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2) </w:t>
      </w:r>
      <w:r w:rsidR="00CC5A4F"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принцип пізнання</w:t>
      </w:r>
    </w:p>
    <w:p w:rsidR="00CC5A4F" w:rsidRPr="00CC5A4F" w:rsidRDefault="003B6C70" w:rsidP="003B6C70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3B6C70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3) </w:t>
      </w:r>
      <w:r w:rsidR="00CC5A4F"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об'єкт пізнання;</w:t>
      </w:r>
    </w:p>
    <w:p w:rsidR="00CC5A4F" w:rsidRPr="00CC5A4F" w:rsidRDefault="003B6C70" w:rsidP="003B6C70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4) </w:t>
      </w:r>
      <w:r w:rsidR="00CC5A4F"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предмет пізнання.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Запитання 8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>Рівень знання, зміст якого одержано переважно з досвіду, це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3B6C70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1)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емпіричний;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2)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теоретичний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3)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раціональний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4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)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почуттєвий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Запитання 9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>Відчуття, сприйняття та уява – це форми такого рівня пізнання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lastRenderedPageBreak/>
        <w:t xml:space="preserve">1)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раціональне;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A2141D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2)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чуттєве.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3)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емоціональне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4)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аналітичне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Запитання 10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CC5A4F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uk-UA" w:eastAsia="uk-UA" w:bidi="ar-SA"/>
        </w:rPr>
        <w:t>Сукупність прийомів чи операцій практичного або теоретичного освоєння дійсності, що підпорядковані вирішенню конкретного завдання, являє собою: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1)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об’єкт пізнання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2)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функцію пізнання</w:t>
      </w:r>
    </w:p>
    <w:p w:rsidR="00CC5A4F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 w:rsidRPr="00A2141D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 xml:space="preserve">3)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highlight w:val="yellow"/>
          <w:lang w:val="uk-UA" w:eastAsia="uk-UA" w:bidi="ar-SA"/>
        </w:rPr>
        <w:t>метод пізнання</w:t>
      </w:r>
      <w:bookmarkStart w:id="0" w:name="_GoBack"/>
      <w:bookmarkEnd w:id="0"/>
    </w:p>
    <w:p w:rsidR="00180C26" w:rsidRPr="00CC5A4F" w:rsidRDefault="00CC5A4F" w:rsidP="00CC5A4F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 xml:space="preserve">4) </w:t>
      </w:r>
      <w:r w:rsidRPr="00CC5A4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uk-UA" w:bidi="ar-SA"/>
        </w:rPr>
        <w:t>принцип пізнання;</w:t>
      </w:r>
    </w:p>
    <w:sectPr w:rsidR="00180C26" w:rsidRPr="00CC5A4F" w:rsidSect="00A20F86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75F61"/>
    <w:multiLevelType w:val="hybridMultilevel"/>
    <w:tmpl w:val="8A60F27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26667C"/>
    <w:multiLevelType w:val="hybridMultilevel"/>
    <w:tmpl w:val="ECCA81E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4B4710"/>
    <w:multiLevelType w:val="hybridMultilevel"/>
    <w:tmpl w:val="FB56A05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360D57"/>
    <w:multiLevelType w:val="multilevel"/>
    <w:tmpl w:val="CB5C2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C25498E"/>
    <w:multiLevelType w:val="hybridMultilevel"/>
    <w:tmpl w:val="622A6F5A"/>
    <w:lvl w:ilvl="0" w:tplc="2E8C28E0">
      <w:start w:val="2"/>
      <w:numFmt w:val="bullet"/>
      <w:lvlText w:val="-"/>
      <w:lvlJc w:val="left"/>
      <w:pPr>
        <w:ind w:left="1069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5DE67C01"/>
    <w:multiLevelType w:val="hybridMultilevel"/>
    <w:tmpl w:val="2BF847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1327A10"/>
    <w:multiLevelType w:val="hybridMultilevel"/>
    <w:tmpl w:val="FB32382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6D72126"/>
    <w:multiLevelType w:val="hybridMultilevel"/>
    <w:tmpl w:val="E47A98A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A007A1"/>
    <w:multiLevelType w:val="hybridMultilevel"/>
    <w:tmpl w:val="3E48CC9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2F901EC0">
      <w:start w:val="1"/>
      <w:numFmt w:val="upperLetter"/>
      <w:lvlText w:val="%2."/>
      <w:lvlJc w:val="left"/>
      <w:pPr>
        <w:ind w:left="1530" w:hanging="45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59C4360"/>
    <w:multiLevelType w:val="hybridMultilevel"/>
    <w:tmpl w:val="0078552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5"/>
  </w:num>
  <w:num w:numId="5">
    <w:abstractNumId w:val="6"/>
  </w:num>
  <w:num w:numId="6">
    <w:abstractNumId w:val="9"/>
  </w:num>
  <w:num w:numId="7">
    <w:abstractNumId w:val="4"/>
  </w:num>
  <w:num w:numId="8">
    <w:abstractNumId w:val="3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CAC"/>
    <w:rsid w:val="00001D0D"/>
    <w:rsid w:val="00027408"/>
    <w:rsid w:val="000278B1"/>
    <w:rsid w:val="00086558"/>
    <w:rsid w:val="000B35E4"/>
    <w:rsid w:val="000C0ECF"/>
    <w:rsid w:val="000D75BF"/>
    <w:rsid w:val="000E7BB7"/>
    <w:rsid w:val="000F1DB7"/>
    <w:rsid w:val="000F3925"/>
    <w:rsid w:val="00133B4E"/>
    <w:rsid w:val="00153F49"/>
    <w:rsid w:val="001616FB"/>
    <w:rsid w:val="00166B57"/>
    <w:rsid w:val="00180C26"/>
    <w:rsid w:val="00181B8D"/>
    <w:rsid w:val="001922CB"/>
    <w:rsid w:val="001A6F30"/>
    <w:rsid w:val="001B020E"/>
    <w:rsid w:val="001B5CBC"/>
    <w:rsid w:val="001B7BD0"/>
    <w:rsid w:val="001D0660"/>
    <w:rsid w:val="001E3F77"/>
    <w:rsid w:val="002004D2"/>
    <w:rsid w:val="002006B8"/>
    <w:rsid w:val="00213DB0"/>
    <w:rsid w:val="002615FA"/>
    <w:rsid w:val="002A5BF9"/>
    <w:rsid w:val="00301CDF"/>
    <w:rsid w:val="00303908"/>
    <w:rsid w:val="00332B5C"/>
    <w:rsid w:val="00345532"/>
    <w:rsid w:val="003518B1"/>
    <w:rsid w:val="00364ADF"/>
    <w:rsid w:val="00371E09"/>
    <w:rsid w:val="003B1072"/>
    <w:rsid w:val="003B6C70"/>
    <w:rsid w:val="00453FD5"/>
    <w:rsid w:val="0045770C"/>
    <w:rsid w:val="00464575"/>
    <w:rsid w:val="0046496F"/>
    <w:rsid w:val="00483342"/>
    <w:rsid w:val="004A0521"/>
    <w:rsid w:val="004A1D3F"/>
    <w:rsid w:val="004A2BA7"/>
    <w:rsid w:val="004B3410"/>
    <w:rsid w:val="004B59EB"/>
    <w:rsid w:val="0050448F"/>
    <w:rsid w:val="00582889"/>
    <w:rsid w:val="005B48ED"/>
    <w:rsid w:val="0060758D"/>
    <w:rsid w:val="0061088E"/>
    <w:rsid w:val="00647D32"/>
    <w:rsid w:val="00671FE0"/>
    <w:rsid w:val="006B5124"/>
    <w:rsid w:val="006D3BAD"/>
    <w:rsid w:val="006E0082"/>
    <w:rsid w:val="00715FC7"/>
    <w:rsid w:val="00726D95"/>
    <w:rsid w:val="00757442"/>
    <w:rsid w:val="00781788"/>
    <w:rsid w:val="00804022"/>
    <w:rsid w:val="008079C9"/>
    <w:rsid w:val="00832A9D"/>
    <w:rsid w:val="00835C4E"/>
    <w:rsid w:val="00853695"/>
    <w:rsid w:val="00862EEE"/>
    <w:rsid w:val="00870B7B"/>
    <w:rsid w:val="008B0CCA"/>
    <w:rsid w:val="008F5EBB"/>
    <w:rsid w:val="00925989"/>
    <w:rsid w:val="00934062"/>
    <w:rsid w:val="009403C0"/>
    <w:rsid w:val="00984CAE"/>
    <w:rsid w:val="009A1A23"/>
    <w:rsid w:val="009A4F84"/>
    <w:rsid w:val="009D790A"/>
    <w:rsid w:val="00A115C1"/>
    <w:rsid w:val="00A1295F"/>
    <w:rsid w:val="00A20F86"/>
    <w:rsid w:val="00A2141D"/>
    <w:rsid w:val="00A222FE"/>
    <w:rsid w:val="00A505FB"/>
    <w:rsid w:val="00A5515F"/>
    <w:rsid w:val="00A85C32"/>
    <w:rsid w:val="00AC514C"/>
    <w:rsid w:val="00AE1572"/>
    <w:rsid w:val="00B13D07"/>
    <w:rsid w:val="00B30B41"/>
    <w:rsid w:val="00B43554"/>
    <w:rsid w:val="00B511FF"/>
    <w:rsid w:val="00B642AD"/>
    <w:rsid w:val="00B7048D"/>
    <w:rsid w:val="00B879D3"/>
    <w:rsid w:val="00BE1CAF"/>
    <w:rsid w:val="00C75159"/>
    <w:rsid w:val="00CC5A4F"/>
    <w:rsid w:val="00CF26CB"/>
    <w:rsid w:val="00D31CC9"/>
    <w:rsid w:val="00D3294C"/>
    <w:rsid w:val="00D47C66"/>
    <w:rsid w:val="00D51694"/>
    <w:rsid w:val="00DB06A8"/>
    <w:rsid w:val="00E5478C"/>
    <w:rsid w:val="00E64890"/>
    <w:rsid w:val="00E671B3"/>
    <w:rsid w:val="00E72CB2"/>
    <w:rsid w:val="00E80D87"/>
    <w:rsid w:val="00EA083A"/>
    <w:rsid w:val="00ED0877"/>
    <w:rsid w:val="00EE795D"/>
    <w:rsid w:val="00EF68B8"/>
    <w:rsid w:val="00F04706"/>
    <w:rsid w:val="00F40CAC"/>
    <w:rsid w:val="00F4265B"/>
    <w:rsid w:val="00F74087"/>
    <w:rsid w:val="00F77800"/>
    <w:rsid w:val="00F830D3"/>
    <w:rsid w:val="00FC7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B571E8-1B6B-4692-B674-CB5462DF1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D3BAD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2">
    <w:name w:val="heading 2"/>
    <w:basedOn w:val="a"/>
    <w:link w:val="20"/>
    <w:uiPriority w:val="9"/>
    <w:qFormat/>
    <w:rsid w:val="00133B4E"/>
    <w:pPr>
      <w:widowControl/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color w:val="auto"/>
      <w:sz w:val="36"/>
      <w:szCs w:val="36"/>
      <w:lang w:val="uk-UA" w:eastAsia="uk-U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70B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43554"/>
    <w:pPr>
      <w:ind w:left="720"/>
      <w:contextualSpacing/>
    </w:pPr>
  </w:style>
  <w:style w:type="paragraph" w:customStyle="1" w:styleId="Default">
    <w:name w:val="Default"/>
    <w:rsid w:val="005044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paragraph" w:styleId="a5">
    <w:name w:val="Normal (Web)"/>
    <w:basedOn w:val="a"/>
    <w:uiPriority w:val="99"/>
    <w:unhideWhenUsed/>
    <w:rsid w:val="00133B4E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uk-UA" w:eastAsia="uk-UA" w:bidi="ar-SA"/>
    </w:rPr>
  </w:style>
  <w:style w:type="character" w:styleId="a6">
    <w:name w:val="Emphasis"/>
    <w:uiPriority w:val="20"/>
    <w:qFormat/>
    <w:rsid w:val="00133B4E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133B4E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styleId="a7">
    <w:name w:val="Strong"/>
    <w:basedOn w:val="a0"/>
    <w:uiPriority w:val="22"/>
    <w:qFormat/>
    <w:rsid w:val="00CC5A4F"/>
    <w:rPr>
      <w:b/>
      <w:bCs/>
    </w:rPr>
  </w:style>
  <w:style w:type="character" w:customStyle="1" w:styleId="ql-cursor">
    <w:name w:val="ql-cursor"/>
    <w:basedOn w:val="a0"/>
    <w:rsid w:val="00CC5A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59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1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9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716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38106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361174358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22596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835335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76499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38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509900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363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73709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676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316451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670183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439521997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527481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127110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05129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376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31144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168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840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429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695206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5466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5628789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513948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657341997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233166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471138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29307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896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717446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140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10367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859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633006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188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499242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401087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566792606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224158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776396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50965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305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24221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50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58364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268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39007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559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95538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49614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66804844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33661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436572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35362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541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233479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61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856706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359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046069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951033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60630128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036998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69220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77712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22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767608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052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38999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97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24926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299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06061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263334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209284897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554377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699863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42288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837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2565379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472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33698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377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109974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081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589586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892013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31309786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349255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59503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98891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52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867432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249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204414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402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870992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820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420795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331752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518400041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985062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3990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02584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113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636589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9144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697482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4781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443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7872754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798907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79837586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611328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792072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90051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85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19280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95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53380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936701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424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2135260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988218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34999191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858072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114816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04771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647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60066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721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892196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599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924370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490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056761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95534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60766507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384368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900115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360610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14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808886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06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523210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071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61086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335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6557366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82400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55904973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620287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764129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201039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820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931236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886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27753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457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323723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6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116082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2445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675523908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303004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032782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52334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7697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40741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688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077828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566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97133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438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435585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489268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217623736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053552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624704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45116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924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63355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47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790829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42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66602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372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9911760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061422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84157877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8694933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170376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084939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4610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71066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798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465738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796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742499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193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0661613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071863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784614556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493728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223475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26771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403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29315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180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5375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028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824401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590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402015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007462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98909765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471100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338493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81335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548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605435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265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999556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069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7176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862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026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783335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76707122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84051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195350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26107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338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044376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871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41727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820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4164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684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7266913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364718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822191358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2004939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460342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1550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821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145377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009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335890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5883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761786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30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7778233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36136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41887109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169184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219719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83195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59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80612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602001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835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289727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334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6015100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489765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331687247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528251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834621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22579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554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422684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622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894785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388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047760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70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6473002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799473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90827321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730693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662864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78146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387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074789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660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430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9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665529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149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6380007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076375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23802784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5482607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413094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64517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800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177916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737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860209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24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163391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82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7719283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523385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029259911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949874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196374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05419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6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47411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310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87578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914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582929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015596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11406017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983470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227846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9464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141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848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4327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43544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4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4960349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154737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726638586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505877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281935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635011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5737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23192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00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708419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51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1329</Words>
  <Characters>759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2024-10-08T07:00:00Z</dcterms:created>
  <dcterms:modified xsi:type="dcterms:W3CDTF">2024-10-08T07:04:00Z</dcterms:modified>
</cp:coreProperties>
</file>